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EF55" w14:textId="77777777" w:rsidR="00B26794" w:rsidRPr="006F3ED0" w:rsidRDefault="00B26794" w:rsidP="00631855">
      <w:pPr>
        <w:bidi/>
        <w:spacing w:after="0" w:line="240" w:lineRule="auto"/>
        <w:ind w:firstLine="567"/>
        <w:contextualSpacing/>
        <w:jc w:val="center"/>
        <w:rPr>
          <w:rFonts w:ascii="Calibri" w:eastAsia="Calibri" w:hAnsi="Calibri" w:cs="B Nazanin"/>
          <w:b/>
          <w:bCs/>
          <w:noProof/>
          <w:sz w:val="28"/>
          <w:szCs w:val="28"/>
          <w:lang w:bidi="fa-IR"/>
        </w:rPr>
      </w:pPr>
      <w:bookmarkStart w:id="0" w:name="_Toc81405357"/>
    </w:p>
    <w:p w14:paraId="79D87A80" w14:textId="77777777" w:rsidR="00B26794" w:rsidRPr="006F3ED0" w:rsidRDefault="00B26794" w:rsidP="00631855">
      <w:pPr>
        <w:bidi/>
        <w:spacing w:after="0" w:line="240" w:lineRule="auto"/>
        <w:ind w:firstLine="567"/>
        <w:contextualSpacing/>
        <w:jc w:val="center"/>
        <w:rPr>
          <w:rFonts w:ascii="Calibri" w:eastAsia="Calibri" w:hAnsi="Calibri" w:cs="B Nazanin"/>
          <w:b/>
          <w:bCs/>
          <w:noProof/>
          <w:sz w:val="28"/>
          <w:szCs w:val="28"/>
        </w:rPr>
      </w:pPr>
    </w:p>
    <w:p w14:paraId="00E06C8D" w14:textId="77777777" w:rsidR="00B26794" w:rsidRPr="006F3ED0" w:rsidRDefault="00B26794" w:rsidP="00631855">
      <w:pPr>
        <w:bidi/>
        <w:spacing w:after="0" w:line="240" w:lineRule="auto"/>
        <w:ind w:firstLine="567"/>
        <w:contextualSpacing/>
        <w:jc w:val="center"/>
        <w:rPr>
          <w:rFonts w:ascii="Calibri" w:eastAsia="Calibri" w:hAnsi="Calibri" w:cs="B Nazanin"/>
          <w:b/>
          <w:bCs/>
          <w:noProof/>
          <w:sz w:val="28"/>
          <w:szCs w:val="28"/>
        </w:rPr>
      </w:pPr>
    </w:p>
    <w:p w14:paraId="3CB10E00" w14:textId="77777777" w:rsidR="00B26794" w:rsidRPr="006F3ED0" w:rsidRDefault="00B26794" w:rsidP="00631855">
      <w:pPr>
        <w:bidi/>
        <w:spacing w:after="0" w:line="240" w:lineRule="auto"/>
        <w:ind w:firstLine="567"/>
        <w:contextualSpacing/>
        <w:jc w:val="center"/>
        <w:rPr>
          <w:rFonts w:ascii="Calibri" w:eastAsia="Calibri" w:hAnsi="Calibri" w:cs="B Nazanin"/>
          <w:b/>
          <w:bCs/>
          <w:noProof/>
          <w:sz w:val="28"/>
          <w:szCs w:val="28"/>
        </w:rPr>
      </w:pPr>
    </w:p>
    <w:p w14:paraId="6F72F95A" w14:textId="77777777" w:rsidR="00B26794" w:rsidRPr="006F3ED0" w:rsidRDefault="00B26794" w:rsidP="00631855">
      <w:pPr>
        <w:bidi/>
        <w:spacing w:line="240" w:lineRule="auto"/>
        <w:ind w:firstLine="567"/>
        <w:contextualSpacing/>
        <w:rPr>
          <w:rFonts w:ascii="Calibri" w:eastAsia="Calibri" w:hAnsi="Calibri" w:cs="B Nazanin"/>
          <w:sz w:val="28"/>
          <w:szCs w:val="28"/>
        </w:rPr>
      </w:pPr>
    </w:p>
    <w:p w14:paraId="28D4F7D2" w14:textId="77777777" w:rsidR="00B26794" w:rsidRPr="006F3ED0" w:rsidRDefault="00B26794" w:rsidP="00631855">
      <w:pPr>
        <w:bidi/>
        <w:spacing w:line="240" w:lineRule="auto"/>
        <w:ind w:firstLine="567"/>
        <w:contextualSpacing/>
        <w:rPr>
          <w:rFonts w:ascii="Calibri" w:eastAsia="Calibri" w:hAnsi="Calibri" w:cs="B Nazanin"/>
          <w:sz w:val="28"/>
          <w:szCs w:val="28"/>
        </w:rPr>
      </w:pPr>
    </w:p>
    <w:p w14:paraId="0D33EC2A" w14:textId="77777777" w:rsidR="00B26794" w:rsidRPr="006F3ED0" w:rsidRDefault="00B26794" w:rsidP="00631855">
      <w:pPr>
        <w:bidi/>
        <w:spacing w:line="240" w:lineRule="auto"/>
        <w:ind w:firstLine="567"/>
        <w:contextualSpacing/>
        <w:rPr>
          <w:rFonts w:ascii="Calibri" w:eastAsia="Calibri" w:hAnsi="Calibri" w:cs="B Nazanin"/>
          <w:sz w:val="28"/>
          <w:szCs w:val="28"/>
        </w:rPr>
      </w:pPr>
    </w:p>
    <w:p w14:paraId="1BF7B591" w14:textId="77777777" w:rsidR="00B26794" w:rsidRPr="006F3ED0" w:rsidRDefault="00B26794" w:rsidP="00631855">
      <w:pPr>
        <w:bidi/>
        <w:spacing w:line="240" w:lineRule="auto"/>
        <w:ind w:firstLine="567"/>
        <w:contextualSpacing/>
        <w:rPr>
          <w:rFonts w:ascii="Calibri" w:eastAsia="Calibri" w:hAnsi="Calibri" w:cs="B Nazanin"/>
          <w:sz w:val="28"/>
          <w:szCs w:val="28"/>
        </w:rPr>
      </w:pPr>
    </w:p>
    <w:p w14:paraId="08FD38E5" w14:textId="77777777" w:rsidR="00B26794" w:rsidRPr="006F3ED0" w:rsidRDefault="00B26794" w:rsidP="00631855">
      <w:pPr>
        <w:bidi/>
        <w:spacing w:line="240" w:lineRule="auto"/>
        <w:ind w:firstLine="567"/>
        <w:contextualSpacing/>
        <w:rPr>
          <w:rFonts w:ascii="Calibri" w:eastAsia="Calibri" w:hAnsi="Calibri" w:cs="B Nazanin"/>
          <w:sz w:val="28"/>
          <w:szCs w:val="28"/>
        </w:rPr>
      </w:pPr>
    </w:p>
    <w:p w14:paraId="2DDB59CC" w14:textId="77777777" w:rsidR="00B26794" w:rsidRPr="006F3ED0" w:rsidRDefault="00B26794" w:rsidP="00631855">
      <w:pPr>
        <w:bidi/>
        <w:spacing w:line="240" w:lineRule="auto"/>
        <w:ind w:firstLine="567"/>
        <w:contextualSpacing/>
        <w:rPr>
          <w:rFonts w:ascii="Calibri" w:eastAsia="Calibri" w:hAnsi="Calibri" w:cs="B Nazanin"/>
          <w:sz w:val="28"/>
          <w:szCs w:val="28"/>
        </w:rPr>
      </w:pPr>
    </w:p>
    <w:p w14:paraId="5310BC60" w14:textId="1ABB0EE3" w:rsidR="000F5287" w:rsidRPr="006F3ED0" w:rsidRDefault="000F5287" w:rsidP="00631855">
      <w:pPr>
        <w:bidi/>
        <w:spacing w:line="240" w:lineRule="auto"/>
        <w:ind w:firstLine="567"/>
        <w:contextualSpacing/>
        <w:jc w:val="center"/>
        <w:rPr>
          <w:rFonts w:ascii="Calibri" w:eastAsia="Calibri" w:hAnsi="Calibri" w:cs="B Nazanin"/>
          <w:sz w:val="28"/>
          <w:szCs w:val="28"/>
        </w:rPr>
      </w:pPr>
    </w:p>
    <w:p w14:paraId="5770D975" w14:textId="77777777" w:rsidR="000F5287" w:rsidRPr="006F3ED0" w:rsidRDefault="000F5287" w:rsidP="00631855">
      <w:pPr>
        <w:bidi/>
        <w:spacing w:line="240" w:lineRule="auto"/>
        <w:rPr>
          <w:rFonts w:ascii="Calibri" w:eastAsia="Calibri" w:hAnsi="Calibri" w:cs="B Nazanin"/>
          <w:sz w:val="28"/>
          <w:szCs w:val="28"/>
        </w:rPr>
      </w:pPr>
    </w:p>
    <w:p w14:paraId="1536D3DD" w14:textId="6F3740D6" w:rsidR="000F5287" w:rsidRPr="006F3ED0" w:rsidRDefault="000F5287" w:rsidP="00631855">
      <w:pPr>
        <w:bidi/>
        <w:spacing w:line="240" w:lineRule="auto"/>
        <w:rPr>
          <w:rFonts w:ascii="Calibri" w:eastAsia="Calibri" w:hAnsi="Calibri" w:cs="B Nazanin"/>
          <w:sz w:val="28"/>
          <w:szCs w:val="28"/>
        </w:rPr>
      </w:pPr>
    </w:p>
    <w:p w14:paraId="46000C0F" w14:textId="77777777" w:rsidR="000F5287" w:rsidRPr="006F3ED0" w:rsidRDefault="000F5287" w:rsidP="00631855">
      <w:pPr>
        <w:bidi/>
        <w:spacing w:line="240" w:lineRule="auto"/>
        <w:rPr>
          <w:rFonts w:ascii="Calibri" w:eastAsia="Calibri" w:hAnsi="Calibri" w:cs="B Nazanin"/>
          <w:sz w:val="28"/>
          <w:szCs w:val="28"/>
        </w:rPr>
      </w:pPr>
    </w:p>
    <w:p w14:paraId="1DDF4433" w14:textId="77777777" w:rsidR="000F5287" w:rsidRPr="006F3ED0" w:rsidRDefault="000F5287" w:rsidP="00631855">
      <w:pPr>
        <w:bidi/>
        <w:spacing w:line="240" w:lineRule="auto"/>
        <w:rPr>
          <w:rFonts w:ascii="Calibri" w:eastAsia="Calibri" w:hAnsi="Calibri" w:cs="B Nazanin"/>
          <w:sz w:val="28"/>
          <w:szCs w:val="28"/>
        </w:rPr>
      </w:pPr>
    </w:p>
    <w:p w14:paraId="7CADCC46" w14:textId="77777777" w:rsidR="000F5287" w:rsidRPr="006F3ED0" w:rsidRDefault="000F5287" w:rsidP="00631855">
      <w:pPr>
        <w:bidi/>
        <w:spacing w:line="240" w:lineRule="auto"/>
        <w:rPr>
          <w:rFonts w:ascii="Calibri" w:eastAsia="Calibri" w:hAnsi="Calibri" w:cs="B Nazanin"/>
          <w:sz w:val="28"/>
          <w:szCs w:val="28"/>
        </w:rPr>
      </w:pPr>
    </w:p>
    <w:p w14:paraId="54AC0BDC" w14:textId="77777777" w:rsidR="000F5287" w:rsidRPr="006F3ED0" w:rsidRDefault="000F5287" w:rsidP="00631855">
      <w:pPr>
        <w:bidi/>
        <w:spacing w:line="240" w:lineRule="auto"/>
        <w:rPr>
          <w:rFonts w:ascii="Calibri" w:eastAsia="Calibri" w:hAnsi="Calibri" w:cs="B Nazanin"/>
          <w:sz w:val="28"/>
          <w:szCs w:val="28"/>
        </w:rPr>
      </w:pPr>
    </w:p>
    <w:p w14:paraId="7DCBE634" w14:textId="77777777" w:rsidR="000F5287" w:rsidRPr="006F3ED0" w:rsidRDefault="000F5287" w:rsidP="00631855">
      <w:pPr>
        <w:bidi/>
        <w:spacing w:line="240" w:lineRule="auto"/>
        <w:rPr>
          <w:rFonts w:ascii="Calibri" w:eastAsia="Calibri" w:hAnsi="Calibri" w:cs="B Nazanin"/>
          <w:sz w:val="28"/>
          <w:szCs w:val="28"/>
        </w:rPr>
      </w:pPr>
    </w:p>
    <w:p w14:paraId="705AD764" w14:textId="720CACF1" w:rsidR="000F5287" w:rsidRDefault="000F5287" w:rsidP="00631855">
      <w:pPr>
        <w:bidi/>
        <w:spacing w:line="240" w:lineRule="auto"/>
        <w:rPr>
          <w:rFonts w:ascii="Calibri" w:eastAsia="Calibri" w:hAnsi="Calibri" w:cs="B Nazanin"/>
          <w:sz w:val="28"/>
          <w:szCs w:val="28"/>
          <w:rtl/>
        </w:rPr>
      </w:pPr>
    </w:p>
    <w:p w14:paraId="6B5396C1" w14:textId="609C23C9" w:rsidR="004D3C05" w:rsidRDefault="004D3C05" w:rsidP="00631855">
      <w:pPr>
        <w:bidi/>
        <w:spacing w:line="240" w:lineRule="auto"/>
        <w:rPr>
          <w:rFonts w:ascii="Calibri" w:eastAsia="Calibri" w:hAnsi="Calibri" w:cs="B Nazanin"/>
          <w:sz w:val="28"/>
          <w:szCs w:val="28"/>
          <w:rtl/>
        </w:rPr>
      </w:pPr>
    </w:p>
    <w:p w14:paraId="6115CB5B" w14:textId="29B88550" w:rsidR="004D3C05" w:rsidRDefault="004D3C05" w:rsidP="00631855">
      <w:pPr>
        <w:bidi/>
        <w:spacing w:line="240" w:lineRule="auto"/>
        <w:rPr>
          <w:rFonts w:ascii="Calibri" w:eastAsia="Calibri" w:hAnsi="Calibri" w:cs="B Nazanin"/>
          <w:sz w:val="28"/>
          <w:szCs w:val="28"/>
          <w:rtl/>
        </w:rPr>
      </w:pPr>
    </w:p>
    <w:p w14:paraId="26DF25BB" w14:textId="4775653B" w:rsidR="004D3C05" w:rsidRDefault="004D3C05" w:rsidP="00631855">
      <w:pPr>
        <w:bidi/>
        <w:spacing w:line="240" w:lineRule="auto"/>
        <w:rPr>
          <w:rFonts w:ascii="Calibri" w:eastAsia="Calibri" w:hAnsi="Calibri" w:cs="B Nazanin"/>
          <w:sz w:val="28"/>
          <w:szCs w:val="28"/>
          <w:rtl/>
        </w:rPr>
      </w:pPr>
    </w:p>
    <w:p w14:paraId="7DB96D95" w14:textId="594B0574" w:rsidR="004D3C05" w:rsidRDefault="004D3C05" w:rsidP="00631855">
      <w:pPr>
        <w:bidi/>
        <w:spacing w:line="240" w:lineRule="auto"/>
        <w:rPr>
          <w:rFonts w:ascii="Calibri" w:eastAsia="Calibri" w:hAnsi="Calibri" w:cs="B Nazanin"/>
          <w:sz w:val="28"/>
          <w:szCs w:val="28"/>
          <w:rtl/>
        </w:rPr>
      </w:pPr>
    </w:p>
    <w:p w14:paraId="2E1D2675" w14:textId="471E1971" w:rsidR="004D3C05" w:rsidRDefault="004D3C05" w:rsidP="00631855">
      <w:pPr>
        <w:bidi/>
        <w:spacing w:line="240" w:lineRule="auto"/>
        <w:rPr>
          <w:rFonts w:ascii="Calibri" w:eastAsia="Calibri" w:hAnsi="Calibri" w:cs="B Nazanin"/>
          <w:sz w:val="28"/>
          <w:szCs w:val="28"/>
          <w:rtl/>
        </w:rPr>
      </w:pPr>
    </w:p>
    <w:p w14:paraId="68C2EE12" w14:textId="7AA55CD9" w:rsidR="004D3C05" w:rsidRDefault="004D3C05" w:rsidP="00631855">
      <w:pPr>
        <w:bidi/>
        <w:spacing w:line="240" w:lineRule="auto"/>
        <w:rPr>
          <w:rFonts w:ascii="Calibri" w:eastAsia="Calibri" w:hAnsi="Calibri" w:cs="B Nazanin"/>
          <w:sz w:val="28"/>
          <w:szCs w:val="28"/>
          <w:rtl/>
        </w:rPr>
      </w:pPr>
    </w:p>
    <w:p w14:paraId="629B4B97" w14:textId="77777777" w:rsidR="004D3C05" w:rsidRDefault="004D3C05" w:rsidP="00631855">
      <w:pPr>
        <w:bidi/>
        <w:spacing w:line="240" w:lineRule="auto"/>
        <w:rPr>
          <w:rFonts w:ascii="Calibri" w:eastAsia="Calibri" w:hAnsi="Calibri" w:cs="B Nazanin"/>
          <w:sz w:val="28"/>
          <w:szCs w:val="28"/>
          <w:rtl/>
        </w:rPr>
        <w:sectPr w:rsidR="004D3C05" w:rsidSect="004D3C05">
          <w:footerReference w:type="default" r:id="rId8"/>
          <w:footnotePr>
            <w:numRestart w:val="eachPage"/>
          </w:footnotePr>
          <w:pgSz w:w="12240" w:h="15840"/>
          <w:pgMar w:top="1701" w:right="2268" w:bottom="1701" w:left="1701" w:header="720" w:footer="720" w:gutter="0"/>
          <w:pgNumType w:fmt="arabicAlpha" w:start="3"/>
          <w:cols w:space="720"/>
          <w:titlePg/>
          <w:docGrid w:linePitch="360"/>
        </w:sectPr>
      </w:pPr>
    </w:p>
    <w:p w14:paraId="09AB2494" w14:textId="0A0450C5" w:rsidR="004D3C05" w:rsidRPr="006F3ED0" w:rsidRDefault="004D3C05" w:rsidP="00631855">
      <w:pPr>
        <w:bidi/>
        <w:spacing w:line="240" w:lineRule="auto"/>
        <w:rPr>
          <w:rFonts w:ascii="Calibri" w:eastAsia="Calibri" w:hAnsi="Calibri" w:cs="B Nazanin"/>
          <w:sz w:val="28"/>
          <w:szCs w:val="28"/>
        </w:rPr>
      </w:pPr>
    </w:p>
    <w:p w14:paraId="4417A3D7" w14:textId="0EA5EF85" w:rsidR="00B26794" w:rsidRPr="006F3ED0" w:rsidRDefault="00B26794" w:rsidP="00631855">
      <w:pPr>
        <w:tabs>
          <w:tab w:val="left" w:pos="1620"/>
        </w:tabs>
        <w:bidi/>
        <w:spacing w:line="240" w:lineRule="auto"/>
        <w:jc w:val="center"/>
        <w:rPr>
          <w:rFonts w:ascii="Times New Roman" w:eastAsia="Times New Roman" w:hAnsi="Times New Roman" w:cs="B Nazanin"/>
          <w:sz w:val="24"/>
          <w:szCs w:val="24"/>
          <w:rtl/>
          <w:lang w:bidi="fa-IR"/>
        </w:rPr>
      </w:pPr>
      <w:r w:rsidRPr="006F3ED0">
        <w:rPr>
          <w:rFonts w:ascii="Calibri" w:eastAsia="Calibri" w:hAnsi="Calibri" w:cs="B Nazanin"/>
          <w:b/>
          <w:bCs/>
          <w:noProof/>
          <w:sz w:val="28"/>
          <w:szCs w:val="28"/>
          <w:lang w:bidi="fa-IR"/>
        </w:rPr>
        <w:drawing>
          <wp:inline distT="0" distB="0" distL="0" distR="0" wp14:anchorId="14E0802A" wp14:editId="2BB4C995">
            <wp:extent cx="4539048" cy="65976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1008" cy="6600499"/>
                    </a:xfrm>
                    <a:prstGeom prst="rect">
                      <a:avLst/>
                    </a:prstGeom>
                    <a:noFill/>
                    <a:ln>
                      <a:noFill/>
                    </a:ln>
                  </pic:spPr>
                </pic:pic>
              </a:graphicData>
            </a:graphic>
          </wp:inline>
        </w:drawing>
      </w:r>
    </w:p>
    <w:p w14:paraId="59F53756" w14:textId="77777777" w:rsidR="00B26794" w:rsidRPr="006F3ED0" w:rsidRDefault="00B26794" w:rsidP="00631855">
      <w:pPr>
        <w:bidi/>
        <w:spacing w:after="0" w:line="240" w:lineRule="auto"/>
        <w:ind w:firstLine="567"/>
        <w:contextualSpacing/>
        <w:jc w:val="center"/>
        <w:rPr>
          <w:rFonts w:ascii="Times New Roman" w:eastAsia="Times New Roman" w:hAnsi="Times New Roman" w:cs="B Nazanin"/>
          <w:sz w:val="24"/>
          <w:szCs w:val="24"/>
          <w:lang w:bidi="fa-IR"/>
        </w:rPr>
      </w:pPr>
    </w:p>
    <w:p w14:paraId="2F58BBFB" w14:textId="77777777" w:rsidR="00B26794" w:rsidRPr="006F3ED0" w:rsidRDefault="00B26794" w:rsidP="00631855">
      <w:pPr>
        <w:bidi/>
        <w:spacing w:after="0" w:line="240" w:lineRule="auto"/>
        <w:ind w:firstLine="567"/>
        <w:contextualSpacing/>
        <w:jc w:val="center"/>
        <w:rPr>
          <w:rFonts w:ascii="Times New Roman" w:eastAsia="Times New Roman" w:hAnsi="Times New Roman" w:cs="B Nazanin"/>
          <w:sz w:val="24"/>
          <w:szCs w:val="24"/>
          <w:lang w:bidi="fa-IR"/>
        </w:rPr>
      </w:pPr>
    </w:p>
    <w:p w14:paraId="7A304893" w14:textId="77777777" w:rsidR="00B26794" w:rsidRPr="006F3ED0" w:rsidRDefault="00B26794" w:rsidP="00631855">
      <w:pPr>
        <w:bidi/>
        <w:spacing w:after="0" w:line="240" w:lineRule="auto"/>
        <w:ind w:firstLine="567"/>
        <w:contextualSpacing/>
        <w:jc w:val="center"/>
        <w:rPr>
          <w:rFonts w:ascii="Times New Roman" w:eastAsia="Times New Roman" w:hAnsi="Times New Roman" w:cs="B Nazanin"/>
          <w:sz w:val="24"/>
          <w:szCs w:val="24"/>
          <w:lang w:bidi="fa-IR"/>
        </w:rPr>
      </w:pPr>
    </w:p>
    <w:p w14:paraId="02C5BF8E" w14:textId="77777777" w:rsidR="00B91867" w:rsidRDefault="009C466D" w:rsidP="00631855">
      <w:pPr>
        <w:bidi/>
        <w:spacing w:after="0" w:line="240" w:lineRule="auto"/>
        <w:ind w:firstLine="567"/>
        <w:contextualSpacing/>
        <w:jc w:val="center"/>
        <w:rPr>
          <w:rFonts w:ascii="Times New Roman" w:eastAsia="Times New Roman" w:hAnsi="Times New Roman" w:cs="B Nazanin"/>
          <w:sz w:val="24"/>
          <w:szCs w:val="24"/>
          <w:rtl/>
          <w:lang w:bidi="fa-IR"/>
        </w:rPr>
        <w:sectPr w:rsidR="00B91867" w:rsidSect="004D3C05">
          <w:footnotePr>
            <w:numRestart w:val="eachPage"/>
          </w:footnotePr>
          <w:pgSz w:w="12240" w:h="15840"/>
          <w:pgMar w:top="1701" w:right="2268" w:bottom="1701" w:left="1701" w:header="720" w:footer="720" w:gutter="0"/>
          <w:pgNumType w:fmt="arabicAlpha" w:start="3"/>
          <w:cols w:space="720"/>
          <w:titlePg/>
          <w:docGrid w:linePitch="360"/>
        </w:sectPr>
      </w:pPr>
      <w:r w:rsidRPr="006F3ED0">
        <w:rPr>
          <w:rFonts w:ascii="Times New Roman" w:eastAsia="Times New Roman" w:hAnsi="Times New Roman" w:cs="B Nazanin"/>
          <w:sz w:val="24"/>
          <w:szCs w:val="24"/>
          <w:rtl/>
          <w:lang w:bidi="fa-IR"/>
        </w:rPr>
        <w:br w:type="page"/>
      </w:r>
    </w:p>
    <w:p w14:paraId="295D18AE" w14:textId="7A935F8E" w:rsidR="009C466D" w:rsidRPr="006F3ED0" w:rsidRDefault="009C466D" w:rsidP="00631855">
      <w:pPr>
        <w:bidi/>
        <w:spacing w:after="0" w:line="240" w:lineRule="auto"/>
        <w:ind w:firstLine="567"/>
        <w:contextualSpacing/>
        <w:jc w:val="center"/>
        <w:rPr>
          <w:rFonts w:ascii="Times New Roman" w:eastAsia="Times New Roman" w:hAnsi="Times New Roman" w:cs="B Nazanin"/>
          <w:sz w:val="24"/>
          <w:szCs w:val="24"/>
          <w:rtl/>
          <w:lang w:bidi="fa-IR"/>
        </w:rPr>
      </w:pPr>
    </w:p>
    <w:p w14:paraId="1A7BF0B0" w14:textId="66062BAC" w:rsidR="00B26794" w:rsidRPr="006F3ED0" w:rsidRDefault="003A6A9F" w:rsidP="00631855">
      <w:pPr>
        <w:bidi/>
        <w:spacing w:after="0" w:line="240" w:lineRule="auto"/>
        <w:ind w:firstLine="567"/>
        <w:contextualSpacing/>
        <w:jc w:val="center"/>
        <w:rPr>
          <w:rFonts w:ascii="Times New Roman" w:eastAsia="Times New Roman" w:hAnsi="Times New Roman" w:cs="B Nazanin"/>
          <w:sz w:val="24"/>
          <w:szCs w:val="24"/>
          <w:lang w:bidi="fa-IR"/>
        </w:rPr>
      </w:pPr>
      <w:r w:rsidRPr="006F3ED0">
        <w:rPr>
          <w:rFonts w:ascii="Times New Roman" w:eastAsia="Times New Roman" w:hAnsi="Times New Roman" w:cs="B Nazanin"/>
          <w:noProof/>
          <w:sz w:val="24"/>
          <w:szCs w:val="24"/>
          <w:lang w:bidi="fa-IR"/>
        </w:rPr>
        <w:drawing>
          <wp:inline distT="0" distB="0" distL="0" distR="0" wp14:anchorId="0D1E5B51" wp14:editId="0988F405">
            <wp:extent cx="942975" cy="8763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876300"/>
                    </a:xfrm>
                    <a:prstGeom prst="rect">
                      <a:avLst/>
                    </a:prstGeom>
                    <a:noFill/>
                  </pic:spPr>
                </pic:pic>
              </a:graphicData>
            </a:graphic>
          </wp:inline>
        </w:drawing>
      </w:r>
    </w:p>
    <w:p w14:paraId="1F743E3C" w14:textId="77777777" w:rsidR="003A6A9F" w:rsidRPr="006F3ED0" w:rsidRDefault="003A6A9F" w:rsidP="00631855">
      <w:pPr>
        <w:tabs>
          <w:tab w:val="center" w:pos="5102"/>
          <w:tab w:val="left" w:pos="7283"/>
        </w:tabs>
        <w:bidi/>
        <w:spacing w:after="0" w:line="240" w:lineRule="auto"/>
        <w:ind w:firstLine="567"/>
        <w:contextualSpacing/>
        <w:jc w:val="center"/>
        <w:rPr>
          <w:rFonts w:ascii="Times New Roman" w:eastAsia="Times New Roman" w:hAnsi="Times New Roman" w:cs="B Zar"/>
          <w:b/>
          <w:bCs/>
          <w:sz w:val="24"/>
          <w:szCs w:val="24"/>
          <w:lang w:bidi="fa-IR"/>
        </w:rPr>
      </w:pPr>
    </w:p>
    <w:p w14:paraId="40AFC66B" w14:textId="4A43A095" w:rsidR="00B26794" w:rsidRPr="006F3ED0" w:rsidRDefault="00B26794" w:rsidP="00631855">
      <w:pPr>
        <w:tabs>
          <w:tab w:val="center" w:pos="5102"/>
          <w:tab w:val="left" w:pos="7283"/>
        </w:tabs>
        <w:bidi/>
        <w:spacing w:after="0" w:line="240" w:lineRule="auto"/>
        <w:ind w:firstLine="567"/>
        <w:contextualSpacing/>
        <w:jc w:val="center"/>
        <w:rPr>
          <w:rFonts w:ascii="Times New Roman" w:eastAsia="Times New Roman" w:hAnsi="Times New Roman" w:cs="B Zar"/>
          <w:b/>
          <w:bCs/>
          <w:sz w:val="24"/>
          <w:szCs w:val="24"/>
          <w:lang w:bidi="fa-IR"/>
        </w:rPr>
      </w:pPr>
      <w:r w:rsidRPr="006F3ED0">
        <w:rPr>
          <w:rFonts w:ascii="Times New Roman" w:eastAsia="Times New Roman" w:hAnsi="Times New Roman" w:cs="B Zar" w:hint="cs"/>
          <w:b/>
          <w:bCs/>
          <w:sz w:val="24"/>
          <w:szCs w:val="24"/>
          <w:rtl/>
          <w:lang w:bidi="fa-IR"/>
        </w:rPr>
        <w:t>دانشکده اقتصاد، مدیریت و علوم اداری</w:t>
      </w:r>
    </w:p>
    <w:p w14:paraId="325BE0D2" w14:textId="3070BFE9" w:rsidR="00B26794" w:rsidRPr="006F3ED0" w:rsidRDefault="00B26794" w:rsidP="00631855">
      <w:pPr>
        <w:tabs>
          <w:tab w:val="right" w:pos="3285"/>
        </w:tabs>
        <w:bidi/>
        <w:spacing w:after="0" w:line="240" w:lineRule="auto"/>
        <w:ind w:firstLine="567"/>
        <w:contextualSpacing/>
        <w:jc w:val="center"/>
        <w:rPr>
          <w:rFonts w:ascii="Times New Roman" w:eastAsia="Times New Roman" w:hAnsi="Times New Roman" w:cs="B Zar"/>
          <w:b/>
          <w:bCs/>
          <w:sz w:val="24"/>
          <w:szCs w:val="24"/>
          <w:rtl/>
          <w:lang w:bidi="fa-IR"/>
        </w:rPr>
      </w:pPr>
      <w:r w:rsidRPr="006F3ED0">
        <w:rPr>
          <w:rFonts w:ascii="Times New Roman" w:eastAsia="Times New Roman" w:hAnsi="Times New Roman" w:cs="B Zar"/>
          <w:b/>
          <w:bCs/>
          <w:sz w:val="24"/>
          <w:szCs w:val="24"/>
          <w:rtl/>
          <w:lang w:bidi="fa-IR"/>
        </w:rPr>
        <w:t xml:space="preserve">پایان </w:t>
      </w:r>
      <w:r w:rsidR="000F5287" w:rsidRPr="006F3ED0">
        <w:rPr>
          <w:rFonts w:ascii="Times New Roman" w:eastAsia="Times New Roman" w:hAnsi="Times New Roman" w:cs="B Zar" w:hint="cs"/>
          <w:b/>
          <w:bCs/>
          <w:sz w:val="24"/>
          <w:szCs w:val="24"/>
          <w:rtl/>
          <w:lang w:bidi="fa-IR"/>
        </w:rPr>
        <w:t xml:space="preserve">نامه </w:t>
      </w:r>
      <w:r w:rsidRPr="006F3ED0">
        <w:rPr>
          <w:rFonts w:ascii="Times New Roman" w:eastAsia="Times New Roman" w:hAnsi="Times New Roman" w:cs="B Zar"/>
          <w:b/>
          <w:bCs/>
          <w:sz w:val="24"/>
          <w:szCs w:val="24"/>
          <w:rtl/>
          <w:lang w:bidi="fa-IR"/>
        </w:rPr>
        <w:t>کارشناسی ارشد</w:t>
      </w:r>
      <w:r w:rsidRPr="006F3ED0">
        <w:rPr>
          <w:rFonts w:ascii="Times New Roman" w:eastAsia="Times New Roman" w:hAnsi="Times New Roman" w:cs="B Zar" w:hint="cs"/>
          <w:b/>
          <w:bCs/>
          <w:sz w:val="24"/>
          <w:szCs w:val="24"/>
          <w:rtl/>
          <w:lang w:bidi="fa-IR"/>
        </w:rPr>
        <w:t xml:space="preserve"> رشته حسابداری گرایش حسابداری</w:t>
      </w:r>
    </w:p>
    <w:p w14:paraId="09CCABFD" w14:textId="77777777" w:rsidR="00B26794" w:rsidRPr="006F3ED0" w:rsidRDefault="00B26794" w:rsidP="00631855">
      <w:pPr>
        <w:bidi/>
        <w:spacing w:after="0" w:line="240" w:lineRule="auto"/>
        <w:ind w:firstLine="567"/>
        <w:contextualSpacing/>
        <w:jc w:val="center"/>
        <w:rPr>
          <w:rFonts w:ascii="Times New Roman" w:eastAsia="Times New Roman" w:hAnsi="Times New Roman" w:cs="B Titr"/>
          <w:sz w:val="24"/>
          <w:szCs w:val="24"/>
          <w:rtl/>
          <w:lang w:bidi="fa-IR"/>
        </w:rPr>
      </w:pPr>
    </w:p>
    <w:p w14:paraId="0BEEB845" w14:textId="4895BD98" w:rsidR="00B26794" w:rsidRPr="006F3ED0" w:rsidRDefault="00B26794" w:rsidP="00631855">
      <w:pPr>
        <w:tabs>
          <w:tab w:val="right" w:pos="3285"/>
        </w:tabs>
        <w:bidi/>
        <w:spacing w:after="0" w:line="240" w:lineRule="auto"/>
        <w:ind w:firstLine="567"/>
        <w:contextualSpacing/>
        <w:jc w:val="center"/>
        <w:rPr>
          <w:rFonts w:ascii="Times New Roman" w:eastAsia="Times New Roman" w:hAnsi="Times New Roman" w:cs="B Titr"/>
          <w:sz w:val="44"/>
          <w:szCs w:val="44"/>
          <w:lang w:bidi="fa-IR"/>
        </w:rPr>
      </w:pPr>
      <w:r w:rsidRPr="006F3ED0">
        <w:rPr>
          <w:rFonts w:ascii="Times New Roman" w:eastAsia="Times New Roman" w:hAnsi="Times New Roman" w:cs="B Titr"/>
          <w:sz w:val="44"/>
          <w:szCs w:val="44"/>
          <w:rtl/>
          <w:lang w:bidi="fa-IR"/>
        </w:rPr>
        <w:t>نقش مهارت مد</w:t>
      </w:r>
      <w:r w:rsidRPr="006F3ED0">
        <w:rPr>
          <w:rFonts w:ascii="Times New Roman" w:eastAsia="Times New Roman" w:hAnsi="Times New Roman" w:cs="B Titr" w:hint="cs"/>
          <w:sz w:val="44"/>
          <w:szCs w:val="44"/>
          <w:rtl/>
          <w:lang w:bidi="fa-IR"/>
        </w:rPr>
        <w:t>ی</w:t>
      </w:r>
      <w:r w:rsidRPr="006F3ED0">
        <w:rPr>
          <w:rFonts w:ascii="Times New Roman" w:eastAsia="Times New Roman" w:hAnsi="Times New Roman" w:cs="B Titr" w:hint="eastAsia"/>
          <w:sz w:val="44"/>
          <w:szCs w:val="44"/>
          <w:rtl/>
          <w:lang w:bidi="fa-IR"/>
        </w:rPr>
        <w:t>ر</w:t>
      </w:r>
      <w:r w:rsidRPr="006F3ED0">
        <w:rPr>
          <w:rFonts w:ascii="Times New Roman" w:eastAsia="Times New Roman" w:hAnsi="Times New Roman" w:cs="B Titr"/>
          <w:sz w:val="44"/>
          <w:szCs w:val="44"/>
          <w:rtl/>
          <w:lang w:bidi="fa-IR"/>
        </w:rPr>
        <w:t xml:space="preserve"> شرکت</w:t>
      </w:r>
    </w:p>
    <w:p w14:paraId="0F72E619" w14:textId="77777777" w:rsidR="003A6A9F" w:rsidRPr="006F3ED0" w:rsidRDefault="003A6A9F" w:rsidP="00631855">
      <w:pPr>
        <w:tabs>
          <w:tab w:val="right" w:pos="3285"/>
        </w:tabs>
        <w:bidi/>
        <w:spacing w:after="0" w:line="240" w:lineRule="auto"/>
        <w:ind w:firstLine="567"/>
        <w:contextualSpacing/>
        <w:jc w:val="center"/>
        <w:rPr>
          <w:rFonts w:ascii="Times New Roman" w:eastAsia="Times New Roman" w:hAnsi="Times New Roman" w:cs="B Titr"/>
          <w:sz w:val="40"/>
          <w:szCs w:val="40"/>
          <w:rtl/>
          <w:lang w:bidi="fa-IR"/>
        </w:rPr>
      </w:pPr>
    </w:p>
    <w:p w14:paraId="601FDABF" w14:textId="77777777" w:rsidR="00B26794" w:rsidRPr="006F3ED0" w:rsidRDefault="00B26794" w:rsidP="00631855">
      <w:pPr>
        <w:tabs>
          <w:tab w:val="right" w:pos="3285"/>
        </w:tabs>
        <w:bidi/>
        <w:spacing w:after="0" w:line="240" w:lineRule="auto"/>
        <w:ind w:firstLine="567"/>
        <w:contextualSpacing/>
        <w:jc w:val="center"/>
        <w:rPr>
          <w:rFonts w:ascii="Times New Roman" w:eastAsia="Times New Roman" w:hAnsi="Times New Roman" w:cs="B Titr"/>
          <w:sz w:val="28"/>
          <w:szCs w:val="28"/>
          <w:rtl/>
        </w:rPr>
      </w:pPr>
      <w:r w:rsidRPr="006F3ED0">
        <w:rPr>
          <w:rFonts w:ascii="Times New Roman" w:eastAsia="Times New Roman" w:hAnsi="Times New Roman" w:cs="B Titr"/>
          <w:sz w:val="28"/>
          <w:szCs w:val="28"/>
          <w:rtl/>
        </w:rPr>
        <w:t>استاد راهنما:</w:t>
      </w:r>
    </w:p>
    <w:p w14:paraId="7CE6F1EE" w14:textId="3397487C" w:rsidR="00C87507" w:rsidRPr="006F3ED0" w:rsidRDefault="00C87507" w:rsidP="00631855">
      <w:pPr>
        <w:tabs>
          <w:tab w:val="right" w:pos="3285"/>
        </w:tabs>
        <w:bidi/>
        <w:spacing w:after="0" w:line="240" w:lineRule="auto"/>
        <w:ind w:firstLine="567"/>
        <w:contextualSpacing/>
        <w:jc w:val="center"/>
        <w:rPr>
          <w:rFonts w:ascii="Times New Roman" w:eastAsia="Times New Roman" w:hAnsi="Times New Roman" w:cs="B Titr"/>
          <w:sz w:val="32"/>
          <w:szCs w:val="32"/>
          <w:rtl/>
        </w:rPr>
      </w:pPr>
      <w:r w:rsidRPr="006F3ED0">
        <w:rPr>
          <w:rFonts w:ascii="Times New Roman" w:eastAsia="Times New Roman" w:hAnsi="Times New Roman" w:cs="B Titr"/>
          <w:sz w:val="32"/>
          <w:szCs w:val="32"/>
          <w:rtl/>
        </w:rPr>
        <w:t>جناب آقا</w:t>
      </w:r>
      <w:r w:rsidRPr="006F3ED0">
        <w:rPr>
          <w:rFonts w:ascii="Times New Roman" w:eastAsia="Times New Roman" w:hAnsi="Times New Roman" w:cs="B Titr" w:hint="cs"/>
          <w:sz w:val="32"/>
          <w:szCs w:val="32"/>
          <w:rtl/>
        </w:rPr>
        <w:t>ی</w:t>
      </w:r>
      <w:r w:rsidRPr="006F3ED0">
        <w:rPr>
          <w:rFonts w:ascii="Times New Roman" w:eastAsia="Times New Roman" w:hAnsi="Times New Roman" w:cs="B Titr"/>
          <w:sz w:val="32"/>
          <w:szCs w:val="32"/>
          <w:rtl/>
        </w:rPr>
        <w:t xml:space="preserve"> دکتر </w:t>
      </w:r>
    </w:p>
    <w:p w14:paraId="49380662" w14:textId="77777777" w:rsidR="00B26794" w:rsidRPr="006F3ED0" w:rsidRDefault="00B26794" w:rsidP="00631855">
      <w:pPr>
        <w:tabs>
          <w:tab w:val="right" w:pos="3285"/>
        </w:tabs>
        <w:bidi/>
        <w:spacing w:after="0" w:line="240" w:lineRule="auto"/>
        <w:ind w:firstLine="567"/>
        <w:contextualSpacing/>
        <w:jc w:val="center"/>
        <w:rPr>
          <w:rFonts w:ascii="Times New Roman" w:eastAsia="Times New Roman" w:hAnsi="Times New Roman" w:cs="B Titr"/>
          <w:sz w:val="28"/>
          <w:szCs w:val="28"/>
          <w:rtl/>
        </w:rPr>
      </w:pPr>
    </w:p>
    <w:p w14:paraId="0559AB3B" w14:textId="77777777" w:rsidR="00B26794" w:rsidRPr="006F3ED0" w:rsidRDefault="00B26794" w:rsidP="00631855">
      <w:pPr>
        <w:tabs>
          <w:tab w:val="right" w:pos="3285"/>
        </w:tabs>
        <w:bidi/>
        <w:spacing w:after="0" w:line="240" w:lineRule="auto"/>
        <w:ind w:firstLine="567"/>
        <w:contextualSpacing/>
        <w:jc w:val="center"/>
        <w:rPr>
          <w:rFonts w:ascii="Times New Roman" w:eastAsia="Times New Roman" w:hAnsi="Times New Roman" w:cs="B Titr"/>
          <w:sz w:val="28"/>
          <w:szCs w:val="28"/>
          <w:rtl/>
        </w:rPr>
      </w:pPr>
      <w:r w:rsidRPr="006F3ED0">
        <w:rPr>
          <w:rFonts w:ascii="Times New Roman" w:eastAsia="Times New Roman" w:hAnsi="Times New Roman" w:cs="B Titr"/>
          <w:sz w:val="28"/>
          <w:szCs w:val="28"/>
          <w:rtl/>
        </w:rPr>
        <w:t>استاد مشاور:</w:t>
      </w:r>
    </w:p>
    <w:p w14:paraId="212D956C" w14:textId="4DC495D6" w:rsidR="00B26794" w:rsidRPr="006F3ED0" w:rsidRDefault="00DC0978" w:rsidP="00631855">
      <w:pPr>
        <w:tabs>
          <w:tab w:val="right" w:pos="3285"/>
        </w:tabs>
        <w:bidi/>
        <w:spacing w:after="0" w:line="240" w:lineRule="auto"/>
        <w:ind w:firstLine="567"/>
        <w:contextualSpacing/>
        <w:jc w:val="center"/>
        <w:rPr>
          <w:rFonts w:ascii="Times New Roman" w:eastAsia="Times New Roman" w:hAnsi="Times New Roman" w:cs="B Titr"/>
          <w:sz w:val="32"/>
          <w:szCs w:val="32"/>
        </w:rPr>
      </w:pPr>
      <w:r>
        <w:rPr>
          <w:rFonts w:ascii="Times New Roman" w:eastAsia="Times New Roman" w:hAnsi="Times New Roman" w:cs="B Titr" w:hint="cs"/>
          <w:sz w:val="32"/>
          <w:szCs w:val="32"/>
          <w:rtl/>
        </w:rPr>
        <w:t xml:space="preserve">سرکار </w:t>
      </w:r>
      <w:r w:rsidR="00625ACF" w:rsidRPr="006F3ED0">
        <w:rPr>
          <w:rFonts w:ascii="Times New Roman" w:eastAsia="Times New Roman" w:hAnsi="Times New Roman" w:cs="B Titr" w:hint="cs"/>
          <w:sz w:val="32"/>
          <w:szCs w:val="32"/>
          <w:rtl/>
        </w:rPr>
        <w:t xml:space="preserve">خانم </w:t>
      </w:r>
    </w:p>
    <w:p w14:paraId="099B2449" w14:textId="77777777" w:rsidR="003A6A9F" w:rsidRPr="006F3ED0" w:rsidRDefault="003A6A9F" w:rsidP="00631855">
      <w:pPr>
        <w:tabs>
          <w:tab w:val="right" w:pos="3285"/>
        </w:tabs>
        <w:bidi/>
        <w:spacing w:after="0" w:line="240" w:lineRule="auto"/>
        <w:ind w:firstLine="567"/>
        <w:contextualSpacing/>
        <w:jc w:val="center"/>
        <w:rPr>
          <w:rFonts w:ascii="Times New Roman" w:eastAsia="Times New Roman" w:hAnsi="Times New Roman" w:cs="B Titr"/>
          <w:sz w:val="28"/>
          <w:szCs w:val="28"/>
          <w:rtl/>
        </w:rPr>
      </w:pPr>
    </w:p>
    <w:p w14:paraId="6CCA07C1" w14:textId="77777777" w:rsidR="00B26794" w:rsidRPr="006F3ED0" w:rsidRDefault="00B26794" w:rsidP="00631855">
      <w:pPr>
        <w:tabs>
          <w:tab w:val="right" w:pos="3285"/>
        </w:tabs>
        <w:bidi/>
        <w:spacing w:after="0" w:line="240" w:lineRule="auto"/>
        <w:ind w:firstLine="567"/>
        <w:contextualSpacing/>
        <w:jc w:val="center"/>
        <w:rPr>
          <w:rFonts w:ascii="Times New Roman" w:eastAsia="Times New Roman" w:hAnsi="Times New Roman" w:cs="B Titr"/>
          <w:sz w:val="28"/>
          <w:szCs w:val="28"/>
          <w:rtl/>
        </w:rPr>
      </w:pPr>
      <w:r w:rsidRPr="006F3ED0">
        <w:rPr>
          <w:rFonts w:ascii="Times New Roman" w:eastAsia="Times New Roman" w:hAnsi="Times New Roman" w:cs="B Titr"/>
          <w:sz w:val="28"/>
          <w:szCs w:val="28"/>
          <w:rtl/>
        </w:rPr>
        <w:t>پژوهشگر:</w:t>
      </w:r>
    </w:p>
    <w:p w14:paraId="1D9867CF" w14:textId="77777777" w:rsidR="00B26794" w:rsidRPr="006F3ED0" w:rsidRDefault="00B26794" w:rsidP="00631855">
      <w:pPr>
        <w:tabs>
          <w:tab w:val="right" w:pos="3285"/>
        </w:tabs>
        <w:bidi/>
        <w:spacing w:after="0" w:line="240" w:lineRule="auto"/>
        <w:ind w:firstLine="567"/>
        <w:contextualSpacing/>
        <w:jc w:val="center"/>
        <w:rPr>
          <w:rFonts w:ascii="Times New Roman" w:eastAsia="Times New Roman" w:hAnsi="Times New Roman" w:cs="B Titr"/>
          <w:sz w:val="28"/>
          <w:szCs w:val="28"/>
        </w:rPr>
      </w:pPr>
    </w:p>
    <w:p w14:paraId="7AD32ADD" w14:textId="09B515F3" w:rsidR="00B26794" w:rsidRPr="006F3ED0" w:rsidRDefault="00B26794" w:rsidP="00631855">
      <w:pPr>
        <w:bidi/>
        <w:spacing w:line="240" w:lineRule="auto"/>
        <w:ind w:firstLine="567"/>
        <w:contextualSpacing/>
        <w:jc w:val="center"/>
        <w:rPr>
          <w:rFonts w:ascii="Calibri" w:eastAsia="Calibri" w:hAnsi="Calibri" w:cs="B Titr"/>
          <w:sz w:val="32"/>
          <w:szCs w:val="32"/>
        </w:rPr>
      </w:pPr>
      <w:r w:rsidRPr="006F3ED0">
        <w:rPr>
          <w:rFonts w:ascii="Calibri" w:eastAsia="Calibri" w:hAnsi="Calibri" w:cs="B Titr"/>
          <w:sz w:val="32"/>
          <w:szCs w:val="32"/>
          <w:rtl/>
        </w:rPr>
        <w:t>فه</w:t>
      </w:r>
      <w:r w:rsidRPr="006F3ED0">
        <w:rPr>
          <w:rFonts w:ascii="Calibri" w:eastAsia="Calibri" w:hAnsi="Calibri" w:cs="B Titr" w:hint="cs"/>
          <w:sz w:val="32"/>
          <w:szCs w:val="32"/>
          <w:rtl/>
        </w:rPr>
        <w:t>ی</w:t>
      </w:r>
      <w:r w:rsidRPr="006F3ED0">
        <w:rPr>
          <w:rFonts w:ascii="Calibri" w:eastAsia="Calibri" w:hAnsi="Calibri" w:cs="B Titr" w:hint="eastAsia"/>
          <w:sz w:val="32"/>
          <w:szCs w:val="32"/>
          <w:rtl/>
        </w:rPr>
        <w:t>مه</w:t>
      </w:r>
      <w:r w:rsidRPr="006F3ED0">
        <w:rPr>
          <w:rFonts w:ascii="Calibri" w:eastAsia="Calibri" w:hAnsi="Calibri" w:cs="B Titr"/>
          <w:sz w:val="32"/>
          <w:szCs w:val="32"/>
          <w:rtl/>
        </w:rPr>
        <w:t xml:space="preserve"> </w:t>
      </w:r>
    </w:p>
    <w:p w14:paraId="6A6D6F70" w14:textId="77777777" w:rsidR="003A6A9F" w:rsidRPr="006F3ED0" w:rsidRDefault="003A6A9F" w:rsidP="00631855">
      <w:pPr>
        <w:bidi/>
        <w:spacing w:line="240" w:lineRule="auto"/>
        <w:ind w:firstLine="567"/>
        <w:contextualSpacing/>
        <w:jc w:val="center"/>
        <w:rPr>
          <w:rFonts w:ascii="Calibri" w:eastAsia="Calibri" w:hAnsi="Calibri" w:cs="B Titr"/>
          <w:sz w:val="28"/>
          <w:szCs w:val="28"/>
        </w:rPr>
      </w:pPr>
    </w:p>
    <w:p w14:paraId="09E72F16" w14:textId="6F9D0BDB" w:rsidR="004D3C05" w:rsidRDefault="009F6FC6" w:rsidP="00631855">
      <w:pPr>
        <w:bidi/>
        <w:spacing w:line="240" w:lineRule="auto"/>
        <w:ind w:firstLine="567"/>
        <w:contextualSpacing/>
        <w:jc w:val="center"/>
        <w:rPr>
          <w:rFonts w:ascii="Times New Roman" w:eastAsia="Times New Roman" w:hAnsi="Times New Roman" w:cs="B Titr"/>
          <w:sz w:val="28"/>
          <w:szCs w:val="28"/>
          <w:rtl/>
          <w:lang w:bidi="fa-IR"/>
        </w:rPr>
        <w:sectPr w:rsidR="004D3C05" w:rsidSect="004D3C05">
          <w:footnotePr>
            <w:numRestart w:val="eachPage"/>
          </w:footnotePr>
          <w:pgSz w:w="12240" w:h="15840"/>
          <w:pgMar w:top="1701" w:right="2268" w:bottom="1701" w:left="1701" w:header="720" w:footer="720" w:gutter="0"/>
          <w:pgNumType w:fmt="arabicAlpha" w:start="3"/>
          <w:cols w:space="720"/>
          <w:titlePg/>
          <w:docGrid w:linePitch="360"/>
        </w:sectPr>
      </w:pPr>
      <w:r w:rsidRPr="006F3ED0">
        <w:rPr>
          <w:rFonts w:ascii="Times New Roman" w:eastAsia="Times New Roman" w:hAnsi="Times New Roman" w:cs="B Titr" w:hint="cs"/>
          <w:sz w:val="28"/>
          <w:szCs w:val="28"/>
          <w:rtl/>
          <w:lang w:bidi="fa-IR"/>
        </w:rPr>
        <w:t xml:space="preserve">بهار </w:t>
      </w:r>
      <w:r w:rsidR="00B26794" w:rsidRPr="006F3ED0">
        <w:rPr>
          <w:rFonts w:ascii="Times New Roman" w:eastAsia="Times New Roman" w:hAnsi="Times New Roman" w:cs="B Titr" w:hint="cs"/>
          <w:sz w:val="28"/>
          <w:szCs w:val="28"/>
          <w:rtl/>
          <w:lang w:bidi="fa-IR"/>
        </w:rPr>
        <w:t xml:space="preserve"> </w:t>
      </w:r>
      <w:r w:rsidRPr="006F3ED0">
        <w:rPr>
          <w:rFonts w:ascii="Times New Roman" w:eastAsia="Times New Roman" w:hAnsi="Times New Roman" w:cs="B Titr" w:hint="cs"/>
          <w:sz w:val="28"/>
          <w:szCs w:val="28"/>
          <w:rtl/>
          <w:lang w:bidi="fa-IR"/>
        </w:rPr>
        <w:t>14</w:t>
      </w:r>
      <w:r w:rsidR="00581A5B">
        <w:rPr>
          <w:rFonts w:ascii="Times New Roman" w:eastAsia="Times New Roman" w:hAnsi="Times New Roman" w:cs="B Titr" w:hint="cs"/>
          <w:sz w:val="28"/>
          <w:szCs w:val="28"/>
          <w:rtl/>
          <w:lang w:bidi="fa-IR"/>
        </w:rPr>
        <w:t>31</w:t>
      </w:r>
    </w:p>
    <w:p w14:paraId="1220691B" w14:textId="74AF734C" w:rsidR="00B26794" w:rsidRDefault="00B26794" w:rsidP="00631855">
      <w:pPr>
        <w:bidi/>
        <w:spacing w:line="240" w:lineRule="auto"/>
        <w:ind w:firstLine="567"/>
        <w:contextualSpacing/>
        <w:jc w:val="center"/>
        <w:rPr>
          <w:rFonts w:ascii="Times New Roman" w:eastAsia="Times New Roman" w:hAnsi="Times New Roman" w:cs="B Titr"/>
          <w:sz w:val="28"/>
          <w:szCs w:val="28"/>
          <w:rtl/>
          <w:lang w:bidi="fa-IR"/>
        </w:rPr>
      </w:pPr>
    </w:p>
    <w:p w14:paraId="422A0B22" w14:textId="6BCFB2F2"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r w:rsidRPr="004D3C05">
        <w:rPr>
          <w:rFonts w:ascii="Times New Roman" w:eastAsia="Times New Roman" w:hAnsi="Times New Roman" w:cs="B Titr"/>
          <w:sz w:val="28"/>
          <w:szCs w:val="28"/>
          <w:rtl/>
        </w:rPr>
        <w:t>تاییدیه هیات داوران</w:t>
      </w:r>
      <w:r>
        <w:rPr>
          <w:rFonts w:ascii="Times New Roman" w:eastAsia="Times New Roman" w:hAnsi="Times New Roman" w:cs="B Titr" w:hint="cs"/>
          <w:sz w:val="28"/>
          <w:szCs w:val="28"/>
          <w:rtl/>
        </w:rPr>
        <w:t>(</w:t>
      </w:r>
      <w:r w:rsidRPr="004D3C05">
        <w:rPr>
          <w:rFonts w:ascii="Times New Roman" w:eastAsia="Times New Roman" w:hAnsi="Times New Roman" w:cs="B Titr"/>
          <w:sz w:val="28"/>
          <w:szCs w:val="28"/>
          <w:rtl/>
        </w:rPr>
        <w:t>صورتجلسه دفاع</w:t>
      </w:r>
      <w:r w:rsidRPr="004D3C05">
        <w:rPr>
          <w:rFonts w:ascii="Times New Roman" w:eastAsia="Times New Roman" w:hAnsi="Times New Roman" w:cs="B Titr"/>
          <w:sz w:val="28"/>
          <w:szCs w:val="28"/>
          <w:lang w:bidi="fa-IR"/>
        </w:rPr>
        <w:t>(</w:t>
      </w:r>
    </w:p>
    <w:p w14:paraId="198C0908" w14:textId="1A988300"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67E66838" w14:textId="7A633AFB"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4BDAAC50" w14:textId="2B9545F5"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18A9945C" w14:textId="4790FC5A"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202DE4C9" w14:textId="27F24D57"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158DC286" w14:textId="08D78CDA"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50433B58" w14:textId="52F73C36"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71CDC519" w14:textId="29C68EBE"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415EE424" w14:textId="730D4ED0"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609570D4" w14:textId="7A92EB24"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7153CCD2" w14:textId="73DBC642"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20CF5F61" w14:textId="77777777" w:rsidR="00B91867" w:rsidRDefault="00B91867" w:rsidP="00631855">
      <w:pPr>
        <w:bidi/>
        <w:spacing w:line="240" w:lineRule="auto"/>
        <w:ind w:firstLine="567"/>
        <w:contextualSpacing/>
        <w:jc w:val="center"/>
        <w:rPr>
          <w:rFonts w:ascii="Times New Roman" w:eastAsia="Times New Roman" w:hAnsi="Times New Roman" w:cs="B Titr"/>
          <w:sz w:val="28"/>
          <w:szCs w:val="28"/>
          <w:rtl/>
          <w:lang w:bidi="fa-IR"/>
        </w:rPr>
        <w:sectPr w:rsidR="00B91867" w:rsidSect="004D3C05">
          <w:footnotePr>
            <w:numRestart w:val="eachPage"/>
          </w:footnotePr>
          <w:pgSz w:w="12240" w:h="15840"/>
          <w:pgMar w:top="1701" w:right="2268" w:bottom="1701" w:left="1701" w:header="720" w:footer="720" w:gutter="0"/>
          <w:pgNumType w:fmt="arabicAlpha" w:start="3"/>
          <w:cols w:space="720"/>
          <w:titlePg/>
          <w:docGrid w:linePitch="360"/>
        </w:sectPr>
      </w:pPr>
    </w:p>
    <w:p w14:paraId="1830664A" w14:textId="77777777" w:rsidR="00B91867" w:rsidRPr="004D3C05" w:rsidRDefault="00B91867" w:rsidP="00631855">
      <w:pPr>
        <w:bidi/>
        <w:spacing w:after="200" w:line="240" w:lineRule="auto"/>
        <w:ind w:firstLine="567"/>
        <w:contextualSpacing/>
        <w:jc w:val="center"/>
        <w:rPr>
          <w:rFonts w:ascii="Calibri" w:eastAsia="Calibri" w:hAnsi="Calibri" w:cs="B Nazanin"/>
          <w:b/>
          <w:bCs/>
          <w:sz w:val="28"/>
          <w:szCs w:val="28"/>
          <w:rtl/>
          <w:lang w:bidi="fa-IR"/>
        </w:rPr>
      </w:pPr>
      <w:r w:rsidRPr="004D3C05">
        <w:rPr>
          <w:rFonts w:ascii="Calibri" w:eastAsia="Calibri" w:hAnsi="Calibri" w:cs="B Nazanin" w:hint="cs"/>
          <w:b/>
          <w:bCs/>
          <w:sz w:val="28"/>
          <w:szCs w:val="28"/>
          <w:rtl/>
          <w:lang w:bidi="fa-IR"/>
        </w:rPr>
        <w:lastRenderedPageBreak/>
        <w:t>"</w:t>
      </w:r>
      <w:r w:rsidRPr="004D3C05">
        <w:rPr>
          <w:rFonts w:ascii="Calibri" w:eastAsia="Calibri" w:hAnsi="Calibri" w:cs="B Nazanin"/>
          <w:b/>
          <w:bCs/>
          <w:sz w:val="28"/>
          <w:szCs w:val="28"/>
          <w:rtl/>
          <w:lang w:bidi="fa-IR"/>
        </w:rPr>
        <w:t>کل</w:t>
      </w:r>
      <w:r w:rsidRPr="004D3C05">
        <w:rPr>
          <w:rFonts w:ascii="Calibri" w:eastAsia="Calibri" w:hAnsi="Calibri" w:cs="B Nazanin" w:hint="cs"/>
          <w:b/>
          <w:bCs/>
          <w:sz w:val="28"/>
          <w:szCs w:val="28"/>
          <w:rtl/>
          <w:lang w:bidi="fa-IR"/>
        </w:rPr>
        <w:t>ی</w:t>
      </w:r>
      <w:r w:rsidRPr="004D3C05">
        <w:rPr>
          <w:rFonts w:ascii="Calibri" w:eastAsia="Calibri" w:hAnsi="Calibri" w:cs="B Nazanin" w:hint="eastAsia"/>
          <w:b/>
          <w:bCs/>
          <w:sz w:val="28"/>
          <w:szCs w:val="28"/>
          <w:rtl/>
          <w:lang w:bidi="fa-IR"/>
        </w:rPr>
        <w:t>ه</w:t>
      </w:r>
      <w:r w:rsidRPr="004D3C05">
        <w:rPr>
          <w:rFonts w:ascii="Calibri" w:eastAsia="Calibri" w:hAnsi="Calibri" w:cs="B Nazanin"/>
          <w:b/>
          <w:bCs/>
          <w:sz w:val="28"/>
          <w:szCs w:val="28"/>
          <w:rtl/>
          <w:lang w:bidi="fa-IR"/>
        </w:rPr>
        <w:t xml:space="preserve"> حقوق ماد</w:t>
      </w:r>
      <w:r w:rsidRPr="004D3C05">
        <w:rPr>
          <w:rFonts w:ascii="Calibri" w:eastAsia="Calibri" w:hAnsi="Calibri" w:cs="B Nazanin" w:hint="cs"/>
          <w:b/>
          <w:bCs/>
          <w:sz w:val="28"/>
          <w:szCs w:val="28"/>
          <w:rtl/>
          <w:lang w:bidi="fa-IR"/>
        </w:rPr>
        <w:t>ی</w:t>
      </w:r>
      <w:r w:rsidRPr="004D3C05">
        <w:rPr>
          <w:rFonts w:ascii="Calibri" w:eastAsia="Calibri" w:hAnsi="Calibri" w:cs="B Nazanin"/>
          <w:b/>
          <w:bCs/>
          <w:sz w:val="28"/>
          <w:szCs w:val="28"/>
          <w:rtl/>
          <w:lang w:bidi="fa-IR"/>
        </w:rPr>
        <w:t xml:space="preserve"> و معنو</w:t>
      </w:r>
      <w:r w:rsidRPr="004D3C05">
        <w:rPr>
          <w:rFonts w:ascii="Calibri" w:eastAsia="Calibri" w:hAnsi="Calibri" w:cs="B Nazanin" w:hint="cs"/>
          <w:b/>
          <w:bCs/>
          <w:sz w:val="28"/>
          <w:szCs w:val="28"/>
          <w:rtl/>
          <w:lang w:bidi="fa-IR"/>
        </w:rPr>
        <w:t>ی</w:t>
      </w:r>
      <w:r w:rsidRPr="004D3C05">
        <w:rPr>
          <w:rFonts w:ascii="Calibri" w:eastAsia="Calibri" w:hAnsi="Calibri" w:cs="B Nazanin"/>
          <w:b/>
          <w:bCs/>
          <w:sz w:val="28"/>
          <w:szCs w:val="28"/>
          <w:rtl/>
          <w:lang w:bidi="fa-IR"/>
        </w:rPr>
        <w:t xml:space="preserve"> مترتب بر نتا</w:t>
      </w:r>
      <w:r w:rsidRPr="004D3C05">
        <w:rPr>
          <w:rFonts w:ascii="Calibri" w:eastAsia="Calibri" w:hAnsi="Calibri" w:cs="B Nazanin" w:hint="cs"/>
          <w:b/>
          <w:bCs/>
          <w:sz w:val="28"/>
          <w:szCs w:val="28"/>
          <w:rtl/>
          <w:lang w:bidi="fa-IR"/>
        </w:rPr>
        <w:t>ی</w:t>
      </w:r>
      <w:r w:rsidRPr="004D3C05">
        <w:rPr>
          <w:rFonts w:ascii="Calibri" w:eastAsia="Calibri" w:hAnsi="Calibri" w:cs="B Nazanin" w:hint="eastAsia"/>
          <w:b/>
          <w:bCs/>
          <w:sz w:val="28"/>
          <w:szCs w:val="28"/>
          <w:rtl/>
          <w:lang w:bidi="fa-IR"/>
        </w:rPr>
        <w:t>ج</w:t>
      </w:r>
      <w:r w:rsidRPr="004D3C05">
        <w:rPr>
          <w:rFonts w:ascii="Calibri" w:eastAsia="Calibri" w:hAnsi="Calibri" w:cs="B Nazanin"/>
          <w:b/>
          <w:bCs/>
          <w:sz w:val="28"/>
          <w:szCs w:val="28"/>
          <w:rtl/>
          <w:lang w:bidi="fa-IR"/>
        </w:rPr>
        <w:t xml:space="preserve"> مطالعات، ابتکارات و</w:t>
      </w:r>
      <w:r w:rsidRPr="004D3C05">
        <w:rPr>
          <w:rFonts w:ascii="Calibri" w:eastAsia="Calibri" w:hAnsi="Calibri" w:cs="B Nazanin"/>
          <w:b/>
          <w:bCs/>
          <w:sz w:val="28"/>
          <w:szCs w:val="28"/>
          <w:lang w:bidi="fa-IR"/>
        </w:rPr>
        <w:t xml:space="preserve"> </w:t>
      </w:r>
      <w:r w:rsidRPr="004D3C05">
        <w:rPr>
          <w:rFonts w:ascii="Calibri" w:eastAsia="Calibri" w:hAnsi="Calibri" w:cs="B Nazanin" w:hint="eastAsia"/>
          <w:b/>
          <w:bCs/>
          <w:sz w:val="28"/>
          <w:szCs w:val="28"/>
          <w:rtl/>
          <w:lang w:bidi="fa-IR"/>
        </w:rPr>
        <w:t>نوآور</w:t>
      </w:r>
      <w:r w:rsidRPr="004D3C05">
        <w:rPr>
          <w:rFonts w:ascii="Calibri" w:eastAsia="Calibri" w:hAnsi="Calibri" w:cs="B Nazanin" w:hint="cs"/>
          <w:b/>
          <w:bCs/>
          <w:sz w:val="28"/>
          <w:szCs w:val="28"/>
          <w:rtl/>
          <w:lang w:bidi="fa-IR"/>
        </w:rPr>
        <w:t>ی</w:t>
      </w:r>
      <w:r w:rsidRPr="004D3C05">
        <w:rPr>
          <w:rFonts w:ascii="Calibri" w:eastAsia="Calibri" w:hAnsi="Calibri" w:cs="B Nazanin" w:hint="eastAsia"/>
          <w:b/>
          <w:bCs/>
          <w:sz w:val="28"/>
          <w:szCs w:val="28"/>
          <w:rtl/>
          <w:lang w:bidi="fa-IR"/>
        </w:rPr>
        <w:t>ها</w:t>
      </w:r>
      <w:r w:rsidRPr="004D3C05">
        <w:rPr>
          <w:rFonts w:ascii="Calibri" w:eastAsia="Calibri" w:hAnsi="Calibri" w:cs="B Nazanin" w:hint="cs"/>
          <w:b/>
          <w:bCs/>
          <w:sz w:val="28"/>
          <w:szCs w:val="28"/>
          <w:rtl/>
          <w:lang w:bidi="fa-IR"/>
        </w:rPr>
        <w:t>ی</w:t>
      </w:r>
      <w:r w:rsidRPr="004D3C05">
        <w:rPr>
          <w:rFonts w:ascii="Calibri" w:eastAsia="Calibri" w:hAnsi="Calibri" w:cs="B Nazanin"/>
          <w:b/>
          <w:bCs/>
          <w:sz w:val="28"/>
          <w:szCs w:val="28"/>
          <w:rtl/>
          <w:lang w:bidi="fa-IR"/>
        </w:rPr>
        <w:t xml:space="preserve"> ناش</w:t>
      </w:r>
      <w:r w:rsidRPr="004D3C05">
        <w:rPr>
          <w:rFonts w:ascii="Calibri" w:eastAsia="Calibri" w:hAnsi="Calibri" w:cs="B Nazanin" w:hint="cs"/>
          <w:b/>
          <w:bCs/>
          <w:sz w:val="28"/>
          <w:szCs w:val="28"/>
          <w:rtl/>
          <w:lang w:bidi="fa-IR"/>
        </w:rPr>
        <w:t>ی</w:t>
      </w:r>
      <w:r w:rsidRPr="004D3C05">
        <w:rPr>
          <w:rFonts w:ascii="Calibri" w:eastAsia="Calibri" w:hAnsi="Calibri" w:cs="B Nazanin"/>
          <w:b/>
          <w:bCs/>
          <w:sz w:val="28"/>
          <w:szCs w:val="28"/>
          <w:rtl/>
          <w:lang w:bidi="fa-IR"/>
        </w:rPr>
        <w:t xml:space="preserve"> از تحق</w:t>
      </w:r>
      <w:r w:rsidRPr="004D3C05">
        <w:rPr>
          <w:rFonts w:ascii="Calibri" w:eastAsia="Calibri" w:hAnsi="Calibri" w:cs="B Nazanin" w:hint="cs"/>
          <w:b/>
          <w:bCs/>
          <w:sz w:val="28"/>
          <w:szCs w:val="28"/>
          <w:rtl/>
          <w:lang w:bidi="fa-IR"/>
        </w:rPr>
        <w:t>ی</w:t>
      </w:r>
      <w:r w:rsidRPr="004D3C05">
        <w:rPr>
          <w:rFonts w:ascii="Calibri" w:eastAsia="Calibri" w:hAnsi="Calibri" w:cs="B Nazanin" w:hint="eastAsia"/>
          <w:b/>
          <w:bCs/>
          <w:sz w:val="28"/>
          <w:szCs w:val="28"/>
          <w:rtl/>
          <w:lang w:bidi="fa-IR"/>
        </w:rPr>
        <w:t>ق</w:t>
      </w:r>
      <w:r w:rsidRPr="004D3C05">
        <w:rPr>
          <w:rFonts w:ascii="Calibri" w:eastAsia="Calibri" w:hAnsi="Calibri" w:cs="B Nazanin"/>
          <w:b/>
          <w:bCs/>
          <w:sz w:val="28"/>
          <w:szCs w:val="28"/>
          <w:rtl/>
          <w:lang w:bidi="fa-IR"/>
        </w:rPr>
        <w:t xml:space="preserve"> موضوع ا</w:t>
      </w:r>
      <w:r w:rsidRPr="004D3C05">
        <w:rPr>
          <w:rFonts w:ascii="Calibri" w:eastAsia="Calibri" w:hAnsi="Calibri" w:cs="B Nazanin" w:hint="cs"/>
          <w:b/>
          <w:bCs/>
          <w:sz w:val="28"/>
          <w:szCs w:val="28"/>
          <w:rtl/>
          <w:lang w:bidi="fa-IR"/>
        </w:rPr>
        <w:t>ی</w:t>
      </w:r>
      <w:r w:rsidRPr="004D3C05">
        <w:rPr>
          <w:rFonts w:ascii="Calibri" w:eastAsia="Calibri" w:hAnsi="Calibri" w:cs="B Nazanin" w:hint="eastAsia"/>
          <w:b/>
          <w:bCs/>
          <w:sz w:val="28"/>
          <w:szCs w:val="28"/>
          <w:rtl/>
          <w:lang w:bidi="fa-IR"/>
        </w:rPr>
        <w:t>ن</w:t>
      </w:r>
      <w:r w:rsidRPr="004D3C05">
        <w:rPr>
          <w:rFonts w:ascii="Calibri" w:eastAsia="Calibri" w:hAnsi="Calibri" w:cs="B Nazanin"/>
          <w:b/>
          <w:bCs/>
          <w:sz w:val="28"/>
          <w:szCs w:val="28"/>
          <w:rtl/>
          <w:lang w:bidi="fa-IR"/>
        </w:rPr>
        <w:t xml:space="preserve"> رساله متعلق به دانشگاه</w:t>
      </w:r>
      <w:r w:rsidRPr="004D3C05">
        <w:rPr>
          <w:rFonts w:ascii="Calibri" w:eastAsia="Calibri" w:hAnsi="Calibri" w:cs="B Nazanin"/>
          <w:b/>
          <w:bCs/>
          <w:sz w:val="28"/>
          <w:szCs w:val="28"/>
          <w:lang w:bidi="fa-IR"/>
        </w:rPr>
        <w:t xml:space="preserve"> </w:t>
      </w:r>
      <w:r w:rsidRPr="004D3C05">
        <w:rPr>
          <w:rFonts w:ascii="Calibri" w:eastAsia="Calibri" w:hAnsi="Calibri" w:cs="B Nazanin" w:hint="eastAsia"/>
          <w:b/>
          <w:bCs/>
          <w:sz w:val="28"/>
          <w:szCs w:val="28"/>
          <w:rtl/>
          <w:lang w:bidi="fa-IR"/>
        </w:rPr>
        <w:t>سمنان</w:t>
      </w:r>
      <w:r w:rsidRPr="004D3C05">
        <w:rPr>
          <w:rFonts w:ascii="Calibri" w:eastAsia="Calibri" w:hAnsi="Calibri" w:cs="B Nazanin"/>
          <w:b/>
          <w:bCs/>
          <w:sz w:val="28"/>
          <w:szCs w:val="28"/>
          <w:rtl/>
          <w:lang w:bidi="fa-IR"/>
        </w:rPr>
        <w:t xml:space="preserve"> است."</w:t>
      </w:r>
    </w:p>
    <w:p w14:paraId="5151B987" w14:textId="316F95B7"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3F7067A5" w14:textId="10894BA2"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7E275067" w14:textId="0CE1B530"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01AC30FA" w14:textId="77777777" w:rsidR="00B91867" w:rsidRDefault="00B91867" w:rsidP="00631855">
      <w:pPr>
        <w:bidi/>
        <w:spacing w:line="240" w:lineRule="auto"/>
        <w:ind w:firstLine="567"/>
        <w:contextualSpacing/>
        <w:jc w:val="center"/>
        <w:rPr>
          <w:rFonts w:ascii="Times New Roman" w:eastAsia="Times New Roman" w:hAnsi="Times New Roman" w:cs="B Titr"/>
          <w:sz w:val="28"/>
          <w:szCs w:val="28"/>
          <w:rtl/>
          <w:lang w:bidi="fa-IR"/>
        </w:rPr>
        <w:sectPr w:rsidR="00B91867" w:rsidSect="004D3C05">
          <w:footnotePr>
            <w:numRestart w:val="eachPage"/>
          </w:footnotePr>
          <w:pgSz w:w="12240" w:h="15840"/>
          <w:pgMar w:top="1701" w:right="2268" w:bottom="1701" w:left="1701" w:header="720" w:footer="720" w:gutter="0"/>
          <w:pgNumType w:fmt="arabicAlpha" w:start="3"/>
          <w:cols w:space="720"/>
          <w:titlePg/>
          <w:docGrid w:linePitch="360"/>
        </w:sectPr>
      </w:pPr>
    </w:p>
    <w:p w14:paraId="49F09AD3" w14:textId="1BE37FD8" w:rsidR="004D3C05" w:rsidRDefault="004D3C05" w:rsidP="00631855">
      <w:pPr>
        <w:bidi/>
        <w:spacing w:line="240" w:lineRule="auto"/>
        <w:ind w:firstLine="567"/>
        <w:contextualSpacing/>
        <w:jc w:val="center"/>
        <w:rPr>
          <w:rFonts w:ascii="Times New Roman" w:eastAsia="Times New Roman" w:hAnsi="Times New Roman" w:cs="B Titr"/>
          <w:sz w:val="28"/>
          <w:szCs w:val="28"/>
          <w:rtl/>
          <w:lang w:bidi="fa-IR"/>
        </w:rPr>
      </w:pPr>
    </w:p>
    <w:p w14:paraId="6C571583" w14:textId="77777777" w:rsidR="00B91867" w:rsidRPr="004D3C05" w:rsidRDefault="00B91867" w:rsidP="00631855">
      <w:pPr>
        <w:bidi/>
        <w:spacing w:after="200" w:line="240" w:lineRule="auto"/>
        <w:ind w:firstLine="567"/>
        <w:contextualSpacing/>
        <w:jc w:val="center"/>
        <w:rPr>
          <w:rFonts w:ascii="Calibri" w:eastAsia="Calibri" w:hAnsi="Calibri" w:cs="B Nazanin"/>
          <w:b/>
          <w:bCs/>
          <w:sz w:val="24"/>
          <w:szCs w:val="24"/>
          <w:lang w:bidi="fa-IR"/>
        </w:rPr>
      </w:pPr>
      <w:r w:rsidRPr="004D3C05">
        <w:rPr>
          <w:rFonts w:ascii="Calibri" w:eastAsia="Calibri" w:hAnsi="Calibri" w:cs="B Nazanin"/>
          <w:b/>
          <w:bCs/>
          <w:sz w:val="24"/>
          <w:szCs w:val="24"/>
          <w:lang w:bidi="fa-IR"/>
        </w:rPr>
        <w:t xml:space="preserve">*** </w:t>
      </w:r>
      <w:r w:rsidRPr="004D3C05">
        <w:rPr>
          <w:rFonts w:ascii="Calibri" w:eastAsia="Calibri" w:hAnsi="Calibri" w:cs="B Nazanin"/>
          <w:b/>
          <w:bCs/>
          <w:sz w:val="24"/>
          <w:szCs w:val="24"/>
          <w:rtl/>
          <w:lang w:bidi="fa-IR"/>
        </w:rPr>
        <w:t>تعهد نامه</w:t>
      </w:r>
      <w:r w:rsidRPr="004D3C05">
        <w:rPr>
          <w:rFonts w:ascii="Calibri" w:eastAsia="Calibri" w:hAnsi="Calibri" w:cs="B Nazanin"/>
          <w:b/>
          <w:bCs/>
          <w:sz w:val="24"/>
          <w:szCs w:val="24"/>
          <w:lang w:bidi="fa-IR"/>
        </w:rPr>
        <w:t>***</w:t>
      </w:r>
    </w:p>
    <w:p w14:paraId="63E142A4" w14:textId="77777777" w:rsidR="00B91867" w:rsidRPr="004D3C05" w:rsidRDefault="00B91867" w:rsidP="00631855">
      <w:pPr>
        <w:bidi/>
        <w:spacing w:after="200" w:line="240" w:lineRule="auto"/>
        <w:ind w:firstLine="567"/>
        <w:contextualSpacing/>
        <w:jc w:val="center"/>
        <w:rPr>
          <w:rFonts w:ascii="Calibri" w:eastAsia="Calibri" w:hAnsi="Calibri" w:cs="B Nazanin"/>
          <w:sz w:val="24"/>
          <w:szCs w:val="24"/>
          <w:lang w:bidi="fa-IR"/>
        </w:rPr>
      </w:pPr>
    </w:p>
    <w:p w14:paraId="53C677C0" w14:textId="77777777" w:rsidR="00B91867" w:rsidRPr="004D3C05" w:rsidRDefault="00B91867" w:rsidP="00631855">
      <w:pPr>
        <w:bidi/>
        <w:spacing w:after="200" w:line="240" w:lineRule="auto"/>
        <w:ind w:firstLine="567"/>
        <w:contextualSpacing/>
        <w:jc w:val="both"/>
        <w:rPr>
          <w:rFonts w:ascii="Calibri" w:eastAsia="Calibri" w:hAnsi="Calibri" w:cs="B Nazanin"/>
          <w:sz w:val="24"/>
          <w:szCs w:val="24"/>
          <w:rtl/>
          <w:lang w:bidi="fa-IR"/>
        </w:rPr>
      </w:pPr>
      <w:r w:rsidRPr="004D3C05">
        <w:rPr>
          <w:rFonts w:ascii="Calibri" w:eastAsia="Calibri" w:hAnsi="Calibri" w:cs="B Nazanin"/>
          <w:sz w:val="24"/>
          <w:szCs w:val="24"/>
          <w:rtl/>
          <w:lang w:bidi="fa-IR"/>
        </w:rPr>
        <w:t>اینجانب</w:t>
      </w:r>
      <w:r w:rsidRPr="004D3C05">
        <w:rPr>
          <w:rtl/>
        </w:rPr>
        <w:t xml:space="preserve"> </w:t>
      </w:r>
      <w:r w:rsidRPr="004D3C05">
        <w:rPr>
          <w:rFonts w:ascii="Calibri" w:eastAsia="Calibri" w:hAnsi="Calibri" w:cs="B Nazanin"/>
          <w:b/>
          <w:bCs/>
          <w:sz w:val="24"/>
          <w:szCs w:val="24"/>
          <w:rtl/>
          <w:lang w:bidi="fa-IR"/>
        </w:rPr>
        <w:t>فه</w:t>
      </w:r>
      <w:r w:rsidRPr="004D3C05">
        <w:rPr>
          <w:rFonts w:ascii="Calibri" w:eastAsia="Calibri" w:hAnsi="Calibri" w:cs="B Nazanin" w:hint="cs"/>
          <w:b/>
          <w:bCs/>
          <w:sz w:val="24"/>
          <w:szCs w:val="24"/>
          <w:rtl/>
          <w:lang w:bidi="fa-IR"/>
        </w:rPr>
        <w:t>ی</w:t>
      </w:r>
      <w:r w:rsidRPr="004D3C05">
        <w:rPr>
          <w:rFonts w:ascii="Calibri" w:eastAsia="Calibri" w:hAnsi="Calibri" w:cs="B Nazanin" w:hint="eastAsia"/>
          <w:b/>
          <w:bCs/>
          <w:sz w:val="24"/>
          <w:szCs w:val="24"/>
          <w:rtl/>
          <w:lang w:bidi="fa-IR"/>
        </w:rPr>
        <w:t>مه</w:t>
      </w:r>
      <w:r w:rsidRPr="004D3C05">
        <w:rPr>
          <w:rFonts w:ascii="Calibri" w:eastAsia="Calibri" w:hAnsi="Calibri" w:cs="B Nazanin"/>
          <w:b/>
          <w:bCs/>
          <w:sz w:val="24"/>
          <w:szCs w:val="24"/>
          <w:rtl/>
          <w:lang w:bidi="fa-IR"/>
        </w:rPr>
        <w:t xml:space="preserve"> کاظم</w:t>
      </w:r>
      <w:r w:rsidRPr="004D3C05">
        <w:rPr>
          <w:rFonts w:ascii="Calibri" w:eastAsia="Calibri" w:hAnsi="Calibri" w:cs="B Nazanin" w:hint="cs"/>
          <w:b/>
          <w:bCs/>
          <w:sz w:val="24"/>
          <w:szCs w:val="24"/>
          <w:rtl/>
          <w:lang w:bidi="fa-IR"/>
        </w:rPr>
        <w:t>ی</w:t>
      </w:r>
      <w:r w:rsidRPr="004D3C05">
        <w:rPr>
          <w:rFonts w:ascii="Calibri" w:eastAsia="Calibri" w:hAnsi="Calibri" w:cs="B Nazanin"/>
          <w:b/>
          <w:bCs/>
          <w:sz w:val="24"/>
          <w:szCs w:val="24"/>
          <w:rtl/>
          <w:lang w:bidi="fa-IR"/>
        </w:rPr>
        <w:t xml:space="preserve"> حاج</w:t>
      </w:r>
      <w:r w:rsidRPr="004D3C05">
        <w:rPr>
          <w:rFonts w:ascii="Calibri" w:eastAsia="Calibri" w:hAnsi="Calibri" w:cs="B Nazanin" w:hint="cs"/>
          <w:b/>
          <w:bCs/>
          <w:sz w:val="24"/>
          <w:szCs w:val="24"/>
          <w:rtl/>
          <w:lang w:bidi="fa-IR"/>
        </w:rPr>
        <w:t>ی</w:t>
      </w:r>
      <w:r w:rsidRPr="004D3C05">
        <w:rPr>
          <w:rFonts w:ascii="Calibri" w:eastAsia="Calibri" w:hAnsi="Calibri" w:cs="B Nazanin" w:hint="cs"/>
          <w:sz w:val="24"/>
          <w:szCs w:val="24"/>
          <w:rtl/>
          <w:lang w:bidi="fa-IR"/>
        </w:rPr>
        <w:t xml:space="preserve"> </w:t>
      </w:r>
      <w:r w:rsidRPr="004D3C05">
        <w:rPr>
          <w:rFonts w:ascii="Calibri" w:eastAsia="Calibri" w:hAnsi="Calibri" w:cs="B Nazanin"/>
          <w:sz w:val="24"/>
          <w:szCs w:val="24"/>
          <w:rtl/>
          <w:lang w:bidi="fa-IR"/>
        </w:rPr>
        <w:t>دانشجوی کارشناسی ارشد/ رشته</w:t>
      </w:r>
      <w:r w:rsidRPr="004D3C05">
        <w:rPr>
          <w:rFonts w:ascii="Calibri" w:eastAsia="Calibri" w:hAnsi="Calibri" w:cs="B Nazanin" w:hint="cs"/>
          <w:sz w:val="24"/>
          <w:szCs w:val="24"/>
          <w:rtl/>
          <w:lang w:bidi="fa-IR"/>
        </w:rPr>
        <w:t xml:space="preserve"> </w:t>
      </w:r>
      <w:r w:rsidRPr="004D3C05">
        <w:rPr>
          <w:rFonts w:ascii="Calibri" w:eastAsia="Calibri" w:hAnsi="Calibri" w:cs="B Nazanin" w:hint="cs"/>
          <w:b/>
          <w:bCs/>
          <w:sz w:val="24"/>
          <w:szCs w:val="24"/>
          <w:rtl/>
          <w:lang w:bidi="fa-IR"/>
        </w:rPr>
        <w:t>حسابداری</w:t>
      </w:r>
      <w:r w:rsidRPr="004D3C05">
        <w:rPr>
          <w:rFonts w:ascii="Calibri" w:eastAsia="Calibri" w:hAnsi="Calibri" w:cs="B Nazanin" w:hint="cs"/>
          <w:sz w:val="24"/>
          <w:szCs w:val="24"/>
          <w:rtl/>
          <w:lang w:bidi="fa-IR"/>
        </w:rPr>
        <w:t xml:space="preserve"> </w:t>
      </w:r>
      <w:r w:rsidRPr="004D3C05">
        <w:rPr>
          <w:rFonts w:ascii="Calibri" w:eastAsia="Calibri" w:hAnsi="Calibri" w:cs="B Nazanin"/>
          <w:sz w:val="24"/>
          <w:szCs w:val="24"/>
          <w:rtl/>
          <w:lang w:bidi="fa-IR"/>
        </w:rPr>
        <w:t>گرایش</w:t>
      </w:r>
      <w:r w:rsidRPr="004D3C05">
        <w:rPr>
          <w:rFonts w:ascii="Calibri" w:eastAsia="Calibri" w:hAnsi="Calibri" w:cs="B Nazanin" w:hint="cs"/>
          <w:sz w:val="24"/>
          <w:szCs w:val="24"/>
          <w:rtl/>
          <w:lang w:bidi="fa-IR"/>
        </w:rPr>
        <w:t xml:space="preserve"> </w:t>
      </w:r>
      <w:r w:rsidRPr="004D3C05">
        <w:rPr>
          <w:rFonts w:ascii="Calibri" w:eastAsia="Calibri" w:hAnsi="Calibri" w:cs="B Nazanin" w:hint="cs"/>
          <w:b/>
          <w:bCs/>
          <w:sz w:val="24"/>
          <w:szCs w:val="24"/>
          <w:rtl/>
          <w:lang w:bidi="fa-IR"/>
        </w:rPr>
        <w:t>حسابداری</w:t>
      </w:r>
      <w:r w:rsidRPr="004D3C05">
        <w:rPr>
          <w:rFonts w:ascii="Calibri" w:eastAsia="Calibri" w:hAnsi="Calibri" w:cs="B Nazanin" w:hint="cs"/>
          <w:sz w:val="24"/>
          <w:szCs w:val="24"/>
          <w:rtl/>
          <w:lang w:bidi="fa-IR"/>
        </w:rPr>
        <w:t xml:space="preserve"> </w:t>
      </w:r>
      <w:r w:rsidRPr="004D3C05">
        <w:rPr>
          <w:rFonts w:ascii="Calibri" w:eastAsia="Calibri" w:hAnsi="Calibri" w:cs="B Nazanin"/>
          <w:sz w:val="24"/>
          <w:szCs w:val="24"/>
          <w:rtl/>
          <w:lang w:bidi="fa-IR"/>
        </w:rPr>
        <w:t xml:space="preserve"> دانشگاه </w:t>
      </w:r>
      <w:r w:rsidRPr="004D3C05">
        <w:rPr>
          <w:rFonts w:ascii="Calibri" w:eastAsia="Calibri" w:hAnsi="Calibri" w:cs="B Nazanin"/>
          <w:b/>
          <w:bCs/>
          <w:sz w:val="24"/>
          <w:szCs w:val="24"/>
          <w:rtl/>
          <w:lang w:bidi="fa-IR"/>
        </w:rPr>
        <w:t>سمنان</w:t>
      </w:r>
      <w:r w:rsidRPr="004D3C05">
        <w:rPr>
          <w:rFonts w:ascii="Calibri" w:eastAsia="Calibri" w:hAnsi="Calibri" w:cs="B Nazanin"/>
          <w:sz w:val="24"/>
          <w:szCs w:val="24"/>
          <w:rtl/>
          <w:lang w:bidi="fa-IR"/>
        </w:rPr>
        <w:t>، دانشکده</w:t>
      </w:r>
      <w:r w:rsidRPr="004D3C05">
        <w:rPr>
          <w:rFonts w:ascii="Calibri" w:eastAsia="Calibri" w:hAnsi="Calibri" w:cs="B Nazanin" w:hint="cs"/>
          <w:sz w:val="24"/>
          <w:szCs w:val="24"/>
          <w:rtl/>
          <w:lang w:bidi="fa-IR"/>
        </w:rPr>
        <w:t xml:space="preserve"> </w:t>
      </w:r>
      <w:r w:rsidRPr="004D3C05">
        <w:rPr>
          <w:rFonts w:ascii="Calibri" w:eastAsia="Calibri" w:hAnsi="Calibri" w:cs="B Nazanin"/>
          <w:b/>
          <w:bCs/>
          <w:sz w:val="24"/>
          <w:szCs w:val="24"/>
          <w:rtl/>
          <w:lang w:bidi="fa-IR"/>
        </w:rPr>
        <w:t>اقتصاد، مد</w:t>
      </w:r>
      <w:r w:rsidRPr="004D3C05">
        <w:rPr>
          <w:rFonts w:ascii="Calibri" w:eastAsia="Calibri" w:hAnsi="Calibri" w:cs="B Nazanin" w:hint="cs"/>
          <w:b/>
          <w:bCs/>
          <w:sz w:val="24"/>
          <w:szCs w:val="24"/>
          <w:rtl/>
          <w:lang w:bidi="fa-IR"/>
        </w:rPr>
        <w:t>ی</w:t>
      </w:r>
      <w:r w:rsidRPr="004D3C05">
        <w:rPr>
          <w:rFonts w:ascii="Calibri" w:eastAsia="Calibri" w:hAnsi="Calibri" w:cs="B Nazanin" w:hint="eastAsia"/>
          <w:b/>
          <w:bCs/>
          <w:sz w:val="24"/>
          <w:szCs w:val="24"/>
          <w:rtl/>
          <w:lang w:bidi="fa-IR"/>
        </w:rPr>
        <w:t>ر</w:t>
      </w:r>
      <w:r w:rsidRPr="004D3C05">
        <w:rPr>
          <w:rFonts w:ascii="Calibri" w:eastAsia="Calibri" w:hAnsi="Calibri" w:cs="B Nazanin" w:hint="cs"/>
          <w:b/>
          <w:bCs/>
          <w:sz w:val="24"/>
          <w:szCs w:val="24"/>
          <w:rtl/>
          <w:lang w:bidi="fa-IR"/>
        </w:rPr>
        <w:t>ی</w:t>
      </w:r>
      <w:r w:rsidRPr="004D3C05">
        <w:rPr>
          <w:rFonts w:ascii="Calibri" w:eastAsia="Calibri" w:hAnsi="Calibri" w:cs="B Nazanin" w:hint="eastAsia"/>
          <w:b/>
          <w:bCs/>
          <w:sz w:val="24"/>
          <w:szCs w:val="24"/>
          <w:rtl/>
          <w:lang w:bidi="fa-IR"/>
        </w:rPr>
        <w:t>ت</w:t>
      </w:r>
      <w:r w:rsidRPr="004D3C05">
        <w:rPr>
          <w:rFonts w:ascii="Calibri" w:eastAsia="Calibri" w:hAnsi="Calibri" w:cs="B Nazanin"/>
          <w:b/>
          <w:bCs/>
          <w:sz w:val="24"/>
          <w:szCs w:val="24"/>
          <w:rtl/>
          <w:lang w:bidi="fa-IR"/>
        </w:rPr>
        <w:t xml:space="preserve"> و علوم ادار</w:t>
      </w:r>
      <w:r w:rsidRPr="004D3C05">
        <w:rPr>
          <w:rFonts w:ascii="Calibri" w:eastAsia="Calibri" w:hAnsi="Calibri" w:cs="B Nazanin" w:hint="cs"/>
          <w:b/>
          <w:bCs/>
          <w:sz w:val="24"/>
          <w:szCs w:val="24"/>
          <w:rtl/>
          <w:lang w:bidi="fa-IR"/>
        </w:rPr>
        <w:t>ی</w:t>
      </w:r>
      <w:r w:rsidRPr="004D3C05">
        <w:rPr>
          <w:rFonts w:ascii="Calibri" w:eastAsia="Calibri" w:hAnsi="Calibri" w:cs="B Nazanin"/>
          <w:sz w:val="24"/>
          <w:szCs w:val="24"/>
          <w:rtl/>
          <w:lang w:bidi="fa-IR"/>
        </w:rPr>
        <w:t xml:space="preserve"> </w:t>
      </w:r>
      <w:r w:rsidRPr="004D3C05">
        <w:rPr>
          <w:rFonts w:ascii="Calibri" w:eastAsia="Calibri" w:hAnsi="Calibri" w:cs="B Nazanin" w:hint="cs"/>
          <w:sz w:val="24"/>
          <w:szCs w:val="24"/>
          <w:rtl/>
          <w:lang w:bidi="fa-IR"/>
        </w:rPr>
        <w:t xml:space="preserve"> </w:t>
      </w:r>
      <w:r w:rsidRPr="004D3C05">
        <w:rPr>
          <w:rFonts w:ascii="Calibri" w:eastAsia="Calibri" w:hAnsi="Calibri" w:cs="B Nazanin"/>
          <w:sz w:val="24"/>
          <w:szCs w:val="24"/>
          <w:rtl/>
          <w:lang w:bidi="fa-IR"/>
        </w:rPr>
        <w:t>گروه</w:t>
      </w:r>
      <w:r w:rsidRPr="004D3C05">
        <w:rPr>
          <w:rFonts w:ascii="Calibri" w:eastAsia="Calibri" w:hAnsi="Calibri" w:cs="B Nazanin" w:hint="cs"/>
          <w:sz w:val="24"/>
          <w:szCs w:val="24"/>
          <w:rtl/>
          <w:lang w:bidi="fa-IR"/>
        </w:rPr>
        <w:t xml:space="preserve"> علوم انسانی </w:t>
      </w:r>
      <w:r w:rsidRPr="004D3C05">
        <w:rPr>
          <w:rFonts w:ascii="Calibri" w:eastAsia="Calibri" w:hAnsi="Calibri" w:cs="B Nazanin"/>
          <w:sz w:val="24"/>
          <w:szCs w:val="24"/>
          <w:rtl/>
          <w:lang w:bidi="fa-IR"/>
        </w:rPr>
        <w:t>تعهد می</w:t>
      </w:r>
      <w:r w:rsidRPr="004D3C05">
        <w:rPr>
          <w:rFonts w:ascii="Calibri" w:eastAsia="Calibri" w:hAnsi="Calibri" w:cs="B Nazanin"/>
          <w:sz w:val="24"/>
          <w:szCs w:val="24"/>
          <w:rtl/>
          <w:lang w:bidi="fa-IR"/>
        </w:rPr>
        <w:softHyphen/>
        <w:t>نمایم که محتوای این پایان</w:t>
      </w:r>
      <w:r w:rsidRPr="004D3C05">
        <w:rPr>
          <w:rFonts w:ascii="Calibri" w:eastAsia="Calibri" w:hAnsi="Calibri" w:cs="B Nazanin" w:hint="cs"/>
          <w:sz w:val="24"/>
          <w:szCs w:val="24"/>
          <w:rtl/>
          <w:lang w:bidi="fa-IR"/>
        </w:rPr>
        <w:t xml:space="preserve"> </w:t>
      </w:r>
      <w:r w:rsidRPr="004D3C05">
        <w:rPr>
          <w:rFonts w:ascii="Calibri" w:eastAsia="Calibri" w:hAnsi="Calibri" w:cs="B Nazanin"/>
          <w:sz w:val="24"/>
          <w:szCs w:val="24"/>
          <w:rtl/>
          <w:lang w:bidi="fa-IR"/>
        </w:rPr>
        <w:t>نامه نتیجه تلاش و تحقیقات خود بوده و از هیچ منبعی کپی</w:t>
      </w:r>
      <w:r w:rsidRPr="004D3C05">
        <w:rPr>
          <w:rFonts w:ascii="Calibri" w:eastAsia="Calibri" w:hAnsi="Calibri" w:cs="B Nazanin"/>
          <w:sz w:val="24"/>
          <w:szCs w:val="24"/>
          <w:rtl/>
          <w:lang w:bidi="fa-IR"/>
        </w:rPr>
        <w:softHyphen/>
        <w:t>برداری نشده و به پایان رسانیدن آن نتیجه تلاش و مطالعات مستمر اینجانب و راهنمایی و مشاوره اساتید محترم بوده است. درصورت اثبات خلاف مندرجات فوق، به تشخیص دانشگاه مطابق با ضوابط و مقررات حاکم</w:t>
      </w:r>
      <w:r w:rsidRPr="004D3C05">
        <w:rPr>
          <w:rFonts w:ascii="Calibri" w:eastAsia="Calibri" w:hAnsi="Calibri" w:cs="B Nazanin" w:hint="cs"/>
          <w:sz w:val="24"/>
          <w:szCs w:val="24"/>
          <w:rtl/>
          <w:lang w:bidi="fa-IR"/>
        </w:rPr>
        <w:t>(</w:t>
      </w:r>
      <w:r w:rsidRPr="004D3C05">
        <w:rPr>
          <w:rFonts w:ascii="Calibri" w:eastAsia="Calibri" w:hAnsi="Calibri" w:cs="B Nazanin"/>
          <w:sz w:val="24"/>
          <w:szCs w:val="24"/>
          <w:rtl/>
          <w:lang w:bidi="fa-IR"/>
        </w:rPr>
        <w:t>قانون حمایت از حقوق مؤلفان و مصنفان و قانون ترجمه و تکثیر کتب و نشریات و آثار صوتی، ضوابط و مقررات آموزشی، پژوهشی و انضباطی ...</w:t>
      </w:r>
      <w:r w:rsidRPr="004D3C05">
        <w:rPr>
          <w:rFonts w:ascii="Calibri" w:eastAsia="Calibri" w:hAnsi="Calibri" w:cs="B Nazanin" w:hint="cs"/>
          <w:sz w:val="24"/>
          <w:szCs w:val="24"/>
          <w:rtl/>
          <w:lang w:bidi="fa-IR"/>
        </w:rPr>
        <w:t>)</w:t>
      </w:r>
      <w:r w:rsidRPr="004D3C05">
        <w:rPr>
          <w:rFonts w:ascii="Calibri" w:eastAsia="Calibri" w:hAnsi="Calibri" w:cs="B Nazanin"/>
          <w:sz w:val="24"/>
          <w:szCs w:val="24"/>
          <w:rtl/>
          <w:lang w:bidi="fa-IR"/>
        </w:rPr>
        <w:t xml:space="preserve"> با اینجانب رفتار خواهد شد و حق هرگونه اعتراض درخصوص احقاق حقوق مکتسب و تشخیص و تعیین تخلف و مجازات را از خویش سلب می</w:t>
      </w:r>
      <w:r w:rsidRPr="004D3C05">
        <w:rPr>
          <w:rFonts w:ascii="Calibri" w:eastAsia="Calibri" w:hAnsi="Calibri" w:cs="B Nazanin"/>
          <w:sz w:val="24"/>
          <w:szCs w:val="24"/>
          <w:rtl/>
          <w:lang w:bidi="fa-IR"/>
        </w:rPr>
        <w:softHyphen/>
        <w:t xml:space="preserve">نمایم. در ضمن، مسؤولیت هرگونه پاسخگویی به اشخاص اعم از حقیقی و حقوقی و مراجع </w:t>
      </w:r>
      <w:r w:rsidRPr="004D3C05">
        <w:rPr>
          <w:rFonts w:ascii="Calibri" w:eastAsia="Calibri" w:hAnsi="Calibri" w:cs="B Nazanin" w:hint="cs"/>
          <w:sz w:val="24"/>
          <w:szCs w:val="24"/>
          <w:rtl/>
          <w:lang w:bidi="fa-IR"/>
        </w:rPr>
        <w:t>ذیصلاح</w:t>
      </w:r>
      <w:r w:rsidRPr="004D3C05">
        <w:rPr>
          <w:rFonts w:ascii="Calibri" w:eastAsia="Calibri" w:hAnsi="Calibri" w:cs="B Nazanin"/>
          <w:sz w:val="24"/>
          <w:szCs w:val="24"/>
          <w:rtl/>
          <w:lang w:bidi="fa-IR"/>
        </w:rPr>
        <w:t xml:space="preserve"> </w:t>
      </w:r>
      <w:r w:rsidRPr="004D3C05">
        <w:rPr>
          <w:rFonts w:ascii="Calibri" w:eastAsia="Calibri" w:hAnsi="Calibri" w:cs="B Nazanin" w:hint="cs"/>
          <w:sz w:val="24"/>
          <w:szCs w:val="24"/>
          <w:rtl/>
          <w:lang w:bidi="fa-IR"/>
        </w:rPr>
        <w:t>(</w:t>
      </w:r>
      <w:r w:rsidRPr="004D3C05">
        <w:rPr>
          <w:rFonts w:ascii="Calibri" w:eastAsia="Calibri" w:hAnsi="Calibri" w:cs="B Nazanin"/>
          <w:sz w:val="24"/>
          <w:szCs w:val="24"/>
          <w:rtl/>
          <w:lang w:bidi="fa-IR"/>
        </w:rPr>
        <w:t>اعم از اداری و قضایی</w:t>
      </w:r>
      <w:r w:rsidRPr="004D3C05">
        <w:rPr>
          <w:rFonts w:ascii="Calibri" w:eastAsia="Calibri" w:hAnsi="Calibri" w:cs="B Nazanin" w:hint="cs"/>
          <w:sz w:val="24"/>
          <w:szCs w:val="24"/>
          <w:rtl/>
          <w:lang w:bidi="fa-IR"/>
        </w:rPr>
        <w:t>)</w:t>
      </w:r>
      <w:r w:rsidRPr="004D3C05">
        <w:rPr>
          <w:rFonts w:ascii="Calibri" w:eastAsia="Calibri" w:hAnsi="Calibri" w:cs="B Nazanin"/>
          <w:sz w:val="24"/>
          <w:szCs w:val="24"/>
          <w:rtl/>
          <w:lang w:bidi="fa-IR"/>
        </w:rPr>
        <w:t xml:space="preserve"> به عهده</w:t>
      </w:r>
      <w:r w:rsidRPr="004D3C05">
        <w:rPr>
          <w:rFonts w:ascii="Calibri" w:eastAsia="Calibri" w:hAnsi="Calibri" w:cs="B Nazanin"/>
          <w:sz w:val="24"/>
          <w:szCs w:val="24"/>
          <w:rtl/>
          <w:lang w:bidi="fa-IR"/>
        </w:rPr>
        <w:softHyphen/>
        <w:t>ی اینجانب خواهد بود و دانشگاه هیچگونه مسؤولیتی در این خصوص نخواهد داشت</w:t>
      </w:r>
      <w:r w:rsidRPr="004D3C05">
        <w:rPr>
          <w:rFonts w:ascii="Calibri" w:eastAsia="Calibri" w:hAnsi="Calibri" w:cs="B Nazanin" w:hint="cs"/>
          <w:sz w:val="24"/>
          <w:szCs w:val="24"/>
          <w:rtl/>
          <w:lang w:bidi="fa-IR"/>
        </w:rPr>
        <w:t>.</w:t>
      </w:r>
    </w:p>
    <w:p w14:paraId="7FECE959" w14:textId="77777777" w:rsidR="00B91867" w:rsidRPr="004D3C05" w:rsidRDefault="00B91867" w:rsidP="00631855">
      <w:pPr>
        <w:spacing w:after="200" w:line="240" w:lineRule="auto"/>
        <w:ind w:firstLine="567"/>
        <w:contextualSpacing/>
        <w:jc w:val="both"/>
        <w:rPr>
          <w:rFonts w:ascii="Calibri" w:eastAsia="Calibri" w:hAnsi="Calibri" w:cs="B Nazanin"/>
          <w:sz w:val="24"/>
          <w:szCs w:val="24"/>
          <w:rtl/>
          <w:lang w:bidi="fa-IR"/>
        </w:rPr>
      </w:pPr>
      <w:r w:rsidRPr="004D3C05">
        <w:rPr>
          <w:rFonts w:ascii="Calibri" w:eastAsia="Calibri" w:hAnsi="Calibri" w:cs="B Nazanin"/>
          <w:sz w:val="24"/>
          <w:szCs w:val="24"/>
          <w:rtl/>
          <w:lang w:bidi="fa-IR"/>
        </w:rPr>
        <w:t>امضاء</w:t>
      </w:r>
    </w:p>
    <w:p w14:paraId="3EC0EB0D" w14:textId="77777777" w:rsidR="00B91867" w:rsidRPr="004D3C05" w:rsidRDefault="00B91867" w:rsidP="00631855">
      <w:pPr>
        <w:spacing w:after="200" w:line="240" w:lineRule="auto"/>
        <w:ind w:firstLine="567"/>
        <w:contextualSpacing/>
        <w:jc w:val="both"/>
        <w:rPr>
          <w:rFonts w:ascii="Calibri" w:eastAsia="Calibri" w:hAnsi="Calibri" w:cs="B Nazanin"/>
          <w:sz w:val="24"/>
          <w:szCs w:val="24"/>
          <w:rtl/>
          <w:lang w:bidi="fa-IR"/>
        </w:rPr>
      </w:pPr>
      <w:r w:rsidRPr="004D3C05">
        <w:rPr>
          <w:rFonts w:ascii="Calibri" w:eastAsia="Calibri" w:hAnsi="Calibri" w:cs="B Nazanin"/>
          <w:sz w:val="24"/>
          <w:szCs w:val="24"/>
          <w:rtl/>
          <w:lang w:bidi="fa-IR"/>
        </w:rPr>
        <w:t xml:space="preserve"> نام و نام خانوادگی</w:t>
      </w:r>
    </w:p>
    <w:p w14:paraId="0A0624F9" w14:textId="77777777" w:rsidR="00B91867" w:rsidRPr="004D3C05" w:rsidRDefault="00B91867" w:rsidP="00631855">
      <w:pPr>
        <w:spacing w:after="200" w:line="240" w:lineRule="auto"/>
        <w:ind w:firstLine="567"/>
        <w:contextualSpacing/>
        <w:jc w:val="both"/>
        <w:rPr>
          <w:rFonts w:ascii="Calibri" w:eastAsia="Calibri" w:hAnsi="Calibri" w:cs="B Nazanin"/>
          <w:sz w:val="24"/>
          <w:szCs w:val="24"/>
          <w:rtl/>
          <w:lang w:bidi="fa-IR"/>
        </w:rPr>
      </w:pPr>
      <w:r w:rsidRPr="004D3C05">
        <w:rPr>
          <w:rFonts w:ascii="Calibri" w:eastAsia="Calibri" w:hAnsi="Calibri" w:cs="B Nazanin"/>
          <w:sz w:val="24"/>
          <w:szCs w:val="24"/>
          <w:rtl/>
          <w:lang w:bidi="fa-IR"/>
        </w:rPr>
        <w:t xml:space="preserve"> تاریخ: / / </w:t>
      </w:r>
      <w:r>
        <w:rPr>
          <w:rFonts w:ascii="Calibri" w:eastAsia="Calibri" w:hAnsi="Calibri" w:cs="B Nazanin" w:hint="cs"/>
          <w:sz w:val="24"/>
          <w:szCs w:val="24"/>
          <w:rtl/>
          <w:lang w:bidi="fa-IR"/>
        </w:rPr>
        <w:t>1401</w:t>
      </w:r>
    </w:p>
    <w:p w14:paraId="6A18DCF4" w14:textId="77777777" w:rsidR="004D3C05" w:rsidRPr="004D3C05" w:rsidRDefault="004D3C05" w:rsidP="00631855">
      <w:pPr>
        <w:bidi/>
        <w:spacing w:after="200" w:line="240" w:lineRule="auto"/>
        <w:ind w:firstLine="567"/>
        <w:contextualSpacing/>
        <w:rPr>
          <w:rFonts w:ascii="Calibri" w:eastAsia="Calibri" w:hAnsi="Calibri" w:cs="B Nazanin"/>
          <w:b/>
          <w:bCs/>
          <w:sz w:val="28"/>
          <w:szCs w:val="28"/>
          <w:rtl/>
          <w:lang w:bidi="fa-IR"/>
        </w:rPr>
      </w:pPr>
    </w:p>
    <w:p w14:paraId="56E16457" w14:textId="77777777" w:rsidR="004D3C05" w:rsidRPr="004D3C05" w:rsidRDefault="004D3C05" w:rsidP="00631855">
      <w:pPr>
        <w:bidi/>
        <w:spacing w:after="200" w:line="240" w:lineRule="auto"/>
        <w:ind w:firstLine="567"/>
        <w:contextualSpacing/>
        <w:rPr>
          <w:rFonts w:ascii="Calibri" w:eastAsia="Calibri" w:hAnsi="Calibri" w:cs="B Nazanin"/>
          <w:b/>
          <w:bCs/>
          <w:sz w:val="28"/>
          <w:szCs w:val="28"/>
          <w:rtl/>
          <w:lang w:bidi="fa-IR"/>
        </w:rPr>
      </w:pPr>
    </w:p>
    <w:p w14:paraId="1FD3466F" w14:textId="77777777" w:rsidR="004D3C05" w:rsidRPr="004D3C05" w:rsidRDefault="004D3C05" w:rsidP="00631855">
      <w:pPr>
        <w:bidi/>
        <w:spacing w:after="200" w:line="240" w:lineRule="auto"/>
        <w:ind w:firstLine="567"/>
        <w:contextualSpacing/>
        <w:jc w:val="center"/>
        <w:rPr>
          <w:rFonts w:ascii="Calibri" w:eastAsia="Calibri" w:hAnsi="Calibri" w:cs="B Nazanin"/>
          <w:b/>
          <w:bCs/>
          <w:sz w:val="28"/>
          <w:szCs w:val="28"/>
          <w:rtl/>
          <w:lang w:bidi="fa-IR"/>
        </w:rPr>
      </w:pPr>
    </w:p>
    <w:p w14:paraId="0741C839" w14:textId="77777777" w:rsidR="004D3C05" w:rsidRPr="004D3C05" w:rsidRDefault="004D3C05" w:rsidP="00631855">
      <w:pPr>
        <w:bidi/>
        <w:spacing w:after="200" w:line="240" w:lineRule="auto"/>
        <w:ind w:firstLine="567"/>
        <w:contextualSpacing/>
        <w:jc w:val="center"/>
        <w:rPr>
          <w:rFonts w:ascii="Calibri" w:eastAsia="Calibri" w:hAnsi="Calibri" w:cs="B Nazanin"/>
          <w:b/>
          <w:bCs/>
          <w:sz w:val="28"/>
          <w:szCs w:val="28"/>
          <w:rtl/>
          <w:lang w:bidi="fa-IR"/>
        </w:rPr>
      </w:pPr>
    </w:p>
    <w:p w14:paraId="01AAF985" w14:textId="77777777" w:rsidR="004D3C05" w:rsidRPr="004D3C05" w:rsidRDefault="004D3C05" w:rsidP="00631855">
      <w:pPr>
        <w:bidi/>
        <w:spacing w:after="200" w:line="240" w:lineRule="auto"/>
        <w:ind w:firstLine="567"/>
        <w:contextualSpacing/>
        <w:jc w:val="center"/>
        <w:rPr>
          <w:rFonts w:ascii="Calibri" w:eastAsia="Calibri" w:hAnsi="Calibri" w:cs="B Nazanin"/>
          <w:b/>
          <w:bCs/>
          <w:sz w:val="28"/>
          <w:szCs w:val="28"/>
          <w:rtl/>
          <w:lang w:bidi="fa-IR"/>
        </w:rPr>
      </w:pPr>
    </w:p>
    <w:p w14:paraId="17330962" w14:textId="77777777" w:rsidR="004D3C05" w:rsidRPr="004D3C05" w:rsidRDefault="004D3C05" w:rsidP="00631855">
      <w:pPr>
        <w:bidi/>
        <w:spacing w:after="200" w:line="240" w:lineRule="auto"/>
        <w:ind w:firstLine="567"/>
        <w:contextualSpacing/>
        <w:jc w:val="center"/>
        <w:rPr>
          <w:rFonts w:ascii="Calibri" w:eastAsia="Calibri" w:hAnsi="Calibri" w:cs="B Nazanin"/>
          <w:b/>
          <w:bCs/>
          <w:sz w:val="28"/>
          <w:szCs w:val="28"/>
          <w:rtl/>
          <w:lang w:bidi="fa-IR"/>
        </w:rPr>
      </w:pPr>
    </w:p>
    <w:p w14:paraId="1BFBB292" w14:textId="77777777" w:rsidR="004D3C05" w:rsidRPr="004D3C05" w:rsidRDefault="004D3C05" w:rsidP="00631855">
      <w:pPr>
        <w:bidi/>
        <w:spacing w:after="200" w:line="240" w:lineRule="auto"/>
        <w:ind w:firstLine="567"/>
        <w:contextualSpacing/>
        <w:jc w:val="center"/>
        <w:rPr>
          <w:rFonts w:ascii="Calibri" w:eastAsia="Calibri" w:hAnsi="Calibri" w:cs="B Nazanin"/>
          <w:b/>
          <w:bCs/>
          <w:sz w:val="28"/>
          <w:szCs w:val="28"/>
          <w:rtl/>
          <w:lang w:bidi="fa-IR"/>
        </w:rPr>
      </w:pPr>
    </w:p>
    <w:p w14:paraId="21FE5DD6" w14:textId="77777777" w:rsidR="004D3C05" w:rsidRPr="004D3C05" w:rsidRDefault="004D3C05" w:rsidP="00631855">
      <w:pPr>
        <w:bidi/>
        <w:spacing w:after="200" w:line="240" w:lineRule="auto"/>
        <w:ind w:firstLine="567"/>
        <w:contextualSpacing/>
        <w:jc w:val="center"/>
        <w:rPr>
          <w:rFonts w:ascii="Calibri" w:eastAsia="Calibri" w:hAnsi="Calibri" w:cs="B Nazanin"/>
          <w:b/>
          <w:bCs/>
          <w:sz w:val="28"/>
          <w:szCs w:val="28"/>
          <w:rtl/>
          <w:lang w:bidi="fa-IR"/>
        </w:rPr>
      </w:pPr>
    </w:p>
    <w:p w14:paraId="3662A991" w14:textId="77777777" w:rsidR="004D3C05" w:rsidRPr="004D3C05" w:rsidRDefault="004D3C05" w:rsidP="00631855">
      <w:pPr>
        <w:bidi/>
        <w:spacing w:after="200" w:line="240" w:lineRule="auto"/>
        <w:ind w:firstLine="567"/>
        <w:contextualSpacing/>
        <w:jc w:val="center"/>
        <w:rPr>
          <w:rFonts w:ascii="Calibri" w:eastAsia="Calibri" w:hAnsi="Calibri" w:cs="B Nazanin"/>
          <w:b/>
          <w:bCs/>
          <w:sz w:val="28"/>
          <w:szCs w:val="28"/>
          <w:rtl/>
          <w:lang w:bidi="fa-IR"/>
        </w:rPr>
      </w:pPr>
    </w:p>
    <w:p w14:paraId="020FFCD1" w14:textId="77777777" w:rsidR="004D3C05" w:rsidRPr="004D3C05" w:rsidRDefault="004D3C05" w:rsidP="00631855">
      <w:pPr>
        <w:bidi/>
        <w:spacing w:after="200" w:line="240" w:lineRule="auto"/>
        <w:ind w:firstLine="567"/>
        <w:contextualSpacing/>
        <w:jc w:val="center"/>
        <w:rPr>
          <w:rFonts w:ascii="Calibri" w:eastAsia="Calibri" w:hAnsi="Calibri" w:cs="B Nazanin"/>
          <w:b/>
          <w:bCs/>
          <w:sz w:val="28"/>
          <w:szCs w:val="28"/>
          <w:rtl/>
          <w:lang w:bidi="fa-IR"/>
        </w:rPr>
      </w:pPr>
    </w:p>
    <w:p w14:paraId="3A6288EF" w14:textId="77777777" w:rsidR="004D3C05" w:rsidRPr="004D3C05" w:rsidRDefault="004D3C05" w:rsidP="00631855">
      <w:pPr>
        <w:bidi/>
        <w:spacing w:after="200" w:line="240" w:lineRule="auto"/>
        <w:ind w:firstLine="567"/>
        <w:contextualSpacing/>
        <w:jc w:val="center"/>
        <w:rPr>
          <w:rFonts w:ascii="Calibri" w:eastAsia="Calibri" w:hAnsi="Calibri" w:cs="B Nazanin"/>
          <w:b/>
          <w:bCs/>
          <w:sz w:val="28"/>
          <w:szCs w:val="28"/>
          <w:rtl/>
          <w:lang w:bidi="fa-IR"/>
        </w:rPr>
      </w:pPr>
    </w:p>
    <w:p w14:paraId="332DB68B" w14:textId="77777777" w:rsidR="00B91867" w:rsidRDefault="00B91867" w:rsidP="00631855">
      <w:pPr>
        <w:bidi/>
        <w:spacing w:after="200" w:line="240" w:lineRule="auto"/>
        <w:ind w:firstLine="567"/>
        <w:contextualSpacing/>
        <w:jc w:val="center"/>
        <w:rPr>
          <w:rFonts w:ascii="Calibri" w:eastAsia="Calibri" w:hAnsi="Calibri" w:cs="B Nazanin"/>
          <w:b/>
          <w:bCs/>
          <w:sz w:val="28"/>
          <w:szCs w:val="28"/>
          <w:rtl/>
          <w:lang w:bidi="fa-IR"/>
        </w:rPr>
        <w:sectPr w:rsidR="00B91867" w:rsidSect="00B91867">
          <w:footnotePr>
            <w:numRestart w:val="eachPage"/>
          </w:footnotePr>
          <w:pgSz w:w="12240" w:h="15840"/>
          <w:pgMar w:top="1701" w:right="2268" w:bottom="1701" w:left="1701" w:header="720" w:footer="720" w:gutter="0"/>
          <w:pgNumType w:fmt="arabicAlpha" w:start="3"/>
          <w:cols w:space="720"/>
          <w:titlePg/>
          <w:docGrid w:linePitch="360"/>
        </w:sectPr>
      </w:pPr>
    </w:p>
    <w:p w14:paraId="712C1CB4" w14:textId="28D5F53C" w:rsidR="004D3C05" w:rsidRPr="004D3C05" w:rsidRDefault="004D3C05" w:rsidP="00631855">
      <w:pPr>
        <w:bidi/>
        <w:spacing w:after="200" w:line="240" w:lineRule="auto"/>
        <w:ind w:firstLine="567"/>
        <w:contextualSpacing/>
        <w:jc w:val="center"/>
        <w:rPr>
          <w:rFonts w:ascii="Calibri" w:eastAsia="Calibri" w:hAnsi="Calibri" w:cs="B Nazanin"/>
          <w:b/>
          <w:bCs/>
          <w:sz w:val="28"/>
          <w:szCs w:val="28"/>
          <w:lang w:bidi="fa-IR"/>
        </w:rPr>
      </w:pPr>
    </w:p>
    <w:p w14:paraId="291FF165" w14:textId="77777777" w:rsidR="00B91867" w:rsidRPr="006F3ED0" w:rsidRDefault="00B91867" w:rsidP="00631855">
      <w:pPr>
        <w:bidi/>
        <w:spacing w:after="200" w:line="240" w:lineRule="auto"/>
        <w:ind w:firstLine="567"/>
        <w:contextualSpacing/>
        <w:jc w:val="both"/>
        <w:rPr>
          <w:rFonts w:ascii="IranNastaliq" w:eastAsia="Times New Roman" w:hAnsi="IranNastaliq" w:cs="IranNastaliq"/>
          <w:b/>
          <w:bCs/>
          <w:sz w:val="52"/>
          <w:szCs w:val="52"/>
          <w:rtl/>
        </w:rPr>
      </w:pPr>
      <w:r w:rsidRPr="006F3ED0">
        <w:rPr>
          <w:rFonts w:ascii="IranNastaliq" w:eastAsia="Times New Roman" w:hAnsi="IranNastaliq" w:cs="IranNastaliq"/>
          <w:b/>
          <w:bCs/>
          <w:sz w:val="52"/>
          <w:szCs w:val="52"/>
          <w:rtl/>
        </w:rPr>
        <w:t>سپاسگزاری:</w:t>
      </w:r>
    </w:p>
    <w:p w14:paraId="497C7753" w14:textId="01FF441E" w:rsidR="00B91867" w:rsidRDefault="00B91867" w:rsidP="00631855">
      <w:pPr>
        <w:bidi/>
        <w:spacing w:line="240" w:lineRule="auto"/>
        <w:rPr>
          <w:rFonts w:ascii="IranNastaliq" w:eastAsia="Times New Roman" w:hAnsi="IranNastaliq" w:cs="IranNastaliq"/>
          <w:b/>
          <w:bCs/>
          <w:sz w:val="44"/>
          <w:szCs w:val="44"/>
          <w:rtl/>
        </w:rPr>
      </w:pPr>
      <w:r w:rsidRPr="006F3ED0">
        <w:rPr>
          <w:rFonts w:ascii="IranNastaliq" w:eastAsia="Times New Roman" w:hAnsi="IranNastaliq" w:cs="IranNastaliq"/>
          <w:b/>
          <w:bCs/>
          <w:sz w:val="44"/>
          <w:szCs w:val="44"/>
          <w:rtl/>
        </w:rPr>
        <w:t>شکر شایان نثار ایزد منان که توفیق را</w:t>
      </w:r>
      <w:r w:rsidRPr="006F3ED0">
        <w:rPr>
          <w:rFonts w:ascii="Cambria" w:eastAsia="Times New Roman" w:hAnsi="Cambria" w:cs="Cambria" w:hint="cs"/>
          <w:b/>
          <w:bCs/>
          <w:sz w:val="44"/>
          <w:szCs w:val="44"/>
          <w:rtl/>
        </w:rPr>
        <w:t> </w:t>
      </w:r>
      <w:r w:rsidRPr="006F3ED0">
        <w:rPr>
          <w:rFonts w:ascii="IranNastaliq" w:eastAsia="Times New Roman" w:hAnsi="IranNastaliq" w:cs="IranNastaliq"/>
          <w:b/>
          <w:bCs/>
          <w:sz w:val="44"/>
          <w:szCs w:val="44"/>
          <w:rtl/>
        </w:rPr>
        <w:t>رفیق</w:t>
      </w:r>
      <w:r w:rsidRPr="006F3ED0">
        <w:rPr>
          <w:rFonts w:ascii="Cambria" w:eastAsia="Times New Roman" w:hAnsi="Cambria" w:cs="Cambria"/>
          <w:b/>
          <w:bCs/>
          <w:sz w:val="44"/>
          <w:szCs w:val="44"/>
        </w:rPr>
        <w:t> </w:t>
      </w:r>
      <w:r w:rsidRPr="006F3ED0">
        <w:rPr>
          <w:rFonts w:ascii="IranNastaliq" w:eastAsia="Times New Roman" w:hAnsi="IranNastaliq" w:cs="IranNastaliq"/>
          <w:b/>
          <w:bCs/>
          <w:sz w:val="44"/>
          <w:szCs w:val="44"/>
          <w:rtl/>
        </w:rPr>
        <w:t xml:space="preserve">راهم ساخت تا این پایان نامه را به پایان برسانم. از استاد فاضل و اندیشمند جناب آقای </w:t>
      </w:r>
      <w:r w:rsidRPr="006F3ED0">
        <w:rPr>
          <w:rFonts w:ascii="IranNastaliq" w:eastAsia="Times New Roman" w:hAnsi="IranNastaliq" w:cs="IranNastaliq" w:hint="cs"/>
          <w:b/>
          <w:bCs/>
          <w:sz w:val="44"/>
          <w:szCs w:val="44"/>
          <w:rtl/>
        </w:rPr>
        <w:t xml:space="preserve"> </w:t>
      </w:r>
      <w:r w:rsidRPr="006F3ED0">
        <w:rPr>
          <w:rFonts w:ascii="IranNastaliq" w:eastAsia="Times New Roman" w:hAnsi="IranNastaliq" w:cs="IranNastaliq"/>
          <w:b/>
          <w:bCs/>
          <w:sz w:val="44"/>
          <w:szCs w:val="44"/>
          <w:rtl/>
        </w:rPr>
        <w:t xml:space="preserve">دکتر </w:t>
      </w:r>
      <w:r w:rsidRPr="006F3ED0">
        <w:rPr>
          <w:rFonts w:ascii="IranNastaliq" w:eastAsia="Times New Roman" w:hAnsi="IranNastaliq" w:cs="IranNastaliq" w:hint="cs"/>
          <w:b/>
          <w:bCs/>
          <w:sz w:val="44"/>
          <w:szCs w:val="44"/>
          <w:rtl/>
        </w:rPr>
        <w:t xml:space="preserve">محمد  امری اسرمی  </w:t>
      </w:r>
      <w:r w:rsidRPr="006F3ED0">
        <w:rPr>
          <w:rFonts w:ascii="IranNastaliq" w:eastAsia="Times New Roman" w:hAnsi="IranNastaliq" w:cs="IranNastaliq"/>
          <w:b/>
          <w:bCs/>
          <w:sz w:val="44"/>
          <w:szCs w:val="44"/>
          <w:rtl/>
        </w:rPr>
        <w:t>به عنوان استاد راهنما</w:t>
      </w:r>
      <w:r w:rsidRPr="006F3ED0">
        <w:rPr>
          <w:rFonts w:ascii="IranNastaliq" w:eastAsia="Times New Roman" w:hAnsi="IranNastaliq" w:cs="IranNastaliq" w:hint="cs"/>
          <w:b/>
          <w:bCs/>
          <w:sz w:val="44"/>
          <w:szCs w:val="44"/>
          <w:rtl/>
        </w:rPr>
        <w:t xml:space="preserve"> </w:t>
      </w:r>
      <w:r w:rsidRPr="006F3ED0">
        <w:rPr>
          <w:rFonts w:ascii="IranNastaliq" w:eastAsia="Times New Roman" w:hAnsi="IranNastaliq" w:cs="IranNastaliq"/>
          <w:b/>
          <w:bCs/>
          <w:sz w:val="44"/>
          <w:szCs w:val="44"/>
          <w:rtl/>
        </w:rPr>
        <w:t xml:space="preserve"> </w:t>
      </w:r>
      <w:r w:rsidR="00003AD0">
        <w:rPr>
          <w:rFonts w:ascii="IranNastaliq" w:eastAsia="Times New Roman" w:hAnsi="IranNastaliq" w:cs="IranNastaliq" w:hint="cs"/>
          <w:b/>
          <w:bCs/>
          <w:sz w:val="44"/>
          <w:szCs w:val="44"/>
          <w:rtl/>
          <w:lang w:bidi="fa-IR"/>
        </w:rPr>
        <w:t>و سرکار خانم جلالی به عنوان استاد مشاور</w:t>
      </w:r>
      <w:r w:rsidR="00003AD0" w:rsidRPr="006F3ED0">
        <w:rPr>
          <w:rFonts w:ascii="IranNastaliq" w:eastAsia="Times New Roman" w:hAnsi="IranNastaliq" w:cs="IranNastaliq"/>
          <w:b/>
          <w:bCs/>
          <w:sz w:val="44"/>
          <w:szCs w:val="44"/>
          <w:rtl/>
        </w:rPr>
        <w:t xml:space="preserve"> </w:t>
      </w:r>
      <w:r w:rsidRPr="006F3ED0">
        <w:rPr>
          <w:rFonts w:ascii="IranNastaliq" w:eastAsia="Times New Roman" w:hAnsi="IranNastaliq" w:cs="IranNastaliq"/>
          <w:b/>
          <w:bCs/>
          <w:sz w:val="44"/>
          <w:szCs w:val="44"/>
          <w:rtl/>
        </w:rPr>
        <w:t>که همواره نگارنده را مورد لطف و محبت خود قرار داه اند، کمال تشکر را دارم</w:t>
      </w:r>
      <w:r w:rsidRPr="006F3ED0">
        <w:rPr>
          <w:rFonts w:ascii="IranNastaliq" w:eastAsia="Times New Roman" w:hAnsi="IranNastaliq" w:cs="IranNastaliq" w:hint="cs"/>
          <w:b/>
          <w:bCs/>
          <w:sz w:val="44"/>
          <w:szCs w:val="44"/>
          <w:rtl/>
        </w:rPr>
        <w:t xml:space="preserve">. </w:t>
      </w:r>
    </w:p>
    <w:p w14:paraId="46FA7781" w14:textId="77777777" w:rsidR="00B91867" w:rsidRDefault="00B91867" w:rsidP="00631855">
      <w:pPr>
        <w:bidi/>
        <w:spacing w:line="240" w:lineRule="auto"/>
        <w:rPr>
          <w:rFonts w:ascii="IranNastaliq" w:eastAsia="Times New Roman" w:hAnsi="IranNastaliq" w:cs="IranNastaliq"/>
          <w:b/>
          <w:bCs/>
          <w:sz w:val="44"/>
          <w:szCs w:val="44"/>
          <w:rtl/>
        </w:rPr>
      </w:pPr>
    </w:p>
    <w:p w14:paraId="11C76D3A" w14:textId="77777777" w:rsidR="00B91867" w:rsidRDefault="00B91867" w:rsidP="00631855">
      <w:pPr>
        <w:bidi/>
        <w:spacing w:line="240" w:lineRule="auto"/>
        <w:rPr>
          <w:rFonts w:ascii="IranNastaliq" w:eastAsia="Times New Roman" w:hAnsi="IranNastaliq" w:cs="IranNastaliq"/>
          <w:b/>
          <w:bCs/>
          <w:sz w:val="44"/>
          <w:szCs w:val="44"/>
          <w:rtl/>
        </w:rPr>
      </w:pPr>
    </w:p>
    <w:p w14:paraId="2AB609FC" w14:textId="77777777" w:rsidR="00B91867" w:rsidRDefault="00B91867" w:rsidP="00631855">
      <w:pPr>
        <w:bidi/>
        <w:spacing w:line="240" w:lineRule="auto"/>
        <w:rPr>
          <w:rFonts w:ascii="IranNastaliq" w:eastAsia="Times New Roman" w:hAnsi="IranNastaliq" w:cs="IranNastaliq"/>
          <w:b/>
          <w:bCs/>
          <w:sz w:val="44"/>
          <w:szCs w:val="44"/>
          <w:rtl/>
        </w:rPr>
      </w:pPr>
    </w:p>
    <w:p w14:paraId="24A9E011" w14:textId="77777777" w:rsidR="00B91867" w:rsidRDefault="00B91867" w:rsidP="00631855">
      <w:pPr>
        <w:bidi/>
        <w:spacing w:line="240" w:lineRule="auto"/>
        <w:rPr>
          <w:rFonts w:ascii="IranNastaliq" w:eastAsia="Times New Roman" w:hAnsi="IranNastaliq" w:cs="IranNastaliq"/>
          <w:b/>
          <w:bCs/>
          <w:sz w:val="44"/>
          <w:szCs w:val="44"/>
          <w:rtl/>
        </w:rPr>
      </w:pPr>
    </w:p>
    <w:p w14:paraId="2405A5A6" w14:textId="45AA5829" w:rsidR="00B91867" w:rsidRDefault="00B91867" w:rsidP="00631855">
      <w:pPr>
        <w:bidi/>
        <w:spacing w:line="240" w:lineRule="auto"/>
        <w:rPr>
          <w:rFonts w:ascii="IranNastaliq" w:eastAsia="Times New Roman" w:hAnsi="IranNastaliq" w:cs="IranNastaliq"/>
          <w:b/>
          <w:bCs/>
          <w:sz w:val="44"/>
          <w:szCs w:val="44"/>
          <w:rtl/>
        </w:rPr>
      </w:pPr>
    </w:p>
    <w:p w14:paraId="045C877F" w14:textId="77777777" w:rsidR="00B91867" w:rsidRDefault="00B91867" w:rsidP="00631855">
      <w:pPr>
        <w:bidi/>
        <w:spacing w:line="240" w:lineRule="auto"/>
        <w:rPr>
          <w:rFonts w:ascii="IranNastaliq" w:eastAsia="Times New Roman" w:hAnsi="IranNastaliq" w:cs="IranNastaliq"/>
          <w:b/>
          <w:bCs/>
          <w:sz w:val="44"/>
          <w:szCs w:val="44"/>
          <w:rtl/>
        </w:rPr>
        <w:sectPr w:rsidR="00B91867" w:rsidSect="00B91867">
          <w:footnotePr>
            <w:numRestart w:val="eachPage"/>
          </w:footnotePr>
          <w:pgSz w:w="12240" w:h="15840"/>
          <w:pgMar w:top="1701" w:right="2268" w:bottom="1701" w:left="1701" w:header="720" w:footer="720" w:gutter="0"/>
          <w:pgNumType w:fmt="arabicAlpha" w:start="3"/>
          <w:cols w:space="720"/>
          <w:titlePg/>
          <w:docGrid w:linePitch="360"/>
        </w:sectPr>
      </w:pPr>
    </w:p>
    <w:p w14:paraId="330508F1" w14:textId="05395AC9" w:rsidR="00B91867" w:rsidRDefault="00B91867" w:rsidP="00631855">
      <w:pPr>
        <w:bidi/>
        <w:spacing w:line="240" w:lineRule="auto"/>
        <w:rPr>
          <w:rFonts w:ascii="IranNastaliq" w:eastAsia="Times New Roman" w:hAnsi="IranNastaliq" w:cs="IranNastaliq"/>
          <w:b/>
          <w:bCs/>
          <w:sz w:val="44"/>
          <w:szCs w:val="44"/>
          <w:rtl/>
        </w:rPr>
      </w:pPr>
    </w:p>
    <w:p w14:paraId="07B090FF" w14:textId="77777777" w:rsidR="00B91867" w:rsidRPr="004D3C05" w:rsidRDefault="00B91867" w:rsidP="00631855">
      <w:pPr>
        <w:bidi/>
        <w:spacing w:line="240" w:lineRule="auto"/>
        <w:rPr>
          <w:rFonts w:ascii="IranNastaliq" w:eastAsia="Times New Roman" w:hAnsi="IranNastaliq" w:cs="IranNastaliq"/>
          <w:b/>
          <w:bCs/>
          <w:sz w:val="52"/>
          <w:szCs w:val="52"/>
          <w:rtl/>
          <w:lang w:bidi="fa-IR"/>
        </w:rPr>
      </w:pPr>
      <w:r w:rsidRPr="004D3C05">
        <w:rPr>
          <w:rFonts w:ascii="IranNastaliq" w:eastAsia="Times New Roman" w:hAnsi="IranNastaliq" w:cs="IranNastaliq" w:hint="cs"/>
          <w:b/>
          <w:bCs/>
          <w:sz w:val="52"/>
          <w:szCs w:val="52"/>
          <w:rtl/>
          <w:lang w:bidi="fa-IR"/>
        </w:rPr>
        <w:t>تقدیم به:</w:t>
      </w:r>
    </w:p>
    <w:p w14:paraId="1BB74940" w14:textId="77777777" w:rsidR="00B91867" w:rsidRPr="004D3C05" w:rsidRDefault="00B91867" w:rsidP="00631855">
      <w:pPr>
        <w:bidi/>
        <w:spacing w:line="240" w:lineRule="auto"/>
        <w:jc w:val="center"/>
        <w:rPr>
          <w:rFonts w:ascii="IranNastaliq" w:eastAsia="Times New Roman" w:hAnsi="IranNastaliq" w:cs="IranNastaliq"/>
          <w:b/>
          <w:bCs/>
          <w:sz w:val="52"/>
          <w:szCs w:val="52"/>
        </w:rPr>
      </w:pPr>
      <w:r w:rsidRPr="004D3C05">
        <w:rPr>
          <w:rFonts w:ascii="IranNastaliq" w:eastAsia="Times New Roman" w:hAnsi="IranNastaliq" w:cs="IranNastaliq"/>
          <w:b/>
          <w:bCs/>
          <w:sz w:val="52"/>
          <w:szCs w:val="52"/>
          <w:rtl/>
        </w:rPr>
        <w:t>این پایان نامه را تقدیم میکنم به</w:t>
      </w:r>
      <w:r w:rsidRPr="004D3C05">
        <w:rPr>
          <w:rFonts w:ascii="IranNastaliq" w:eastAsia="Times New Roman" w:hAnsi="IranNastaliq" w:cs="IranNastaliq"/>
          <w:b/>
          <w:bCs/>
          <w:sz w:val="52"/>
          <w:szCs w:val="52"/>
        </w:rPr>
        <w:br/>
      </w:r>
      <w:r w:rsidRPr="004D3C05">
        <w:rPr>
          <w:rFonts w:ascii="IranNastaliq" w:eastAsia="Times New Roman" w:hAnsi="IranNastaliq" w:cs="IranNastaliq"/>
          <w:b/>
          <w:bCs/>
          <w:sz w:val="52"/>
          <w:szCs w:val="52"/>
          <w:rtl/>
        </w:rPr>
        <w:t>بزرگ‌ترین و ارزشمندترین آموزگاران زندگی ام</w:t>
      </w:r>
      <w:r w:rsidRPr="004D3C05">
        <w:rPr>
          <w:rFonts w:ascii="IranNastaliq" w:eastAsia="Times New Roman" w:hAnsi="IranNastaliq" w:cs="IranNastaliq"/>
          <w:b/>
          <w:bCs/>
          <w:sz w:val="52"/>
          <w:szCs w:val="52"/>
        </w:rPr>
        <w:br/>
      </w:r>
      <w:r w:rsidRPr="004D3C05">
        <w:rPr>
          <w:rFonts w:ascii="IranNastaliq" w:eastAsia="Times New Roman" w:hAnsi="IranNastaliq" w:cs="IranNastaliq"/>
          <w:b/>
          <w:bCs/>
          <w:sz w:val="52"/>
          <w:szCs w:val="52"/>
          <w:rtl/>
        </w:rPr>
        <w:t>که همواره برایم تکیه گاه امنی و مطمئن بودند</w:t>
      </w:r>
      <w:r w:rsidRPr="004D3C05">
        <w:rPr>
          <w:rFonts w:ascii="IranNastaliq" w:eastAsia="Times New Roman" w:hAnsi="IranNastaliq" w:cs="IranNastaliq"/>
          <w:b/>
          <w:bCs/>
          <w:sz w:val="52"/>
          <w:szCs w:val="52"/>
        </w:rPr>
        <w:t>.</w:t>
      </w:r>
      <w:r w:rsidRPr="004D3C05">
        <w:rPr>
          <w:rFonts w:ascii="IranNastaliq" w:eastAsia="Times New Roman" w:hAnsi="IranNastaliq" w:cs="IranNastaliq"/>
          <w:b/>
          <w:bCs/>
          <w:sz w:val="52"/>
          <w:szCs w:val="52"/>
        </w:rPr>
        <w:br/>
      </w:r>
      <w:r w:rsidRPr="004D3C05">
        <w:rPr>
          <w:rFonts w:ascii="IranNastaliq" w:eastAsia="Times New Roman" w:hAnsi="IranNastaliq" w:cs="IranNastaliq"/>
          <w:b/>
          <w:bCs/>
          <w:sz w:val="56"/>
          <w:szCs w:val="56"/>
          <w:rtl/>
        </w:rPr>
        <w:t>پدر و مادر عزیزم</w:t>
      </w:r>
      <w:r w:rsidRPr="004D3C05">
        <w:rPr>
          <w:rFonts w:ascii="IranNastaliq" w:eastAsia="Times New Roman" w:hAnsi="IranNastaliq" w:cs="IranNastaliq"/>
          <w:b/>
          <w:bCs/>
          <w:sz w:val="52"/>
          <w:szCs w:val="52"/>
        </w:rPr>
        <w:br/>
      </w:r>
      <w:r w:rsidRPr="004D3C05">
        <w:rPr>
          <w:rFonts w:ascii="IranNastaliq" w:eastAsia="Times New Roman" w:hAnsi="IranNastaliq" w:cs="IranNastaliq"/>
          <w:b/>
          <w:bCs/>
          <w:sz w:val="52"/>
          <w:szCs w:val="52"/>
          <w:rtl/>
        </w:rPr>
        <w:t>هزاران بار سپاس</w:t>
      </w:r>
    </w:p>
    <w:p w14:paraId="44561B1A" w14:textId="5B48327A" w:rsidR="00B91867" w:rsidRDefault="00B91867" w:rsidP="00631855">
      <w:pPr>
        <w:bidi/>
        <w:spacing w:after="200" w:line="240" w:lineRule="auto"/>
        <w:ind w:firstLine="567"/>
        <w:contextualSpacing/>
        <w:jc w:val="center"/>
        <w:rPr>
          <w:rFonts w:ascii="Calibri" w:eastAsia="Calibri" w:hAnsi="Calibri" w:cs="B Nazanin"/>
          <w:b/>
          <w:bCs/>
          <w:sz w:val="28"/>
          <w:szCs w:val="28"/>
          <w:rtl/>
          <w:lang w:bidi="fa-IR"/>
        </w:rPr>
      </w:pPr>
    </w:p>
    <w:p w14:paraId="3D7F366B" w14:textId="77777777" w:rsidR="00B91867" w:rsidRDefault="00B91867" w:rsidP="00631855">
      <w:pPr>
        <w:bidi/>
        <w:spacing w:after="200" w:line="240" w:lineRule="auto"/>
        <w:ind w:firstLine="567"/>
        <w:contextualSpacing/>
        <w:jc w:val="right"/>
        <w:rPr>
          <w:rFonts w:ascii="Calibri" w:eastAsia="Calibri" w:hAnsi="Calibri" w:cs="B Nazanin"/>
          <w:sz w:val="28"/>
          <w:szCs w:val="28"/>
          <w:rtl/>
          <w:lang w:bidi="fa-IR"/>
        </w:rPr>
      </w:pPr>
    </w:p>
    <w:p w14:paraId="13268459" w14:textId="77777777" w:rsidR="00B91867" w:rsidRDefault="00B91867" w:rsidP="00631855">
      <w:pPr>
        <w:bidi/>
        <w:spacing w:after="200" w:line="240" w:lineRule="auto"/>
        <w:ind w:firstLine="567"/>
        <w:contextualSpacing/>
        <w:jc w:val="center"/>
        <w:rPr>
          <w:rFonts w:ascii="Calibri" w:eastAsia="Calibri" w:hAnsi="Calibri" w:cs="B Nazanin"/>
          <w:sz w:val="28"/>
          <w:szCs w:val="28"/>
          <w:rtl/>
          <w:lang w:bidi="fa-IR"/>
        </w:rPr>
        <w:sectPr w:rsidR="00B91867" w:rsidSect="00B91867">
          <w:footnotePr>
            <w:numRestart w:val="eachPage"/>
          </w:footnotePr>
          <w:pgSz w:w="12240" w:h="15840"/>
          <w:pgMar w:top="1701" w:right="2268" w:bottom="1701" w:left="1701" w:header="720" w:footer="720" w:gutter="0"/>
          <w:pgNumType w:fmt="arabicAlpha" w:start="3"/>
          <w:cols w:space="720"/>
          <w:titlePg/>
          <w:docGrid w:linePitch="360"/>
        </w:sectPr>
      </w:pPr>
    </w:p>
    <w:p w14:paraId="616B27F1" w14:textId="70FC1E62" w:rsidR="00B91867" w:rsidRDefault="00B91867" w:rsidP="00631855">
      <w:pPr>
        <w:bidi/>
        <w:spacing w:after="200" w:line="240" w:lineRule="auto"/>
        <w:ind w:firstLine="567"/>
        <w:contextualSpacing/>
        <w:jc w:val="center"/>
        <w:rPr>
          <w:rFonts w:ascii="Calibri" w:eastAsia="Calibri" w:hAnsi="Calibri" w:cs="B Nazanin"/>
          <w:sz w:val="28"/>
          <w:szCs w:val="28"/>
          <w:rtl/>
          <w:lang w:bidi="fa-IR"/>
        </w:rPr>
      </w:pPr>
    </w:p>
    <w:p w14:paraId="6E621FEB" w14:textId="3B4AE26A" w:rsidR="00F40F88" w:rsidRPr="006F3ED0" w:rsidRDefault="00F40F88" w:rsidP="00631855">
      <w:pPr>
        <w:tabs>
          <w:tab w:val="right" w:pos="3285"/>
        </w:tabs>
        <w:bidi/>
        <w:spacing w:after="0" w:line="240" w:lineRule="auto"/>
        <w:ind w:firstLine="567"/>
        <w:contextualSpacing/>
        <w:jc w:val="center"/>
        <w:rPr>
          <w:rFonts w:ascii="Times New Roman" w:eastAsia="Times New Roman" w:hAnsi="Times New Roman" w:cs="B Titr"/>
          <w:sz w:val="28"/>
          <w:szCs w:val="28"/>
          <w:rtl/>
          <w:lang w:bidi="fa-IR"/>
        </w:rPr>
      </w:pPr>
      <w:r w:rsidRPr="006F3ED0">
        <w:rPr>
          <w:rFonts w:ascii="Times New Roman" w:eastAsia="Times New Roman" w:hAnsi="Times New Roman" w:cs="B Titr"/>
          <w:sz w:val="28"/>
          <w:szCs w:val="28"/>
          <w:rtl/>
          <w:lang w:bidi="fa-IR"/>
        </w:rPr>
        <w:t>نقش مهارت مد</w:t>
      </w:r>
      <w:r w:rsidRPr="006F3ED0">
        <w:rPr>
          <w:rFonts w:ascii="Times New Roman" w:eastAsia="Times New Roman" w:hAnsi="Times New Roman" w:cs="B Titr" w:hint="cs"/>
          <w:sz w:val="28"/>
          <w:szCs w:val="28"/>
          <w:rtl/>
          <w:lang w:bidi="fa-IR"/>
        </w:rPr>
        <w:t>ی</w:t>
      </w:r>
      <w:r w:rsidRPr="006F3ED0">
        <w:rPr>
          <w:rFonts w:ascii="Times New Roman" w:eastAsia="Times New Roman" w:hAnsi="Times New Roman" w:cs="B Titr" w:hint="eastAsia"/>
          <w:sz w:val="28"/>
          <w:szCs w:val="28"/>
          <w:rtl/>
          <w:lang w:bidi="fa-IR"/>
        </w:rPr>
        <w:t>ر</w:t>
      </w:r>
      <w:r w:rsidRPr="006F3ED0">
        <w:rPr>
          <w:rFonts w:ascii="Times New Roman" w:eastAsia="Times New Roman" w:hAnsi="Times New Roman" w:cs="B Titr"/>
          <w:sz w:val="28"/>
          <w:szCs w:val="28"/>
          <w:rtl/>
          <w:lang w:bidi="fa-IR"/>
        </w:rPr>
        <w:t xml:space="preserve"> شرکت</w:t>
      </w:r>
    </w:p>
    <w:p w14:paraId="5A53C687" w14:textId="42DCC976" w:rsidR="00525D8C" w:rsidRPr="006F3ED0" w:rsidRDefault="00F40F88" w:rsidP="00631855">
      <w:pPr>
        <w:bidi/>
        <w:spacing w:after="0" w:line="240" w:lineRule="auto"/>
        <w:jc w:val="center"/>
        <w:rPr>
          <w:rFonts w:ascii="Times New Roman" w:eastAsia="Times New Roman" w:hAnsi="Times New Roman" w:cs="B Nazanin"/>
          <w:b/>
          <w:bCs/>
          <w:sz w:val="32"/>
          <w:szCs w:val="32"/>
          <w:rtl/>
        </w:rPr>
      </w:pPr>
      <w:r w:rsidRPr="006F3ED0">
        <w:rPr>
          <w:rFonts w:ascii="Times New Roman" w:eastAsia="Times New Roman" w:hAnsi="Times New Roman" w:cs="B Nazanin" w:hint="cs"/>
          <w:b/>
          <w:bCs/>
          <w:sz w:val="32"/>
          <w:szCs w:val="32"/>
          <w:rtl/>
        </w:rPr>
        <w:t>استاد راهنما:</w:t>
      </w:r>
      <w:r w:rsidR="008302DF" w:rsidRPr="006F3ED0">
        <w:rPr>
          <w:rFonts w:ascii="Times New Roman" w:eastAsia="Times New Roman" w:hAnsi="Times New Roman" w:cs="B Nazanin" w:hint="cs"/>
          <w:b/>
          <w:bCs/>
          <w:sz w:val="32"/>
          <w:szCs w:val="32"/>
          <w:rtl/>
        </w:rPr>
        <w:t xml:space="preserve"> </w:t>
      </w:r>
      <w:r w:rsidRPr="006F3ED0">
        <w:rPr>
          <w:rFonts w:ascii="Times New Roman" w:eastAsia="Times New Roman" w:hAnsi="Times New Roman" w:cs="B Nazanin"/>
          <w:b/>
          <w:bCs/>
          <w:sz w:val="32"/>
          <w:szCs w:val="32"/>
          <w:rtl/>
        </w:rPr>
        <w:t>جناب آقا</w:t>
      </w:r>
      <w:r w:rsidRPr="006F3ED0">
        <w:rPr>
          <w:rFonts w:ascii="Times New Roman" w:eastAsia="Times New Roman" w:hAnsi="Times New Roman" w:cs="B Nazanin" w:hint="cs"/>
          <w:b/>
          <w:bCs/>
          <w:sz w:val="32"/>
          <w:szCs w:val="32"/>
          <w:rtl/>
        </w:rPr>
        <w:t>ی</w:t>
      </w:r>
      <w:r w:rsidRPr="006F3ED0">
        <w:rPr>
          <w:rFonts w:ascii="Times New Roman" w:eastAsia="Times New Roman" w:hAnsi="Times New Roman" w:cs="B Nazanin"/>
          <w:b/>
          <w:bCs/>
          <w:sz w:val="32"/>
          <w:szCs w:val="32"/>
          <w:rtl/>
        </w:rPr>
        <w:t xml:space="preserve"> دکتر </w:t>
      </w:r>
      <w:r w:rsidRPr="006F3ED0">
        <w:rPr>
          <w:rFonts w:ascii="Times New Roman" w:eastAsia="Times New Roman" w:hAnsi="Times New Roman" w:cs="B Nazanin" w:hint="cs"/>
          <w:b/>
          <w:bCs/>
          <w:sz w:val="32"/>
          <w:szCs w:val="32"/>
          <w:rtl/>
        </w:rPr>
        <w:t xml:space="preserve">محمد </w:t>
      </w:r>
    </w:p>
    <w:p w14:paraId="605EE394" w14:textId="2B297C40" w:rsidR="00525D8C" w:rsidRPr="006F3ED0" w:rsidRDefault="00F40F88" w:rsidP="00631855">
      <w:pPr>
        <w:bidi/>
        <w:spacing w:after="0" w:line="240" w:lineRule="auto"/>
        <w:jc w:val="center"/>
        <w:rPr>
          <w:rFonts w:ascii="Times New Roman" w:eastAsia="Times New Roman" w:hAnsi="Times New Roman" w:cs="B Nazanin"/>
          <w:b/>
          <w:bCs/>
          <w:sz w:val="32"/>
          <w:szCs w:val="32"/>
          <w:rtl/>
        </w:rPr>
      </w:pPr>
      <w:r w:rsidRPr="006F3ED0">
        <w:rPr>
          <w:rFonts w:ascii="Times New Roman" w:eastAsia="Times New Roman" w:hAnsi="Times New Roman" w:cs="B Nazanin" w:hint="cs"/>
          <w:b/>
          <w:bCs/>
          <w:sz w:val="32"/>
          <w:szCs w:val="32"/>
          <w:rtl/>
        </w:rPr>
        <w:t xml:space="preserve"> </w:t>
      </w:r>
      <w:r w:rsidRPr="006F3ED0">
        <w:rPr>
          <w:rFonts w:ascii="Times New Roman" w:eastAsia="Times New Roman" w:hAnsi="Times New Roman" w:cs="B Nazanin"/>
          <w:b/>
          <w:bCs/>
          <w:sz w:val="32"/>
          <w:szCs w:val="32"/>
          <w:rtl/>
        </w:rPr>
        <w:t>استاد مشاور:</w:t>
      </w:r>
      <w:r w:rsidR="008302DF" w:rsidRPr="006F3ED0">
        <w:rPr>
          <w:rFonts w:ascii="Times New Roman" w:eastAsia="Times New Roman" w:hAnsi="Times New Roman" w:cs="B Nazanin" w:hint="cs"/>
          <w:b/>
          <w:bCs/>
          <w:sz w:val="32"/>
          <w:szCs w:val="32"/>
          <w:rtl/>
        </w:rPr>
        <w:t xml:space="preserve"> </w:t>
      </w:r>
      <w:r w:rsidR="00525D8C" w:rsidRPr="006F3ED0">
        <w:rPr>
          <w:rFonts w:ascii="Times New Roman" w:eastAsia="Times New Roman" w:hAnsi="Times New Roman" w:cs="B Nazanin" w:hint="cs"/>
          <w:b/>
          <w:bCs/>
          <w:sz w:val="32"/>
          <w:szCs w:val="32"/>
          <w:rtl/>
        </w:rPr>
        <w:t xml:space="preserve">استاد فاطمه </w:t>
      </w:r>
    </w:p>
    <w:p w14:paraId="761E3DAD" w14:textId="1600CD7F" w:rsidR="00F40F88" w:rsidRPr="006F3ED0" w:rsidRDefault="00F40F88" w:rsidP="00631855">
      <w:pPr>
        <w:bidi/>
        <w:spacing w:after="0" w:line="240" w:lineRule="auto"/>
        <w:jc w:val="center"/>
        <w:rPr>
          <w:rFonts w:ascii="Times New Roman" w:eastAsia="Times New Roman" w:hAnsi="Times New Roman" w:cs="B Nazanin"/>
          <w:b/>
          <w:bCs/>
          <w:sz w:val="32"/>
          <w:szCs w:val="32"/>
        </w:rPr>
      </w:pPr>
      <w:r w:rsidRPr="006F3ED0">
        <w:rPr>
          <w:rFonts w:ascii="Times New Roman" w:eastAsia="Times New Roman" w:hAnsi="Times New Roman" w:cs="B Nazanin" w:hint="cs"/>
          <w:b/>
          <w:bCs/>
          <w:sz w:val="32"/>
          <w:szCs w:val="32"/>
          <w:rtl/>
        </w:rPr>
        <w:t xml:space="preserve"> </w:t>
      </w:r>
      <w:r w:rsidRPr="006F3ED0">
        <w:rPr>
          <w:rFonts w:ascii="Times New Roman" w:eastAsia="Times New Roman" w:hAnsi="Times New Roman" w:cs="B Nazanin"/>
          <w:b/>
          <w:bCs/>
          <w:sz w:val="32"/>
          <w:szCs w:val="32"/>
          <w:rtl/>
        </w:rPr>
        <w:t>پژوهشگر:</w:t>
      </w:r>
      <w:r w:rsidR="008302DF" w:rsidRPr="006F3ED0">
        <w:rPr>
          <w:rFonts w:ascii="Times New Roman" w:eastAsia="Times New Roman" w:hAnsi="Times New Roman" w:cs="B Nazanin" w:hint="cs"/>
          <w:b/>
          <w:bCs/>
          <w:sz w:val="32"/>
          <w:szCs w:val="32"/>
          <w:rtl/>
        </w:rPr>
        <w:t xml:space="preserve"> </w:t>
      </w:r>
      <w:r w:rsidRPr="006F3ED0">
        <w:rPr>
          <w:rFonts w:ascii="Times New Roman" w:eastAsia="Times New Roman" w:hAnsi="Times New Roman" w:cs="B Nazanin"/>
          <w:b/>
          <w:bCs/>
          <w:sz w:val="32"/>
          <w:szCs w:val="32"/>
          <w:rtl/>
        </w:rPr>
        <w:t>فه</w:t>
      </w:r>
      <w:r w:rsidRPr="006F3ED0">
        <w:rPr>
          <w:rFonts w:ascii="Times New Roman" w:eastAsia="Times New Roman" w:hAnsi="Times New Roman" w:cs="B Nazanin" w:hint="cs"/>
          <w:b/>
          <w:bCs/>
          <w:sz w:val="32"/>
          <w:szCs w:val="32"/>
          <w:rtl/>
        </w:rPr>
        <w:t>ی</w:t>
      </w:r>
      <w:r w:rsidRPr="006F3ED0">
        <w:rPr>
          <w:rFonts w:ascii="Times New Roman" w:eastAsia="Times New Roman" w:hAnsi="Times New Roman" w:cs="B Nazanin" w:hint="eastAsia"/>
          <w:b/>
          <w:bCs/>
          <w:sz w:val="32"/>
          <w:szCs w:val="32"/>
          <w:rtl/>
        </w:rPr>
        <w:t>مه</w:t>
      </w:r>
      <w:r w:rsidRPr="006F3ED0">
        <w:rPr>
          <w:rFonts w:ascii="Times New Roman" w:eastAsia="Times New Roman" w:hAnsi="Times New Roman" w:cs="B Nazanin"/>
          <w:b/>
          <w:bCs/>
          <w:sz w:val="32"/>
          <w:szCs w:val="32"/>
          <w:rtl/>
        </w:rPr>
        <w:t xml:space="preserve"> حاج</w:t>
      </w:r>
      <w:r w:rsidRPr="006F3ED0">
        <w:rPr>
          <w:rFonts w:ascii="Times New Roman" w:eastAsia="Times New Roman" w:hAnsi="Times New Roman" w:cs="B Nazanin" w:hint="cs"/>
          <w:b/>
          <w:bCs/>
          <w:sz w:val="32"/>
          <w:szCs w:val="32"/>
          <w:rtl/>
        </w:rPr>
        <w:t>ی</w:t>
      </w:r>
    </w:p>
    <w:p w14:paraId="3FFC8661" w14:textId="77777777" w:rsidR="00F40F88" w:rsidRPr="006F3ED0" w:rsidRDefault="00F40F88" w:rsidP="00631855">
      <w:pPr>
        <w:bidi/>
        <w:spacing w:after="0" w:line="240" w:lineRule="auto"/>
        <w:rPr>
          <w:rFonts w:ascii="Calibri" w:eastAsia="Calibri" w:hAnsi="Calibri" w:cs="B Nazanin"/>
          <w:b/>
          <w:bCs/>
          <w:sz w:val="28"/>
          <w:szCs w:val="28"/>
          <w:rtl/>
          <w:lang w:bidi="fa-IR"/>
        </w:rPr>
      </w:pPr>
      <w:r w:rsidRPr="006F3ED0">
        <w:rPr>
          <w:rFonts w:ascii="Calibri" w:eastAsia="Calibri" w:hAnsi="Calibri" w:cs="B Nazanin" w:hint="cs"/>
          <w:b/>
          <w:bCs/>
          <w:sz w:val="28"/>
          <w:szCs w:val="28"/>
          <w:rtl/>
          <w:lang w:bidi="fa-IR"/>
        </w:rPr>
        <w:t>چکیده</w:t>
      </w:r>
    </w:p>
    <w:p w14:paraId="0EEA5B06" w14:textId="4044EB77" w:rsidR="004E7D5C" w:rsidRPr="006F3ED0" w:rsidRDefault="00F40F88" w:rsidP="00631855">
      <w:pPr>
        <w:bidi/>
        <w:spacing w:line="240" w:lineRule="auto"/>
        <w:jc w:val="both"/>
        <w:rPr>
          <w:rFonts w:ascii="Calibri" w:eastAsia="Calibri" w:hAnsi="Calibri" w:cs="B Nazanin"/>
          <w:sz w:val="24"/>
          <w:szCs w:val="24"/>
          <w:rtl/>
          <w:lang w:bidi="fa-IR"/>
        </w:rPr>
      </w:pPr>
      <w:r w:rsidRPr="006F3ED0">
        <w:rPr>
          <w:rFonts w:ascii="Calibri" w:eastAsia="Calibri" w:hAnsi="Calibri" w:cs="B Nazanin"/>
          <w:sz w:val="24"/>
          <w:szCs w:val="24"/>
          <w:rtl/>
          <w:lang w:bidi="fa-IR"/>
        </w:rPr>
        <w:t>هدف پژوهش حاضر</w:t>
      </w:r>
      <w:r w:rsidRPr="006F3ED0">
        <w:rPr>
          <w:rFonts w:ascii="Calibri" w:eastAsia="Calibri" w:hAnsi="Calibri" w:cs="B Nazanin"/>
          <w:rtl/>
        </w:rPr>
        <w:t xml:space="preserve"> </w:t>
      </w:r>
      <w:r w:rsidRPr="006F3ED0">
        <w:rPr>
          <w:rFonts w:ascii="Calibri" w:eastAsia="Calibri" w:hAnsi="Calibri" w:cs="B Nazanin"/>
          <w:sz w:val="24"/>
          <w:szCs w:val="24"/>
          <w:rtl/>
          <w:lang w:bidi="fa-IR"/>
        </w:rPr>
        <w:t>بررس</w:t>
      </w:r>
      <w:r w:rsidRPr="006F3ED0">
        <w:rPr>
          <w:rFonts w:ascii="Calibri" w:eastAsia="Calibri" w:hAnsi="Calibri" w:cs="B Nazanin" w:hint="cs"/>
          <w:sz w:val="24"/>
          <w:szCs w:val="24"/>
          <w:rtl/>
          <w:lang w:bidi="fa-IR"/>
        </w:rPr>
        <w:t>ی</w:t>
      </w:r>
      <w:r w:rsidRPr="006F3ED0">
        <w:rPr>
          <w:rFonts w:ascii="Calibri" w:eastAsia="Calibri" w:hAnsi="Calibri" w:cs="B Nazanin"/>
          <w:sz w:val="24"/>
          <w:szCs w:val="24"/>
          <w:rtl/>
          <w:lang w:bidi="fa-IR"/>
        </w:rPr>
        <w:t xml:space="preserve"> نقش مهارت مد</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ر</w:t>
      </w:r>
      <w:r w:rsidRPr="006F3ED0">
        <w:rPr>
          <w:rFonts w:ascii="Calibri" w:eastAsia="Calibri" w:hAnsi="Calibri" w:cs="B Nazanin"/>
          <w:sz w:val="24"/>
          <w:szCs w:val="24"/>
          <w:rtl/>
          <w:lang w:bidi="fa-IR"/>
        </w:rPr>
        <w:t xml:space="preserve"> عامل و مد</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ر</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ت</w:t>
      </w:r>
      <w:r w:rsidRPr="006F3ED0">
        <w:rPr>
          <w:rFonts w:ascii="Calibri" w:eastAsia="Calibri" w:hAnsi="Calibri" w:cs="B Nazanin"/>
          <w:sz w:val="24"/>
          <w:szCs w:val="24"/>
          <w:rtl/>
          <w:lang w:bidi="fa-IR"/>
        </w:rPr>
        <w:t xml:space="preserve"> ر</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سک</w:t>
      </w:r>
      <w:r w:rsidRPr="006F3ED0">
        <w:rPr>
          <w:rFonts w:ascii="Calibri" w:eastAsia="Calibri" w:hAnsi="Calibri" w:cs="B Nazanin"/>
          <w:sz w:val="24"/>
          <w:szCs w:val="24"/>
          <w:rtl/>
          <w:lang w:bidi="fa-IR"/>
        </w:rPr>
        <w:t xml:space="preserve"> سازمان</w:t>
      </w:r>
      <w:r w:rsidRPr="006F3ED0">
        <w:rPr>
          <w:rFonts w:ascii="Calibri" w:eastAsia="Calibri" w:hAnsi="Calibri" w:cs="B Nazanin" w:hint="cs"/>
          <w:sz w:val="24"/>
          <w:szCs w:val="24"/>
          <w:rtl/>
          <w:lang w:bidi="fa-IR"/>
        </w:rPr>
        <w:t>ی</w:t>
      </w:r>
      <w:r w:rsidRPr="006F3ED0">
        <w:rPr>
          <w:rFonts w:ascii="Calibri" w:eastAsia="Calibri" w:hAnsi="Calibri" w:cs="B Nazanin"/>
          <w:sz w:val="24"/>
          <w:szCs w:val="24"/>
          <w:rtl/>
          <w:lang w:bidi="fa-IR"/>
        </w:rPr>
        <w:t xml:space="preserve"> بر عملکرد و جر</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ان</w:t>
      </w:r>
      <w:r w:rsidRPr="006F3ED0">
        <w:rPr>
          <w:rFonts w:ascii="Calibri" w:eastAsia="Calibri" w:hAnsi="Calibri" w:cs="B Nazanin"/>
          <w:sz w:val="24"/>
          <w:szCs w:val="24"/>
          <w:rtl/>
          <w:lang w:bidi="fa-IR"/>
        </w:rPr>
        <w:t xml:space="preserve"> ها</w:t>
      </w:r>
      <w:r w:rsidRPr="006F3ED0">
        <w:rPr>
          <w:rFonts w:ascii="Calibri" w:eastAsia="Calibri" w:hAnsi="Calibri" w:cs="B Nazanin" w:hint="cs"/>
          <w:sz w:val="24"/>
          <w:szCs w:val="24"/>
          <w:rtl/>
          <w:lang w:bidi="fa-IR"/>
        </w:rPr>
        <w:t>ی</w:t>
      </w:r>
      <w:r w:rsidRPr="006F3ED0">
        <w:rPr>
          <w:rFonts w:ascii="Calibri" w:eastAsia="Calibri" w:hAnsi="Calibri" w:cs="B Nazanin"/>
          <w:sz w:val="24"/>
          <w:szCs w:val="24"/>
          <w:rtl/>
          <w:lang w:bidi="fa-IR"/>
        </w:rPr>
        <w:t xml:space="preserve"> وجه نقد آزاد شرکت‌ها</w:t>
      </w:r>
      <w:r w:rsidRPr="006F3ED0">
        <w:rPr>
          <w:rFonts w:ascii="Calibri" w:eastAsia="Calibri" w:hAnsi="Calibri" w:cs="B Nazanin" w:hint="cs"/>
          <w:sz w:val="24"/>
          <w:szCs w:val="24"/>
          <w:rtl/>
          <w:lang w:bidi="fa-IR"/>
        </w:rPr>
        <w:t>ی</w:t>
      </w:r>
      <w:r w:rsidRPr="006F3ED0">
        <w:rPr>
          <w:rFonts w:ascii="Calibri" w:eastAsia="Calibri" w:hAnsi="Calibri" w:cs="B Nazanin"/>
          <w:sz w:val="24"/>
          <w:szCs w:val="24"/>
          <w:rtl/>
          <w:lang w:bidi="fa-IR"/>
        </w:rPr>
        <w:t xml:space="preserve"> پذ</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رفته</w:t>
      </w:r>
      <w:r w:rsidRPr="006F3ED0">
        <w:rPr>
          <w:rFonts w:ascii="Calibri" w:eastAsia="Calibri" w:hAnsi="Calibri" w:cs="B Nazanin"/>
          <w:sz w:val="24"/>
          <w:szCs w:val="24"/>
          <w:rtl/>
          <w:lang w:bidi="fa-IR"/>
        </w:rPr>
        <w:t xml:space="preserve"> شده در بورس اوراق بهادار تهران م</w:t>
      </w:r>
      <w:r w:rsidRPr="006F3ED0">
        <w:rPr>
          <w:rFonts w:ascii="Calibri" w:eastAsia="Calibri" w:hAnsi="Calibri" w:cs="B Nazanin" w:hint="cs"/>
          <w:sz w:val="24"/>
          <w:szCs w:val="24"/>
          <w:rtl/>
          <w:lang w:bidi="fa-IR"/>
        </w:rPr>
        <w:t>ی</w:t>
      </w:r>
      <w:r w:rsidRPr="006F3ED0">
        <w:rPr>
          <w:rFonts w:ascii="Calibri" w:eastAsia="Calibri" w:hAnsi="Calibri" w:cs="B Nazanin"/>
          <w:sz w:val="24"/>
          <w:szCs w:val="24"/>
          <w:rtl/>
          <w:lang w:bidi="fa-IR"/>
        </w:rPr>
        <w:softHyphen/>
      </w:r>
      <w:r w:rsidRPr="006F3ED0">
        <w:rPr>
          <w:rFonts w:ascii="Calibri" w:eastAsia="Calibri" w:hAnsi="Calibri" w:cs="B Nazanin" w:hint="cs"/>
          <w:sz w:val="24"/>
          <w:szCs w:val="24"/>
          <w:rtl/>
          <w:lang w:bidi="fa-IR"/>
        </w:rPr>
        <w:t>باشد</w:t>
      </w:r>
      <w:r w:rsidRPr="006F3ED0">
        <w:rPr>
          <w:rFonts w:ascii="Calibri" w:eastAsia="Calibri" w:hAnsi="Calibri" w:cs="B Nazanin"/>
          <w:sz w:val="24"/>
          <w:szCs w:val="24"/>
          <w:rtl/>
          <w:lang w:bidi="fa-IR"/>
        </w:rPr>
        <w:t>. روش پژوهش حاضر از لحاظ ماه</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ت</w:t>
      </w:r>
      <w:r w:rsidRPr="006F3ED0">
        <w:rPr>
          <w:rFonts w:ascii="Calibri" w:eastAsia="Calibri" w:hAnsi="Calibri" w:cs="B Nazanin"/>
          <w:sz w:val="24"/>
          <w:szCs w:val="24"/>
          <w:rtl/>
          <w:lang w:bidi="fa-IR"/>
        </w:rPr>
        <w:t xml:space="preserve"> در زمره تحق</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قات</w:t>
      </w:r>
      <w:r w:rsidRPr="006F3ED0">
        <w:rPr>
          <w:rFonts w:ascii="Calibri" w:eastAsia="Calibri" w:hAnsi="Calibri" w:cs="B Nazanin"/>
          <w:sz w:val="24"/>
          <w:szCs w:val="24"/>
          <w:rtl/>
          <w:lang w:bidi="fa-IR"/>
        </w:rPr>
        <w:t xml:space="preserve"> توص</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ف</w:t>
      </w:r>
      <w:r w:rsidRPr="006F3ED0">
        <w:rPr>
          <w:rFonts w:ascii="Calibri" w:eastAsia="Calibri" w:hAnsi="Calibri" w:cs="B Nazanin" w:hint="cs"/>
          <w:sz w:val="24"/>
          <w:szCs w:val="24"/>
          <w:rtl/>
          <w:lang w:bidi="fa-IR"/>
        </w:rPr>
        <w:t>ی</w:t>
      </w:r>
      <w:r w:rsidRPr="006F3ED0">
        <w:rPr>
          <w:rFonts w:ascii="Calibri" w:eastAsia="Calibri" w:hAnsi="Calibri" w:cs="B Nazanin"/>
          <w:sz w:val="24"/>
          <w:szCs w:val="24"/>
          <w:rtl/>
          <w:lang w:bidi="fa-IR"/>
        </w:rPr>
        <w:t xml:space="preserve"> قرار داشته و از نظر روش ن</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ز</w:t>
      </w:r>
      <w:r w:rsidRPr="006F3ED0">
        <w:rPr>
          <w:rFonts w:ascii="Calibri" w:eastAsia="Calibri" w:hAnsi="Calibri" w:cs="B Nazanin"/>
          <w:sz w:val="24"/>
          <w:szCs w:val="24"/>
          <w:rtl/>
          <w:lang w:bidi="fa-IR"/>
        </w:rPr>
        <w:t xml:space="preserve"> در دسته تحق</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قات</w:t>
      </w:r>
      <w:r w:rsidRPr="006F3ED0">
        <w:rPr>
          <w:rFonts w:ascii="Calibri" w:eastAsia="Calibri" w:hAnsi="Calibri" w:cs="B Nazanin"/>
          <w:sz w:val="24"/>
          <w:szCs w:val="24"/>
          <w:rtl/>
          <w:lang w:bidi="fa-IR"/>
        </w:rPr>
        <w:t xml:space="preserve"> همبستگ</w:t>
      </w:r>
      <w:r w:rsidRPr="006F3ED0">
        <w:rPr>
          <w:rFonts w:ascii="Calibri" w:eastAsia="Calibri" w:hAnsi="Calibri" w:cs="B Nazanin" w:hint="cs"/>
          <w:sz w:val="24"/>
          <w:szCs w:val="24"/>
          <w:rtl/>
          <w:lang w:bidi="fa-IR"/>
        </w:rPr>
        <w:t>ی</w:t>
      </w:r>
      <w:r w:rsidRPr="006F3ED0">
        <w:rPr>
          <w:rFonts w:ascii="Calibri" w:eastAsia="Calibri" w:hAnsi="Calibri" w:cs="B Nazanin"/>
          <w:sz w:val="24"/>
          <w:szCs w:val="24"/>
          <w:rtl/>
          <w:lang w:bidi="fa-IR"/>
        </w:rPr>
        <w:t xml:space="preserve"> محسوب م</w:t>
      </w:r>
      <w:r w:rsidRPr="006F3ED0">
        <w:rPr>
          <w:rFonts w:ascii="Calibri" w:eastAsia="Calibri" w:hAnsi="Calibri" w:cs="B Nazanin" w:hint="cs"/>
          <w:sz w:val="24"/>
          <w:szCs w:val="24"/>
          <w:rtl/>
          <w:lang w:bidi="fa-IR"/>
        </w:rPr>
        <w:t>ی</w:t>
      </w:r>
      <w:r w:rsidRPr="006F3ED0">
        <w:rPr>
          <w:rFonts w:ascii="Calibri" w:eastAsia="Calibri" w:hAnsi="Calibri" w:cs="B Nazanin"/>
          <w:sz w:val="24"/>
          <w:szCs w:val="24"/>
          <w:rtl/>
          <w:lang w:bidi="fa-IR"/>
        </w:rPr>
        <w:softHyphen/>
      </w:r>
      <w:r w:rsidRPr="006F3ED0">
        <w:rPr>
          <w:rFonts w:ascii="Calibri" w:eastAsia="Calibri" w:hAnsi="Calibri" w:cs="B Nazanin" w:hint="cs"/>
          <w:sz w:val="24"/>
          <w:szCs w:val="24"/>
          <w:rtl/>
          <w:lang w:bidi="fa-IR"/>
        </w:rPr>
        <w:t>گردد</w:t>
      </w:r>
      <w:r w:rsidRPr="006F3ED0">
        <w:rPr>
          <w:rFonts w:ascii="Calibri" w:eastAsia="Calibri" w:hAnsi="Calibri" w:cs="B Nazanin"/>
          <w:sz w:val="24"/>
          <w:szCs w:val="24"/>
          <w:rtl/>
          <w:lang w:bidi="fa-IR"/>
        </w:rPr>
        <w:t>. برا</w:t>
      </w:r>
      <w:r w:rsidRPr="006F3ED0">
        <w:rPr>
          <w:rFonts w:ascii="Calibri" w:eastAsia="Calibri" w:hAnsi="Calibri" w:cs="B Nazanin" w:hint="cs"/>
          <w:sz w:val="24"/>
          <w:szCs w:val="24"/>
          <w:rtl/>
          <w:lang w:bidi="fa-IR"/>
        </w:rPr>
        <w:t>ی</w:t>
      </w:r>
      <w:r w:rsidRPr="006F3ED0">
        <w:rPr>
          <w:rFonts w:ascii="Calibri" w:eastAsia="Calibri" w:hAnsi="Calibri" w:cs="B Nazanin"/>
          <w:sz w:val="24"/>
          <w:szCs w:val="24"/>
          <w:rtl/>
          <w:lang w:bidi="fa-IR"/>
        </w:rPr>
        <w:t xml:space="preserve"> ا</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ن</w:t>
      </w:r>
      <w:r w:rsidRPr="006F3ED0">
        <w:rPr>
          <w:rFonts w:ascii="Calibri" w:eastAsia="Calibri" w:hAnsi="Calibri" w:cs="B Nazanin"/>
          <w:sz w:val="24"/>
          <w:szCs w:val="24"/>
          <w:rtl/>
          <w:lang w:bidi="fa-IR"/>
        </w:rPr>
        <w:t xml:space="preserve"> مهم</w:t>
      </w:r>
      <w:r w:rsidRPr="006F3ED0">
        <w:rPr>
          <w:rFonts w:ascii="Calibri" w:eastAsia="Calibri" w:hAnsi="Calibri" w:cs="B Nazanin" w:hint="cs"/>
          <w:sz w:val="24"/>
          <w:szCs w:val="24"/>
          <w:rtl/>
          <w:lang w:bidi="fa-IR"/>
        </w:rPr>
        <w:t xml:space="preserve"> از اطلاعات 102</w:t>
      </w:r>
      <w:r w:rsidRPr="006F3ED0">
        <w:rPr>
          <w:rFonts w:ascii="Calibri" w:eastAsia="Calibri" w:hAnsi="Calibri" w:cs="B Nazanin"/>
          <w:sz w:val="24"/>
          <w:szCs w:val="24"/>
          <w:rtl/>
          <w:lang w:bidi="fa-IR"/>
        </w:rPr>
        <w:t xml:space="preserve"> شرکت پذيرفته شده در بورس اوراق بهادار تهران ط</w:t>
      </w:r>
      <w:r w:rsidRPr="006F3ED0">
        <w:rPr>
          <w:rFonts w:ascii="Calibri" w:eastAsia="Calibri" w:hAnsi="Calibri" w:cs="B Nazanin" w:hint="cs"/>
          <w:sz w:val="24"/>
          <w:szCs w:val="24"/>
          <w:rtl/>
          <w:lang w:bidi="fa-IR"/>
        </w:rPr>
        <w:t>ی</w:t>
      </w:r>
      <w:r w:rsidRPr="006F3ED0">
        <w:rPr>
          <w:rFonts w:ascii="Calibri" w:eastAsia="Calibri" w:hAnsi="Calibri" w:cs="B Nazanin"/>
          <w:sz w:val="24"/>
          <w:szCs w:val="24"/>
          <w:rtl/>
          <w:lang w:bidi="fa-IR"/>
        </w:rPr>
        <w:t xml:space="preserve"> سال</w:t>
      </w:r>
      <w:r w:rsidRPr="006F3ED0">
        <w:rPr>
          <w:rFonts w:ascii="Calibri" w:eastAsia="Calibri" w:hAnsi="Calibri" w:cs="B Nazanin"/>
          <w:sz w:val="24"/>
          <w:szCs w:val="24"/>
          <w:rtl/>
          <w:lang w:bidi="fa-IR"/>
        </w:rPr>
        <w:softHyphen/>
      </w:r>
      <w:r w:rsidRPr="006F3ED0">
        <w:rPr>
          <w:rFonts w:ascii="Calibri" w:eastAsia="Calibri" w:hAnsi="Calibri" w:cs="B Nazanin" w:hint="cs"/>
          <w:sz w:val="24"/>
          <w:szCs w:val="24"/>
          <w:rtl/>
          <w:lang w:bidi="fa-IR"/>
        </w:rPr>
        <w:t>های</w:t>
      </w:r>
      <w:r w:rsidRPr="006F3ED0">
        <w:rPr>
          <w:rFonts w:ascii="Calibri" w:eastAsia="Calibri" w:hAnsi="Calibri" w:cs="B Nazanin"/>
          <w:sz w:val="24"/>
          <w:szCs w:val="24"/>
          <w:rtl/>
          <w:lang w:bidi="fa-IR"/>
        </w:rPr>
        <w:t xml:space="preserve"> </w:t>
      </w:r>
      <w:r w:rsidRPr="006F3ED0">
        <w:rPr>
          <w:rFonts w:ascii="Calibri" w:eastAsia="Calibri" w:hAnsi="Calibri" w:cs="B Nazanin" w:hint="cs"/>
          <w:sz w:val="24"/>
          <w:szCs w:val="24"/>
          <w:rtl/>
          <w:lang w:bidi="fa-IR"/>
        </w:rPr>
        <w:t>1393</w:t>
      </w:r>
      <w:r w:rsidRPr="006F3ED0">
        <w:rPr>
          <w:rFonts w:ascii="Calibri" w:eastAsia="Calibri" w:hAnsi="Calibri" w:cs="B Nazanin"/>
          <w:sz w:val="24"/>
          <w:szCs w:val="24"/>
          <w:rtl/>
          <w:lang w:bidi="fa-IR"/>
        </w:rPr>
        <w:t>-</w:t>
      </w:r>
      <w:r w:rsidRPr="006F3ED0">
        <w:rPr>
          <w:rFonts w:ascii="Calibri" w:eastAsia="Calibri" w:hAnsi="Calibri" w:cs="B Nazanin" w:hint="cs"/>
          <w:sz w:val="24"/>
          <w:szCs w:val="24"/>
          <w:rtl/>
          <w:lang w:bidi="fa-IR"/>
        </w:rPr>
        <w:t>1399</w:t>
      </w:r>
      <w:r w:rsidRPr="006F3ED0">
        <w:rPr>
          <w:rFonts w:ascii="Calibri" w:eastAsia="Calibri" w:hAnsi="Calibri" w:cs="B Nazanin"/>
          <w:sz w:val="24"/>
          <w:szCs w:val="24"/>
          <w:rtl/>
          <w:lang w:bidi="fa-IR"/>
        </w:rPr>
        <w:t xml:space="preserve"> (</w:t>
      </w:r>
      <w:r w:rsidRPr="006F3ED0">
        <w:rPr>
          <w:rFonts w:ascii="Calibri" w:eastAsia="Calibri" w:hAnsi="Calibri" w:cs="B Nazanin" w:hint="cs"/>
          <w:sz w:val="24"/>
          <w:szCs w:val="24"/>
          <w:rtl/>
          <w:lang w:bidi="fa-IR"/>
        </w:rPr>
        <w:t>7</w:t>
      </w:r>
      <w:r w:rsidRPr="006F3ED0">
        <w:rPr>
          <w:rFonts w:ascii="Calibri" w:eastAsia="Calibri" w:hAnsi="Calibri" w:cs="B Nazanin"/>
          <w:sz w:val="24"/>
          <w:szCs w:val="24"/>
          <w:rtl/>
          <w:lang w:bidi="fa-IR"/>
        </w:rPr>
        <w:t xml:space="preserve">سال) است </w:t>
      </w:r>
      <w:r w:rsidRPr="006F3ED0">
        <w:rPr>
          <w:rFonts w:ascii="Calibri" w:eastAsia="Calibri" w:hAnsi="Calibri" w:cs="B Nazanin" w:hint="cs"/>
          <w:sz w:val="24"/>
          <w:szCs w:val="24"/>
          <w:rtl/>
          <w:lang w:bidi="fa-IR"/>
        </w:rPr>
        <w:t>استفاده شد</w:t>
      </w:r>
      <w:r w:rsidRPr="006F3ED0">
        <w:rPr>
          <w:rFonts w:ascii="Calibri" w:eastAsia="Calibri" w:hAnsi="Calibri" w:cs="B Nazanin"/>
          <w:sz w:val="24"/>
          <w:szCs w:val="24"/>
          <w:rtl/>
          <w:lang w:bidi="fa-IR"/>
        </w:rPr>
        <w:t>. برا</w:t>
      </w:r>
      <w:r w:rsidRPr="006F3ED0">
        <w:rPr>
          <w:rFonts w:ascii="Calibri" w:eastAsia="Calibri" w:hAnsi="Calibri" w:cs="B Nazanin" w:hint="cs"/>
          <w:sz w:val="24"/>
          <w:szCs w:val="24"/>
          <w:rtl/>
          <w:lang w:bidi="fa-IR"/>
        </w:rPr>
        <w:t>ی</w:t>
      </w:r>
      <w:r w:rsidRPr="006F3ED0">
        <w:rPr>
          <w:rFonts w:ascii="Calibri" w:eastAsia="Calibri" w:hAnsi="Calibri" w:cs="B Nazanin"/>
          <w:sz w:val="24"/>
          <w:szCs w:val="24"/>
          <w:rtl/>
          <w:lang w:bidi="fa-IR"/>
        </w:rPr>
        <w:t xml:space="preserve"> تا</w:t>
      </w:r>
      <w:r w:rsidRPr="006F3ED0">
        <w:rPr>
          <w:rFonts w:ascii="Calibri" w:eastAsia="Calibri" w:hAnsi="Calibri" w:cs="B Nazanin" w:hint="cs"/>
          <w:sz w:val="24"/>
          <w:szCs w:val="24"/>
          <w:rtl/>
          <w:lang w:bidi="fa-IR"/>
        </w:rPr>
        <w:t>یی</w:t>
      </w:r>
      <w:r w:rsidRPr="006F3ED0">
        <w:rPr>
          <w:rFonts w:ascii="Calibri" w:eastAsia="Calibri" w:hAnsi="Calibri" w:cs="B Nazanin" w:hint="eastAsia"/>
          <w:sz w:val="24"/>
          <w:szCs w:val="24"/>
          <w:rtl/>
          <w:lang w:bidi="fa-IR"/>
        </w:rPr>
        <w:t>د</w:t>
      </w:r>
      <w:r w:rsidRPr="006F3ED0">
        <w:rPr>
          <w:rFonts w:ascii="Calibri" w:eastAsia="Calibri" w:hAnsi="Calibri" w:cs="B Nazanin"/>
          <w:sz w:val="24"/>
          <w:szCs w:val="24"/>
          <w:rtl/>
          <w:lang w:bidi="fa-IR"/>
        </w:rPr>
        <w:t xml:space="preserve"> و رد فرض</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ه</w:t>
      </w:r>
      <w:r w:rsidRPr="006F3ED0">
        <w:rPr>
          <w:rFonts w:ascii="Calibri" w:eastAsia="Calibri" w:hAnsi="Calibri" w:cs="B Nazanin"/>
          <w:sz w:val="24"/>
          <w:szCs w:val="24"/>
          <w:rtl/>
          <w:lang w:bidi="fa-IR"/>
        </w:rPr>
        <w:softHyphen/>
      </w:r>
      <w:r w:rsidRPr="006F3ED0">
        <w:rPr>
          <w:rFonts w:ascii="Calibri" w:eastAsia="Calibri" w:hAnsi="Calibri" w:cs="B Nazanin" w:hint="cs"/>
          <w:sz w:val="24"/>
          <w:szCs w:val="24"/>
          <w:rtl/>
          <w:lang w:bidi="fa-IR"/>
        </w:rPr>
        <w:t>های</w:t>
      </w:r>
      <w:r w:rsidRPr="006F3ED0">
        <w:rPr>
          <w:rFonts w:ascii="Calibri" w:eastAsia="Calibri" w:hAnsi="Calibri" w:cs="B Nazanin"/>
          <w:sz w:val="24"/>
          <w:szCs w:val="24"/>
          <w:rtl/>
          <w:lang w:bidi="fa-IR"/>
        </w:rPr>
        <w:t xml:space="preserve"> پژوهش از </w:t>
      </w:r>
      <w:r w:rsidRPr="006F3ED0">
        <w:rPr>
          <w:rFonts w:ascii="Calibri" w:eastAsia="Calibri" w:hAnsi="Calibri" w:cs="B Nazanin" w:hint="cs"/>
          <w:sz w:val="24"/>
          <w:szCs w:val="24"/>
          <w:rtl/>
          <w:lang w:bidi="fa-IR"/>
        </w:rPr>
        <w:t xml:space="preserve">آزمون های </w:t>
      </w:r>
      <w:r w:rsidRPr="006F3ED0">
        <w:rPr>
          <w:rFonts w:ascii="Calibri" w:eastAsia="Calibri" w:hAnsi="Calibri" w:cs="B Nazanin"/>
          <w:sz w:val="24"/>
          <w:szCs w:val="24"/>
          <w:rtl/>
          <w:lang w:bidi="fa-IR"/>
        </w:rPr>
        <w:t>رگرس</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ون</w:t>
      </w:r>
      <w:r w:rsidRPr="006F3ED0">
        <w:rPr>
          <w:rFonts w:ascii="Calibri" w:eastAsia="Calibri" w:hAnsi="Calibri" w:cs="B Nazanin"/>
          <w:sz w:val="24"/>
          <w:szCs w:val="24"/>
          <w:rtl/>
          <w:lang w:bidi="fa-IR"/>
        </w:rPr>
        <w:t xml:space="preserve"> چند</w:t>
      </w:r>
      <w:r w:rsidRPr="006F3ED0">
        <w:rPr>
          <w:rFonts w:ascii="Calibri" w:eastAsia="Calibri" w:hAnsi="Calibri" w:cs="B Nazanin" w:hint="cs"/>
          <w:sz w:val="24"/>
          <w:szCs w:val="24"/>
          <w:rtl/>
          <w:lang w:bidi="fa-IR"/>
        </w:rPr>
        <w:t xml:space="preserve"> </w:t>
      </w:r>
      <w:r w:rsidRPr="006F3ED0">
        <w:rPr>
          <w:rFonts w:ascii="Calibri" w:eastAsia="Calibri" w:hAnsi="Calibri" w:cs="B Nazanin"/>
          <w:sz w:val="24"/>
          <w:szCs w:val="24"/>
          <w:rtl/>
          <w:lang w:bidi="fa-IR"/>
        </w:rPr>
        <w:t>متغ</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ره</w:t>
      </w:r>
      <w:r w:rsidRPr="006F3ED0">
        <w:rPr>
          <w:rFonts w:ascii="Calibri" w:eastAsia="Calibri" w:hAnsi="Calibri" w:cs="B Nazanin"/>
          <w:sz w:val="24"/>
          <w:szCs w:val="24"/>
          <w:rtl/>
          <w:lang w:bidi="fa-IR"/>
        </w:rPr>
        <w:t xml:space="preserve"> استفاده گرد</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ده</w:t>
      </w:r>
      <w:r w:rsidRPr="006F3ED0">
        <w:rPr>
          <w:rFonts w:ascii="Calibri" w:eastAsia="Calibri" w:hAnsi="Calibri" w:cs="B Nazanin"/>
          <w:sz w:val="24"/>
          <w:szCs w:val="24"/>
          <w:rtl/>
          <w:lang w:bidi="fa-IR"/>
        </w:rPr>
        <w:t xml:space="preserve"> است.</w:t>
      </w:r>
      <w:r w:rsidRPr="006F3ED0">
        <w:rPr>
          <w:rFonts w:ascii="Calibri" w:eastAsia="Calibri" w:hAnsi="Calibri" w:cs="B Nazanin" w:hint="cs"/>
          <w:sz w:val="24"/>
          <w:szCs w:val="24"/>
          <w:rtl/>
          <w:lang w:bidi="fa-IR"/>
        </w:rPr>
        <w:t xml:space="preserve"> در ضمن برای تحلیل داده</w:t>
      </w:r>
      <w:r w:rsidRPr="006F3ED0">
        <w:rPr>
          <w:rFonts w:ascii="Calibri" w:eastAsia="Calibri" w:hAnsi="Calibri" w:cs="B Nazanin"/>
          <w:sz w:val="24"/>
          <w:szCs w:val="24"/>
          <w:rtl/>
          <w:lang w:bidi="fa-IR"/>
        </w:rPr>
        <w:softHyphen/>
      </w:r>
      <w:r w:rsidRPr="006F3ED0">
        <w:rPr>
          <w:rFonts w:ascii="Calibri" w:eastAsia="Calibri" w:hAnsi="Calibri" w:cs="B Nazanin" w:hint="cs"/>
          <w:sz w:val="24"/>
          <w:szCs w:val="24"/>
          <w:rtl/>
          <w:lang w:bidi="fa-IR"/>
        </w:rPr>
        <w:t xml:space="preserve">ها از </w:t>
      </w:r>
      <w:r w:rsidRPr="006F3ED0">
        <w:rPr>
          <w:rFonts w:ascii="Calibri" w:eastAsia="Calibri" w:hAnsi="Calibri" w:cs="B Nazanin"/>
          <w:sz w:val="24"/>
          <w:szCs w:val="24"/>
          <w:rtl/>
          <w:lang w:bidi="fa-IR"/>
        </w:rPr>
        <w:t>نرم</w:t>
      </w:r>
      <w:r w:rsidRPr="006F3ED0">
        <w:rPr>
          <w:rFonts w:ascii="Calibri" w:eastAsia="Calibri" w:hAnsi="Calibri" w:cs="B Nazanin" w:hint="cs"/>
          <w:sz w:val="24"/>
          <w:szCs w:val="24"/>
          <w:rtl/>
          <w:lang w:bidi="fa-IR"/>
        </w:rPr>
        <w:t>‌</w:t>
      </w:r>
      <w:r w:rsidRPr="006F3ED0">
        <w:rPr>
          <w:rFonts w:ascii="Calibri" w:eastAsia="Calibri" w:hAnsi="Calibri" w:cs="B Nazanin"/>
          <w:sz w:val="24"/>
          <w:szCs w:val="24"/>
          <w:rtl/>
          <w:lang w:bidi="fa-IR"/>
        </w:rPr>
        <w:t>افزارها</w:t>
      </w:r>
      <w:r w:rsidRPr="006F3ED0">
        <w:rPr>
          <w:rFonts w:ascii="Calibri" w:eastAsia="Calibri" w:hAnsi="Calibri" w:cs="B Nazanin" w:hint="cs"/>
          <w:sz w:val="24"/>
          <w:szCs w:val="24"/>
          <w:rtl/>
          <w:lang w:bidi="fa-IR"/>
        </w:rPr>
        <w:t xml:space="preserve">ی </w:t>
      </w:r>
      <w:r w:rsidRPr="006F3ED0">
        <w:rPr>
          <w:rFonts w:ascii="Calibri" w:eastAsia="Calibri" w:hAnsi="Calibri" w:cs="B Nazanin"/>
          <w:sz w:val="24"/>
          <w:szCs w:val="24"/>
          <w:lang w:bidi="fa-IR"/>
        </w:rPr>
        <w:t>Spss20</w:t>
      </w:r>
      <w:r w:rsidRPr="006F3ED0">
        <w:rPr>
          <w:rFonts w:ascii="Calibri" w:eastAsia="Calibri" w:hAnsi="Calibri" w:cs="B Nazanin" w:hint="cs"/>
          <w:sz w:val="24"/>
          <w:szCs w:val="24"/>
          <w:rtl/>
          <w:lang w:bidi="fa-IR"/>
        </w:rPr>
        <w:t xml:space="preserve"> و</w:t>
      </w:r>
      <w:r w:rsidRPr="006F3ED0">
        <w:rPr>
          <w:rFonts w:ascii="Calibri" w:eastAsia="Calibri" w:hAnsi="Calibri" w:cs="B Nazanin"/>
          <w:sz w:val="24"/>
          <w:szCs w:val="24"/>
          <w:lang w:bidi="fa-IR"/>
        </w:rPr>
        <w:t>Eviews8</w:t>
      </w:r>
      <w:r w:rsidRPr="006F3ED0">
        <w:rPr>
          <w:rFonts w:ascii="Calibri" w:eastAsia="Calibri" w:hAnsi="Calibri" w:cs="B Nazanin" w:hint="cs"/>
          <w:sz w:val="24"/>
          <w:szCs w:val="24"/>
          <w:rtl/>
          <w:lang w:bidi="fa-IR"/>
        </w:rPr>
        <w:t xml:space="preserve"> استفاده نموده</w:t>
      </w:r>
      <w:r w:rsidRPr="006F3ED0">
        <w:rPr>
          <w:rFonts w:ascii="Calibri" w:eastAsia="Calibri" w:hAnsi="Calibri" w:cs="B Nazanin"/>
          <w:sz w:val="24"/>
          <w:szCs w:val="24"/>
          <w:rtl/>
          <w:lang w:bidi="fa-IR"/>
        </w:rPr>
        <w:softHyphen/>
      </w:r>
      <w:r w:rsidRPr="006F3ED0">
        <w:rPr>
          <w:rFonts w:ascii="Calibri" w:eastAsia="Calibri" w:hAnsi="Calibri" w:cs="B Nazanin" w:hint="cs"/>
          <w:sz w:val="24"/>
          <w:szCs w:val="24"/>
          <w:rtl/>
          <w:lang w:bidi="fa-IR"/>
        </w:rPr>
        <w:t xml:space="preserve">ایم. </w:t>
      </w:r>
      <w:r w:rsidRPr="006F3ED0">
        <w:rPr>
          <w:rFonts w:ascii="Calibri" w:eastAsia="Calibri" w:hAnsi="Calibri" w:cs="B Nazanin"/>
          <w:sz w:val="24"/>
          <w:szCs w:val="24"/>
          <w:rtl/>
          <w:lang w:bidi="fa-IR"/>
        </w:rPr>
        <w:t>نتا</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ج</w:t>
      </w:r>
      <w:r w:rsidRPr="006F3ED0">
        <w:rPr>
          <w:rFonts w:ascii="Calibri" w:eastAsia="Calibri" w:hAnsi="Calibri" w:cs="B Nazanin"/>
          <w:sz w:val="24"/>
          <w:szCs w:val="24"/>
          <w:rtl/>
          <w:lang w:bidi="fa-IR"/>
        </w:rPr>
        <w:t xml:space="preserve"> نشان م</w:t>
      </w:r>
      <w:r w:rsidRPr="006F3ED0">
        <w:rPr>
          <w:rFonts w:ascii="Calibri" w:eastAsia="Calibri" w:hAnsi="Calibri" w:cs="B Nazanin" w:hint="cs"/>
          <w:sz w:val="24"/>
          <w:szCs w:val="24"/>
          <w:rtl/>
          <w:lang w:bidi="fa-IR"/>
        </w:rPr>
        <w:t>ی</w:t>
      </w:r>
      <w:r w:rsidRPr="006F3ED0">
        <w:rPr>
          <w:rFonts w:ascii="Calibri" w:eastAsia="Calibri" w:hAnsi="Calibri" w:cs="B Nazanin"/>
          <w:sz w:val="24"/>
          <w:szCs w:val="24"/>
          <w:rtl/>
          <w:lang w:bidi="fa-IR"/>
        </w:rPr>
        <w:t xml:space="preserve"> دهد ب</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ن</w:t>
      </w:r>
      <w:r w:rsidRPr="006F3ED0">
        <w:rPr>
          <w:rFonts w:ascii="Calibri" w:eastAsia="Calibri" w:hAnsi="Calibri" w:cs="B Nazanin"/>
          <w:sz w:val="24"/>
          <w:szCs w:val="24"/>
          <w:rtl/>
          <w:lang w:bidi="fa-IR"/>
        </w:rPr>
        <w:t xml:space="preserve"> قدرت مد</w:t>
      </w:r>
      <w:r w:rsidRPr="006F3ED0">
        <w:rPr>
          <w:rFonts w:ascii="Calibri" w:eastAsia="Calibri" w:hAnsi="Calibri" w:cs="B Nazanin" w:hint="cs"/>
          <w:sz w:val="24"/>
          <w:szCs w:val="24"/>
          <w:rtl/>
          <w:lang w:bidi="fa-IR"/>
        </w:rPr>
        <w:t>ی</w:t>
      </w:r>
      <w:r w:rsidRPr="006F3ED0">
        <w:rPr>
          <w:rFonts w:ascii="Calibri" w:eastAsia="Calibri" w:hAnsi="Calibri" w:cs="B Nazanin" w:hint="eastAsia"/>
          <w:sz w:val="24"/>
          <w:szCs w:val="24"/>
          <w:rtl/>
          <w:lang w:bidi="fa-IR"/>
        </w:rPr>
        <w:t>رعامل</w:t>
      </w:r>
      <w:r w:rsidRPr="006F3ED0">
        <w:rPr>
          <w:rFonts w:ascii="Calibri" w:eastAsia="Calibri" w:hAnsi="Calibri" w:cs="B Nazanin" w:hint="cs"/>
          <w:sz w:val="24"/>
          <w:szCs w:val="24"/>
          <w:rtl/>
          <w:lang w:bidi="fa-IR"/>
        </w:rPr>
        <w:t xml:space="preserve"> و دانش مدیر عامل</w:t>
      </w:r>
      <w:r w:rsidRPr="006F3ED0">
        <w:rPr>
          <w:rFonts w:ascii="Calibri" w:eastAsia="Calibri" w:hAnsi="Calibri" w:cs="B Nazanin"/>
          <w:sz w:val="24"/>
          <w:szCs w:val="24"/>
          <w:rtl/>
          <w:lang w:bidi="fa-IR"/>
        </w:rPr>
        <w:t xml:space="preserve"> و</w:t>
      </w:r>
      <w:r w:rsidRPr="006F3ED0">
        <w:rPr>
          <w:rFonts w:ascii="Calibri" w:eastAsia="Calibri" w:hAnsi="Calibri" w:cs="B Nazanin" w:hint="cs"/>
          <w:sz w:val="24"/>
          <w:szCs w:val="24"/>
          <w:rtl/>
          <w:lang w:bidi="fa-IR"/>
        </w:rPr>
        <w:t xml:space="preserve"> </w:t>
      </w:r>
      <w:r w:rsidRPr="006F3ED0">
        <w:rPr>
          <w:rFonts w:ascii="Calibri" w:eastAsia="Calibri" w:hAnsi="Calibri" w:cs="B Nazanin"/>
          <w:sz w:val="24"/>
          <w:szCs w:val="24"/>
          <w:rtl/>
          <w:lang w:bidi="fa-IR"/>
        </w:rPr>
        <w:t>عملکرد شرکت رابطه معنادار</w:t>
      </w:r>
      <w:r w:rsidRPr="006F3ED0">
        <w:rPr>
          <w:rFonts w:ascii="Calibri" w:eastAsia="Calibri" w:hAnsi="Calibri" w:cs="B Nazanin" w:hint="cs"/>
          <w:sz w:val="24"/>
          <w:szCs w:val="24"/>
          <w:rtl/>
          <w:lang w:bidi="fa-IR"/>
        </w:rPr>
        <w:t>ی</w:t>
      </w:r>
      <w:r w:rsidRPr="006F3ED0">
        <w:rPr>
          <w:rFonts w:ascii="Calibri" w:eastAsia="Calibri" w:hAnsi="Calibri" w:cs="B Nazanin"/>
          <w:sz w:val="24"/>
          <w:szCs w:val="24"/>
          <w:rtl/>
          <w:lang w:bidi="fa-IR"/>
        </w:rPr>
        <w:t xml:space="preserve"> وجود دارد</w:t>
      </w:r>
      <w:r w:rsidRPr="006F3ED0">
        <w:rPr>
          <w:rFonts w:ascii="Calibri" w:eastAsia="Calibri" w:hAnsi="Calibri" w:cs="B Nazanin" w:hint="cs"/>
          <w:sz w:val="24"/>
          <w:szCs w:val="24"/>
          <w:rtl/>
          <w:lang w:bidi="fa-IR"/>
        </w:rPr>
        <w:t>.</w:t>
      </w:r>
      <w:r w:rsidR="004E7D5C" w:rsidRPr="006F3ED0">
        <w:rPr>
          <w:rFonts w:ascii="Calibri" w:eastAsia="Calibri" w:hAnsi="Calibri" w:cs="B Nazanin"/>
          <w:sz w:val="24"/>
          <w:szCs w:val="24"/>
          <w:rtl/>
          <w:lang w:bidi="fa-IR"/>
        </w:rPr>
        <w:t xml:space="preserve"> ب</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ن</w:t>
      </w:r>
      <w:r w:rsidR="004E7D5C" w:rsidRPr="006F3ED0">
        <w:rPr>
          <w:rFonts w:ascii="Calibri" w:eastAsia="Calibri" w:hAnsi="Calibri" w:cs="B Nazanin"/>
          <w:sz w:val="24"/>
          <w:szCs w:val="24"/>
          <w:rtl/>
          <w:lang w:bidi="fa-IR"/>
        </w:rPr>
        <w:t xml:space="preserve"> </w:t>
      </w:r>
      <w:r w:rsidR="002C0F0E" w:rsidRPr="006F3ED0">
        <w:rPr>
          <w:rFonts w:ascii="Calibri" w:eastAsia="Calibri" w:hAnsi="Calibri" w:cs="B Nazanin" w:hint="cs"/>
          <w:sz w:val="24"/>
          <w:szCs w:val="24"/>
          <w:rtl/>
          <w:lang w:bidi="fa-IR"/>
        </w:rPr>
        <w:t>تجربه</w:t>
      </w:r>
      <w:r w:rsidR="004E7D5C" w:rsidRPr="006F3ED0">
        <w:rPr>
          <w:rFonts w:ascii="Calibri" w:eastAsia="Calibri" w:hAnsi="Calibri" w:cs="B Nazanin"/>
          <w:sz w:val="24"/>
          <w:szCs w:val="24"/>
          <w:rtl/>
          <w:lang w:bidi="fa-IR"/>
        </w:rPr>
        <w:t xml:space="preserve"> مد</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رعامل</w:t>
      </w:r>
      <w:r w:rsidR="004E7D5C" w:rsidRPr="006F3ED0">
        <w:rPr>
          <w:rFonts w:ascii="Calibri" w:eastAsia="Calibri" w:hAnsi="Calibri" w:cs="B Nazanin"/>
          <w:sz w:val="24"/>
          <w:szCs w:val="24"/>
          <w:rtl/>
          <w:lang w:bidi="fa-IR"/>
        </w:rPr>
        <w:t xml:space="preserve"> و</w:t>
      </w:r>
      <w:r w:rsidR="004E7D5C" w:rsidRPr="006F3ED0">
        <w:rPr>
          <w:rFonts w:ascii="Calibri" w:eastAsia="Calibri" w:hAnsi="Calibri" w:cs="B Nazanin" w:hint="cs"/>
          <w:sz w:val="24"/>
          <w:szCs w:val="24"/>
          <w:rtl/>
          <w:lang w:bidi="fa-IR"/>
        </w:rPr>
        <w:t xml:space="preserve"> </w:t>
      </w:r>
      <w:r w:rsidR="004E7D5C" w:rsidRPr="006F3ED0">
        <w:rPr>
          <w:rFonts w:ascii="Calibri" w:eastAsia="Calibri" w:hAnsi="Calibri" w:cs="B Nazanin"/>
          <w:sz w:val="24"/>
          <w:szCs w:val="24"/>
          <w:rtl/>
          <w:lang w:bidi="fa-IR"/>
        </w:rPr>
        <w:t>عملکرد شرکت رابطه معنادار</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sz w:val="24"/>
          <w:szCs w:val="24"/>
          <w:rtl/>
          <w:lang w:bidi="fa-IR"/>
        </w:rPr>
        <w:t xml:space="preserve"> وجود </w:t>
      </w:r>
      <w:r w:rsidR="004E7D5C" w:rsidRPr="006F3ED0">
        <w:rPr>
          <w:rFonts w:ascii="Calibri" w:eastAsia="Calibri" w:hAnsi="Calibri" w:cs="B Nazanin" w:hint="cs"/>
          <w:sz w:val="24"/>
          <w:szCs w:val="24"/>
          <w:rtl/>
          <w:lang w:bidi="fa-IR"/>
        </w:rPr>
        <w:t>ن</w:t>
      </w:r>
      <w:r w:rsidR="004E7D5C" w:rsidRPr="006F3ED0">
        <w:rPr>
          <w:rFonts w:ascii="Calibri" w:eastAsia="Calibri" w:hAnsi="Calibri" w:cs="B Nazanin"/>
          <w:sz w:val="24"/>
          <w:szCs w:val="24"/>
          <w:rtl/>
          <w:lang w:bidi="fa-IR"/>
        </w:rPr>
        <w:t>دارد. ب</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ن</w:t>
      </w:r>
      <w:r w:rsidR="004E7D5C" w:rsidRPr="006F3ED0">
        <w:rPr>
          <w:rFonts w:ascii="Calibri" w:eastAsia="Calibri" w:hAnsi="Calibri" w:cs="B Nazanin"/>
          <w:sz w:val="24"/>
          <w:szCs w:val="24"/>
          <w:rtl/>
          <w:lang w:bidi="fa-IR"/>
        </w:rPr>
        <w:t xml:space="preserve"> مد</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ر</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ت</w:t>
      </w:r>
      <w:r w:rsidR="004E7D5C" w:rsidRPr="006F3ED0">
        <w:rPr>
          <w:rFonts w:ascii="Calibri" w:eastAsia="Calibri" w:hAnsi="Calibri" w:cs="B Nazanin"/>
          <w:sz w:val="24"/>
          <w:szCs w:val="24"/>
          <w:rtl/>
          <w:lang w:bidi="fa-IR"/>
        </w:rPr>
        <w:t xml:space="preserve"> ر</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سک</w:t>
      </w:r>
      <w:r w:rsidR="004E7D5C" w:rsidRPr="006F3ED0">
        <w:rPr>
          <w:rFonts w:ascii="Calibri" w:eastAsia="Calibri" w:hAnsi="Calibri" w:cs="B Nazanin"/>
          <w:sz w:val="24"/>
          <w:szCs w:val="24"/>
          <w:rtl/>
          <w:lang w:bidi="fa-IR"/>
        </w:rPr>
        <w:t xml:space="preserve"> سازمان</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sz w:val="24"/>
          <w:szCs w:val="24"/>
          <w:rtl/>
          <w:lang w:bidi="fa-IR"/>
        </w:rPr>
        <w:t xml:space="preserve"> و</w:t>
      </w:r>
      <w:r w:rsidR="004E7D5C" w:rsidRPr="006F3ED0">
        <w:rPr>
          <w:rFonts w:ascii="Calibri" w:eastAsia="Calibri" w:hAnsi="Calibri" w:cs="B Nazanin" w:hint="cs"/>
          <w:sz w:val="24"/>
          <w:szCs w:val="24"/>
          <w:rtl/>
          <w:lang w:bidi="fa-IR"/>
        </w:rPr>
        <w:t xml:space="preserve"> </w:t>
      </w:r>
      <w:r w:rsidR="004E7D5C" w:rsidRPr="006F3ED0">
        <w:rPr>
          <w:rFonts w:ascii="Calibri" w:eastAsia="Calibri" w:hAnsi="Calibri" w:cs="B Nazanin"/>
          <w:sz w:val="24"/>
          <w:szCs w:val="24"/>
          <w:rtl/>
          <w:lang w:bidi="fa-IR"/>
        </w:rPr>
        <w:t>عملکرد شرکت رابطه معنادار</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sz w:val="24"/>
          <w:szCs w:val="24"/>
          <w:rtl/>
          <w:lang w:bidi="fa-IR"/>
        </w:rPr>
        <w:t xml:space="preserve"> وجود </w:t>
      </w:r>
      <w:r w:rsidR="004E7D5C" w:rsidRPr="006F3ED0">
        <w:rPr>
          <w:rFonts w:ascii="Calibri" w:eastAsia="Calibri" w:hAnsi="Calibri" w:cs="B Nazanin" w:hint="cs"/>
          <w:sz w:val="24"/>
          <w:szCs w:val="24"/>
          <w:rtl/>
          <w:lang w:bidi="fa-IR"/>
        </w:rPr>
        <w:t>ن</w:t>
      </w:r>
      <w:r w:rsidR="004E7D5C" w:rsidRPr="006F3ED0">
        <w:rPr>
          <w:rFonts w:ascii="Calibri" w:eastAsia="Calibri" w:hAnsi="Calibri" w:cs="B Nazanin"/>
          <w:sz w:val="24"/>
          <w:szCs w:val="24"/>
          <w:rtl/>
          <w:lang w:bidi="fa-IR"/>
        </w:rPr>
        <w:t>دارد. ب</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ن</w:t>
      </w:r>
      <w:r w:rsidR="004E7D5C" w:rsidRPr="006F3ED0">
        <w:rPr>
          <w:rFonts w:ascii="Calibri" w:eastAsia="Calibri" w:hAnsi="Calibri" w:cs="B Nazanin"/>
          <w:sz w:val="24"/>
          <w:szCs w:val="24"/>
          <w:rtl/>
          <w:lang w:bidi="fa-IR"/>
        </w:rPr>
        <w:t xml:space="preserve"> قدرت مد</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رعامل</w:t>
      </w:r>
      <w:r w:rsidR="004E7D5C" w:rsidRPr="006F3ED0">
        <w:rPr>
          <w:rFonts w:ascii="Calibri" w:eastAsia="Calibri" w:hAnsi="Calibri" w:cs="B Nazanin" w:hint="cs"/>
          <w:sz w:val="24"/>
          <w:szCs w:val="24"/>
          <w:rtl/>
          <w:lang w:bidi="fa-IR"/>
        </w:rPr>
        <w:t>،</w:t>
      </w:r>
      <w:r w:rsidR="004E7D5C" w:rsidRPr="006F3ED0">
        <w:rPr>
          <w:rFonts w:ascii="Calibri" w:eastAsia="Calibri" w:hAnsi="Calibri" w:cs="B Nazanin"/>
          <w:sz w:val="24"/>
          <w:szCs w:val="24"/>
          <w:rtl/>
          <w:lang w:bidi="fa-IR"/>
        </w:rPr>
        <w:t xml:space="preserve"> دانش مد</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رعامل</w:t>
      </w:r>
      <w:r w:rsidR="004E7D5C" w:rsidRPr="006F3ED0">
        <w:rPr>
          <w:rFonts w:ascii="Calibri" w:eastAsia="Calibri" w:hAnsi="Calibri" w:cs="B Nazanin" w:hint="cs"/>
          <w:sz w:val="24"/>
          <w:szCs w:val="24"/>
          <w:rtl/>
          <w:lang w:bidi="fa-IR"/>
        </w:rPr>
        <w:t>،</w:t>
      </w:r>
      <w:r w:rsidR="004E7D5C" w:rsidRPr="006F3ED0">
        <w:rPr>
          <w:rFonts w:ascii="Calibri" w:eastAsia="Calibri" w:hAnsi="Calibri" w:cs="B Nazanin"/>
          <w:sz w:val="24"/>
          <w:szCs w:val="24"/>
          <w:rtl/>
          <w:lang w:bidi="fa-IR"/>
        </w:rPr>
        <w:t xml:space="preserve"> </w:t>
      </w:r>
      <w:r w:rsidR="002C0F0E" w:rsidRPr="006F3ED0">
        <w:rPr>
          <w:rFonts w:ascii="Calibri" w:eastAsia="Calibri" w:hAnsi="Calibri" w:cs="B Nazanin"/>
          <w:sz w:val="24"/>
          <w:szCs w:val="24"/>
          <w:rtl/>
          <w:lang w:bidi="fa-IR"/>
        </w:rPr>
        <w:t>تجربه</w:t>
      </w:r>
      <w:r w:rsidR="004E7D5C" w:rsidRPr="006F3ED0">
        <w:rPr>
          <w:rFonts w:ascii="Calibri" w:eastAsia="Calibri" w:hAnsi="Calibri" w:cs="B Nazanin"/>
          <w:sz w:val="24"/>
          <w:szCs w:val="24"/>
          <w:rtl/>
          <w:lang w:bidi="fa-IR"/>
        </w:rPr>
        <w:t xml:space="preserve"> مد</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رعامل</w:t>
      </w:r>
      <w:r w:rsidR="004E7D5C" w:rsidRPr="006F3ED0">
        <w:rPr>
          <w:rFonts w:ascii="Calibri" w:eastAsia="Calibri" w:hAnsi="Calibri" w:cs="B Nazanin"/>
          <w:sz w:val="24"/>
          <w:szCs w:val="24"/>
          <w:rtl/>
          <w:lang w:bidi="fa-IR"/>
        </w:rPr>
        <w:t xml:space="preserve"> </w:t>
      </w:r>
      <w:r w:rsidR="004E7D5C" w:rsidRPr="006F3ED0">
        <w:rPr>
          <w:rFonts w:ascii="Calibri" w:eastAsia="Calibri" w:hAnsi="Calibri" w:cs="B Nazanin" w:hint="cs"/>
          <w:sz w:val="24"/>
          <w:szCs w:val="24"/>
          <w:rtl/>
          <w:lang w:bidi="fa-IR"/>
        </w:rPr>
        <w:t xml:space="preserve">و </w:t>
      </w:r>
      <w:r w:rsidR="004E7D5C" w:rsidRPr="006F3ED0">
        <w:rPr>
          <w:rFonts w:ascii="Calibri" w:eastAsia="Calibri" w:hAnsi="Calibri" w:cs="B Nazanin"/>
          <w:sz w:val="24"/>
          <w:szCs w:val="24"/>
          <w:rtl/>
          <w:lang w:bidi="fa-IR"/>
        </w:rPr>
        <w:t>جر</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ان</w:t>
      </w:r>
      <w:r w:rsidR="004E7D5C" w:rsidRPr="006F3ED0">
        <w:rPr>
          <w:rFonts w:ascii="Calibri" w:eastAsia="Calibri" w:hAnsi="Calibri" w:cs="B Nazanin"/>
          <w:sz w:val="24"/>
          <w:szCs w:val="24"/>
          <w:rtl/>
          <w:lang w:bidi="fa-IR"/>
        </w:rPr>
        <w:t xml:space="preserve"> ها</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sz w:val="24"/>
          <w:szCs w:val="24"/>
          <w:rtl/>
          <w:lang w:bidi="fa-IR"/>
        </w:rPr>
        <w:t xml:space="preserve"> وجه نقد آزاد شرکت رابطه معنادار</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sz w:val="24"/>
          <w:szCs w:val="24"/>
          <w:rtl/>
          <w:lang w:bidi="fa-IR"/>
        </w:rPr>
        <w:t xml:space="preserve"> وجود </w:t>
      </w:r>
      <w:r w:rsidR="004E7D5C" w:rsidRPr="006F3ED0">
        <w:rPr>
          <w:rFonts w:ascii="Calibri" w:eastAsia="Calibri" w:hAnsi="Calibri" w:cs="B Nazanin" w:hint="cs"/>
          <w:sz w:val="24"/>
          <w:szCs w:val="24"/>
          <w:rtl/>
          <w:lang w:bidi="fa-IR"/>
        </w:rPr>
        <w:t>ن</w:t>
      </w:r>
      <w:r w:rsidR="004E7D5C" w:rsidRPr="006F3ED0">
        <w:rPr>
          <w:rFonts w:ascii="Calibri" w:eastAsia="Calibri" w:hAnsi="Calibri" w:cs="B Nazanin"/>
          <w:sz w:val="24"/>
          <w:szCs w:val="24"/>
          <w:rtl/>
          <w:lang w:bidi="fa-IR"/>
        </w:rPr>
        <w:t>دارد. ب</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ن</w:t>
      </w:r>
      <w:r w:rsidR="004E7D5C" w:rsidRPr="006F3ED0">
        <w:rPr>
          <w:rFonts w:ascii="Calibri" w:eastAsia="Calibri" w:hAnsi="Calibri" w:cs="B Nazanin"/>
          <w:sz w:val="24"/>
          <w:szCs w:val="24"/>
          <w:rtl/>
          <w:lang w:bidi="fa-IR"/>
        </w:rPr>
        <w:t xml:space="preserve"> مد</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ر</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ت</w:t>
      </w:r>
      <w:r w:rsidR="004E7D5C" w:rsidRPr="006F3ED0">
        <w:rPr>
          <w:rFonts w:ascii="Calibri" w:eastAsia="Calibri" w:hAnsi="Calibri" w:cs="B Nazanin"/>
          <w:sz w:val="24"/>
          <w:szCs w:val="24"/>
          <w:rtl/>
          <w:lang w:bidi="fa-IR"/>
        </w:rPr>
        <w:t xml:space="preserve"> ر</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سک</w:t>
      </w:r>
      <w:r w:rsidR="004E7D5C" w:rsidRPr="006F3ED0">
        <w:rPr>
          <w:rFonts w:ascii="Calibri" w:eastAsia="Calibri" w:hAnsi="Calibri" w:cs="B Nazanin"/>
          <w:sz w:val="24"/>
          <w:szCs w:val="24"/>
          <w:rtl/>
          <w:lang w:bidi="fa-IR"/>
        </w:rPr>
        <w:t xml:space="preserve"> سازمان</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sz w:val="24"/>
          <w:szCs w:val="24"/>
          <w:rtl/>
          <w:lang w:bidi="fa-IR"/>
        </w:rPr>
        <w:t xml:space="preserve"> </w:t>
      </w:r>
      <w:r w:rsidR="004E7D5C" w:rsidRPr="006F3ED0">
        <w:rPr>
          <w:rFonts w:ascii="Calibri" w:eastAsia="Calibri" w:hAnsi="Calibri" w:cs="B Nazanin" w:hint="cs"/>
          <w:sz w:val="24"/>
          <w:szCs w:val="24"/>
          <w:rtl/>
          <w:lang w:bidi="fa-IR"/>
        </w:rPr>
        <w:t xml:space="preserve">و </w:t>
      </w:r>
      <w:r w:rsidR="004E7D5C" w:rsidRPr="006F3ED0">
        <w:rPr>
          <w:rFonts w:ascii="Calibri" w:eastAsia="Calibri" w:hAnsi="Calibri" w:cs="B Nazanin"/>
          <w:sz w:val="24"/>
          <w:szCs w:val="24"/>
          <w:rtl/>
          <w:lang w:bidi="fa-IR"/>
        </w:rPr>
        <w:t>جر</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hint="eastAsia"/>
          <w:sz w:val="24"/>
          <w:szCs w:val="24"/>
          <w:rtl/>
          <w:lang w:bidi="fa-IR"/>
        </w:rPr>
        <w:t>ان</w:t>
      </w:r>
      <w:r w:rsidR="004E7D5C" w:rsidRPr="006F3ED0">
        <w:rPr>
          <w:rFonts w:ascii="Calibri" w:eastAsia="Calibri" w:hAnsi="Calibri" w:cs="B Nazanin"/>
          <w:sz w:val="24"/>
          <w:szCs w:val="24"/>
          <w:rtl/>
          <w:lang w:bidi="fa-IR"/>
        </w:rPr>
        <w:t xml:space="preserve"> ها</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sz w:val="24"/>
          <w:szCs w:val="24"/>
          <w:rtl/>
          <w:lang w:bidi="fa-IR"/>
        </w:rPr>
        <w:t xml:space="preserve"> وجه نقد آزاد شرکت رابطه معنادار</w:t>
      </w:r>
      <w:r w:rsidR="004E7D5C" w:rsidRPr="006F3ED0">
        <w:rPr>
          <w:rFonts w:ascii="Calibri" w:eastAsia="Calibri" w:hAnsi="Calibri" w:cs="B Nazanin" w:hint="cs"/>
          <w:sz w:val="24"/>
          <w:szCs w:val="24"/>
          <w:rtl/>
          <w:lang w:bidi="fa-IR"/>
        </w:rPr>
        <w:t>ی</w:t>
      </w:r>
      <w:r w:rsidR="004E7D5C" w:rsidRPr="006F3ED0">
        <w:rPr>
          <w:rFonts w:ascii="Calibri" w:eastAsia="Calibri" w:hAnsi="Calibri" w:cs="B Nazanin"/>
          <w:sz w:val="24"/>
          <w:szCs w:val="24"/>
          <w:rtl/>
          <w:lang w:bidi="fa-IR"/>
        </w:rPr>
        <w:t xml:space="preserve"> وجود </w:t>
      </w:r>
      <w:r w:rsidR="004E7D5C" w:rsidRPr="006F3ED0">
        <w:rPr>
          <w:rFonts w:ascii="Calibri" w:eastAsia="Calibri" w:hAnsi="Calibri" w:cs="B Nazanin" w:hint="cs"/>
          <w:sz w:val="24"/>
          <w:szCs w:val="24"/>
          <w:rtl/>
          <w:lang w:bidi="fa-IR"/>
        </w:rPr>
        <w:t>ن</w:t>
      </w:r>
      <w:r w:rsidR="004E7D5C" w:rsidRPr="006F3ED0">
        <w:rPr>
          <w:rFonts w:ascii="Calibri" w:eastAsia="Calibri" w:hAnsi="Calibri" w:cs="B Nazanin"/>
          <w:sz w:val="24"/>
          <w:szCs w:val="24"/>
          <w:rtl/>
          <w:lang w:bidi="fa-IR"/>
        </w:rPr>
        <w:t>دارد.</w:t>
      </w:r>
    </w:p>
    <w:p w14:paraId="7014C539" w14:textId="544D8348" w:rsidR="004E7D5C" w:rsidRPr="006F3ED0" w:rsidRDefault="004E7D5C" w:rsidP="00631855">
      <w:pPr>
        <w:bidi/>
        <w:spacing w:line="240" w:lineRule="auto"/>
        <w:jc w:val="both"/>
        <w:rPr>
          <w:rFonts w:ascii="Calibri" w:eastAsia="Calibri" w:hAnsi="Calibri" w:cs="B Nazanin"/>
          <w:sz w:val="24"/>
          <w:szCs w:val="24"/>
          <w:rtl/>
          <w:lang w:bidi="fa-IR"/>
        </w:rPr>
      </w:pPr>
    </w:p>
    <w:p w14:paraId="71787305" w14:textId="542AF914" w:rsidR="00F40F88" w:rsidRPr="005100B3" w:rsidRDefault="00F40F88" w:rsidP="00631855">
      <w:pPr>
        <w:bidi/>
        <w:spacing w:line="240" w:lineRule="auto"/>
        <w:jc w:val="both"/>
        <w:rPr>
          <w:rFonts w:ascii="Calibri" w:eastAsia="Calibri" w:hAnsi="Calibri" w:cs="B Nazanin"/>
          <w:b/>
          <w:bCs/>
          <w:sz w:val="24"/>
          <w:szCs w:val="24"/>
          <w:rtl/>
          <w:lang w:bidi="fa-IR"/>
        </w:rPr>
      </w:pPr>
      <w:r w:rsidRPr="005100B3">
        <w:rPr>
          <w:rFonts w:ascii="Calibri" w:eastAsia="Calibri" w:hAnsi="Calibri" w:cs="B Nazanin"/>
          <w:b/>
          <w:bCs/>
          <w:sz w:val="24"/>
          <w:szCs w:val="24"/>
          <w:rtl/>
          <w:lang w:bidi="fa-IR"/>
        </w:rPr>
        <w:t>کل</w:t>
      </w:r>
      <w:r w:rsidRPr="005100B3">
        <w:rPr>
          <w:rFonts w:ascii="Calibri" w:eastAsia="Calibri" w:hAnsi="Calibri" w:cs="B Nazanin" w:hint="cs"/>
          <w:b/>
          <w:bCs/>
          <w:sz w:val="24"/>
          <w:szCs w:val="24"/>
          <w:rtl/>
          <w:lang w:bidi="fa-IR"/>
        </w:rPr>
        <w:t>ی</w:t>
      </w:r>
      <w:r w:rsidRPr="005100B3">
        <w:rPr>
          <w:rFonts w:ascii="Calibri" w:eastAsia="Calibri" w:hAnsi="Calibri" w:cs="B Nazanin" w:hint="eastAsia"/>
          <w:b/>
          <w:bCs/>
          <w:sz w:val="24"/>
          <w:szCs w:val="24"/>
          <w:rtl/>
          <w:lang w:bidi="fa-IR"/>
        </w:rPr>
        <w:t>دواژه</w:t>
      </w:r>
      <w:r w:rsidRPr="005100B3">
        <w:rPr>
          <w:rFonts w:ascii="Calibri" w:eastAsia="Calibri" w:hAnsi="Calibri" w:cs="B Nazanin"/>
          <w:b/>
          <w:bCs/>
          <w:sz w:val="24"/>
          <w:szCs w:val="24"/>
          <w:rtl/>
          <w:lang w:bidi="fa-IR"/>
        </w:rPr>
        <w:t>:</w:t>
      </w:r>
      <w:r w:rsidRPr="005100B3">
        <w:rPr>
          <w:rFonts w:ascii="Calibri" w:eastAsia="Calibri" w:hAnsi="Calibri" w:cs="B Nazanin" w:hint="cs"/>
          <w:b/>
          <w:bCs/>
          <w:sz w:val="24"/>
          <w:szCs w:val="24"/>
          <w:rtl/>
          <w:lang w:bidi="fa-IR"/>
        </w:rPr>
        <w:t>.</w:t>
      </w:r>
      <w:r w:rsidR="004E7D5C" w:rsidRPr="005100B3">
        <w:rPr>
          <w:rFonts w:ascii="Calibri" w:eastAsia="Calibri" w:hAnsi="Calibri" w:cs="B Nazanin"/>
          <w:b/>
          <w:bCs/>
          <w:sz w:val="24"/>
          <w:szCs w:val="24"/>
          <w:rtl/>
          <w:lang w:bidi="fa-IR"/>
        </w:rPr>
        <w:t>قدرت مد</w:t>
      </w:r>
      <w:r w:rsidR="004E7D5C" w:rsidRPr="005100B3">
        <w:rPr>
          <w:rFonts w:ascii="Calibri" w:eastAsia="Calibri" w:hAnsi="Calibri" w:cs="B Nazanin" w:hint="cs"/>
          <w:b/>
          <w:bCs/>
          <w:sz w:val="24"/>
          <w:szCs w:val="24"/>
          <w:rtl/>
          <w:lang w:bidi="fa-IR"/>
        </w:rPr>
        <w:t>ی</w:t>
      </w:r>
      <w:r w:rsidR="004E7D5C" w:rsidRPr="005100B3">
        <w:rPr>
          <w:rFonts w:ascii="Calibri" w:eastAsia="Calibri" w:hAnsi="Calibri" w:cs="B Nazanin" w:hint="eastAsia"/>
          <w:b/>
          <w:bCs/>
          <w:sz w:val="24"/>
          <w:szCs w:val="24"/>
          <w:rtl/>
          <w:lang w:bidi="fa-IR"/>
        </w:rPr>
        <w:t>رعامل</w:t>
      </w:r>
      <w:r w:rsidR="004E7D5C" w:rsidRPr="005100B3">
        <w:rPr>
          <w:rFonts w:ascii="Calibri" w:eastAsia="Calibri" w:hAnsi="Calibri" w:cs="B Nazanin" w:hint="cs"/>
          <w:b/>
          <w:bCs/>
          <w:sz w:val="24"/>
          <w:szCs w:val="24"/>
          <w:rtl/>
          <w:lang w:bidi="fa-IR"/>
        </w:rPr>
        <w:t>،</w:t>
      </w:r>
      <w:r w:rsidR="004E7D5C" w:rsidRPr="005100B3">
        <w:rPr>
          <w:rFonts w:ascii="Calibri" w:eastAsia="Calibri" w:hAnsi="Calibri" w:cs="B Nazanin"/>
          <w:b/>
          <w:bCs/>
          <w:sz w:val="24"/>
          <w:szCs w:val="24"/>
          <w:rtl/>
          <w:lang w:bidi="fa-IR"/>
        </w:rPr>
        <w:t xml:space="preserve"> دانش مد</w:t>
      </w:r>
      <w:r w:rsidR="004E7D5C" w:rsidRPr="005100B3">
        <w:rPr>
          <w:rFonts w:ascii="Calibri" w:eastAsia="Calibri" w:hAnsi="Calibri" w:cs="B Nazanin" w:hint="cs"/>
          <w:b/>
          <w:bCs/>
          <w:sz w:val="24"/>
          <w:szCs w:val="24"/>
          <w:rtl/>
          <w:lang w:bidi="fa-IR"/>
        </w:rPr>
        <w:t>ی</w:t>
      </w:r>
      <w:r w:rsidR="004E7D5C" w:rsidRPr="005100B3">
        <w:rPr>
          <w:rFonts w:ascii="Calibri" w:eastAsia="Calibri" w:hAnsi="Calibri" w:cs="B Nazanin" w:hint="eastAsia"/>
          <w:b/>
          <w:bCs/>
          <w:sz w:val="24"/>
          <w:szCs w:val="24"/>
          <w:rtl/>
          <w:lang w:bidi="fa-IR"/>
        </w:rPr>
        <w:t>رعامل</w:t>
      </w:r>
      <w:r w:rsidR="004E7D5C" w:rsidRPr="005100B3">
        <w:rPr>
          <w:rFonts w:ascii="Calibri" w:eastAsia="Calibri" w:hAnsi="Calibri" w:cs="B Nazanin" w:hint="cs"/>
          <w:b/>
          <w:bCs/>
          <w:sz w:val="24"/>
          <w:szCs w:val="24"/>
          <w:rtl/>
          <w:lang w:bidi="fa-IR"/>
        </w:rPr>
        <w:t>،</w:t>
      </w:r>
      <w:r w:rsidR="004E7D5C" w:rsidRPr="005100B3">
        <w:rPr>
          <w:rFonts w:ascii="Calibri" w:eastAsia="Calibri" w:hAnsi="Calibri" w:cs="B Nazanin"/>
          <w:b/>
          <w:bCs/>
          <w:sz w:val="24"/>
          <w:szCs w:val="24"/>
          <w:rtl/>
          <w:lang w:bidi="fa-IR"/>
        </w:rPr>
        <w:t xml:space="preserve"> </w:t>
      </w:r>
      <w:r w:rsidR="002C0F0E" w:rsidRPr="005100B3">
        <w:rPr>
          <w:rFonts w:ascii="Calibri" w:eastAsia="Calibri" w:hAnsi="Calibri" w:cs="B Nazanin"/>
          <w:b/>
          <w:bCs/>
          <w:sz w:val="24"/>
          <w:szCs w:val="24"/>
          <w:rtl/>
          <w:lang w:bidi="fa-IR"/>
        </w:rPr>
        <w:t>تجربه</w:t>
      </w:r>
      <w:r w:rsidR="004E7D5C" w:rsidRPr="005100B3">
        <w:rPr>
          <w:rFonts w:ascii="Calibri" w:eastAsia="Calibri" w:hAnsi="Calibri" w:cs="B Nazanin"/>
          <w:b/>
          <w:bCs/>
          <w:sz w:val="24"/>
          <w:szCs w:val="24"/>
          <w:rtl/>
          <w:lang w:bidi="fa-IR"/>
        </w:rPr>
        <w:t xml:space="preserve"> مد</w:t>
      </w:r>
      <w:r w:rsidR="004E7D5C" w:rsidRPr="005100B3">
        <w:rPr>
          <w:rFonts w:ascii="Calibri" w:eastAsia="Calibri" w:hAnsi="Calibri" w:cs="B Nazanin" w:hint="cs"/>
          <w:b/>
          <w:bCs/>
          <w:sz w:val="24"/>
          <w:szCs w:val="24"/>
          <w:rtl/>
          <w:lang w:bidi="fa-IR"/>
        </w:rPr>
        <w:t>ی</w:t>
      </w:r>
      <w:r w:rsidR="004E7D5C" w:rsidRPr="005100B3">
        <w:rPr>
          <w:rFonts w:ascii="Calibri" w:eastAsia="Calibri" w:hAnsi="Calibri" w:cs="B Nazanin" w:hint="eastAsia"/>
          <w:b/>
          <w:bCs/>
          <w:sz w:val="24"/>
          <w:szCs w:val="24"/>
          <w:rtl/>
          <w:lang w:bidi="fa-IR"/>
        </w:rPr>
        <w:t>رعامل</w:t>
      </w:r>
      <w:r w:rsidR="004E7D5C" w:rsidRPr="005100B3">
        <w:rPr>
          <w:rFonts w:ascii="Calibri" w:eastAsia="Calibri" w:hAnsi="Calibri" w:cs="B Nazanin" w:hint="cs"/>
          <w:b/>
          <w:bCs/>
          <w:sz w:val="24"/>
          <w:szCs w:val="24"/>
          <w:rtl/>
          <w:lang w:bidi="fa-IR"/>
        </w:rPr>
        <w:t xml:space="preserve">، </w:t>
      </w:r>
      <w:r w:rsidR="004E7D5C" w:rsidRPr="005100B3">
        <w:rPr>
          <w:rFonts w:ascii="Calibri" w:eastAsia="Calibri" w:hAnsi="Calibri" w:cs="B Nazanin"/>
          <w:b/>
          <w:bCs/>
          <w:sz w:val="24"/>
          <w:szCs w:val="24"/>
          <w:rtl/>
          <w:lang w:bidi="fa-IR"/>
        </w:rPr>
        <w:t>جر</w:t>
      </w:r>
      <w:r w:rsidR="004E7D5C" w:rsidRPr="005100B3">
        <w:rPr>
          <w:rFonts w:ascii="Calibri" w:eastAsia="Calibri" w:hAnsi="Calibri" w:cs="B Nazanin" w:hint="cs"/>
          <w:b/>
          <w:bCs/>
          <w:sz w:val="24"/>
          <w:szCs w:val="24"/>
          <w:rtl/>
          <w:lang w:bidi="fa-IR"/>
        </w:rPr>
        <w:t>ی</w:t>
      </w:r>
      <w:r w:rsidR="004E7D5C" w:rsidRPr="005100B3">
        <w:rPr>
          <w:rFonts w:ascii="Calibri" w:eastAsia="Calibri" w:hAnsi="Calibri" w:cs="B Nazanin" w:hint="eastAsia"/>
          <w:b/>
          <w:bCs/>
          <w:sz w:val="24"/>
          <w:szCs w:val="24"/>
          <w:rtl/>
          <w:lang w:bidi="fa-IR"/>
        </w:rPr>
        <w:t>ان</w:t>
      </w:r>
      <w:r w:rsidR="004E7D5C" w:rsidRPr="005100B3">
        <w:rPr>
          <w:rFonts w:ascii="Calibri" w:eastAsia="Calibri" w:hAnsi="Calibri" w:cs="B Nazanin"/>
          <w:b/>
          <w:bCs/>
          <w:sz w:val="24"/>
          <w:szCs w:val="24"/>
          <w:rtl/>
          <w:lang w:bidi="fa-IR"/>
        </w:rPr>
        <w:t xml:space="preserve"> ها</w:t>
      </w:r>
      <w:r w:rsidR="004E7D5C" w:rsidRPr="005100B3">
        <w:rPr>
          <w:rFonts w:ascii="Calibri" w:eastAsia="Calibri" w:hAnsi="Calibri" w:cs="B Nazanin" w:hint="cs"/>
          <w:b/>
          <w:bCs/>
          <w:sz w:val="24"/>
          <w:szCs w:val="24"/>
          <w:rtl/>
          <w:lang w:bidi="fa-IR"/>
        </w:rPr>
        <w:t>ی</w:t>
      </w:r>
      <w:r w:rsidR="004E7D5C" w:rsidRPr="005100B3">
        <w:rPr>
          <w:rFonts w:ascii="Calibri" w:eastAsia="Calibri" w:hAnsi="Calibri" w:cs="B Nazanin"/>
          <w:b/>
          <w:bCs/>
          <w:sz w:val="24"/>
          <w:szCs w:val="24"/>
          <w:rtl/>
          <w:lang w:bidi="fa-IR"/>
        </w:rPr>
        <w:t xml:space="preserve"> وجه نقد آزاد </w:t>
      </w:r>
      <w:r w:rsidR="004E7D5C" w:rsidRPr="005100B3">
        <w:rPr>
          <w:rFonts w:ascii="Calibri" w:eastAsia="Calibri" w:hAnsi="Calibri" w:cs="B Nazanin" w:hint="cs"/>
          <w:b/>
          <w:bCs/>
          <w:sz w:val="24"/>
          <w:szCs w:val="24"/>
          <w:rtl/>
          <w:lang w:bidi="fa-IR"/>
        </w:rPr>
        <w:t xml:space="preserve">، </w:t>
      </w:r>
      <w:r w:rsidR="004E7D5C" w:rsidRPr="005100B3">
        <w:rPr>
          <w:rFonts w:ascii="Calibri" w:eastAsia="Calibri" w:hAnsi="Calibri" w:cs="B Nazanin"/>
          <w:b/>
          <w:bCs/>
          <w:sz w:val="24"/>
          <w:szCs w:val="24"/>
          <w:rtl/>
          <w:lang w:bidi="fa-IR"/>
        </w:rPr>
        <w:t>مد</w:t>
      </w:r>
      <w:r w:rsidR="004E7D5C" w:rsidRPr="005100B3">
        <w:rPr>
          <w:rFonts w:ascii="Calibri" w:eastAsia="Calibri" w:hAnsi="Calibri" w:cs="B Nazanin" w:hint="cs"/>
          <w:b/>
          <w:bCs/>
          <w:sz w:val="24"/>
          <w:szCs w:val="24"/>
          <w:rtl/>
          <w:lang w:bidi="fa-IR"/>
        </w:rPr>
        <w:t>ی</w:t>
      </w:r>
      <w:r w:rsidR="004E7D5C" w:rsidRPr="005100B3">
        <w:rPr>
          <w:rFonts w:ascii="Calibri" w:eastAsia="Calibri" w:hAnsi="Calibri" w:cs="B Nazanin" w:hint="eastAsia"/>
          <w:b/>
          <w:bCs/>
          <w:sz w:val="24"/>
          <w:szCs w:val="24"/>
          <w:rtl/>
          <w:lang w:bidi="fa-IR"/>
        </w:rPr>
        <w:t>ر</w:t>
      </w:r>
      <w:r w:rsidR="004E7D5C" w:rsidRPr="005100B3">
        <w:rPr>
          <w:rFonts w:ascii="Calibri" w:eastAsia="Calibri" w:hAnsi="Calibri" w:cs="B Nazanin" w:hint="cs"/>
          <w:b/>
          <w:bCs/>
          <w:sz w:val="24"/>
          <w:szCs w:val="24"/>
          <w:rtl/>
          <w:lang w:bidi="fa-IR"/>
        </w:rPr>
        <w:t>ی</w:t>
      </w:r>
      <w:r w:rsidR="004E7D5C" w:rsidRPr="005100B3">
        <w:rPr>
          <w:rFonts w:ascii="Calibri" w:eastAsia="Calibri" w:hAnsi="Calibri" w:cs="B Nazanin" w:hint="eastAsia"/>
          <w:b/>
          <w:bCs/>
          <w:sz w:val="24"/>
          <w:szCs w:val="24"/>
          <w:rtl/>
          <w:lang w:bidi="fa-IR"/>
        </w:rPr>
        <w:t>ت</w:t>
      </w:r>
      <w:r w:rsidR="004E7D5C" w:rsidRPr="005100B3">
        <w:rPr>
          <w:rFonts w:ascii="Calibri" w:eastAsia="Calibri" w:hAnsi="Calibri" w:cs="B Nazanin"/>
          <w:b/>
          <w:bCs/>
          <w:sz w:val="24"/>
          <w:szCs w:val="24"/>
          <w:rtl/>
          <w:lang w:bidi="fa-IR"/>
        </w:rPr>
        <w:t xml:space="preserve"> ر</w:t>
      </w:r>
      <w:r w:rsidR="004E7D5C" w:rsidRPr="005100B3">
        <w:rPr>
          <w:rFonts w:ascii="Calibri" w:eastAsia="Calibri" w:hAnsi="Calibri" w:cs="B Nazanin" w:hint="cs"/>
          <w:b/>
          <w:bCs/>
          <w:sz w:val="24"/>
          <w:szCs w:val="24"/>
          <w:rtl/>
          <w:lang w:bidi="fa-IR"/>
        </w:rPr>
        <w:t>ی</w:t>
      </w:r>
      <w:r w:rsidR="004E7D5C" w:rsidRPr="005100B3">
        <w:rPr>
          <w:rFonts w:ascii="Calibri" w:eastAsia="Calibri" w:hAnsi="Calibri" w:cs="B Nazanin" w:hint="eastAsia"/>
          <w:b/>
          <w:bCs/>
          <w:sz w:val="24"/>
          <w:szCs w:val="24"/>
          <w:rtl/>
          <w:lang w:bidi="fa-IR"/>
        </w:rPr>
        <w:t>سک</w:t>
      </w:r>
      <w:r w:rsidR="004E7D5C" w:rsidRPr="005100B3">
        <w:rPr>
          <w:rFonts w:ascii="Calibri" w:eastAsia="Calibri" w:hAnsi="Calibri" w:cs="B Nazanin"/>
          <w:b/>
          <w:bCs/>
          <w:sz w:val="24"/>
          <w:szCs w:val="24"/>
          <w:rtl/>
          <w:lang w:bidi="fa-IR"/>
        </w:rPr>
        <w:t xml:space="preserve"> سازمان</w:t>
      </w:r>
      <w:r w:rsidR="004E7D5C" w:rsidRPr="005100B3">
        <w:rPr>
          <w:rFonts w:ascii="Calibri" w:eastAsia="Calibri" w:hAnsi="Calibri" w:cs="B Nazanin" w:hint="cs"/>
          <w:b/>
          <w:bCs/>
          <w:sz w:val="24"/>
          <w:szCs w:val="24"/>
          <w:rtl/>
          <w:lang w:bidi="fa-IR"/>
        </w:rPr>
        <w:t xml:space="preserve">ی، </w:t>
      </w:r>
      <w:r w:rsidR="004E7D5C" w:rsidRPr="005100B3">
        <w:rPr>
          <w:rFonts w:ascii="Calibri" w:eastAsia="Calibri" w:hAnsi="Calibri" w:cs="B Nazanin"/>
          <w:b/>
          <w:bCs/>
          <w:sz w:val="24"/>
          <w:szCs w:val="24"/>
          <w:rtl/>
          <w:lang w:bidi="fa-IR"/>
        </w:rPr>
        <w:t>عملکرد شرکت</w:t>
      </w:r>
      <w:r w:rsidR="004E7D5C" w:rsidRPr="005100B3">
        <w:rPr>
          <w:rFonts w:ascii="Calibri" w:eastAsia="Calibri" w:hAnsi="Calibri" w:cs="B Nazanin" w:hint="cs"/>
          <w:b/>
          <w:bCs/>
          <w:sz w:val="24"/>
          <w:szCs w:val="24"/>
          <w:rtl/>
          <w:lang w:bidi="fa-IR"/>
        </w:rPr>
        <w:t>.</w:t>
      </w:r>
    </w:p>
    <w:p w14:paraId="624BDB97" w14:textId="50C8B1C1" w:rsidR="00D55E91" w:rsidRDefault="00D55E91" w:rsidP="00631855">
      <w:pPr>
        <w:bidi/>
        <w:spacing w:line="240" w:lineRule="auto"/>
        <w:jc w:val="both"/>
        <w:rPr>
          <w:rFonts w:ascii="Calibri" w:eastAsia="Calibri" w:hAnsi="Calibri" w:cs="B Nazanin"/>
          <w:b/>
          <w:bCs/>
          <w:sz w:val="24"/>
          <w:szCs w:val="24"/>
          <w:rtl/>
          <w:lang w:bidi="fa-IR"/>
        </w:rPr>
      </w:pPr>
    </w:p>
    <w:p w14:paraId="3E582B87" w14:textId="77777777" w:rsidR="004D3C05" w:rsidRPr="006F3ED0" w:rsidRDefault="004D3C05" w:rsidP="00631855">
      <w:pPr>
        <w:bidi/>
        <w:spacing w:line="240" w:lineRule="auto"/>
        <w:jc w:val="both"/>
        <w:rPr>
          <w:rFonts w:ascii="Calibri" w:eastAsia="Calibri" w:hAnsi="Calibri" w:cs="B Nazanin"/>
          <w:b/>
          <w:bCs/>
          <w:sz w:val="24"/>
          <w:szCs w:val="24"/>
          <w:rtl/>
          <w:lang w:bidi="fa-IR"/>
        </w:rPr>
        <w:sectPr w:rsidR="004D3C05" w:rsidRPr="006F3ED0" w:rsidSect="004D3C05">
          <w:footnotePr>
            <w:numRestart w:val="eachPage"/>
          </w:footnotePr>
          <w:pgSz w:w="12240" w:h="15840"/>
          <w:pgMar w:top="1701" w:right="2268" w:bottom="1701" w:left="1701" w:header="720" w:footer="720" w:gutter="0"/>
          <w:pgNumType w:fmt="arabicAlpha" w:start="3"/>
          <w:cols w:space="720"/>
          <w:titlePg/>
          <w:docGrid w:linePitch="360"/>
        </w:sectPr>
      </w:pPr>
    </w:p>
    <w:sdt>
      <w:sdtPr>
        <w:rPr>
          <w:rFonts w:asciiTheme="minorHAnsi" w:eastAsiaTheme="minorHAnsi" w:hAnsiTheme="minorHAnsi" w:cstheme="minorBidi"/>
          <w:b w:val="0"/>
          <w:color w:val="auto"/>
          <w:sz w:val="22"/>
          <w:szCs w:val="22"/>
          <w:rtl/>
          <w:lang w:val="en-US" w:eastAsia="en-US" w:bidi="ar-SA"/>
        </w:rPr>
        <w:id w:val="1614861794"/>
        <w:docPartObj>
          <w:docPartGallery w:val="Table of Contents"/>
          <w:docPartUnique/>
        </w:docPartObj>
      </w:sdtPr>
      <w:sdtEndPr>
        <w:rPr>
          <w:rFonts w:cs="B Nazanin"/>
          <w:noProof/>
        </w:rPr>
      </w:sdtEndPr>
      <w:sdtContent>
        <w:p w14:paraId="370CA125" w14:textId="77777777" w:rsidR="00672A4A" w:rsidRPr="006F3ED0" w:rsidRDefault="00672A4A" w:rsidP="00631855">
          <w:pPr>
            <w:pStyle w:val="TOCHeading"/>
            <w:bidi/>
            <w:spacing w:line="240" w:lineRule="auto"/>
            <w:jc w:val="center"/>
            <w:rPr>
              <w:rFonts w:ascii="Calibri" w:eastAsia="Calibri" w:hAnsi="Calibri" w:cs="B Titr"/>
              <w:b w:val="0"/>
              <w:color w:val="auto"/>
              <w:sz w:val="28"/>
              <w:szCs w:val="28"/>
              <w:lang w:val="en-US" w:eastAsia="en-US" w:bidi="ar-SA"/>
            </w:rPr>
          </w:pPr>
          <w:r w:rsidRPr="006F3ED0">
            <w:rPr>
              <w:rFonts w:ascii="Calibri" w:eastAsia="Calibri" w:hAnsi="Calibri" w:cs="B Titr" w:hint="cs"/>
              <w:b w:val="0"/>
              <w:color w:val="auto"/>
              <w:sz w:val="28"/>
              <w:szCs w:val="28"/>
              <w:rtl/>
              <w:lang w:val="en-US" w:eastAsia="en-US" w:bidi="ar-SA"/>
            </w:rPr>
            <w:t>فهرست مطالب</w:t>
          </w:r>
        </w:p>
        <w:p w14:paraId="6DAFB5E9" w14:textId="1DBCAF43" w:rsidR="003A6A9F" w:rsidRPr="006F3ED0" w:rsidRDefault="00672A4A"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r w:rsidRPr="006F3ED0">
            <w:rPr>
              <w:rFonts w:cs="B Nazanin"/>
              <w:sz w:val="24"/>
              <w:lang w:bidi="fa-IR"/>
            </w:rPr>
            <w:fldChar w:fldCharType="begin"/>
          </w:r>
          <w:r w:rsidRPr="006F3ED0">
            <w:rPr>
              <w:rFonts w:cs="B Nazanin"/>
              <w:sz w:val="24"/>
            </w:rPr>
            <w:instrText xml:space="preserve"> TOC \o "1-3" \h \z \u </w:instrText>
          </w:r>
          <w:r w:rsidRPr="006F3ED0">
            <w:rPr>
              <w:rFonts w:cs="B Nazanin"/>
              <w:sz w:val="24"/>
              <w:lang w:bidi="fa-IR"/>
            </w:rPr>
            <w:fldChar w:fldCharType="separate"/>
          </w:r>
          <w:hyperlink w:anchor="_Toc100409022" w:history="1">
            <w:r w:rsidR="003A6A9F" w:rsidRPr="006F3ED0">
              <w:rPr>
                <w:rStyle w:val="Hyperlink"/>
                <w:rFonts w:ascii="Times New Roman" w:eastAsia="Times New Roman" w:hAnsi="Times New Roman" w:cs="B Nazanin"/>
                <w:b w:val="0"/>
                <w:bCs w:val="0"/>
                <w:noProof/>
                <w:color w:val="auto"/>
                <w:sz w:val="26"/>
                <w:szCs w:val="26"/>
                <w:rtl/>
                <w:lang w:bidi="fa-IR"/>
              </w:rPr>
              <w:t>فصل اول:کل</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ات</w:t>
            </w:r>
            <w:r w:rsidR="003A6A9F" w:rsidRPr="006F3ED0">
              <w:rPr>
                <w:rStyle w:val="Hyperlink"/>
                <w:rFonts w:ascii="Times New Roman" w:eastAsia="Times New Roman" w:hAnsi="Times New Roman" w:cs="B Nazanin"/>
                <w:b w:val="0"/>
                <w:bCs w:val="0"/>
                <w:noProof/>
                <w:color w:val="auto"/>
                <w:sz w:val="26"/>
                <w:szCs w:val="26"/>
                <w:rtl/>
                <w:lang w:bidi="fa-IR"/>
              </w:rPr>
              <w:t xml:space="preserve"> پژوهش</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_Toc100409022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1</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08E2A256" w14:textId="3681312C"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23" w:history="1">
            <w:r w:rsidR="003A6A9F" w:rsidRPr="006F3ED0">
              <w:rPr>
                <w:rStyle w:val="Hyperlink"/>
                <w:rFonts w:ascii="Times New Roman" w:eastAsia="Times New Roman" w:hAnsi="Times New Roman" w:cs="B Nazanin"/>
                <w:b w:val="0"/>
                <w:bCs w:val="0"/>
                <w:noProof/>
                <w:color w:val="auto"/>
                <w:sz w:val="26"/>
                <w:szCs w:val="26"/>
                <w:rtl/>
                <w:lang w:bidi="fa-IR"/>
              </w:rPr>
              <w:t>1-1)مقدمه</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_Toc100409023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2</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797A65ED" w14:textId="0E238766"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24" w:history="1">
            <w:r w:rsidR="003A6A9F" w:rsidRPr="006F3ED0">
              <w:rPr>
                <w:rStyle w:val="Hyperlink"/>
                <w:rFonts w:ascii="Times New Roman" w:eastAsia="Times New Roman" w:hAnsi="Times New Roman" w:cs="B Nazanin"/>
                <w:b w:val="0"/>
                <w:bCs w:val="0"/>
                <w:noProof/>
                <w:color w:val="auto"/>
                <w:sz w:val="26"/>
                <w:szCs w:val="26"/>
                <w:rtl/>
                <w:lang w:bidi="fa-IR"/>
              </w:rPr>
              <w:t>2-1)ب</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ان</w:t>
            </w:r>
            <w:r w:rsidR="003A6A9F" w:rsidRPr="006F3ED0">
              <w:rPr>
                <w:rStyle w:val="Hyperlink"/>
                <w:rFonts w:ascii="Times New Roman" w:eastAsia="Times New Roman" w:hAnsi="Times New Roman" w:cs="B Nazanin"/>
                <w:b w:val="0"/>
                <w:bCs w:val="0"/>
                <w:noProof/>
                <w:color w:val="auto"/>
                <w:sz w:val="26"/>
                <w:szCs w:val="26"/>
                <w:rtl/>
                <w:lang w:bidi="fa-IR"/>
              </w:rPr>
              <w:t xml:space="preserve"> مسئله</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_Toc100409024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3</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7A52723" w14:textId="2A3AF2F5"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25" w:history="1">
            <w:r w:rsidR="003A6A9F" w:rsidRPr="006F3ED0">
              <w:rPr>
                <w:rStyle w:val="Hyperlink"/>
                <w:rFonts w:ascii="Times New Roman" w:eastAsia="Times New Roman" w:hAnsi="Times New Roman" w:cs="B Nazanin"/>
                <w:b w:val="0"/>
                <w:bCs w:val="0"/>
                <w:noProof/>
                <w:color w:val="auto"/>
                <w:sz w:val="26"/>
                <w:szCs w:val="26"/>
                <w:rtl/>
                <w:lang w:bidi="fa-IR"/>
              </w:rPr>
              <w:t>3-1)اهم</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ت</w:t>
            </w:r>
            <w:r w:rsidR="003A6A9F" w:rsidRPr="006F3ED0">
              <w:rPr>
                <w:rStyle w:val="Hyperlink"/>
                <w:rFonts w:ascii="Times New Roman" w:eastAsia="Times New Roman" w:hAnsi="Times New Roman" w:cs="B Nazanin"/>
                <w:b w:val="0"/>
                <w:bCs w:val="0"/>
                <w:noProof/>
                <w:color w:val="auto"/>
                <w:sz w:val="26"/>
                <w:szCs w:val="26"/>
                <w:rtl/>
                <w:lang w:bidi="fa-IR"/>
              </w:rPr>
              <w:t xml:space="preserve"> و ضرورت تحق</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ق</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_Toc100409025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5</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45DB553D" w14:textId="111092B3"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26" w:history="1">
            <w:r w:rsidR="003A6A9F" w:rsidRPr="006F3ED0">
              <w:rPr>
                <w:rStyle w:val="Hyperlink"/>
                <w:rFonts w:ascii="Times New Roman" w:eastAsia="Times New Roman" w:hAnsi="Times New Roman" w:cs="B Nazanin"/>
                <w:b w:val="0"/>
                <w:bCs w:val="0"/>
                <w:noProof/>
                <w:color w:val="auto"/>
                <w:sz w:val="26"/>
                <w:szCs w:val="26"/>
                <w:rtl/>
                <w:lang w:bidi="fa-IR"/>
              </w:rPr>
              <w:t>4-1)وجوه تما</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ز و نوآور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_Toc100409026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7</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0A61D1BE" w14:textId="64AB47DD"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27" w:history="1">
            <w:r w:rsidR="003A6A9F" w:rsidRPr="006F3ED0">
              <w:rPr>
                <w:rStyle w:val="Hyperlink"/>
                <w:rFonts w:ascii="Times New Roman" w:eastAsia="Times New Roman" w:hAnsi="Times New Roman" w:cs="B Nazanin"/>
                <w:b w:val="0"/>
                <w:bCs w:val="0"/>
                <w:noProof/>
                <w:color w:val="auto"/>
                <w:sz w:val="26"/>
                <w:szCs w:val="26"/>
                <w:rtl/>
                <w:lang w:bidi="fa-IR"/>
              </w:rPr>
              <w:t>5-1)اهداف تحق</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ق</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_Toc100409027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8</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5B80B8F" w14:textId="46ADDAF3"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28" w:history="1">
            <w:r w:rsidR="003A6A9F" w:rsidRPr="006F3ED0">
              <w:rPr>
                <w:rStyle w:val="Hyperlink"/>
                <w:rFonts w:ascii="Times New Roman" w:eastAsia="Times New Roman" w:hAnsi="Times New Roman" w:cs="B Nazanin"/>
                <w:b w:val="0"/>
                <w:bCs w:val="0"/>
                <w:noProof/>
                <w:color w:val="auto"/>
                <w:sz w:val="26"/>
                <w:szCs w:val="26"/>
                <w:rtl/>
                <w:lang w:bidi="fa-IR"/>
              </w:rPr>
              <w:t>6-1)سوالها</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تحق</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ق</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_Toc100409028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8</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0A06D3A" w14:textId="4A1F72F8"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29" w:history="1">
            <w:r w:rsidR="003A6A9F" w:rsidRPr="006F3ED0">
              <w:rPr>
                <w:rStyle w:val="Hyperlink"/>
                <w:rFonts w:ascii="Times New Roman" w:eastAsia="Times New Roman" w:hAnsi="Times New Roman" w:cs="B Nazanin"/>
                <w:b w:val="0"/>
                <w:bCs w:val="0"/>
                <w:noProof/>
                <w:color w:val="auto"/>
                <w:sz w:val="26"/>
                <w:szCs w:val="26"/>
                <w:rtl/>
                <w:lang w:bidi="fa-IR"/>
              </w:rPr>
              <w:t>7-1)فرض</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ه</w:t>
            </w:r>
            <w:r w:rsidR="003A6A9F" w:rsidRPr="006F3ED0">
              <w:rPr>
                <w:rStyle w:val="Hyperlink"/>
                <w:rFonts w:ascii="Times New Roman" w:eastAsia="Times New Roman" w:hAnsi="Times New Roman" w:cs="B Nazanin"/>
                <w:b w:val="0"/>
                <w:bCs w:val="0"/>
                <w:noProof/>
                <w:color w:val="auto"/>
                <w:sz w:val="26"/>
                <w:szCs w:val="26"/>
                <w:rtl/>
                <w:lang w:bidi="fa-IR"/>
              </w:rPr>
              <w:t xml:space="preserve"> ها</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اصل</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و فرع</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_Toc100409029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8</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058B22B7" w14:textId="5E97534A"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30" w:history="1">
            <w:r w:rsidR="003A6A9F" w:rsidRPr="006F3ED0">
              <w:rPr>
                <w:rStyle w:val="Hyperlink"/>
                <w:rFonts w:ascii="Times New Roman" w:eastAsia="Times New Roman" w:hAnsi="Times New Roman" w:cs="B Nazanin"/>
                <w:b w:val="0"/>
                <w:bCs w:val="0"/>
                <w:noProof/>
                <w:color w:val="auto"/>
                <w:sz w:val="26"/>
                <w:szCs w:val="26"/>
                <w:rtl/>
                <w:lang w:bidi="fa-IR"/>
              </w:rPr>
              <w:t>8-1)کاربران و سازمان‌ها</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مورد همکار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_Toc100409030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8</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45BF7563" w14:textId="6EE773F5"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31" w:history="1">
            <w:r w:rsidR="003A6A9F" w:rsidRPr="006F3ED0">
              <w:rPr>
                <w:rStyle w:val="Hyperlink"/>
                <w:rFonts w:ascii="Times New Roman" w:eastAsia="Times New Roman" w:hAnsi="Times New Roman" w:cs="B Nazanin"/>
                <w:b w:val="0"/>
                <w:bCs w:val="0"/>
                <w:noProof/>
                <w:color w:val="auto"/>
                <w:sz w:val="26"/>
                <w:szCs w:val="26"/>
                <w:rtl/>
                <w:lang w:bidi="fa-IR"/>
              </w:rPr>
              <w:t>9-1)نوع و روش پژوهش</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_Toc100409031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9</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5D072590" w14:textId="1B31288F"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32" w:history="1">
            <w:r w:rsidR="003A6A9F" w:rsidRPr="006F3ED0">
              <w:rPr>
                <w:rStyle w:val="Hyperlink"/>
                <w:rFonts w:ascii="Times New Roman" w:eastAsia="Times New Roman" w:hAnsi="Times New Roman" w:cs="B Nazanin"/>
                <w:b w:val="0"/>
                <w:bCs w:val="0"/>
                <w:noProof/>
                <w:color w:val="auto"/>
                <w:sz w:val="26"/>
                <w:szCs w:val="26"/>
                <w:rtl/>
                <w:lang w:bidi="fa-IR"/>
              </w:rPr>
              <w:t>10-1)دامنه (قلمرو) پژوهش</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_Toc100409032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9</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7638F3E7" w14:textId="05BA130E"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33" w:history="1">
            <w:r w:rsidR="003A6A9F" w:rsidRPr="006F3ED0">
              <w:rPr>
                <w:rStyle w:val="Hyperlink"/>
                <w:rFonts w:ascii="Times New Roman" w:eastAsia="Times New Roman" w:hAnsi="Times New Roman" w:cs="B Nazanin"/>
                <w:b w:val="0"/>
                <w:bCs w:val="0"/>
                <w:noProof/>
                <w:color w:val="auto"/>
                <w:sz w:val="26"/>
                <w:szCs w:val="26"/>
                <w:rtl/>
                <w:lang w:bidi="fa-IR"/>
              </w:rPr>
              <w:t>11-1)تعر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ف نظر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و عمل</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ات</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مفاه</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م و متغ</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رها</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_Toc100409033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10</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01F1E905" w14:textId="2E26CA45"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34" w:history="1">
            <w:r w:rsidR="003A6A9F" w:rsidRPr="006F3ED0">
              <w:rPr>
                <w:rStyle w:val="Hyperlink"/>
                <w:rFonts w:ascii="Times New Roman" w:eastAsia="Times New Roman" w:hAnsi="Times New Roman" w:cs="B Nazanin"/>
                <w:b w:val="0"/>
                <w:bCs w:val="0"/>
                <w:noProof/>
                <w:color w:val="auto"/>
                <w:sz w:val="26"/>
                <w:szCs w:val="26"/>
                <w:rtl/>
                <w:lang w:bidi="fa-IR"/>
              </w:rPr>
              <w:t>12-1)ساختار کل</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پژوهش</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_Toc100409034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11</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38852149" w14:textId="77C8D1AB"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35" w:history="1">
            <w:r w:rsidR="003A6A9F" w:rsidRPr="006F3ED0">
              <w:rPr>
                <w:rStyle w:val="Hyperlink"/>
                <w:rFonts w:ascii="Times New Roman" w:eastAsia="Times New Roman" w:hAnsi="Times New Roman" w:cs="B Nazanin"/>
                <w:b w:val="0"/>
                <w:bCs w:val="0"/>
                <w:noProof/>
                <w:color w:val="auto"/>
                <w:sz w:val="26"/>
                <w:szCs w:val="26"/>
                <w:rtl/>
                <w:lang w:bidi="fa-IR"/>
              </w:rPr>
              <w:t>فصل دوم:مبان</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نظر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و پ</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ش</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نه</w:t>
            </w:r>
            <w:r w:rsidR="003A6A9F" w:rsidRPr="006F3ED0">
              <w:rPr>
                <w:rStyle w:val="Hyperlink"/>
                <w:rFonts w:ascii="Times New Roman" w:eastAsia="Times New Roman" w:hAnsi="Times New Roman" w:cs="B Nazanin"/>
                <w:b w:val="0"/>
                <w:bCs w:val="0"/>
                <w:noProof/>
                <w:color w:val="auto"/>
                <w:sz w:val="26"/>
                <w:szCs w:val="26"/>
                <w:rtl/>
                <w:lang w:bidi="fa-IR"/>
              </w:rPr>
              <w:t xml:space="preserve"> پژوهش</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_Toc100409035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12</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65AB766" w14:textId="70286E5A"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36" w:history="1">
            <w:r w:rsidR="003A6A9F" w:rsidRPr="006F3ED0">
              <w:rPr>
                <w:rStyle w:val="Hyperlink"/>
                <w:rFonts w:ascii="Times New Roman" w:eastAsia="Times New Roman" w:hAnsi="Times New Roman" w:cs="B Nazanin"/>
                <w:b w:val="0"/>
                <w:bCs w:val="0"/>
                <w:noProof/>
                <w:color w:val="auto"/>
                <w:sz w:val="26"/>
                <w:szCs w:val="26"/>
                <w:rtl/>
                <w:lang w:bidi="fa-IR"/>
              </w:rPr>
              <w:t>1-2)مقدمه</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_Toc100409036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13</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413AB8A5" w14:textId="58A1678C"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37" w:history="1">
            <w:r w:rsidR="003A6A9F" w:rsidRPr="006F3ED0">
              <w:rPr>
                <w:rStyle w:val="Hyperlink"/>
                <w:rFonts w:ascii="Times New Roman" w:eastAsia="Times New Roman" w:hAnsi="Times New Roman" w:cs="B Nazanin"/>
                <w:b w:val="0"/>
                <w:bCs w:val="0"/>
                <w:noProof/>
                <w:color w:val="auto"/>
                <w:sz w:val="26"/>
                <w:szCs w:val="26"/>
                <w:rtl/>
                <w:lang w:bidi="fa-IR"/>
              </w:rPr>
              <w:t>2-2)عملکرد</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_Toc100409037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13</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04CA5DB3" w14:textId="17F30211"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38" w:history="1">
            <w:r w:rsidR="003A6A9F" w:rsidRPr="006F3ED0">
              <w:rPr>
                <w:rStyle w:val="Hyperlink"/>
                <w:rFonts w:ascii="Times New Roman" w:eastAsia="Times New Roman" w:hAnsi="Times New Roman" w:cs="B Nazanin"/>
                <w:b w:val="0"/>
                <w:bCs w:val="0"/>
                <w:noProof/>
                <w:color w:val="auto"/>
                <w:sz w:val="26"/>
                <w:szCs w:val="26"/>
                <w:rtl/>
                <w:lang w:bidi="fa-IR"/>
              </w:rPr>
              <w:t>2-2-1)عملکرد سازمان</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_Toc100409038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14</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27941A4" w14:textId="6B807D19"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39" w:history="1">
            <w:r w:rsidR="003A6A9F" w:rsidRPr="006F3ED0">
              <w:rPr>
                <w:rStyle w:val="Hyperlink"/>
                <w:rFonts w:ascii="Times New Roman" w:eastAsia="Times New Roman" w:hAnsi="Times New Roman" w:cs="B Nazanin"/>
                <w:b w:val="0"/>
                <w:bCs w:val="0"/>
                <w:noProof/>
                <w:color w:val="auto"/>
                <w:sz w:val="26"/>
                <w:szCs w:val="26"/>
                <w:rtl/>
                <w:lang w:bidi="fa-IR"/>
              </w:rPr>
              <w:t>2-2-2)عناصر اصل</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عملکرد</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_Toc100409039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15</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0D81175" w14:textId="733C6FA4"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40" w:history="1">
            <w:r w:rsidR="003A6A9F" w:rsidRPr="006F3ED0">
              <w:rPr>
                <w:rStyle w:val="Hyperlink"/>
                <w:rFonts w:ascii="Times New Roman" w:eastAsia="Times New Roman" w:hAnsi="Times New Roman" w:cs="B Nazanin"/>
                <w:b w:val="0"/>
                <w:bCs w:val="0"/>
                <w:noProof/>
                <w:color w:val="auto"/>
                <w:sz w:val="26"/>
                <w:szCs w:val="26"/>
                <w:rtl/>
                <w:lang w:bidi="fa-IR"/>
              </w:rPr>
              <w:t>2-2-3)ارز</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اب</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عملکرد</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_Toc100409040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19</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5C22B063" w14:textId="73A208A4"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41" w:history="1">
            <w:r w:rsidR="003A6A9F" w:rsidRPr="006F3ED0">
              <w:rPr>
                <w:rStyle w:val="Hyperlink"/>
                <w:rFonts w:ascii="Times New Roman" w:eastAsia="Times New Roman" w:hAnsi="Times New Roman" w:cs="B Nazanin"/>
                <w:b w:val="0"/>
                <w:bCs w:val="0"/>
                <w:noProof/>
                <w:color w:val="auto"/>
                <w:sz w:val="26"/>
                <w:szCs w:val="26"/>
                <w:rtl/>
                <w:lang w:bidi="fa-IR"/>
              </w:rPr>
              <w:t>3-2)جر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ان</w:t>
            </w:r>
            <w:r w:rsidR="003A6A9F" w:rsidRPr="006F3ED0">
              <w:rPr>
                <w:rStyle w:val="Hyperlink"/>
                <w:rFonts w:ascii="Times New Roman" w:eastAsia="Times New Roman" w:hAnsi="Times New Roman" w:cs="B Nazanin"/>
                <w:b w:val="0"/>
                <w:bCs w:val="0"/>
                <w:noProof/>
                <w:color w:val="auto"/>
                <w:sz w:val="26"/>
                <w:szCs w:val="26"/>
                <w:rtl/>
                <w:lang w:bidi="fa-IR"/>
              </w:rPr>
              <w:t xml:space="preserve"> نقد</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آزاد</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_Toc100409041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21</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72D5D765" w14:textId="6C8187E3" w:rsidR="004D3C05"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noProof/>
              <w:color w:val="auto"/>
              <w:sz w:val="26"/>
              <w:szCs w:val="26"/>
              <w:lang w:bidi="fa-IR"/>
            </w:rPr>
            <w:sectPr w:rsidR="004D3C05" w:rsidSect="004D3C05">
              <w:headerReference w:type="default" r:id="rId11"/>
              <w:footnotePr>
                <w:numRestart w:val="eachPage"/>
              </w:footnotePr>
              <w:pgSz w:w="12240" w:h="15840"/>
              <w:pgMar w:top="1701" w:right="2268" w:bottom="1701" w:left="1701" w:header="720" w:footer="720" w:gutter="0"/>
              <w:pgNumType w:fmt="arabicAlpha" w:start="1"/>
              <w:cols w:space="720"/>
              <w:docGrid w:linePitch="360"/>
            </w:sectPr>
          </w:pPr>
          <w:hyperlink w:anchor="_Toc100409042" w:history="1">
            <w:r w:rsidR="003A6A9F" w:rsidRPr="006F3ED0">
              <w:rPr>
                <w:rStyle w:val="Hyperlink"/>
                <w:rFonts w:ascii="Times New Roman" w:eastAsia="Times New Roman" w:hAnsi="Times New Roman" w:cs="B Nazanin"/>
                <w:b w:val="0"/>
                <w:bCs w:val="0"/>
                <w:noProof/>
                <w:color w:val="auto"/>
                <w:sz w:val="26"/>
                <w:szCs w:val="26"/>
                <w:rtl/>
                <w:lang w:bidi="fa-IR"/>
              </w:rPr>
              <w:t>4-2)ريسک</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_Toc100409042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22</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39D59B9C" w14:textId="4AC496B1" w:rsidR="003A6A9F" w:rsidRPr="006F3ED0" w:rsidRDefault="003A6A9F"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p>
        <w:p w14:paraId="52BF7AC0" w14:textId="1D4CAB99"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43" w:history="1">
            <w:r w:rsidR="003A6A9F" w:rsidRPr="006F3ED0">
              <w:rPr>
                <w:rStyle w:val="Hyperlink"/>
                <w:rFonts w:ascii="Times New Roman" w:eastAsia="Times New Roman" w:hAnsi="Times New Roman" w:cs="B Nazanin"/>
                <w:b w:val="0"/>
                <w:bCs w:val="0"/>
                <w:noProof/>
                <w:color w:val="auto"/>
                <w:sz w:val="26"/>
                <w:szCs w:val="26"/>
                <w:rtl/>
                <w:lang w:bidi="fa-IR"/>
              </w:rPr>
              <w:t>2-4-1)مد</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ت</w:t>
            </w:r>
            <w:r w:rsidR="003A6A9F" w:rsidRPr="006F3ED0">
              <w:rPr>
                <w:rStyle w:val="Hyperlink"/>
                <w:rFonts w:ascii="Times New Roman" w:eastAsia="Times New Roman" w:hAnsi="Times New Roman" w:cs="B Nazanin"/>
                <w:b w:val="0"/>
                <w:bCs w:val="0"/>
                <w:noProof/>
                <w:color w:val="auto"/>
                <w:sz w:val="26"/>
                <w:szCs w:val="26"/>
                <w:rtl/>
                <w:lang w:bidi="fa-IR"/>
              </w:rPr>
              <w:t xml:space="preserve"> 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سک</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_Toc100409043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22</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16D4F1BE" w14:textId="742C3087"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44" w:history="1">
            <w:r w:rsidR="003A6A9F" w:rsidRPr="006F3ED0">
              <w:rPr>
                <w:rStyle w:val="Hyperlink"/>
                <w:rFonts w:ascii="Times New Roman" w:eastAsia="Times New Roman" w:hAnsi="Times New Roman" w:cs="B Nazanin"/>
                <w:b w:val="0"/>
                <w:bCs w:val="0"/>
                <w:noProof/>
                <w:color w:val="auto"/>
                <w:sz w:val="26"/>
                <w:szCs w:val="26"/>
                <w:rtl/>
                <w:lang w:bidi="fa-IR"/>
              </w:rPr>
              <w:t>2-4-2)ر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سک</w:t>
            </w:r>
            <w:r w:rsidR="003A6A9F" w:rsidRPr="006F3ED0">
              <w:rPr>
                <w:rStyle w:val="Hyperlink"/>
                <w:rFonts w:ascii="Times New Roman" w:eastAsia="Times New Roman" w:hAnsi="Times New Roman" w:cs="B Nazanin"/>
                <w:b w:val="0"/>
                <w:bCs w:val="0"/>
                <w:noProof/>
                <w:color w:val="auto"/>
                <w:sz w:val="26"/>
                <w:szCs w:val="26"/>
                <w:rtl/>
                <w:lang w:bidi="fa-IR"/>
              </w:rPr>
              <w:t xml:space="preserve"> سازمان</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_Toc100409044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23</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024ABF46" w14:textId="0A93A712"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45" w:history="1">
            <w:r w:rsidR="003A6A9F" w:rsidRPr="006F3ED0">
              <w:rPr>
                <w:rStyle w:val="Hyperlink"/>
                <w:rFonts w:ascii="Times New Roman" w:eastAsia="Times New Roman" w:hAnsi="Times New Roman" w:cs="B Nazanin"/>
                <w:b w:val="0"/>
                <w:bCs w:val="0"/>
                <w:noProof/>
                <w:color w:val="auto"/>
                <w:sz w:val="26"/>
                <w:szCs w:val="26"/>
                <w:rtl/>
                <w:lang w:bidi="fa-IR"/>
              </w:rPr>
              <w:t>2-4-3)ارزياب</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ريسک</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_Toc100409045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25</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08988B38" w14:textId="202E0D35"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46" w:history="1">
            <w:r w:rsidR="003A6A9F" w:rsidRPr="006F3ED0">
              <w:rPr>
                <w:rStyle w:val="Hyperlink"/>
                <w:rFonts w:ascii="Times New Roman" w:eastAsia="Times New Roman" w:hAnsi="Times New Roman" w:cs="B Nazanin"/>
                <w:b w:val="0"/>
                <w:bCs w:val="0"/>
                <w:noProof/>
                <w:color w:val="auto"/>
                <w:sz w:val="26"/>
                <w:szCs w:val="26"/>
                <w:rtl/>
                <w:lang w:bidi="fa-IR"/>
              </w:rPr>
              <w:t>5-2)تاث</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رات</w:t>
            </w:r>
            <w:r w:rsidR="003A6A9F" w:rsidRPr="006F3ED0">
              <w:rPr>
                <w:rStyle w:val="Hyperlink"/>
                <w:rFonts w:ascii="Times New Roman" w:eastAsia="Times New Roman" w:hAnsi="Times New Roman" w:cs="B Nazanin"/>
                <w:b w:val="0"/>
                <w:bCs w:val="0"/>
                <w:noProof/>
                <w:color w:val="auto"/>
                <w:sz w:val="26"/>
                <w:szCs w:val="26"/>
                <w:rtl/>
                <w:lang w:bidi="fa-IR"/>
              </w:rPr>
              <w:t xml:space="preserve"> توانا</w:t>
            </w:r>
            <w:r w:rsidR="003A6A9F" w:rsidRPr="006F3ED0">
              <w:rPr>
                <w:rStyle w:val="Hyperlink"/>
                <w:rFonts w:ascii="Times New Roman" w:eastAsia="Times New Roman" w:hAnsi="Times New Roman" w:cs="B Nazanin" w:hint="cs"/>
                <w:b w:val="0"/>
                <w:bCs w:val="0"/>
                <w:noProof/>
                <w:color w:val="auto"/>
                <w:sz w:val="26"/>
                <w:szCs w:val="26"/>
                <w:rtl/>
                <w:lang w:bidi="fa-IR"/>
              </w:rPr>
              <w:t>یی</w:t>
            </w:r>
            <w:r w:rsidR="003A6A9F" w:rsidRPr="006F3ED0">
              <w:rPr>
                <w:rStyle w:val="Hyperlink"/>
                <w:rFonts w:ascii="Times New Roman" w:eastAsia="Times New Roman" w:hAnsi="Times New Roman" w:cs="B Nazanin"/>
                <w:b w:val="0"/>
                <w:bCs w:val="0"/>
                <w:noProof/>
                <w:color w:val="auto"/>
                <w:sz w:val="26"/>
                <w:szCs w:val="26"/>
                <w:rtl/>
                <w:lang w:bidi="fa-IR"/>
              </w:rPr>
              <w:t xml:space="preserve"> مد</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ت</w:t>
            </w:r>
            <w:r w:rsidR="003A6A9F" w:rsidRPr="006F3ED0">
              <w:rPr>
                <w:rStyle w:val="Hyperlink"/>
                <w:rFonts w:ascii="Times New Roman" w:eastAsia="Times New Roman" w:hAnsi="Times New Roman" w:cs="B Nazanin"/>
                <w:b w:val="0"/>
                <w:bCs w:val="0"/>
                <w:noProof/>
                <w:color w:val="auto"/>
                <w:sz w:val="26"/>
                <w:szCs w:val="26"/>
                <w:rtl/>
                <w:lang w:bidi="fa-IR"/>
              </w:rPr>
              <w:t xml:space="preserve"> بر شرکت</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_Toc100409046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27</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5F218BF5" w14:textId="7B9E9FA0"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47" w:history="1">
            <w:r w:rsidR="003A6A9F" w:rsidRPr="006F3ED0">
              <w:rPr>
                <w:rStyle w:val="Hyperlink"/>
                <w:rFonts w:ascii="Times New Roman" w:eastAsia="Times New Roman" w:hAnsi="Times New Roman" w:cs="B Nazanin"/>
                <w:b w:val="0"/>
                <w:bCs w:val="0"/>
                <w:noProof/>
                <w:color w:val="auto"/>
                <w:sz w:val="26"/>
                <w:szCs w:val="26"/>
                <w:rtl/>
                <w:lang w:bidi="fa-IR"/>
              </w:rPr>
              <w:t>1-5-2)مد</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رعامل</w:t>
            </w:r>
            <w:r w:rsidR="003A6A9F" w:rsidRPr="006F3ED0">
              <w:rPr>
                <w:rStyle w:val="Hyperlink"/>
                <w:rFonts w:ascii="Times New Roman" w:eastAsia="Times New Roman" w:hAnsi="Times New Roman" w:cs="B Nazanin"/>
                <w:b w:val="0"/>
                <w:bCs w:val="0"/>
                <w:noProof/>
                <w:color w:val="auto"/>
                <w:sz w:val="26"/>
                <w:szCs w:val="26"/>
                <w:rtl/>
                <w:lang w:bidi="fa-IR"/>
              </w:rPr>
              <w:t xml:space="preserve"> و دانش مال</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آن</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_Toc100409047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28</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250311B5" w14:textId="3E3F0BF5"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48" w:history="1">
            <w:r w:rsidR="003A6A9F" w:rsidRPr="006F3ED0">
              <w:rPr>
                <w:rStyle w:val="Hyperlink"/>
                <w:rFonts w:ascii="Times New Roman" w:eastAsia="Times New Roman" w:hAnsi="Times New Roman" w:cs="B Nazanin"/>
                <w:b w:val="0"/>
                <w:bCs w:val="0"/>
                <w:noProof/>
                <w:color w:val="auto"/>
                <w:sz w:val="26"/>
                <w:szCs w:val="26"/>
                <w:rtl/>
                <w:lang w:bidi="fa-IR"/>
              </w:rPr>
              <w:t>2-5-2)تجربه مال</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مد</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رعامل</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_Toc100409048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29</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01CB23E6" w14:textId="7877B444"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49" w:history="1">
            <w:r w:rsidR="003A6A9F" w:rsidRPr="006F3ED0">
              <w:rPr>
                <w:rStyle w:val="Hyperlink"/>
                <w:rFonts w:ascii="Times New Roman" w:eastAsia="Times New Roman" w:hAnsi="Times New Roman" w:cs="B Nazanin"/>
                <w:b w:val="0"/>
                <w:bCs w:val="0"/>
                <w:noProof/>
                <w:color w:val="auto"/>
                <w:sz w:val="26"/>
                <w:szCs w:val="26"/>
                <w:rtl/>
                <w:lang w:bidi="fa-IR"/>
              </w:rPr>
              <w:t>3-5-2)قدرت مد</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ت</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_Toc100409049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30</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92CEB8B" w14:textId="2382D224"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50" w:history="1">
            <w:r w:rsidR="003A6A9F" w:rsidRPr="006F3ED0">
              <w:rPr>
                <w:rStyle w:val="Hyperlink"/>
                <w:rFonts w:ascii="Times New Roman" w:eastAsia="Times New Roman" w:hAnsi="Times New Roman" w:cs="B Nazanin"/>
                <w:b w:val="0"/>
                <w:bCs w:val="0"/>
                <w:noProof/>
                <w:color w:val="auto"/>
                <w:sz w:val="26"/>
                <w:szCs w:val="26"/>
                <w:rtl/>
                <w:lang w:bidi="fa-IR"/>
              </w:rPr>
              <w:t>6-2)مبان</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نظر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_Toc100409050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31</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7B552E27" w14:textId="4575CE37"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51" w:history="1">
            <w:r w:rsidR="003A6A9F" w:rsidRPr="006F3ED0">
              <w:rPr>
                <w:rStyle w:val="Hyperlink"/>
                <w:rFonts w:ascii="Times New Roman" w:eastAsia="Times New Roman" w:hAnsi="Times New Roman" w:cs="B Nazanin"/>
                <w:b w:val="0"/>
                <w:bCs w:val="0"/>
                <w:noProof/>
                <w:color w:val="auto"/>
                <w:sz w:val="26"/>
                <w:szCs w:val="26"/>
                <w:rtl/>
                <w:lang w:bidi="fa-IR"/>
              </w:rPr>
              <w:t>7-2)مدل مفهوم</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پژوهش</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_Toc100409051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33</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0DD88C47" w14:textId="46AF3027"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52" w:history="1">
            <w:r w:rsidR="003A6A9F" w:rsidRPr="006F3ED0">
              <w:rPr>
                <w:rStyle w:val="Hyperlink"/>
                <w:rFonts w:ascii="Times New Roman" w:eastAsia="Times New Roman" w:hAnsi="Times New Roman" w:cs="B Nazanin"/>
                <w:b w:val="0"/>
                <w:bCs w:val="0"/>
                <w:noProof/>
                <w:color w:val="auto"/>
                <w:sz w:val="26"/>
                <w:szCs w:val="26"/>
                <w:rtl/>
                <w:lang w:bidi="fa-IR"/>
              </w:rPr>
              <w:t>8-2)پيشينه پژوهش</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_Toc100409052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34</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478A27E1" w14:textId="5CEFFC05"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53" w:history="1">
            <w:r w:rsidR="003A6A9F" w:rsidRPr="006F3ED0">
              <w:rPr>
                <w:rStyle w:val="Hyperlink"/>
                <w:rFonts w:ascii="Times New Roman" w:eastAsia="Times New Roman" w:hAnsi="Times New Roman" w:cs="B Nazanin"/>
                <w:b w:val="0"/>
                <w:bCs w:val="0"/>
                <w:noProof/>
                <w:color w:val="auto"/>
                <w:sz w:val="26"/>
                <w:szCs w:val="26"/>
                <w:rtl/>
                <w:lang w:bidi="fa-IR"/>
              </w:rPr>
              <w:t>2-8-1)پيشينه داخلي پژوهش</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_Toc100409053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34</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1A28C366" w14:textId="1D3FAFF7"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54" w:history="1">
            <w:r w:rsidR="003A6A9F" w:rsidRPr="006F3ED0">
              <w:rPr>
                <w:rStyle w:val="Hyperlink"/>
                <w:rFonts w:ascii="Times New Roman" w:eastAsia="Times New Roman" w:hAnsi="Times New Roman" w:cs="B Nazanin"/>
                <w:b w:val="0"/>
                <w:bCs w:val="0"/>
                <w:noProof/>
                <w:color w:val="auto"/>
                <w:sz w:val="26"/>
                <w:szCs w:val="26"/>
                <w:rtl/>
                <w:lang w:bidi="fa-IR"/>
              </w:rPr>
              <w:t>2-8-2)پيشينه  خارجي پژوهش</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_Toc100409054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35</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28DCDFAC" w14:textId="6AAC9779"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55" w:history="1">
            <w:r w:rsidR="003A6A9F" w:rsidRPr="006F3ED0">
              <w:rPr>
                <w:rStyle w:val="Hyperlink"/>
                <w:rFonts w:ascii="Times New Roman" w:eastAsia="Times New Roman" w:hAnsi="Times New Roman" w:cs="B Nazanin"/>
                <w:b w:val="0"/>
                <w:bCs w:val="0"/>
                <w:noProof/>
                <w:color w:val="auto"/>
                <w:sz w:val="26"/>
                <w:szCs w:val="26"/>
                <w:rtl/>
                <w:lang w:bidi="fa-IR"/>
              </w:rPr>
              <w:t>9-2)خلاصه</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فصل دوم</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_Toc100409055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37</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3C7D8521" w14:textId="695DABB9"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56" w:history="1">
            <w:r w:rsidR="003A6A9F" w:rsidRPr="006F3ED0">
              <w:rPr>
                <w:rStyle w:val="Hyperlink"/>
                <w:rFonts w:ascii="Times New Roman" w:eastAsia="Times New Roman" w:hAnsi="Times New Roman" w:cs="B Nazanin"/>
                <w:b w:val="0"/>
                <w:bCs w:val="0"/>
                <w:noProof/>
                <w:color w:val="auto"/>
                <w:sz w:val="26"/>
                <w:szCs w:val="26"/>
                <w:rtl/>
                <w:lang w:bidi="fa-IR"/>
              </w:rPr>
              <w:t>فصل سوم:روش شناس</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پژوهش</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_Toc100409056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39</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36690CF2" w14:textId="75E6C257"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57" w:history="1">
            <w:r w:rsidR="003A6A9F" w:rsidRPr="006F3ED0">
              <w:rPr>
                <w:rStyle w:val="Hyperlink"/>
                <w:rFonts w:ascii="Times New Roman" w:eastAsia="Times New Roman" w:hAnsi="Times New Roman" w:cs="B Nazanin"/>
                <w:b w:val="0"/>
                <w:bCs w:val="0"/>
                <w:noProof/>
                <w:color w:val="auto"/>
                <w:sz w:val="26"/>
                <w:szCs w:val="26"/>
                <w:rtl/>
                <w:lang w:bidi="fa-IR"/>
              </w:rPr>
              <w:t>1-3)مقدمه</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_Toc100409057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40</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77225E1A" w14:textId="7A20DED4"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58" w:history="1">
            <w:r w:rsidR="003A6A9F" w:rsidRPr="006F3ED0">
              <w:rPr>
                <w:rStyle w:val="Hyperlink"/>
                <w:rFonts w:ascii="Times New Roman" w:eastAsia="Times New Roman" w:hAnsi="Times New Roman" w:cs="B Nazanin"/>
                <w:b w:val="0"/>
                <w:bCs w:val="0"/>
                <w:noProof/>
                <w:color w:val="auto"/>
                <w:sz w:val="26"/>
                <w:szCs w:val="26"/>
                <w:rtl/>
                <w:lang w:bidi="fa-IR"/>
              </w:rPr>
              <w:t>2-3)روش پژوهش</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_Toc100409058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40</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7C810281" w14:textId="680083E3"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59" w:history="1">
            <w:r w:rsidR="003A6A9F" w:rsidRPr="006F3ED0">
              <w:rPr>
                <w:rStyle w:val="Hyperlink"/>
                <w:rFonts w:ascii="Times New Roman" w:eastAsia="Times New Roman" w:hAnsi="Times New Roman" w:cs="B Nazanin"/>
                <w:b w:val="0"/>
                <w:bCs w:val="0"/>
                <w:noProof/>
                <w:color w:val="auto"/>
                <w:sz w:val="26"/>
                <w:szCs w:val="26"/>
                <w:rtl/>
                <w:lang w:bidi="fa-IR"/>
              </w:rPr>
              <w:t>3-3) فرض</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ه‌ها</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پژوهش</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_Toc100409059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41</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7C4A00D3" w14:textId="38280C60"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60" w:history="1">
            <w:r w:rsidR="003A6A9F" w:rsidRPr="006F3ED0">
              <w:rPr>
                <w:rStyle w:val="Hyperlink"/>
                <w:rFonts w:ascii="Times New Roman" w:eastAsia="Times New Roman" w:hAnsi="Times New Roman" w:cs="B Nazanin"/>
                <w:b w:val="0"/>
                <w:bCs w:val="0"/>
                <w:noProof/>
                <w:color w:val="auto"/>
                <w:sz w:val="26"/>
                <w:szCs w:val="26"/>
                <w:rtl/>
                <w:lang w:bidi="fa-IR"/>
              </w:rPr>
              <w:t>4-3) متغ</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رها و مدل‌ها</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_Toc100409060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41</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3E0EA97F" w14:textId="1C5C297B"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61" w:history="1">
            <w:r w:rsidR="003A6A9F" w:rsidRPr="006F3ED0">
              <w:rPr>
                <w:rStyle w:val="Hyperlink"/>
                <w:rFonts w:ascii="Times New Roman" w:eastAsia="Times New Roman" w:hAnsi="Times New Roman" w:cs="B Nazanin"/>
                <w:b w:val="0"/>
                <w:bCs w:val="0"/>
                <w:noProof/>
                <w:color w:val="auto"/>
                <w:sz w:val="26"/>
                <w:szCs w:val="26"/>
                <w:rtl/>
                <w:lang w:bidi="fa-IR"/>
              </w:rPr>
              <w:t>5-3)جامعه آمار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تحق</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ق</w:t>
            </w:r>
            <w:r w:rsidR="003A6A9F" w:rsidRPr="006F3ED0">
              <w:rPr>
                <w:rStyle w:val="Hyperlink"/>
                <w:rFonts w:ascii="Times New Roman" w:eastAsia="Times New Roman" w:hAnsi="Times New Roman" w:cs="B Nazanin"/>
                <w:b w:val="0"/>
                <w:bCs w:val="0"/>
                <w:noProof/>
                <w:color w:val="auto"/>
                <w:sz w:val="26"/>
                <w:szCs w:val="26"/>
                <w:rtl/>
                <w:lang w:bidi="fa-IR"/>
              </w:rPr>
              <w:t xml:space="preserve"> و حجم نمونه</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_Toc100409061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43</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538936F1" w14:textId="7CB5E30B"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62" w:history="1">
            <w:r w:rsidR="003A6A9F" w:rsidRPr="006F3ED0">
              <w:rPr>
                <w:rStyle w:val="Hyperlink"/>
                <w:rFonts w:ascii="Times New Roman" w:eastAsia="Times New Roman" w:hAnsi="Times New Roman" w:cs="B Nazanin"/>
                <w:b w:val="0"/>
                <w:bCs w:val="0"/>
                <w:noProof/>
                <w:color w:val="auto"/>
                <w:sz w:val="26"/>
                <w:szCs w:val="26"/>
                <w:rtl/>
                <w:lang w:bidi="fa-IR"/>
              </w:rPr>
              <w:t>6-3) روش گردآور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داده‌ها</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_Toc100409062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44</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520D922B" w14:textId="2A5A5755"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63" w:history="1">
            <w:r w:rsidR="003A6A9F" w:rsidRPr="006F3ED0">
              <w:rPr>
                <w:rStyle w:val="Hyperlink"/>
                <w:rFonts w:ascii="Times New Roman" w:eastAsia="Times New Roman" w:hAnsi="Times New Roman" w:cs="B Nazanin"/>
                <w:b w:val="0"/>
                <w:bCs w:val="0"/>
                <w:noProof/>
                <w:color w:val="auto"/>
                <w:sz w:val="26"/>
                <w:szCs w:val="26"/>
                <w:rtl/>
                <w:lang w:bidi="fa-IR"/>
              </w:rPr>
              <w:t>7-3) روش و ابزار تحل</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ل داده‌ها</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_Toc100409063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44</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DAD548F" w14:textId="16FEC9C6"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64" w:history="1">
            <w:r w:rsidR="003A6A9F" w:rsidRPr="006F3ED0">
              <w:rPr>
                <w:rStyle w:val="Hyperlink"/>
                <w:rFonts w:ascii="Times New Roman" w:eastAsia="Times New Roman" w:hAnsi="Times New Roman" w:cs="B Nazanin"/>
                <w:b w:val="0"/>
                <w:bCs w:val="0"/>
                <w:noProof/>
                <w:color w:val="auto"/>
                <w:sz w:val="26"/>
                <w:szCs w:val="26"/>
                <w:rtl/>
                <w:lang w:bidi="fa-IR"/>
              </w:rPr>
              <w:t>8-3)  روش ها</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آمار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_Toc100409064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45</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2D91E318" w14:textId="672AABFD"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65" w:history="1">
            <w:r w:rsidR="003A6A9F" w:rsidRPr="006F3ED0">
              <w:rPr>
                <w:rStyle w:val="Hyperlink"/>
                <w:rFonts w:ascii="Times New Roman" w:eastAsia="Times New Roman" w:hAnsi="Times New Roman" w:cs="B Nazanin"/>
                <w:b w:val="0"/>
                <w:bCs w:val="0"/>
                <w:noProof/>
                <w:color w:val="auto"/>
                <w:sz w:val="26"/>
                <w:szCs w:val="26"/>
                <w:rtl/>
                <w:lang w:bidi="fa-IR"/>
              </w:rPr>
              <w:t>3-8-1) روش ها</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توص</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ف</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_Toc100409065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45</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50C1CDFC" w14:textId="1E8A6C0D"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66" w:history="1">
            <w:r w:rsidR="003A6A9F" w:rsidRPr="006F3ED0">
              <w:rPr>
                <w:rStyle w:val="Hyperlink"/>
                <w:rFonts w:ascii="Times New Roman" w:eastAsia="Times New Roman" w:hAnsi="Times New Roman" w:cs="B Nazanin"/>
                <w:b w:val="0"/>
                <w:bCs w:val="0"/>
                <w:noProof/>
                <w:color w:val="auto"/>
                <w:sz w:val="26"/>
                <w:szCs w:val="26"/>
                <w:rtl/>
                <w:lang w:bidi="fa-IR"/>
              </w:rPr>
              <w:t>3-8-2) روش ها</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تحل</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ل پ</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ش فرضها</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_Toc100409066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45</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36081437" w14:textId="5C2513D2"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67" w:history="1">
            <w:r w:rsidR="003A6A9F" w:rsidRPr="006F3ED0">
              <w:rPr>
                <w:rStyle w:val="Hyperlink"/>
                <w:rFonts w:ascii="Times New Roman" w:eastAsia="Times New Roman" w:hAnsi="Times New Roman" w:cs="B Nazanin"/>
                <w:b w:val="0"/>
                <w:bCs w:val="0"/>
                <w:noProof/>
                <w:color w:val="auto"/>
                <w:sz w:val="26"/>
                <w:szCs w:val="26"/>
                <w:rtl/>
                <w:lang w:bidi="fa-IR"/>
              </w:rPr>
              <w:t>3-8-2-1) ارز</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اب</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نرمال بودن توز</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ع متغ</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رها</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_Toc100409067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45</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EFC4962" w14:textId="7374B8EA"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68" w:history="1">
            <w:r w:rsidR="003A6A9F" w:rsidRPr="006F3ED0">
              <w:rPr>
                <w:rStyle w:val="Hyperlink"/>
                <w:rFonts w:ascii="Times New Roman" w:eastAsia="Times New Roman" w:hAnsi="Times New Roman" w:cs="B Nazanin"/>
                <w:b w:val="0"/>
                <w:bCs w:val="0"/>
                <w:noProof/>
                <w:color w:val="auto"/>
                <w:sz w:val="26"/>
                <w:szCs w:val="26"/>
                <w:rtl/>
                <w:lang w:bidi="fa-IR"/>
              </w:rPr>
              <w:t>3-8-2-2) آزمون ثبات وار</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انس ها</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_Toc100409068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46</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5F9838C6" w14:textId="39B880EA"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69" w:history="1">
            <w:r w:rsidR="003A6A9F" w:rsidRPr="006F3ED0">
              <w:rPr>
                <w:rStyle w:val="Hyperlink"/>
                <w:rFonts w:ascii="Times New Roman" w:eastAsia="Times New Roman" w:hAnsi="Times New Roman" w:cs="B Nazanin"/>
                <w:b w:val="0"/>
                <w:bCs w:val="0"/>
                <w:noProof/>
                <w:color w:val="auto"/>
                <w:sz w:val="26"/>
                <w:szCs w:val="26"/>
                <w:rtl/>
                <w:lang w:bidi="fa-IR"/>
              </w:rPr>
              <w:t>3-8-2-3) استقلال خط</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متغ</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رها</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مستقل</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_Toc100409069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46</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DC6EDA7" w14:textId="20AAF8A3"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70" w:history="1">
            <w:r w:rsidR="003A6A9F" w:rsidRPr="006F3ED0">
              <w:rPr>
                <w:rStyle w:val="Hyperlink"/>
                <w:rFonts w:ascii="Times New Roman" w:eastAsia="Times New Roman" w:hAnsi="Times New Roman" w:cs="B Nazanin"/>
                <w:b w:val="0"/>
                <w:bCs w:val="0"/>
                <w:noProof/>
                <w:color w:val="auto"/>
                <w:sz w:val="26"/>
                <w:szCs w:val="26"/>
                <w:rtl/>
                <w:lang w:bidi="fa-IR"/>
              </w:rPr>
              <w:t>3-8-2-4) استقلال باق</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ماندهها</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_Toc100409070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47</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039804D3" w14:textId="62486981"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71" w:history="1">
            <w:r w:rsidR="003A6A9F" w:rsidRPr="006F3ED0">
              <w:rPr>
                <w:rStyle w:val="Hyperlink"/>
                <w:rFonts w:ascii="Times New Roman" w:eastAsia="Times New Roman" w:hAnsi="Times New Roman" w:cs="B Nazanin"/>
                <w:b w:val="0"/>
                <w:bCs w:val="0"/>
                <w:noProof/>
                <w:color w:val="auto"/>
                <w:sz w:val="26"/>
                <w:szCs w:val="26"/>
                <w:rtl/>
                <w:lang w:bidi="fa-IR"/>
              </w:rPr>
              <w:t>3-8-2-5) بررس</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پا</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ا</w:t>
            </w:r>
            <w:r w:rsidR="003A6A9F" w:rsidRPr="006F3ED0">
              <w:rPr>
                <w:rStyle w:val="Hyperlink"/>
                <w:rFonts w:ascii="Times New Roman" w:eastAsia="Times New Roman" w:hAnsi="Times New Roman" w:cs="B Nazanin" w:hint="cs"/>
                <w:b w:val="0"/>
                <w:bCs w:val="0"/>
                <w:noProof/>
                <w:color w:val="auto"/>
                <w:sz w:val="26"/>
                <w:szCs w:val="26"/>
                <w:rtl/>
                <w:lang w:bidi="fa-IR"/>
              </w:rPr>
              <w:t>یی</w:t>
            </w:r>
            <w:r w:rsidR="003A6A9F" w:rsidRPr="006F3ED0">
              <w:rPr>
                <w:rStyle w:val="Hyperlink"/>
                <w:rFonts w:ascii="Times New Roman" w:eastAsia="Times New Roman" w:hAnsi="Times New Roman" w:cs="B Nazanin"/>
                <w:b w:val="0"/>
                <w:bCs w:val="0"/>
                <w:noProof/>
                <w:color w:val="auto"/>
                <w:sz w:val="26"/>
                <w:szCs w:val="26"/>
                <w:rtl/>
                <w:lang w:bidi="fa-IR"/>
              </w:rPr>
              <w:t xml:space="preserve"> متغ</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رها</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_Toc100409071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47</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79FDCE84" w14:textId="37984932"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72" w:history="1">
            <w:r w:rsidR="003A6A9F" w:rsidRPr="006F3ED0">
              <w:rPr>
                <w:rStyle w:val="Hyperlink"/>
                <w:rFonts w:ascii="Times New Roman" w:eastAsia="Times New Roman" w:hAnsi="Times New Roman" w:cs="B Nazanin"/>
                <w:b w:val="0"/>
                <w:bCs w:val="0"/>
                <w:noProof/>
                <w:color w:val="auto"/>
                <w:sz w:val="26"/>
                <w:szCs w:val="26"/>
                <w:rtl/>
                <w:lang w:bidi="fa-IR"/>
              </w:rPr>
              <w:t>3-8-3) تشح</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ص</w:t>
            </w:r>
            <w:r w:rsidR="003A6A9F" w:rsidRPr="006F3ED0">
              <w:rPr>
                <w:rStyle w:val="Hyperlink"/>
                <w:rFonts w:ascii="Times New Roman" w:eastAsia="Times New Roman" w:hAnsi="Times New Roman" w:cs="B Nazanin"/>
                <w:b w:val="0"/>
                <w:bCs w:val="0"/>
                <w:noProof/>
                <w:color w:val="auto"/>
                <w:sz w:val="26"/>
                <w:szCs w:val="26"/>
                <w:rtl/>
                <w:lang w:bidi="fa-IR"/>
              </w:rPr>
              <w:t xml:space="preserve"> نوع الگو</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رگرس</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ون</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_Toc100409072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48</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18E8A32E" w14:textId="02367E32"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73" w:history="1">
            <w:r w:rsidR="003A6A9F" w:rsidRPr="006F3ED0">
              <w:rPr>
                <w:rStyle w:val="Hyperlink"/>
                <w:rFonts w:ascii="Times New Roman" w:eastAsia="Times New Roman" w:hAnsi="Times New Roman" w:cs="B Nazanin"/>
                <w:b w:val="0"/>
                <w:bCs w:val="0"/>
                <w:noProof/>
                <w:color w:val="auto"/>
                <w:sz w:val="26"/>
                <w:szCs w:val="26"/>
                <w:rtl/>
                <w:lang w:bidi="fa-IR"/>
              </w:rPr>
              <w:t xml:space="preserve">3-8-3-1) آزمون چاو </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ا</w:t>
            </w:r>
            <w:r w:rsidR="003A6A9F" w:rsidRPr="006F3ED0">
              <w:rPr>
                <w:rStyle w:val="Hyperlink"/>
                <w:rFonts w:ascii="Times New Roman" w:eastAsia="Times New Roman" w:hAnsi="Times New Roman" w:cs="B Nazanin"/>
                <w:b w:val="0"/>
                <w:bCs w:val="0"/>
                <w:noProof/>
                <w:color w:val="auto"/>
                <w:sz w:val="26"/>
                <w:szCs w:val="26"/>
                <w:rtl/>
                <w:lang w:bidi="fa-IR"/>
              </w:rPr>
              <w:t xml:space="preserve"> </w:t>
            </w:r>
            <w:r w:rsidR="003A6A9F" w:rsidRPr="006F3ED0">
              <w:rPr>
                <w:rStyle w:val="Hyperlink"/>
                <w:rFonts w:ascii="Times New Roman" w:eastAsia="Times New Roman" w:hAnsi="Times New Roman" w:cs="B Nazanin"/>
                <w:b w:val="0"/>
                <w:bCs w:val="0"/>
                <w:noProof/>
                <w:color w:val="auto"/>
                <w:sz w:val="26"/>
                <w:szCs w:val="26"/>
                <w:lang w:bidi="fa-IR"/>
              </w:rPr>
              <w:t>f</w:t>
            </w:r>
            <w:r w:rsidR="003A6A9F" w:rsidRPr="006F3ED0">
              <w:rPr>
                <w:rStyle w:val="Hyperlink"/>
                <w:rFonts w:ascii="Times New Roman" w:eastAsia="Times New Roman" w:hAnsi="Times New Roman" w:cs="B Nazanin"/>
                <w:b w:val="0"/>
                <w:bCs w:val="0"/>
                <w:noProof/>
                <w:color w:val="auto"/>
                <w:sz w:val="26"/>
                <w:szCs w:val="26"/>
                <w:rtl/>
                <w:lang w:bidi="fa-IR"/>
              </w:rPr>
              <w:t xml:space="preserve"> ل</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مر</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_Toc100409073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49</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2FC8CDB0" w14:textId="68683915"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74" w:history="1">
            <w:r w:rsidR="003A6A9F" w:rsidRPr="006F3ED0">
              <w:rPr>
                <w:rStyle w:val="Hyperlink"/>
                <w:rFonts w:ascii="Times New Roman" w:eastAsia="Times New Roman" w:hAnsi="Times New Roman" w:cs="B Nazanin"/>
                <w:b w:val="0"/>
                <w:bCs w:val="0"/>
                <w:noProof/>
                <w:color w:val="auto"/>
                <w:sz w:val="26"/>
                <w:szCs w:val="26"/>
                <w:rtl/>
                <w:lang w:bidi="fa-IR"/>
              </w:rPr>
              <w:t>3-8-3-2) آزمون هاسمن</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_Toc100409074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49</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4587B8B2" w14:textId="43EE630A"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75" w:history="1">
            <w:r w:rsidR="003A6A9F" w:rsidRPr="006F3ED0">
              <w:rPr>
                <w:rStyle w:val="Hyperlink"/>
                <w:rFonts w:ascii="Times New Roman" w:eastAsia="Times New Roman" w:hAnsi="Times New Roman" w:cs="B Nazanin"/>
                <w:b w:val="0"/>
                <w:bCs w:val="0"/>
                <w:noProof/>
                <w:color w:val="auto"/>
                <w:sz w:val="26"/>
                <w:szCs w:val="26"/>
                <w:rtl/>
                <w:lang w:bidi="fa-IR"/>
              </w:rPr>
              <w:t>3-8-4) آزمون معنيدار بودن در الگوي رگرسيون</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_Toc100409075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50</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02C563C1" w14:textId="43CB03B6"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76" w:history="1">
            <w:r w:rsidR="003A6A9F" w:rsidRPr="006F3ED0">
              <w:rPr>
                <w:rStyle w:val="Hyperlink"/>
                <w:rFonts w:ascii="Times New Roman" w:eastAsia="Times New Roman" w:hAnsi="Times New Roman" w:cs="B Nazanin"/>
                <w:b w:val="0"/>
                <w:bCs w:val="0"/>
                <w:noProof/>
                <w:color w:val="auto"/>
                <w:sz w:val="26"/>
                <w:szCs w:val="26"/>
                <w:rtl/>
                <w:lang w:bidi="fa-IR"/>
              </w:rPr>
              <w:t>3-8-5) آزمون معنيدار بودن معادله رگرسيون</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_Toc100409076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50</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990837B" w14:textId="47DB3114"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77" w:history="1">
            <w:r w:rsidR="003A6A9F" w:rsidRPr="006F3ED0">
              <w:rPr>
                <w:rStyle w:val="Hyperlink"/>
                <w:rFonts w:ascii="Times New Roman" w:eastAsia="Times New Roman" w:hAnsi="Times New Roman" w:cs="B Nazanin"/>
                <w:b w:val="0"/>
                <w:bCs w:val="0"/>
                <w:noProof/>
                <w:color w:val="auto"/>
                <w:sz w:val="26"/>
                <w:szCs w:val="26"/>
                <w:rtl/>
                <w:lang w:bidi="fa-IR"/>
              </w:rPr>
              <w:t>3-8-6) آزمون معنيدار بودن ضرايب</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_Toc100409077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50</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810F181" w14:textId="17970840"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78" w:history="1">
            <w:r w:rsidR="003A6A9F" w:rsidRPr="006F3ED0">
              <w:rPr>
                <w:rStyle w:val="Hyperlink"/>
                <w:rFonts w:ascii="Times New Roman" w:eastAsia="Times New Roman" w:hAnsi="Times New Roman" w:cs="B Nazanin"/>
                <w:b w:val="0"/>
                <w:bCs w:val="0"/>
                <w:noProof/>
                <w:color w:val="auto"/>
                <w:sz w:val="26"/>
                <w:szCs w:val="26"/>
                <w:rtl/>
                <w:lang w:bidi="fa-IR"/>
              </w:rPr>
              <w:t>9-3) خلاصه</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فصل سوم</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_Toc100409078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51</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D0DE150" w14:textId="41786732"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79" w:history="1">
            <w:r w:rsidR="003A6A9F" w:rsidRPr="006F3ED0">
              <w:rPr>
                <w:rStyle w:val="Hyperlink"/>
                <w:rFonts w:ascii="Times New Roman" w:eastAsia="Times New Roman" w:hAnsi="Times New Roman" w:cs="B Nazanin"/>
                <w:b w:val="0"/>
                <w:bCs w:val="0"/>
                <w:noProof/>
                <w:color w:val="auto"/>
                <w:sz w:val="26"/>
                <w:szCs w:val="26"/>
                <w:rtl/>
                <w:lang w:bidi="fa-IR"/>
              </w:rPr>
              <w:t>فصل چهارم: تحل</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ل</w:t>
            </w:r>
            <w:r w:rsidR="003A6A9F" w:rsidRPr="006F3ED0">
              <w:rPr>
                <w:rStyle w:val="Hyperlink"/>
                <w:rFonts w:ascii="Times New Roman" w:eastAsia="Times New Roman" w:hAnsi="Times New Roman" w:cs="B Nazanin"/>
                <w:b w:val="0"/>
                <w:bCs w:val="0"/>
                <w:noProof/>
                <w:color w:val="auto"/>
                <w:sz w:val="26"/>
                <w:szCs w:val="26"/>
                <w:rtl/>
                <w:lang w:bidi="fa-IR"/>
              </w:rPr>
              <w:t xml:space="preserve"> </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افته</w:t>
            </w:r>
            <w:r w:rsidR="003A6A9F" w:rsidRPr="006F3ED0">
              <w:rPr>
                <w:rStyle w:val="Hyperlink"/>
                <w:rFonts w:ascii="Times New Roman" w:eastAsia="Times New Roman" w:hAnsi="Times New Roman" w:cs="B Nazanin"/>
                <w:b w:val="0"/>
                <w:bCs w:val="0"/>
                <w:noProof/>
                <w:color w:val="auto"/>
                <w:sz w:val="26"/>
                <w:szCs w:val="26"/>
                <w:lang w:bidi="fa-IR"/>
              </w:rPr>
              <w:softHyphen/>
            </w:r>
            <w:r w:rsidR="003A6A9F" w:rsidRPr="006F3ED0">
              <w:rPr>
                <w:rStyle w:val="Hyperlink"/>
                <w:rFonts w:ascii="Times New Roman" w:eastAsia="Times New Roman" w:hAnsi="Times New Roman" w:cs="B Nazanin"/>
                <w:b w:val="0"/>
                <w:bCs w:val="0"/>
                <w:noProof/>
                <w:color w:val="auto"/>
                <w:sz w:val="26"/>
                <w:szCs w:val="26"/>
                <w:rtl/>
                <w:lang w:bidi="fa-IR"/>
              </w:rPr>
              <w:t>ها</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_Toc100409079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52</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4889B924" w14:textId="1D0618AA"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80" w:history="1">
            <w:r w:rsidR="003A6A9F" w:rsidRPr="006F3ED0">
              <w:rPr>
                <w:rStyle w:val="Hyperlink"/>
                <w:rFonts w:ascii="Times New Roman" w:eastAsia="Times New Roman" w:hAnsi="Times New Roman" w:cs="B Nazanin"/>
                <w:b w:val="0"/>
                <w:bCs w:val="0"/>
                <w:noProof/>
                <w:color w:val="auto"/>
                <w:sz w:val="26"/>
                <w:szCs w:val="26"/>
                <w:rtl/>
                <w:lang w:bidi="fa-IR"/>
              </w:rPr>
              <w:t>4-1 مقدمه</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_Toc100409080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53</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6907650" w14:textId="567605B2"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81" w:history="1">
            <w:r w:rsidR="003A6A9F" w:rsidRPr="006F3ED0">
              <w:rPr>
                <w:rStyle w:val="Hyperlink"/>
                <w:rFonts w:ascii="Times New Roman" w:eastAsia="Times New Roman" w:hAnsi="Times New Roman" w:cs="B Nazanin"/>
                <w:b w:val="0"/>
                <w:bCs w:val="0"/>
                <w:noProof/>
                <w:color w:val="auto"/>
                <w:sz w:val="26"/>
                <w:szCs w:val="26"/>
                <w:rtl/>
                <w:lang w:bidi="fa-IR"/>
              </w:rPr>
              <w:t>4-2 آمار توص</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ف</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_Toc100409081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53</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4F17CBE7" w14:textId="1A0D6FBF"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82" w:history="1">
            <w:r w:rsidR="003A6A9F" w:rsidRPr="006F3ED0">
              <w:rPr>
                <w:rStyle w:val="Hyperlink"/>
                <w:rFonts w:ascii="Times New Roman" w:eastAsia="Times New Roman" w:hAnsi="Times New Roman" w:cs="B Nazanin"/>
                <w:b w:val="0"/>
                <w:bCs w:val="0"/>
                <w:noProof/>
                <w:color w:val="auto"/>
                <w:sz w:val="26"/>
                <w:szCs w:val="26"/>
                <w:rtl/>
                <w:lang w:bidi="fa-IR"/>
              </w:rPr>
              <w:t>4-3 آزمون مانا</w:t>
            </w:r>
            <w:r w:rsidR="003A6A9F" w:rsidRPr="006F3ED0">
              <w:rPr>
                <w:rStyle w:val="Hyperlink"/>
                <w:rFonts w:ascii="Times New Roman" w:eastAsia="Times New Roman" w:hAnsi="Times New Roman" w:cs="B Nazanin" w:hint="cs"/>
                <w:b w:val="0"/>
                <w:bCs w:val="0"/>
                <w:noProof/>
                <w:color w:val="auto"/>
                <w:sz w:val="26"/>
                <w:szCs w:val="26"/>
                <w:rtl/>
                <w:lang w:bidi="fa-IR"/>
              </w:rPr>
              <w:t>یی</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_Toc100409082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54</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5EF64BE3" w14:textId="4F7C572F"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83" w:history="1">
            <w:r w:rsidR="003A6A9F" w:rsidRPr="006F3ED0">
              <w:rPr>
                <w:rStyle w:val="Hyperlink"/>
                <w:rFonts w:ascii="Times New Roman" w:eastAsia="Times New Roman" w:hAnsi="Times New Roman" w:cs="B Nazanin"/>
                <w:b w:val="0"/>
                <w:bCs w:val="0"/>
                <w:noProof/>
                <w:color w:val="auto"/>
                <w:sz w:val="26"/>
                <w:szCs w:val="26"/>
                <w:rtl/>
                <w:lang w:bidi="fa-IR"/>
              </w:rPr>
              <w:t>4-4 آزمون فرض</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ه‌ها</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_Toc100409083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55</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29CA1DAE" w14:textId="04C9526A" w:rsidR="003A6A9F" w:rsidRPr="006F3ED0" w:rsidRDefault="00844840" w:rsidP="00631855">
          <w:pPr>
            <w:pStyle w:val="TOC2"/>
            <w:tabs>
              <w:tab w:val="right" w:leader="dot" w:pos="9350"/>
            </w:tabs>
            <w:bidi/>
            <w:spacing w:line="240" w:lineRule="auto"/>
            <w:rPr>
              <w:rStyle w:val="Hyperlink"/>
              <w:rFonts w:ascii="Times New Roman" w:eastAsia="Times New Roman" w:hAnsi="Times New Roman" w:cs="B Nazanin"/>
              <w:caps/>
              <w:color w:val="auto"/>
              <w:lang w:bidi="fa-IR"/>
            </w:rPr>
          </w:pPr>
          <w:hyperlink w:anchor="_Toc100409084" w:history="1">
            <w:r w:rsidR="003A6A9F" w:rsidRPr="006F3ED0">
              <w:rPr>
                <w:rStyle w:val="Hyperlink"/>
                <w:rFonts w:ascii="Times New Roman" w:eastAsia="Times New Roman" w:hAnsi="Times New Roman" w:cs="B Nazanin"/>
                <w:caps/>
                <w:smallCaps w:val="0"/>
                <w:noProof/>
                <w:color w:val="auto"/>
                <w:sz w:val="26"/>
                <w:szCs w:val="26"/>
                <w:rtl/>
                <w:lang w:bidi="fa-IR"/>
              </w:rPr>
              <w:t>4-4-1 بررس</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caps/>
                <w:smallCaps w:val="0"/>
                <w:noProof/>
                <w:color w:val="auto"/>
                <w:sz w:val="26"/>
                <w:szCs w:val="26"/>
                <w:rtl/>
                <w:lang w:bidi="fa-IR"/>
              </w:rPr>
              <w:t xml:space="preserve"> فرض</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hint="eastAsia"/>
                <w:caps/>
                <w:smallCaps w:val="0"/>
                <w:noProof/>
                <w:color w:val="auto"/>
                <w:sz w:val="26"/>
                <w:szCs w:val="26"/>
                <w:rtl/>
                <w:lang w:bidi="fa-IR"/>
              </w:rPr>
              <w:t>ه</w:t>
            </w:r>
            <w:r w:rsidR="003A6A9F" w:rsidRPr="006F3ED0">
              <w:rPr>
                <w:rStyle w:val="Hyperlink"/>
                <w:rFonts w:ascii="Times New Roman" w:eastAsia="Times New Roman" w:hAnsi="Times New Roman" w:cs="B Nazanin"/>
                <w:caps/>
                <w:smallCaps w:val="0"/>
                <w:noProof/>
                <w:color w:val="auto"/>
                <w:sz w:val="26"/>
                <w:szCs w:val="26"/>
                <w:rtl/>
                <w:lang w:bidi="fa-IR"/>
              </w:rPr>
              <w:t xml:space="preserve"> اصل</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caps/>
                <w:smallCaps w:val="0"/>
                <w:noProof/>
                <w:color w:val="auto"/>
                <w:sz w:val="26"/>
                <w:szCs w:val="26"/>
                <w:rtl/>
                <w:lang w:bidi="fa-IR"/>
              </w:rPr>
              <w:t xml:space="preserve"> اول</w:t>
            </w:r>
            <w:r w:rsidR="003A6A9F" w:rsidRPr="006F3ED0">
              <w:rPr>
                <w:rStyle w:val="Hyperlink"/>
                <w:rFonts w:ascii="Times New Roman" w:eastAsia="Times New Roman" w:hAnsi="Times New Roman" w:cs="B Nazanin"/>
                <w:caps/>
                <w:smallCaps w:val="0"/>
                <w:webHidden/>
                <w:color w:val="auto"/>
                <w:lang w:bidi="fa-IR"/>
              </w:rPr>
              <w:tab/>
            </w:r>
            <w:r w:rsidR="003A6A9F" w:rsidRPr="006F3ED0">
              <w:rPr>
                <w:rStyle w:val="Hyperlink"/>
                <w:rFonts w:ascii="Times New Roman" w:eastAsia="Times New Roman" w:hAnsi="Times New Roman" w:cs="B Nazanin"/>
                <w:caps/>
                <w:smallCaps w:val="0"/>
                <w:webHidden/>
                <w:color w:val="auto"/>
                <w:lang w:bidi="fa-IR"/>
              </w:rPr>
              <w:fldChar w:fldCharType="begin"/>
            </w:r>
            <w:r w:rsidR="003A6A9F" w:rsidRPr="006F3ED0">
              <w:rPr>
                <w:rStyle w:val="Hyperlink"/>
                <w:rFonts w:ascii="Times New Roman" w:eastAsia="Times New Roman" w:hAnsi="Times New Roman" w:cs="B Nazanin"/>
                <w:caps/>
                <w:smallCaps w:val="0"/>
                <w:webHidden/>
                <w:color w:val="auto"/>
                <w:lang w:bidi="fa-IR"/>
              </w:rPr>
              <w:instrText xml:space="preserve"> PAGEREF _Toc100409084 \h </w:instrText>
            </w:r>
            <w:r w:rsidR="003A6A9F" w:rsidRPr="006F3ED0">
              <w:rPr>
                <w:rStyle w:val="Hyperlink"/>
                <w:rFonts w:ascii="Times New Roman" w:eastAsia="Times New Roman" w:hAnsi="Times New Roman" w:cs="B Nazanin"/>
                <w:caps/>
                <w:smallCaps w:val="0"/>
                <w:webHidden/>
                <w:color w:val="auto"/>
                <w:lang w:bidi="fa-IR"/>
              </w:rPr>
            </w:r>
            <w:r w:rsidR="003A6A9F" w:rsidRPr="006F3ED0">
              <w:rPr>
                <w:rStyle w:val="Hyperlink"/>
                <w:rFonts w:ascii="Times New Roman" w:eastAsia="Times New Roman" w:hAnsi="Times New Roman" w:cs="B Nazanin"/>
                <w:caps/>
                <w:smallCaps w:val="0"/>
                <w:webHidden/>
                <w:color w:val="auto"/>
                <w:lang w:bidi="fa-IR"/>
              </w:rPr>
              <w:fldChar w:fldCharType="separate"/>
            </w:r>
            <w:r w:rsidR="001D2933">
              <w:rPr>
                <w:rStyle w:val="Hyperlink"/>
                <w:rFonts w:ascii="Times New Roman" w:eastAsia="Times New Roman" w:hAnsi="Times New Roman" w:cs="B Nazanin"/>
                <w:caps/>
                <w:smallCaps w:val="0"/>
                <w:noProof/>
                <w:webHidden/>
                <w:color w:val="auto"/>
                <w:rtl/>
              </w:rPr>
              <w:t>55</w:t>
            </w:r>
            <w:r w:rsidR="003A6A9F" w:rsidRPr="006F3ED0">
              <w:rPr>
                <w:rStyle w:val="Hyperlink"/>
                <w:rFonts w:ascii="Times New Roman" w:eastAsia="Times New Roman" w:hAnsi="Times New Roman" w:cs="B Nazanin"/>
                <w:caps/>
                <w:smallCaps w:val="0"/>
                <w:webHidden/>
                <w:color w:val="auto"/>
                <w:lang w:bidi="fa-IR"/>
              </w:rPr>
              <w:fldChar w:fldCharType="end"/>
            </w:r>
          </w:hyperlink>
        </w:p>
        <w:p w14:paraId="49E16A5C" w14:textId="44371941" w:rsidR="003A6A9F" w:rsidRPr="006F3ED0" w:rsidRDefault="00844840" w:rsidP="00631855">
          <w:pPr>
            <w:pStyle w:val="TOC2"/>
            <w:tabs>
              <w:tab w:val="right" w:leader="dot" w:pos="9350"/>
            </w:tabs>
            <w:bidi/>
            <w:spacing w:line="240" w:lineRule="auto"/>
            <w:rPr>
              <w:rStyle w:val="Hyperlink"/>
              <w:rFonts w:ascii="Times New Roman" w:eastAsia="Times New Roman" w:hAnsi="Times New Roman" w:cs="B Nazanin"/>
              <w:caps/>
              <w:color w:val="auto"/>
              <w:lang w:bidi="fa-IR"/>
            </w:rPr>
          </w:pPr>
          <w:hyperlink w:anchor="_Toc100409085" w:history="1">
            <w:r w:rsidR="003A6A9F" w:rsidRPr="006F3ED0">
              <w:rPr>
                <w:rStyle w:val="Hyperlink"/>
                <w:rFonts w:ascii="Times New Roman" w:eastAsia="Times New Roman" w:hAnsi="Times New Roman" w:cs="B Nazanin"/>
                <w:caps/>
                <w:smallCaps w:val="0"/>
                <w:noProof/>
                <w:color w:val="auto"/>
                <w:sz w:val="26"/>
                <w:szCs w:val="26"/>
                <w:rtl/>
                <w:lang w:bidi="fa-IR"/>
              </w:rPr>
              <w:t>4-4-2 بررس</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caps/>
                <w:smallCaps w:val="0"/>
                <w:noProof/>
                <w:color w:val="auto"/>
                <w:sz w:val="26"/>
                <w:szCs w:val="26"/>
                <w:rtl/>
                <w:lang w:bidi="fa-IR"/>
              </w:rPr>
              <w:t xml:space="preserve"> فرض</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hint="eastAsia"/>
                <w:caps/>
                <w:smallCaps w:val="0"/>
                <w:noProof/>
                <w:color w:val="auto"/>
                <w:sz w:val="26"/>
                <w:szCs w:val="26"/>
                <w:rtl/>
                <w:lang w:bidi="fa-IR"/>
              </w:rPr>
              <w:t>ه</w:t>
            </w:r>
            <w:r w:rsidR="003A6A9F" w:rsidRPr="006F3ED0">
              <w:rPr>
                <w:rStyle w:val="Hyperlink"/>
                <w:rFonts w:ascii="Times New Roman" w:eastAsia="Times New Roman" w:hAnsi="Times New Roman" w:cs="B Nazanin"/>
                <w:caps/>
                <w:smallCaps w:val="0"/>
                <w:noProof/>
                <w:color w:val="auto"/>
                <w:sz w:val="26"/>
                <w:szCs w:val="26"/>
                <w:rtl/>
                <w:lang w:bidi="fa-IR"/>
              </w:rPr>
              <w:t xml:space="preserve"> اصل</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caps/>
                <w:smallCaps w:val="0"/>
                <w:noProof/>
                <w:color w:val="auto"/>
                <w:sz w:val="26"/>
                <w:szCs w:val="26"/>
                <w:rtl/>
                <w:lang w:bidi="fa-IR"/>
              </w:rPr>
              <w:t xml:space="preserve"> دوم</w:t>
            </w:r>
            <w:r w:rsidR="003A6A9F" w:rsidRPr="006F3ED0">
              <w:rPr>
                <w:rStyle w:val="Hyperlink"/>
                <w:rFonts w:ascii="Times New Roman" w:eastAsia="Times New Roman" w:hAnsi="Times New Roman" w:cs="B Nazanin"/>
                <w:caps/>
                <w:smallCaps w:val="0"/>
                <w:webHidden/>
                <w:color w:val="auto"/>
                <w:lang w:bidi="fa-IR"/>
              </w:rPr>
              <w:tab/>
            </w:r>
            <w:r w:rsidR="003A6A9F" w:rsidRPr="006F3ED0">
              <w:rPr>
                <w:rStyle w:val="Hyperlink"/>
                <w:rFonts w:ascii="Times New Roman" w:eastAsia="Times New Roman" w:hAnsi="Times New Roman" w:cs="B Nazanin"/>
                <w:caps/>
                <w:smallCaps w:val="0"/>
                <w:webHidden/>
                <w:color w:val="auto"/>
                <w:lang w:bidi="fa-IR"/>
              </w:rPr>
              <w:fldChar w:fldCharType="begin"/>
            </w:r>
            <w:r w:rsidR="003A6A9F" w:rsidRPr="006F3ED0">
              <w:rPr>
                <w:rStyle w:val="Hyperlink"/>
                <w:rFonts w:ascii="Times New Roman" w:eastAsia="Times New Roman" w:hAnsi="Times New Roman" w:cs="B Nazanin"/>
                <w:caps/>
                <w:smallCaps w:val="0"/>
                <w:webHidden/>
                <w:color w:val="auto"/>
                <w:lang w:bidi="fa-IR"/>
              </w:rPr>
              <w:instrText xml:space="preserve"> PAGEREF _Toc100409085 \h </w:instrText>
            </w:r>
            <w:r w:rsidR="003A6A9F" w:rsidRPr="006F3ED0">
              <w:rPr>
                <w:rStyle w:val="Hyperlink"/>
                <w:rFonts w:ascii="Times New Roman" w:eastAsia="Times New Roman" w:hAnsi="Times New Roman" w:cs="B Nazanin"/>
                <w:caps/>
                <w:smallCaps w:val="0"/>
                <w:webHidden/>
                <w:color w:val="auto"/>
                <w:lang w:bidi="fa-IR"/>
              </w:rPr>
            </w:r>
            <w:r w:rsidR="003A6A9F" w:rsidRPr="006F3ED0">
              <w:rPr>
                <w:rStyle w:val="Hyperlink"/>
                <w:rFonts w:ascii="Times New Roman" w:eastAsia="Times New Roman" w:hAnsi="Times New Roman" w:cs="B Nazanin"/>
                <w:caps/>
                <w:smallCaps w:val="0"/>
                <w:webHidden/>
                <w:color w:val="auto"/>
                <w:lang w:bidi="fa-IR"/>
              </w:rPr>
              <w:fldChar w:fldCharType="separate"/>
            </w:r>
            <w:r w:rsidR="001D2933">
              <w:rPr>
                <w:rStyle w:val="Hyperlink"/>
                <w:rFonts w:ascii="Times New Roman" w:eastAsia="Times New Roman" w:hAnsi="Times New Roman" w:cs="B Nazanin"/>
                <w:caps/>
                <w:smallCaps w:val="0"/>
                <w:noProof/>
                <w:webHidden/>
                <w:color w:val="auto"/>
                <w:rtl/>
              </w:rPr>
              <w:t>57</w:t>
            </w:r>
            <w:r w:rsidR="003A6A9F" w:rsidRPr="006F3ED0">
              <w:rPr>
                <w:rStyle w:val="Hyperlink"/>
                <w:rFonts w:ascii="Times New Roman" w:eastAsia="Times New Roman" w:hAnsi="Times New Roman" w:cs="B Nazanin"/>
                <w:caps/>
                <w:smallCaps w:val="0"/>
                <w:webHidden/>
                <w:color w:val="auto"/>
                <w:lang w:bidi="fa-IR"/>
              </w:rPr>
              <w:fldChar w:fldCharType="end"/>
            </w:r>
          </w:hyperlink>
        </w:p>
        <w:p w14:paraId="67BA3691" w14:textId="2F9479E7" w:rsidR="003A6A9F" w:rsidRPr="006F3ED0" w:rsidRDefault="00844840" w:rsidP="00631855">
          <w:pPr>
            <w:pStyle w:val="TOC2"/>
            <w:tabs>
              <w:tab w:val="right" w:leader="dot" w:pos="9350"/>
            </w:tabs>
            <w:bidi/>
            <w:spacing w:line="240" w:lineRule="auto"/>
            <w:rPr>
              <w:rStyle w:val="Hyperlink"/>
              <w:rFonts w:ascii="Times New Roman" w:eastAsia="Times New Roman" w:hAnsi="Times New Roman" w:cs="B Nazanin"/>
              <w:caps/>
              <w:color w:val="auto"/>
              <w:lang w:bidi="fa-IR"/>
            </w:rPr>
          </w:pPr>
          <w:hyperlink w:anchor="_Toc100409086" w:history="1">
            <w:r w:rsidR="003A6A9F" w:rsidRPr="006F3ED0">
              <w:rPr>
                <w:rStyle w:val="Hyperlink"/>
                <w:rFonts w:ascii="Times New Roman" w:eastAsia="Times New Roman" w:hAnsi="Times New Roman" w:cs="B Nazanin"/>
                <w:caps/>
                <w:smallCaps w:val="0"/>
                <w:noProof/>
                <w:color w:val="auto"/>
                <w:sz w:val="26"/>
                <w:szCs w:val="26"/>
                <w:rtl/>
                <w:lang w:bidi="fa-IR"/>
              </w:rPr>
              <w:t>4-4-3 بررس</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caps/>
                <w:smallCaps w:val="0"/>
                <w:noProof/>
                <w:color w:val="auto"/>
                <w:sz w:val="26"/>
                <w:szCs w:val="26"/>
                <w:rtl/>
                <w:lang w:bidi="fa-IR"/>
              </w:rPr>
              <w:t xml:space="preserve"> فرض</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hint="eastAsia"/>
                <w:caps/>
                <w:smallCaps w:val="0"/>
                <w:noProof/>
                <w:color w:val="auto"/>
                <w:sz w:val="26"/>
                <w:szCs w:val="26"/>
                <w:rtl/>
                <w:lang w:bidi="fa-IR"/>
              </w:rPr>
              <w:t>ه</w:t>
            </w:r>
            <w:r w:rsidR="003A6A9F" w:rsidRPr="006F3ED0">
              <w:rPr>
                <w:rStyle w:val="Hyperlink"/>
                <w:rFonts w:ascii="Times New Roman" w:eastAsia="Times New Roman" w:hAnsi="Times New Roman" w:cs="B Nazanin"/>
                <w:caps/>
                <w:smallCaps w:val="0"/>
                <w:noProof/>
                <w:color w:val="auto"/>
                <w:sz w:val="26"/>
                <w:szCs w:val="26"/>
                <w:rtl/>
                <w:lang w:bidi="fa-IR"/>
              </w:rPr>
              <w:t xml:space="preserve"> سوم</w:t>
            </w:r>
            <w:r w:rsidR="003A6A9F" w:rsidRPr="006F3ED0">
              <w:rPr>
                <w:rStyle w:val="Hyperlink"/>
                <w:rFonts w:ascii="Times New Roman" w:eastAsia="Times New Roman" w:hAnsi="Times New Roman" w:cs="B Nazanin"/>
                <w:caps/>
                <w:smallCaps w:val="0"/>
                <w:webHidden/>
                <w:color w:val="auto"/>
                <w:lang w:bidi="fa-IR"/>
              </w:rPr>
              <w:tab/>
            </w:r>
            <w:r w:rsidR="003A6A9F" w:rsidRPr="006F3ED0">
              <w:rPr>
                <w:rStyle w:val="Hyperlink"/>
                <w:rFonts w:ascii="Times New Roman" w:eastAsia="Times New Roman" w:hAnsi="Times New Roman" w:cs="B Nazanin"/>
                <w:caps/>
                <w:smallCaps w:val="0"/>
                <w:webHidden/>
                <w:color w:val="auto"/>
                <w:lang w:bidi="fa-IR"/>
              </w:rPr>
              <w:fldChar w:fldCharType="begin"/>
            </w:r>
            <w:r w:rsidR="003A6A9F" w:rsidRPr="006F3ED0">
              <w:rPr>
                <w:rStyle w:val="Hyperlink"/>
                <w:rFonts w:ascii="Times New Roman" w:eastAsia="Times New Roman" w:hAnsi="Times New Roman" w:cs="B Nazanin"/>
                <w:caps/>
                <w:smallCaps w:val="0"/>
                <w:webHidden/>
                <w:color w:val="auto"/>
                <w:lang w:bidi="fa-IR"/>
              </w:rPr>
              <w:instrText xml:space="preserve"> PAGEREF _Toc100409086 \h </w:instrText>
            </w:r>
            <w:r w:rsidR="003A6A9F" w:rsidRPr="006F3ED0">
              <w:rPr>
                <w:rStyle w:val="Hyperlink"/>
                <w:rFonts w:ascii="Times New Roman" w:eastAsia="Times New Roman" w:hAnsi="Times New Roman" w:cs="B Nazanin"/>
                <w:caps/>
                <w:smallCaps w:val="0"/>
                <w:webHidden/>
                <w:color w:val="auto"/>
                <w:lang w:bidi="fa-IR"/>
              </w:rPr>
            </w:r>
            <w:r w:rsidR="003A6A9F" w:rsidRPr="006F3ED0">
              <w:rPr>
                <w:rStyle w:val="Hyperlink"/>
                <w:rFonts w:ascii="Times New Roman" w:eastAsia="Times New Roman" w:hAnsi="Times New Roman" w:cs="B Nazanin"/>
                <w:caps/>
                <w:smallCaps w:val="0"/>
                <w:webHidden/>
                <w:color w:val="auto"/>
                <w:lang w:bidi="fa-IR"/>
              </w:rPr>
              <w:fldChar w:fldCharType="separate"/>
            </w:r>
            <w:r w:rsidR="001D2933">
              <w:rPr>
                <w:rStyle w:val="Hyperlink"/>
                <w:rFonts w:ascii="Times New Roman" w:eastAsia="Times New Roman" w:hAnsi="Times New Roman" w:cs="B Nazanin"/>
                <w:caps/>
                <w:smallCaps w:val="0"/>
                <w:noProof/>
                <w:webHidden/>
                <w:color w:val="auto"/>
                <w:rtl/>
              </w:rPr>
              <w:t>58</w:t>
            </w:r>
            <w:r w:rsidR="003A6A9F" w:rsidRPr="006F3ED0">
              <w:rPr>
                <w:rStyle w:val="Hyperlink"/>
                <w:rFonts w:ascii="Times New Roman" w:eastAsia="Times New Roman" w:hAnsi="Times New Roman" w:cs="B Nazanin"/>
                <w:caps/>
                <w:smallCaps w:val="0"/>
                <w:webHidden/>
                <w:color w:val="auto"/>
                <w:lang w:bidi="fa-IR"/>
              </w:rPr>
              <w:fldChar w:fldCharType="end"/>
            </w:r>
          </w:hyperlink>
        </w:p>
        <w:p w14:paraId="6DCC4F23" w14:textId="4356CA0D" w:rsidR="003A6A9F" w:rsidRPr="006F3ED0" w:rsidRDefault="00844840" w:rsidP="00631855">
          <w:pPr>
            <w:pStyle w:val="TOC2"/>
            <w:tabs>
              <w:tab w:val="right" w:leader="dot" w:pos="9350"/>
            </w:tabs>
            <w:bidi/>
            <w:spacing w:line="240" w:lineRule="auto"/>
            <w:rPr>
              <w:rStyle w:val="Hyperlink"/>
              <w:rFonts w:ascii="Times New Roman" w:eastAsia="Times New Roman" w:hAnsi="Times New Roman" w:cs="B Nazanin"/>
              <w:caps/>
              <w:color w:val="auto"/>
              <w:lang w:bidi="fa-IR"/>
            </w:rPr>
          </w:pPr>
          <w:hyperlink w:anchor="_Toc100409087" w:history="1">
            <w:r w:rsidR="003A6A9F" w:rsidRPr="006F3ED0">
              <w:rPr>
                <w:rStyle w:val="Hyperlink"/>
                <w:rFonts w:ascii="Times New Roman" w:eastAsia="Times New Roman" w:hAnsi="Times New Roman" w:cs="B Nazanin"/>
                <w:caps/>
                <w:smallCaps w:val="0"/>
                <w:noProof/>
                <w:color w:val="auto"/>
                <w:sz w:val="26"/>
                <w:szCs w:val="26"/>
                <w:rtl/>
                <w:lang w:bidi="fa-IR"/>
              </w:rPr>
              <w:t>4-4-4 بررس</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caps/>
                <w:smallCaps w:val="0"/>
                <w:noProof/>
                <w:color w:val="auto"/>
                <w:sz w:val="26"/>
                <w:szCs w:val="26"/>
                <w:rtl/>
                <w:lang w:bidi="fa-IR"/>
              </w:rPr>
              <w:t xml:space="preserve"> فرض</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hint="eastAsia"/>
                <w:caps/>
                <w:smallCaps w:val="0"/>
                <w:noProof/>
                <w:color w:val="auto"/>
                <w:sz w:val="26"/>
                <w:szCs w:val="26"/>
                <w:rtl/>
                <w:lang w:bidi="fa-IR"/>
              </w:rPr>
              <w:t>ه</w:t>
            </w:r>
            <w:r w:rsidR="003A6A9F" w:rsidRPr="006F3ED0">
              <w:rPr>
                <w:rStyle w:val="Hyperlink"/>
                <w:rFonts w:ascii="Times New Roman" w:eastAsia="Times New Roman" w:hAnsi="Times New Roman" w:cs="B Nazanin"/>
                <w:caps/>
                <w:smallCaps w:val="0"/>
                <w:noProof/>
                <w:color w:val="auto"/>
                <w:sz w:val="26"/>
                <w:szCs w:val="26"/>
                <w:rtl/>
                <w:lang w:bidi="fa-IR"/>
              </w:rPr>
              <w:t xml:space="preserve"> چهارم</w:t>
            </w:r>
            <w:r w:rsidR="003A6A9F" w:rsidRPr="006F3ED0">
              <w:rPr>
                <w:rStyle w:val="Hyperlink"/>
                <w:rFonts w:ascii="Times New Roman" w:eastAsia="Times New Roman" w:hAnsi="Times New Roman" w:cs="B Nazanin"/>
                <w:caps/>
                <w:smallCaps w:val="0"/>
                <w:webHidden/>
                <w:color w:val="auto"/>
                <w:lang w:bidi="fa-IR"/>
              </w:rPr>
              <w:tab/>
            </w:r>
            <w:r w:rsidR="003A6A9F" w:rsidRPr="006F3ED0">
              <w:rPr>
                <w:rStyle w:val="Hyperlink"/>
                <w:rFonts w:ascii="Times New Roman" w:eastAsia="Times New Roman" w:hAnsi="Times New Roman" w:cs="B Nazanin"/>
                <w:caps/>
                <w:smallCaps w:val="0"/>
                <w:webHidden/>
                <w:color w:val="auto"/>
                <w:lang w:bidi="fa-IR"/>
              </w:rPr>
              <w:fldChar w:fldCharType="begin"/>
            </w:r>
            <w:r w:rsidR="003A6A9F" w:rsidRPr="006F3ED0">
              <w:rPr>
                <w:rStyle w:val="Hyperlink"/>
                <w:rFonts w:ascii="Times New Roman" w:eastAsia="Times New Roman" w:hAnsi="Times New Roman" w:cs="B Nazanin"/>
                <w:caps/>
                <w:smallCaps w:val="0"/>
                <w:webHidden/>
                <w:color w:val="auto"/>
                <w:lang w:bidi="fa-IR"/>
              </w:rPr>
              <w:instrText xml:space="preserve"> PAGEREF _Toc100409087 \h </w:instrText>
            </w:r>
            <w:r w:rsidR="003A6A9F" w:rsidRPr="006F3ED0">
              <w:rPr>
                <w:rStyle w:val="Hyperlink"/>
                <w:rFonts w:ascii="Times New Roman" w:eastAsia="Times New Roman" w:hAnsi="Times New Roman" w:cs="B Nazanin"/>
                <w:caps/>
                <w:smallCaps w:val="0"/>
                <w:webHidden/>
                <w:color w:val="auto"/>
                <w:lang w:bidi="fa-IR"/>
              </w:rPr>
            </w:r>
            <w:r w:rsidR="003A6A9F" w:rsidRPr="006F3ED0">
              <w:rPr>
                <w:rStyle w:val="Hyperlink"/>
                <w:rFonts w:ascii="Times New Roman" w:eastAsia="Times New Roman" w:hAnsi="Times New Roman" w:cs="B Nazanin"/>
                <w:caps/>
                <w:smallCaps w:val="0"/>
                <w:webHidden/>
                <w:color w:val="auto"/>
                <w:lang w:bidi="fa-IR"/>
              </w:rPr>
              <w:fldChar w:fldCharType="separate"/>
            </w:r>
            <w:r w:rsidR="001D2933">
              <w:rPr>
                <w:rStyle w:val="Hyperlink"/>
                <w:rFonts w:ascii="Times New Roman" w:eastAsia="Times New Roman" w:hAnsi="Times New Roman" w:cs="B Nazanin"/>
                <w:caps/>
                <w:smallCaps w:val="0"/>
                <w:noProof/>
                <w:webHidden/>
                <w:color w:val="auto"/>
                <w:rtl/>
              </w:rPr>
              <w:t>60</w:t>
            </w:r>
            <w:r w:rsidR="003A6A9F" w:rsidRPr="006F3ED0">
              <w:rPr>
                <w:rStyle w:val="Hyperlink"/>
                <w:rFonts w:ascii="Times New Roman" w:eastAsia="Times New Roman" w:hAnsi="Times New Roman" w:cs="B Nazanin"/>
                <w:caps/>
                <w:smallCaps w:val="0"/>
                <w:webHidden/>
                <w:color w:val="auto"/>
                <w:lang w:bidi="fa-IR"/>
              </w:rPr>
              <w:fldChar w:fldCharType="end"/>
            </w:r>
          </w:hyperlink>
        </w:p>
        <w:p w14:paraId="5204D239" w14:textId="48E6296F" w:rsidR="003A6A9F" w:rsidRPr="006F3ED0" w:rsidRDefault="00844840" w:rsidP="00631855">
          <w:pPr>
            <w:pStyle w:val="TOC2"/>
            <w:tabs>
              <w:tab w:val="right" w:leader="dot" w:pos="9350"/>
            </w:tabs>
            <w:bidi/>
            <w:spacing w:line="240" w:lineRule="auto"/>
            <w:rPr>
              <w:rStyle w:val="Hyperlink"/>
              <w:rFonts w:ascii="Times New Roman" w:eastAsia="Times New Roman" w:hAnsi="Times New Roman" w:cs="B Nazanin"/>
              <w:caps/>
              <w:color w:val="auto"/>
              <w:lang w:bidi="fa-IR"/>
            </w:rPr>
          </w:pPr>
          <w:hyperlink w:anchor="_Toc100409088" w:history="1">
            <w:r w:rsidR="003A6A9F" w:rsidRPr="006F3ED0">
              <w:rPr>
                <w:rStyle w:val="Hyperlink"/>
                <w:rFonts w:ascii="Times New Roman" w:eastAsia="Times New Roman" w:hAnsi="Times New Roman" w:cs="B Nazanin"/>
                <w:caps/>
                <w:smallCaps w:val="0"/>
                <w:noProof/>
                <w:color w:val="auto"/>
                <w:sz w:val="26"/>
                <w:szCs w:val="26"/>
                <w:rtl/>
                <w:lang w:bidi="fa-IR"/>
              </w:rPr>
              <w:t>4-4-5 بررس</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caps/>
                <w:smallCaps w:val="0"/>
                <w:noProof/>
                <w:color w:val="auto"/>
                <w:sz w:val="26"/>
                <w:szCs w:val="26"/>
                <w:rtl/>
                <w:lang w:bidi="fa-IR"/>
              </w:rPr>
              <w:t xml:space="preserve"> فرض</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hint="eastAsia"/>
                <w:caps/>
                <w:smallCaps w:val="0"/>
                <w:noProof/>
                <w:color w:val="auto"/>
                <w:sz w:val="26"/>
                <w:szCs w:val="26"/>
                <w:rtl/>
                <w:lang w:bidi="fa-IR"/>
              </w:rPr>
              <w:t>ه</w:t>
            </w:r>
            <w:r w:rsidR="003A6A9F" w:rsidRPr="006F3ED0">
              <w:rPr>
                <w:rStyle w:val="Hyperlink"/>
                <w:rFonts w:ascii="Times New Roman" w:eastAsia="Times New Roman" w:hAnsi="Times New Roman" w:cs="B Nazanin"/>
                <w:caps/>
                <w:smallCaps w:val="0"/>
                <w:noProof/>
                <w:color w:val="auto"/>
                <w:sz w:val="26"/>
                <w:szCs w:val="26"/>
                <w:rtl/>
                <w:lang w:bidi="fa-IR"/>
              </w:rPr>
              <w:t xml:space="preserve"> پنجم</w:t>
            </w:r>
            <w:r w:rsidR="003A6A9F" w:rsidRPr="006F3ED0">
              <w:rPr>
                <w:rStyle w:val="Hyperlink"/>
                <w:rFonts w:ascii="Times New Roman" w:eastAsia="Times New Roman" w:hAnsi="Times New Roman" w:cs="B Nazanin"/>
                <w:caps/>
                <w:smallCaps w:val="0"/>
                <w:webHidden/>
                <w:color w:val="auto"/>
                <w:lang w:bidi="fa-IR"/>
              </w:rPr>
              <w:tab/>
            </w:r>
            <w:r w:rsidR="003A6A9F" w:rsidRPr="006F3ED0">
              <w:rPr>
                <w:rStyle w:val="Hyperlink"/>
                <w:rFonts w:ascii="Times New Roman" w:eastAsia="Times New Roman" w:hAnsi="Times New Roman" w:cs="B Nazanin"/>
                <w:caps/>
                <w:smallCaps w:val="0"/>
                <w:webHidden/>
                <w:color w:val="auto"/>
                <w:lang w:bidi="fa-IR"/>
              </w:rPr>
              <w:fldChar w:fldCharType="begin"/>
            </w:r>
            <w:r w:rsidR="003A6A9F" w:rsidRPr="006F3ED0">
              <w:rPr>
                <w:rStyle w:val="Hyperlink"/>
                <w:rFonts w:ascii="Times New Roman" w:eastAsia="Times New Roman" w:hAnsi="Times New Roman" w:cs="B Nazanin"/>
                <w:caps/>
                <w:smallCaps w:val="0"/>
                <w:webHidden/>
                <w:color w:val="auto"/>
                <w:lang w:bidi="fa-IR"/>
              </w:rPr>
              <w:instrText xml:space="preserve"> PAGEREF _Toc100409088 \h </w:instrText>
            </w:r>
            <w:r w:rsidR="003A6A9F" w:rsidRPr="006F3ED0">
              <w:rPr>
                <w:rStyle w:val="Hyperlink"/>
                <w:rFonts w:ascii="Times New Roman" w:eastAsia="Times New Roman" w:hAnsi="Times New Roman" w:cs="B Nazanin"/>
                <w:caps/>
                <w:smallCaps w:val="0"/>
                <w:webHidden/>
                <w:color w:val="auto"/>
                <w:lang w:bidi="fa-IR"/>
              </w:rPr>
            </w:r>
            <w:r w:rsidR="003A6A9F" w:rsidRPr="006F3ED0">
              <w:rPr>
                <w:rStyle w:val="Hyperlink"/>
                <w:rFonts w:ascii="Times New Roman" w:eastAsia="Times New Roman" w:hAnsi="Times New Roman" w:cs="B Nazanin"/>
                <w:caps/>
                <w:smallCaps w:val="0"/>
                <w:webHidden/>
                <w:color w:val="auto"/>
                <w:lang w:bidi="fa-IR"/>
              </w:rPr>
              <w:fldChar w:fldCharType="separate"/>
            </w:r>
            <w:r w:rsidR="001D2933">
              <w:rPr>
                <w:rStyle w:val="Hyperlink"/>
                <w:rFonts w:ascii="Times New Roman" w:eastAsia="Times New Roman" w:hAnsi="Times New Roman" w:cs="B Nazanin"/>
                <w:caps/>
                <w:smallCaps w:val="0"/>
                <w:noProof/>
                <w:webHidden/>
                <w:color w:val="auto"/>
                <w:rtl/>
              </w:rPr>
              <w:t>62</w:t>
            </w:r>
            <w:r w:rsidR="003A6A9F" w:rsidRPr="006F3ED0">
              <w:rPr>
                <w:rStyle w:val="Hyperlink"/>
                <w:rFonts w:ascii="Times New Roman" w:eastAsia="Times New Roman" w:hAnsi="Times New Roman" w:cs="B Nazanin"/>
                <w:caps/>
                <w:smallCaps w:val="0"/>
                <w:webHidden/>
                <w:color w:val="auto"/>
                <w:lang w:bidi="fa-IR"/>
              </w:rPr>
              <w:fldChar w:fldCharType="end"/>
            </w:r>
          </w:hyperlink>
        </w:p>
        <w:p w14:paraId="1E01ACC0" w14:textId="161DCF12" w:rsidR="003A6A9F" w:rsidRPr="006F3ED0" w:rsidRDefault="00844840" w:rsidP="00631855">
          <w:pPr>
            <w:pStyle w:val="TOC2"/>
            <w:tabs>
              <w:tab w:val="right" w:leader="dot" w:pos="9350"/>
            </w:tabs>
            <w:bidi/>
            <w:spacing w:line="240" w:lineRule="auto"/>
            <w:rPr>
              <w:rStyle w:val="Hyperlink"/>
              <w:rFonts w:ascii="Times New Roman" w:eastAsia="Times New Roman" w:hAnsi="Times New Roman" w:cs="B Nazanin"/>
              <w:caps/>
              <w:color w:val="auto"/>
              <w:lang w:bidi="fa-IR"/>
            </w:rPr>
          </w:pPr>
          <w:hyperlink w:anchor="_Toc100409089" w:history="1">
            <w:r w:rsidR="003A6A9F" w:rsidRPr="006F3ED0">
              <w:rPr>
                <w:rStyle w:val="Hyperlink"/>
                <w:rFonts w:ascii="Times New Roman" w:eastAsia="Times New Roman" w:hAnsi="Times New Roman" w:cs="B Nazanin"/>
                <w:caps/>
                <w:smallCaps w:val="0"/>
                <w:noProof/>
                <w:color w:val="auto"/>
                <w:sz w:val="26"/>
                <w:szCs w:val="26"/>
                <w:rtl/>
                <w:lang w:bidi="fa-IR"/>
              </w:rPr>
              <w:t>4-4-6 بررس</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caps/>
                <w:smallCaps w:val="0"/>
                <w:noProof/>
                <w:color w:val="auto"/>
                <w:sz w:val="26"/>
                <w:szCs w:val="26"/>
                <w:rtl/>
                <w:lang w:bidi="fa-IR"/>
              </w:rPr>
              <w:t xml:space="preserve"> فرض</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hint="eastAsia"/>
                <w:caps/>
                <w:smallCaps w:val="0"/>
                <w:noProof/>
                <w:color w:val="auto"/>
                <w:sz w:val="26"/>
                <w:szCs w:val="26"/>
                <w:rtl/>
                <w:lang w:bidi="fa-IR"/>
              </w:rPr>
              <w:t>ه</w:t>
            </w:r>
            <w:r w:rsidR="003A6A9F" w:rsidRPr="006F3ED0">
              <w:rPr>
                <w:rStyle w:val="Hyperlink"/>
                <w:rFonts w:ascii="Times New Roman" w:eastAsia="Times New Roman" w:hAnsi="Times New Roman" w:cs="B Nazanin"/>
                <w:caps/>
                <w:smallCaps w:val="0"/>
                <w:noProof/>
                <w:color w:val="auto"/>
                <w:sz w:val="26"/>
                <w:szCs w:val="26"/>
                <w:rtl/>
                <w:lang w:bidi="fa-IR"/>
              </w:rPr>
              <w:t xml:space="preserve"> ششم</w:t>
            </w:r>
            <w:r w:rsidR="003A6A9F" w:rsidRPr="006F3ED0">
              <w:rPr>
                <w:rStyle w:val="Hyperlink"/>
                <w:rFonts w:ascii="Times New Roman" w:eastAsia="Times New Roman" w:hAnsi="Times New Roman" w:cs="B Nazanin"/>
                <w:caps/>
                <w:smallCaps w:val="0"/>
                <w:webHidden/>
                <w:color w:val="auto"/>
                <w:lang w:bidi="fa-IR"/>
              </w:rPr>
              <w:tab/>
            </w:r>
            <w:r w:rsidR="003A6A9F" w:rsidRPr="006F3ED0">
              <w:rPr>
                <w:rStyle w:val="Hyperlink"/>
                <w:rFonts w:ascii="Times New Roman" w:eastAsia="Times New Roman" w:hAnsi="Times New Roman" w:cs="B Nazanin"/>
                <w:caps/>
                <w:smallCaps w:val="0"/>
                <w:webHidden/>
                <w:color w:val="auto"/>
                <w:lang w:bidi="fa-IR"/>
              </w:rPr>
              <w:fldChar w:fldCharType="begin"/>
            </w:r>
            <w:r w:rsidR="003A6A9F" w:rsidRPr="006F3ED0">
              <w:rPr>
                <w:rStyle w:val="Hyperlink"/>
                <w:rFonts w:ascii="Times New Roman" w:eastAsia="Times New Roman" w:hAnsi="Times New Roman" w:cs="B Nazanin"/>
                <w:caps/>
                <w:smallCaps w:val="0"/>
                <w:webHidden/>
                <w:color w:val="auto"/>
                <w:lang w:bidi="fa-IR"/>
              </w:rPr>
              <w:instrText xml:space="preserve"> PAGEREF _Toc100409089 \h </w:instrText>
            </w:r>
            <w:r w:rsidR="003A6A9F" w:rsidRPr="006F3ED0">
              <w:rPr>
                <w:rStyle w:val="Hyperlink"/>
                <w:rFonts w:ascii="Times New Roman" w:eastAsia="Times New Roman" w:hAnsi="Times New Roman" w:cs="B Nazanin"/>
                <w:caps/>
                <w:smallCaps w:val="0"/>
                <w:webHidden/>
                <w:color w:val="auto"/>
                <w:lang w:bidi="fa-IR"/>
              </w:rPr>
            </w:r>
            <w:r w:rsidR="003A6A9F" w:rsidRPr="006F3ED0">
              <w:rPr>
                <w:rStyle w:val="Hyperlink"/>
                <w:rFonts w:ascii="Times New Roman" w:eastAsia="Times New Roman" w:hAnsi="Times New Roman" w:cs="B Nazanin"/>
                <w:caps/>
                <w:smallCaps w:val="0"/>
                <w:webHidden/>
                <w:color w:val="auto"/>
                <w:lang w:bidi="fa-IR"/>
              </w:rPr>
              <w:fldChar w:fldCharType="separate"/>
            </w:r>
            <w:r w:rsidR="001D2933">
              <w:rPr>
                <w:rStyle w:val="Hyperlink"/>
                <w:rFonts w:ascii="Times New Roman" w:eastAsia="Times New Roman" w:hAnsi="Times New Roman" w:cs="B Nazanin"/>
                <w:caps/>
                <w:smallCaps w:val="0"/>
                <w:noProof/>
                <w:webHidden/>
                <w:color w:val="auto"/>
                <w:rtl/>
              </w:rPr>
              <w:t>64</w:t>
            </w:r>
            <w:r w:rsidR="003A6A9F" w:rsidRPr="006F3ED0">
              <w:rPr>
                <w:rStyle w:val="Hyperlink"/>
                <w:rFonts w:ascii="Times New Roman" w:eastAsia="Times New Roman" w:hAnsi="Times New Roman" w:cs="B Nazanin"/>
                <w:caps/>
                <w:smallCaps w:val="0"/>
                <w:webHidden/>
                <w:color w:val="auto"/>
                <w:lang w:bidi="fa-IR"/>
              </w:rPr>
              <w:fldChar w:fldCharType="end"/>
            </w:r>
          </w:hyperlink>
        </w:p>
        <w:p w14:paraId="414D05A3" w14:textId="08D04275" w:rsidR="003A6A9F" w:rsidRPr="006F3ED0" w:rsidRDefault="00844840" w:rsidP="00631855">
          <w:pPr>
            <w:pStyle w:val="TOC2"/>
            <w:tabs>
              <w:tab w:val="right" w:leader="dot" w:pos="9350"/>
            </w:tabs>
            <w:bidi/>
            <w:spacing w:line="240" w:lineRule="auto"/>
            <w:rPr>
              <w:rStyle w:val="Hyperlink"/>
              <w:rFonts w:ascii="Times New Roman" w:eastAsia="Times New Roman" w:hAnsi="Times New Roman" w:cs="B Nazanin"/>
              <w:caps/>
              <w:color w:val="auto"/>
              <w:lang w:bidi="fa-IR"/>
            </w:rPr>
          </w:pPr>
          <w:hyperlink w:anchor="_Toc100409090" w:history="1">
            <w:r w:rsidR="003A6A9F" w:rsidRPr="006F3ED0">
              <w:rPr>
                <w:rStyle w:val="Hyperlink"/>
                <w:rFonts w:ascii="Times New Roman" w:eastAsia="Times New Roman" w:hAnsi="Times New Roman" w:cs="B Nazanin"/>
                <w:caps/>
                <w:smallCaps w:val="0"/>
                <w:noProof/>
                <w:color w:val="auto"/>
                <w:sz w:val="26"/>
                <w:szCs w:val="26"/>
                <w:rtl/>
                <w:lang w:bidi="fa-IR"/>
              </w:rPr>
              <w:t>4-4-7 بررس</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caps/>
                <w:smallCaps w:val="0"/>
                <w:noProof/>
                <w:color w:val="auto"/>
                <w:sz w:val="26"/>
                <w:szCs w:val="26"/>
                <w:rtl/>
                <w:lang w:bidi="fa-IR"/>
              </w:rPr>
              <w:t xml:space="preserve"> فرض</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hint="eastAsia"/>
                <w:caps/>
                <w:smallCaps w:val="0"/>
                <w:noProof/>
                <w:color w:val="auto"/>
                <w:sz w:val="26"/>
                <w:szCs w:val="26"/>
                <w:rtl/>
                <w:lang w:bidi="fa-IR"/>
              </w:rPr>
              <w:t>ه</w:t>
            </w:r>
            <w:r w:rsidR="003A6A9F" w:rsidRPr="006F3ED0">
              <w:rPr>
                <w:rStyle w:val="Hyperlink"/>
                <w:rFonts w:ascii="Times New Roman" w:eastAsia="Times New Roman" w:hAnsi="Times New Roman" w:cs="B Nazanin"/>
                <w:caps/>
                <w:smallCaps w:val="0"/>
                <w:noProof/>
                <w:color w:val="auto"/>
                <w:sz w:val="26"/>
                <w:szCs w:val="26"/>
                <w:rtl/>
                <w:lang w:bidi="fa-IR"/>
              </w:rPr>
              <w:t xml:space="preserve"> هفتم</w:t>
            </w:r>
            <w:r w:rsidR="003A6A9F" w:rsidRPr="006F3ED0">
              <w:rPr>
                <w:rStyle w:val="Hyperlink"/>
                <w:rFonts w:ascii="Times New Roman" w:eastAsia="Times New Roman" w:hAnsi="Times New Roman" w:cs="B Nazanin"/>
                <w:caps/>
                <w:smallCaps w:val="0"/>
                <w:webHidden/>
                <w:color w:val="auto"/>
                <w:lang w:bidi="fa-IR"/>
              </w:rPr>
              <w:tab/>
            </w:r>
            <w:r w:rsidR="003A6A9F" w:rsidRPr="006F3ED0">
              <w:rPr>
                <w:rStyle w:val="Hyperlink"/>
                <w:rFonts w:ascii="Times New Roman" w:eastAsia="Times New Roman" w:hAnsi="Times New Roman" w:cs="B Nazanin"/>
                <w:caps/>
                <w:smallCaps w:val="0"/>
                <w:webHidden/>
                <w:color w:val="auto"/>
                <w:lang w:bidi="fa-IR"/>
              </w:rPr>
              <w:fldChar w:fldCharType="begin"/>
            </w:r>
            <w:r w:rsidR="003A6A9F" w:rsidRPr="006F3ED0">
              <w:rPr>
                <w:rStyle w:val="Hyperlink"/>
                <w:rFonts w:ascii="Times New Roman" w:eastAsia="Times New Roman" w:hAnsi="Times New Roman" w:cs="B Nazanin"/>
                <w:caps/>
                <w:smallCaps w:val="0"/>
                <w:webHidden/>
                <w:color w:val="auto"/>
                <w:lang w:bidi="fa-IR"/>
              </w:rPr>
              <w:instrText xml:space="preserve"> PAGEREF _Toc100409090 \h </w:instrText>
            </w:r>
            <w:r w:rsidR="003A6A9F" w:rsidRPr="006F3ED0">
              <w:rPr>
                <w:rStyle w:val="Hyperlink"/>
                <w:rFonts w:ascii="Times New Roman" w:eastAsia="Times New Roman" w:hAnsi="Times New Roman" w:cs="B Nazanin"/>
                <w:caps/>
                <w:smallCaps w:val="0"/>
                <w:webHidden/>
                <w:color w:val="auto"/>
                <w:lang w:bidi="fa-IR"/>
              </w:rPr>
            </w:r>
            <w:r w:rsidR="003A6A9F" w:rsidRPr="006F3ED0">
              <w:rPr>
                <w:rStyle w:val="Hyperlink"/>
                <w:rFonts w:ascii="Times New Roman" w:eastAsia="Times New Roman" w:hAnsi="Times New Roman" w:cs="B Nazanin"/>
                <w:caps/>
                <w:smallCaps w:val="0"/>
                <w:webHidden/>
                <w:color w:val="auto"/>
                <w:lang w:bidi="fa-IR"/>
              </w:rPr>
              <w:fldChar w:fldCharType="separate"/>
            </w:r>
            <w:r w:rsidR="001D2933">
              <w:rPr>
                <w:rStyle w:val="Hyperlink"/>
                <w:rFonts w:ascii="Times New Roman" w:eastAsia="Times New Roman" w:hAnsi="Times New Roman" w:cs="B Nazanin"/>
                <w:caps/>
                <w:smallCaps w:val="0"/>
                <w:noProof/>
                <w:webHidden/>
                <w:color w:val="auto"/>
                <w:rtl/>
              </w:rPr>
              <w:t>66</w:t>
            </w:r>
            <w:r w:rsidR="003A6A9F" w:rsidRPr="006F3ED0">
              <w:rPr>
                <w:rStyle w:val="Hyperlink"/>
                <w:rFonts w:ascii="Times New Roman" w:eastAsia="Times New Roman" w:hAnsi="Times New Roman" w:cs="B Nazanin"/>
                <w:caps/>
                <w:smallCaps w:val="0"/>
                <w:webHidden/>
                <w:color w:val="auto"/>
                <w:lang w:bidi="fa-IR"/>
              </w:rPr>
              <w:fldChar w:fldCharType="end"/>
            </w:r>
          </w:hyperlink>
        </w:p>
        <w:p w14:paraId="42DE076C" w14:textId="5BBAB507" w:rsidR="003A6A9F" w:rsidRPr="006F3ED0" w:rsidRDefault="00844840" w:rsidP="00631855">
          <w:pPr>
            <w:pStyle w:val="TOC2"/>
            <w:tabs>
              <w:tab w:val="right" w:leader="dot" w:pos="9350"/>
            </w:tabs>
            <w:bidi/>
            <w:spacing w:line="240" w:lineRule="auto"/>
            <w:rPr>
              <w:rStyle w:val="Hyperlink"/>
              <w:rFonts w:ascii="Times New Roman" w:eastAsia="Times New Roman" w:hAnsi="Times New Roman" w:cs="B Nazanin"/>
              <w:caps/>
              <w:color w:val="auto"/>
              <w:lang w:bidi="fa-IR"/>
            </w:rPr>
          </w:pPr>
          <w:hyperlink w:anchor="_Toc100409091" w:history="1">
            <w:r w:rsidR="003A6A9F" w:rsidRPr="006F3ED0">
              <w:rPr>
                <w:rStyle w:val="Hyperlink"/>
                <w:rFonts w:ascii="Times New Roman" w:eastAsia="Times New Roman" w:hAnsi="Times New Roman" w:cs="B Nazanin"/>
                <w:caps/>
                <w:smallCaps w:val="0"/>
                <w:noProof/>
                <w:color w:val="auto"/>
                <w:sz w:val="26"/>
                <w:szCs w:val="26"/>
                <w:rtl/>
                <w:lang w:bidi="fa-IR"/>
              </w:rPr>
              <w:t>4-4-8 بررس</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caps/>
                <w:smallCaps w:val="0"/>
                <w:noProof/>
                <w:color w:val="auto"/>
                <w:sz w:val="26"/>
                <w:szCs w:val="26"/>
                <w:rtl/>
                <w:lang w:bidi="fa-IR"/>
              </w:rPr>
              <w:t xml:space="preserve"> فرض</w:t>
            </w:r>
            <w:r w:rsidR="003A6A9F" w:rsidRPr="006F3ED0">
              <w:rPr>
                <w:rStyle w:val="Hyperlink"/>
                <w:rFonts w:ascii="Times New Roman" w:eastAsia="Times New Roman" w:hAnsi="Times New Roman" w:cs="B Nazanin" w:hint="cs"/>
                <w:caps/>
                <w:smallCaps w:val="0"/>
                <w:noProof/>
                <w:color w:val="auto"/>
                <w:sz w:val="26"/>
                <w:szCs w:val="26"/>
                <w:rtl/>
                <w:lang w:bidi="fa-IR"/>
              </w:rPr>
              <w:t>ی</w:t>
            </w:r>
            <w:r w:rsidR="003A6A9F" w:rsidRPr="006F3ED0">
              <w:rPr>
                <w:rStyle w:val="Hyperlink"/>
                <w:rFonts w:ascii="Times New Roman" w:eastAsia="Times New Roman" w:hAnsi="Times New Roman" w:cs="B Nazanin" w:hint="eastAsia"/>
                <w:caps/>
                <w:smallCaps w:val="0"/>
                <w:noProof/>
                <w:color w:val="auto"/>
                <w:sz w:val="26"/>
                <w:szCs w:val="26"/>
                <w:rtl/>
                <w:lang w:bidi="fa-IR"/>
              </w:rPr>
              <w:t>ه</w:t>
            </w:r>
            <w:r w:rsidR="003A6A9F" w:rsidRPr="006F3ED0">
              <w:rPr>
                <w:rStyle w:val="Hyperlink"/>
                <w:rFonts w:ascii="Times New Roman" w:eastAsia="Times New Roman" w:hAnsi="Times New Roman" w:cs="B Nazanin"/>
                <w:caps/>
                <w:smallCaps w:val="0"/>
                <w:noProof/>
                <w:color w:val="auto"/>
                <w:sz w:val="26"/>
                <w:szCs w:val="26"/>
                <w:rtl/>
                <w:lang w:bidi="fa-IR"/>
              </w:rPr>
              <w:t xml:space="preserve"> هشتم</w:t>
            </w:r>
            <w:r w:rsidR="003A6A9F" w:rsidRPr="006F3ED0">
              <w:rPr>
                <w:rStyle w:val="Hyperlink"/>
                <w:rFonts w:ascii="Times New Roman" w:eastAsia="Times New Roman" w:hAnsi="Times New Roman" w:cs="B Nazanin"/>
                <w:caps/>
                <w:smallCaps w:val="0"/>
                <w:webHidden/>
                <w:color w:val="auto"/>
                <w:lang w:bidi="fa-IR"/>
              </w:rPr>
              <w:tab/>
            </w:r>
            <w:r w:rsidR="003A6A9F" w:rsidRPr="006F3ED0">
              <w:rPr>
                <w:rStyle w:val="Hyperlink"/>
                <w:rFonts w:ascii="Times New Roman" w:eastAsia="Times New Roman" w:hAnsi="Times New Roman" w:cs="B Nazanin"/>
                <w:caps/>
                <w:smallCaps w:val="0"/>
                <w:webHidden/>
                <w:color w:val="auto"/>
                <w:lang w:bidi="fa-IR"/>
              </w:rPr>
              <w:fldChar w:fldCharType="begin"/>
            </w:r>
            <w:r w:rsidR="003A6A9F" w:rsidRPr="006F3ED0">
              <w:rPr>
                <w:rStyle w:val="Hyperlink"/>
                <w:rFonts w:ascii="Times New Roman" w:eastAsia="Times New Roman" w:hAnsi="Times New Roman" w:cs="B Nazanin"/>
                <w:caps/>
                <w:smallCaps w:val="0"/>
                <w:webHidden/>
                <w:color w:val="auto"/>
                <w:lang w:bidi="fa-IR"/>
              </w:rPr>
              <w:instrText xml:space="preserve"> PAGEREF _Toc100409091 \h </w:instrText>
            </w:r>
            <w:r w:rsidR="003A6A9F" w:rsidRPr="006F3ED0">
              <w:rPr>
                <w:rStyle w:val="Hyperlink"/>
                <w:rFonts w:ascii="Times New Roman" w:eastAsia="Times New Roman" w:hAnsi="Times New Roman" w:cs="B Nazanin"/>
                <w:caps/>
                <w:smallCaps w:val="0"/>
                <w:webHidden/>
                <w:color w:val="auto"/>
                <w:lang w:bidi="fa-IR"/>
              </w:rPr>
            </w:r>
            <w:r w:rsidR="003A6A9F" w:rsidRPr="006F3ED0">
              <w:rPr>
                <w:rStyle w:val="Hyperlink"/>
                <w:rFonts w:ascii="Times New Roman" w:eastAsia="Times New Roman" w:hAnsi="Times New Roman" w:cs="B Nazanin"/>
                <w:caps/>
                <w:smallCaps w:val="0"/>
                <w:webHidden/>
                <w:color w:val="auto"/>
                <w:lang w:bidi="fa-IR"/>
              </w:rPr>
              <w:fldChar w:fldCharType="separate"/>
            </w:r>
            <w:r w:rsidR="001D2933">
              <w:rPr>
                <w:rStyle w:val="Hyperlink"/>
                <w:rFonts w:ascii="Times New Roman" w:eastAsia="Times New Roman" w:hAnsi="Times New Roman" w:cs="B Nazanin"/>
                <w:caps/>
                <w:smallCaps w:val="0"/>
                <w:noProof/>
                <w:webHidden/>
                <w:color w:val="auto"/>
                <w:rtl/>
              </w:rPr>
              <w:t>67</w:t>
            </w:r>
            <w:r w:rsidR="003A6A9F" w:rsidRPr="006F3ED0">
              <w:rPr>
                <w:rStyle w:val="Hyperlink"/>
                <w:rFonts w:ascii="Times New Roman" w:eastAsia="Times New Roman" w:hAnsi="Times New Roman" w:cs="B Nazanin"/>
                <w:caps/>
                <w:smallCaps w:val="0"/>
                <w:webHidden/>
                <w:color w:val="auto"/>
                <w:lang w:bidi="fa-IR"/>
              </w:rPr>
              <w:fldChar w:fldCharType="end"/>
            </w:r>
          </w:hyperlink>
        </w:p>
        <w:p w14:paraId="5ACF7F78" w14:textId="6928D964"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92" w:history="1">
            <w:r w:rsidR="003A6A9F" w:rsidRPr="006F3ED0">
              <w:rPr>
                <w:rStyle w:val="Hyperlink"/>
                <w:rFonts w:ascii="Times New Roman" w:eastAsia="Times New Roman" w:hAnsi="Times New Roman" w:cs="B Nazanin"/>
                <w:b w:val="0"/>
                <w:bCs w:val="0"/>
                <w:noProof/>
                <w:color w:val="auto"/>
                <w:sz w:val="26"/>
                <w:szCs w:val="26"/>
                <w:rtl/>
                <w:lang w:bidi="fa-IR"/>
              </w:rPr>
              <w:t>4-5 خلاصه</w:t>
            </w:r>
            <w:r w:rsidR="003A6A9F" w:rsidRPr="006F3ED0">
              <w:rPr>
                <w:rStyle w:val="Hyperlink"/>
                <w:rFonts w:ascii="Times New Roman" w:eastAsia="Times New Roman" w:hAnsi="Times New Roman" w:cs="B Nazanin"/>
                <w:b w:val="0"/>
                <w:bCs w:val="0"/>
                <w:noProof/>
                <w:color w:val="auto"/>
                <w:sz w:val="26"/>
                <w:szCs w:val="26"/>
                <w:lang w:bidi="fa-IR"/>
              </w:rPr>
              <w:softHyphen/>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فصل چهارم</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_Toc100409092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69</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6559F223" w14:textId="37FBCE1E"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93" w:history="1">
            <w:r w:rsidR="003A6A9F" w:rsidRPr="006F3ED0">
              <w:rPr>
                <w:rStyle w:val="Hyperlink"/>
                <w:rFonts w:ascii="Times New Roman" w:eastAsia="Times New Roman" w:hAnsi="Times New Roman" w:cs="B Nazanin"/>
                <w:b w:val="0"/>
                <w:bCs w:val="0"/>
                <w:noProof/>
                <w:color w:val="auto"/>
                <w:sz w:val="26"/>
                <w:szCs w:val="26"/>
                <w:rtl/>
                <w:lang w:bidi="fa-IR"/>
              </w:rPr>
              <w:t>فصل پنجم: نتيجه گيري و پ</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شنهادات</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_Toc100409093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71</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46AB16DC" w14:textId="12A40B13"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94" w:history="1">
            <w:r w:rsidR="00882BFC">
              <w:rPr>
                <w:rStyle w:val="Hyperlink"/>
                <w:rFonts w:ascii="Times New Roman" w:eastAsia="Times New Roman" w:hAnsi="Times New Roman" w:cs="B Nazanin" w:hint="cs"/>
                <w:b w:val="0"/>
                <w:bCs w:val="0"/>
                <w:noProof/>
                <w:color w:val="auto"/>
                <w:sz w:val="26"/>
                <w:szCs w:val="26"/>
                <w:rtl/>
                <w:lang w:bidi="fa-IR"/>
              </w:rPr>
              <w:t>1-5</w:t>
            </w:r>
            <w:r w:rsidR="003A6A9F" w:rsidRPr="006F3ED0">
              <w:rPr>
                <w:rStyle w:val="Hyperlink"/>
                <w:rFonts w:ascii="Times New Roman" w:eastAsia="Times New Roman" w:hAnsi="Times New Roman" w:cs="B Nazanin"/>
                <w:b w:val="0"/>
                <w:bCs w:val="0"/>
                <w:noProof/>
                <w:color w:val="auto"/>
                <w:sz w:val="26"/>
                <w:szCs w:val="26"/>
                <w:rtl/>
                <w:lang w:bidi="fa-IR"/>
              </w:rPr>
              <w:t>) مقدمه</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_Toc100409094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72</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2C98D036" w14:textId="3440C538"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95" w:history="1">
            <w:r w:rsidR="00882BFC">
              <w:rPr>
                <w:rStyle w:val="Hyperlink"/>
                <w:rFonts w:ascii="Times New Roman" w:eastAsia="Times New Roman" w:hAnsi="Times New Roman" w:cs="B Nazanin" w:hint="cs"/>
                <w:b w:val="0"/>
                <w:bCs w:val="0"/>
                <w:noProof/>
                <w:color w:val="auto"/>
                <w:sz w:val="26"/>
                <w:szCs w:val="26"/>
                <w:rtl/>
                <w:lang w:bidi="fa-IR"/>
              </w:rPr>
              <w:t>2-5</w:t>
            </w:r>
            <w:r w:rsidR="003A6A9F" w:rsidRPr="006F3ED0">
              <w:rPr>
                <w:rStyle w:val="Hyperlink"/>
                <w:rFonts w:ascii="Times New Roman" w:eastAsia="Times New Roman" w:hAnsi="Times New Roman" w:cs="B Nazanin"/>
                <w:b w:val="0"/>
                <w:bCs w:val="0"/>
                <w:noProof/>
                <w:color w:val="auto"/>
                <w:sz w:val="26"/>
                <w:szCs w:val="26"/>
                <w:rtl/>
                <w:lang w:bidi="fa-IR"/>
              </w:rPr>
              <w:t>)خلاصه پژوهش</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_Toc100409095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72</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7D787CBB" w14:textId="6B25DCEF"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96" w:history="1">
            <w:r w:rsidR="00882BFC">
              <w:rPr>
                <w:rStyle w:val="Hyperlink"/>
                <w:rFonts w:ascii="Times New Roman" w:eastAsia="Times New Roman" w:hAnsi="Times New Roman" w:cs="B Nazanin" w:hint="cs"/>
                <w:b w:val="0"/>
                <w:bCs w:val="0"/>
                <w:noProof/>
                <w:color w:val="auto"/>
                <w:sz w:val="26"/>
                <w:szCs w:val="26"/>
                <w:rtl/>
                <w:lang w:bidi="fa-IR"/>
              </w:rPr>
              <w:t>3-5</w:t>
            </w:r>
            <w:r w:rsidR="003A6A9F" w:rsidRPr="006F3ED0">
              <w:rPr>
                <w:rStyle w:val="Hyperlink"/>
                <w:rFonts w:ascii="Times New Roman" w:eastAsia="Times New Roman" w:hAnsi="Times New Roman" w:cs="B Nazanin"/>
                <w:b w:val="0"/>
                <w:bCs w:val="0"/>
                <w:noProof/>
                <w:color w:val="auto"/>
                <w:sz w:val="26"/>
                <w:szCs w:val="26"/>
                <w:rtl/>
                <w:lang w:bidi="fa-IR"/>
              </w:rPr>
              <w:t>)پ</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شنهادها</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_Toc100409096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73</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12561F54" w14:textId="72A50AE8"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97" w:history="1">
            <w:r w:rsidR="00882BFC">
              <w:rPr>
                <w:rStyle w:val="Hyperlink"/>
                <w:rFonts w:ascii="Times New Roman" w:eastAsia="Times New Roman" w:hAnsi="Times New Roman" w:cs="B Nazanin" w:hint="cs"/>
                <w:b w:val="0"/>
                <w:bCs w:val="0"/>
                <w:noProof/>
                <w:color w:val="auto"/>
                <w:sz w:val="26"/>
                <w:szCs w:val="26"/>
                <w:rtl/>
                <w:lang w:bidi="fa-IR"/>
              </w:rPr>
              <w:t>4-5</w:t>
            </w:r>
            <w:r w:rsidR="003A6A9F" w:rsidRPr="006F3ED0">
              <w:rPr>
                <w:rStyle w:val="Hyperlink"/>
                <w:rFonts w:ascii="Times New Roman" w:eastAsia="Times New Roman" w:hAnsi="Times New Roman" w:cs="B Nazanin"/>
                <w:b w:val="0"/>
                <w:bCs w:val="0"/>
                <w:noProof/>
                <w:color w:val="auto"/>
                <w:sz w:val="26"/>
                <w:szCs w:val="26"/>
                <w:rtl/>
                <w:lang w:bidi="fa-IR"/>
              </w:rPr>
              <w:t>) محدود</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ت</w:t>
            </w:r>
            <w:r w:rsidR="003A6A9F" w:rsidRPr="006F3ED0">
              <w:rPr>
                <w:rStyle w:val="Hyperlink"/>
                <w:rFonts w:ascii="Times New Roman" w:eastAsia="Times New Roman" w:hAnsi="Times New Roman" w:cs="B Nazanin"/>
                <w:b w:val="0"/>
                <w:bCs w:val="0"/>
                <w:noProof/>
                <w:color w:val="auto"/>
                <w:sz w:val="26"/>
                <w:szCs w:val="26"/>
                <w:rtl/>
                <w:lang w:bidi="fa-IR"/>
              </w:rPr>
              <w:t xml:space="preserve"> ها</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b w:val="0"/>
                <w:bCs w:val="0"/>
                <w:noProof/>
                <w:color w:val="auto"/>
                <w:sz w:val="26"/>
                <w:szCs w:val="26"/>
                <w:rtl/>
                <w:lang w:bidi="fa-IR"/>
              </w:rPr>
              <w:t xml:space="preserve"> تحق</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ق</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_Toc100409097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74</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0CFC83B4" w14:textId="658E0919"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lang w:bidi="fa-IR"/>
            </w:rPr>
          </w:pPr>
          <w:hyperlink w:anchor="_Toc100409098" w:history="1">
            <w:r w:rsidR="003A6A9F" w:rsidRPr="006F3ED0">
              <w:rPr>
                <w:rStyle w:val="Hyperlink"/>
                <w:rFonts w:ascii="Times New Roman" w:eastAsia="Times New Roman" w:hAnsi="Times New Roman" w:cs="B Nazanin"/>
                <w:b w:val="0"/>
                <w:bCs w:val="0"/>
                <w:noProof/>
                <w:color w:val="auto"/>
                <w:sz w:val="26"/>
                <w:szCs w:val="26"/>
                <w:rtl/>
                <w:lang w:bidi="fa-IR"/>
              </w:rPr>
              <w:t>منابع و ماخذ</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_Toc100409098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75</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4E554DFB" w14:textId="3A417241"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b w:val="0"/>
              <w:bCs w:val="0"/>
              <w:color w:val="auto"/>
              <w:sz w:val="26"/>
              <w:szCs w:val="26"/>
              <w:lang w:bidi="fa-IR"/>
            </w:rPr>
          </w:pPr>
          <w:hyperlink w:anchor="_Toc100409099" w:history="1">
            <w:r w:rsidR="003A6A9F" w:rsidRPr="006F3ED0">
              <w:rPr>
                <w:rStyle w:val="Hyperlink"/>
                <w:rFonts w:ascii="Times New Roman" w:eastAsia="Times New Roman" w:hAnsi="Times New Roman" w:cs="B Nazanin"/>
                <w:b w:val="0"/>
                <w:bCs w:val="0"/>
                <w:noProof/>
                <w:color w:val="auto"/>
                <w:sz w:val="26"/>
                <w:szCs w:val="26"/>
                <w:rtl/>
                <w:lang w:bidi="fa-IR"/>
              </w:rPr>
              <w:t>پ</w:t>
            </w:r>
            <w:r w:rsidR="003A6A9F" w:rsidRPr="006F3ED0">
              <w:rPr>
                <w:rStyle w:val="Hyperlink"/>
                <w:rFonts w:ascii="Times New Roman" w:eastAsia="Times New Roman" w:hAnsi="Times New Roman" w:cs="B Nazanin" w:hint="cs"/>
                <w:b w:val="0"/>
                <w:bCs w:val="0"/>
                <w:noProof/>
                <w:color w:val="auto"/>
                <w:sz w:val="26"/>
                <w:szCs w:val="26"/>
                <w:rtl/>
                <w:lang w:bidi="fa-IR"/>
              </w:rPr>
              <w:t>ی</w:t>
            </w:r>
            <w:r w:rsidR="003A6A9F" w:rsidRPr="006F3ED0">
              <w:rPr>
                <w:rStyle w:val="Hyperlink"/>
                <w:rFonts w:ascii="Times New Roman" w:eastAsia="Times New Roman" w:hAnsi="Times New Roman" w:cs="B Nazanin" w:hint="eastAsia"/>
                <w:b w:val="0"/>
                <w:bCs w:val="0"/>
                <w:noProof/>
                <w:color w:val="auto"/>
                <w:sz w:val="26"/>
                <w:szCs w:val="26"/>
                <w:rtl/>
                <w:lang w:bidi="fa-IR"/>
              </w:rPr>
              <w:t>وست</w:t>
            </w:r>
            <w:r w:rsidR="00882BFC">
              <w:rPr>
                <w:rStyle w:val="Hyperlink"/>
                <w:rFonts w:ascii="Times New Roman" w:eastAsia="Times New Roman" w:hAnsi="Times New Roman" w:cs="B Nazanin"/>
                <w:b w:val="0"/>
                <w:bCs w:val="0"/>
                <w:noProof/>
                <w:color w:val="auto"/>
                <w:sz w:val="26"/>
                <w:szCs w:val="26"/>
                <w:rtl/>
                <w:lang w:bidi="fa-IR"/>
              </w:rPr>
              <w:softHyphen/>
            </w:r>
            <w:r w:rsidR="003A6A9F" w:rsidRPr="006F3ED0">
              <w:rPr>
                <w:rStyle w:val="Hyperlink"/>
                <w:rFonts w:ascii="Times New Roman" w:eastAsia="Times New Roman" w:hAnsi="Times New Roman" w:cs="B Nazanin"/>
                <w:b w:val="0"/>
                <w:bCs w:val="0"/>
                <w:noProof/>
                <w:color w:val="auto"/>
                <w:sz w:val="26"/>
                <w:szCs w:val="26"/>
                <w:rtl/>
                <w:lang w:bidi="fa-IR"/>
              </w:rPr>
              <w:t>ها</w:t>
            </w:r>
            <w:r w:rsidR="003A6A9F" w:rsidRPr="006F3ED0">
              <w:rPr>
                <w:rStyle w:val="Hyperlink"/>
                <w:rFonts w:ascii="Times New Roman" w:eastAsia="Times New Roman" w:hAnsi="Times New Roman" w:cs="B Nazanin"/>
                <w:b w:val="0"/>
                <w:bCs w:val="0"/>
                <w:webHidden/>
                <w:color w:val="auto"/>
                <w:lang w:bidi="fa-IR"/>
              </w:rPr>
              <w:tab/>
            </w:r>
            <w:r w:rsidR="003A6A9F" w:rsidRPr="006F3ED0">
              <w:rPr>
                <w:rStyle w:val="Hyperlink"/>
                <w:rFonts w:ascii="Times New Roman" w:eastAsia="Times New Roman" w:hAnsi="Times New Roman" w:cs="B Nazanin"/>
                <w:b w:val="0"/>
                <w:bCs w:val="0"/>
                <w:webHidden/>
                <w:color w:val="auto"/>
                <w:lang w:bidi="fa-IR"/>
              </w:rPr>
              <w:fldChar w:fldCharType="begin"/>
            </w:r>
            <w:r w:rsidR="003A6A9F" w:rsidRPr="006F3ED0">
              <w:rPr>
                <w:rStyle w:val="Hyperlink"/>
                <w:rFonts w:ascii="Times New Roman" w:eastAsia="Times New Roman" w:hAnsi="Times New Roman" w:cs="B Nazanin"/>
                <w:b w:val="0"/>
                <w:bCs w:val="0"/>
                <w:webHidden/>
                <w:color w:val="auto"/>
                <w:lang w:bidi="fa-IR"/>
              </w:rPr>
              <w:instrText xml:space="preserve"> PAGEREF _Toc100409099 \h </w:instrText>
            </w:r>
            <w:r w:rsidR="003A6A9F" w:rsidRPr="006F3ED0">
              <w:rPr>
                <w:rStyle w:val="Hyperlink"/>
                <w:rFonts w:ascii="Times New Roman" w:eastAsia="Times New Roman" w:hAnsi="Times New Roman" w:cs="B Nazanin"/>
                <w:b w:val="0"/>
                <w:bCs w:val="0"/>
                <w:webHidden/>
                <w:color w:val="auto"/>
                <w:lang w:bidi="fa-IR"/>
              </w:rPr>
            </w:r>
            <w:r w:rsidR="003A6A9F" w:rsidRPr="006F3ED0">
              <w:rPr>
                <w:rStyle w:val="Hyperlink"/>
                <w:rFonts w:ascii="Times New Roman" w:eastAsia="Times New Roman" w:hAnsi="Times New Roman" w:cs="B Nazanin"/>
                <w:b w:val="0"/>
                <w:bCs w:val="0"/>
                <w:webHidden/>
                <w:color w:val="auto"/>
                <w:lang w:bidi="fa-IR"/>
              </w:rPr>
              <w:fldChar w:fldCharType="separate"/>
            </w:r>
            <w:r w:rsidR="001D2933">
              <w:rPr>
                <w:rStyle w:val="Hyperlink"/>
                <w:rFonts w:ascii="Times New Roman" w:eastAsia="Times New Roman" w:hAnsi="Times New Roman" w:cs="B Nazanin"/>
                <w:b w:val="0"/>
                <w:bCs w:val="0"/>
                <w:noProof/>
                <w:webHidden/>
                <w:color w:val="auto"/>
                <w:rtl/>
              </w:rPr>
              <w:t>80</w:t>
            </w:r>
            <w:r w:rsidR="003A6A9F" w:rsidRPr="006F3ED0">
              <w:rPr>
                <w:rStyle w:val="Hyperlink"/>
                <w:rFonts w:ascii="Times New Roman" w:eastAsia="Times New Roman" w:hAnsi="Times New Roman" w:cs="B Nazanin"/>
                <w:b w:val="0"/>
                <w:bCs w:val="0"/>
                <w:webHidden/>
                <w:color w:val="auto"/>
                <w:lang w:bidi="fa-IR"/>
              </w:rPr>
              <w:fldChar w:fldCharType="end"/>
            </w:r>
          </w:hyperlink>
        </w:p>
        <w:p w14:paraId="3268D3C3" w14:textId="39041BEA" w:rsidR="00672A4A" w:rsidRPr="006F3ED0" w:rsidRDefault="00672A4A" w:rsidP="00631855">
          <w:pPr>
            <w:bidi/>
            <w:spacing w:line="240" w:lineRule="auto"/>
            <w:rPr>
              <w:rFonts w:cs="B Nazanin"/>
            </w:rPr>
          </w:pPr>
          <w:r w:rsidRPr="006F3ED0">
            <w:rPr>
              <w:rFonts w:cs="B Nazanin"/>
              <w:noProof/>
              <w:sz w:val="24"/>
              <w:szCs w:val="24"/>
            </w:rPr>
            <w:fldChar w:fldCharType="end"/>
          </w:r>
        </w:p>
      </w:sdtContent>
    </w:sdt>
    <w:p w14:paraId="58A6D048" w14:textId="3FB08803" w:rsidR="00F40F88" w:rsidRPr="006F3ED0" w:rsidRDefault="00F40F88" w:rsidP="00631855">
      <w:pPr>
        <w:tabs>
          <w:tab w:val="left" w:pos="4200"/>
        </w:tabs>
        <w:bidi/>
        <w:spacing w:line="240" w:lineRule="auto"/>
        <w:rPr>
          <w:rFonts w:ascii="Times New Roman" w:eastAsia="Times New Roman" w:hAnsi="Times New Roman" w:cs="B Nazanin"/>
          <w:sz w:val="28"/>
          <w:szCs w:val="28"/>
          <w:rtl/>
          <w:lang w:bidi="fa-IR"/>
        </w:rPr>
      </w:pPr>
    </w:p>
    <w:p w14:paraId="725EABDC" w14:textId="7EF66E2C" w:rsidR="00F40F88" w:rsidRPr="006F3ED0" w:rsidRDefault="00F40F88" w:rsidP="00631855">
      <w:pPr>
        <w:tabs>
          <w:tab w:val="left" w:pos="4200"/>
        </w:tabs>
        <w:bidi/>
        <w:spacing w:line="240" w:lineRule="auto"/>
        <w:rPr>
          <w:rFonts w:ascii="Times New Roman" w:eastAsia="Times New Roman" w:hAnsi="Times New Roman" w:cs="B Nazanin"/>
          <w:sz w:val="28"/>
          <w:szCs w:val="28"/>
          <w:rtl/>
          <w:lang w:bidi="fa-IR"/>
        </w:rPr>
      </w:pPr>
    </w:p>
    <w:p w14:paraId="4EED8EC9" w14:textId="6F470402" w:rsidR="00F40F88" w:rsidRPr="006F3ED0" w:rsidRDefault="00F40F88" w:rsidP="00631855">
      <w:pPr>
        <w:tabs>
          <w:tab w:val="left" w:pos="4200"/>
        </w:tabs>
        <w:bidi/>
        <w:spacing w:line="240" w:lineRule="auto"/>
        <w:rPr>
          <w:rFonts w:ascii="Times New Roman" w:eastAsia="Times New Roman" w:hAnsi="Times New Roman" w:cs="B Nazanin"/>
          <w:sz w:val="28"/>
          <w:szCs w:val="28"/>
          <w:rtl/>
          <w:lang w:bidi="fa-IR"/>
        </w:rPr>
      </w:pPr>
    </w:p>
    <w:p w14:paraId="1271BD7C" w14:textId="5BD1E0AF" w:rsidR="00F40F88" w:rsidRPr="006F3ED0" w:rsidRDefault="00F40F88" w:rsidP="00631855">
      <w:pPr>
        <w:tabs>
          <w:tab w:val="left" w:pos="4200"/>
        </w:tabs>
        <w:bidi/>
        <w:spacing w:line="240" w:lineRule="auto"/>
        <w:rPr>
          <w:rFonts w:ascii="Times New Roman" w:eastAsia="Times New Roman" w:hAnsi="Times New Roman" w:cs="B Nazanin"/>
          <w:sz w:val="28"/>
          <w:szCs w:val="28"/>
          <w:rtl/>
          <w:lang w:bidi="fa-IR"/>
        </w:rPr>
      </w:pPr>
    </w:p>
    <w:p w14:paraId="1DA58E8A" w14:textId="1D31E614" w:rsidR="00F40F88" w:rsidRPr="006F3ED0" w:rsidRDefault="00F40F88" w:rsidP="00631855">
      <w:pPr>
        <w:tabs>
          <w:tab w:val="left" w:pos="4200"/>
        </w:tabs>
        <w:bidi/>
        <w:spacing w:line="240" w:lineRule="auto"/>
        <w:rPr>
          <w:rFonts w:ascii="Times New Roman" w:eastAsia="Times New Roman" w:hAnsi="Times New Roman" w:cs="B Nazanin"/>
          <w:sz w:val="28"/>
          <w:szCs w:val="28"/>
          <w:rtl/>
          <w:lang w:bidi="fa-IR"/>
        </w:rPr>
      </w:pPr>
    </w:p>
    <w:p w14:paraId="1E545892" w14:textId="21AB2A86" w:rsidR="00F40F88" w:rsidRPr="006F3ED0" w:rsidRDefault="00F40F88" w:rsidP="00631855">
      <w:pPr>
        <w:tabs>
          <w:tab w:val="left" w:pos="4200"/>
        </w:tabs>
        <w:bidi/>
        <w:spacing w:line="240" w:lineRule="auto"/>
        <w:rPr>
          <w:rFonts w:ascii="Times New Roman" w:eastAsia="Times New Roman" w:hAnsi="Times New Roman" w:cs="B Nazanin"/>
          <w:sz w:val="28"/>
          <w:szCs w:val="28"/>
          <w:rtl/>
          <w:lang w:bidi="fa-IR"/>
        </w:rPr>
      </w:pPr>
    </w:p>
    <w:p w14:paraId="3E8B12EC" w14:textId="22A1ACE1" w:rsidR="00F40F88" w:rsidRPr="006F3ED0" w:rsidRDefault="00F40F88" w:rsidP="00631855">
      <w:pPr>
        <w:tabs>
          <w:tab w:val="left" w:pos="4200"/>
        </w:tabs>
        <w:bidi/>
        <w:spacing w:line="240" w:lineRule="auto"/>
        <w:rPr>
          <w:rFonts w:ascii="Times New Roman" w:eastAsia="Times New Roman" w:hAnsi="Times New Roman" w:cs="B Nazanin"/>
          <w:sz w:val="28"/>
          <w:szCs w:val="28"/>
          <w:rtl/>
          <w:lang w:bidi="fa-IR"/>
        </w:rPr>
      </w:pPr>
    </w:p>
    <w:p w14:paraId="2F71FA9F" w14:textId="3C05D661" w:rsidR="00F40F88" w:rsidRPr="006F3ED0" w:rsidRDefault="00F40F88" w:rsidP="00631855">
      <w:pPr>
        <w:tabs>
          <w:tab w:val="left" w:pos="4200"/>
        </w:tabs>
        <w:bidi/>
        <w:spacing w:line="240" w:lineRule="auto"/>
        <w:rPr>
          <w:rFonts w:ascii="Times New Roman" w:eastAsia="Times New Roman" w:hAnsi="Times New Roman" w:cs="B Nazanin"/>
          <w:sz w:val="28"/>
          <w:szCs w:val="28"/>
          <w:rtl/>
          <w:lang w:bidi="fa-IR"/>
        </w:rPr>
      </w:pPr>
    </w:p>
    <w:p w14:paraId="5AC266C8" w14:textId="77777777" w:rsidR="00F40F88" w:rsidRPr="006F3ED0" w:rsidRDefault="00F40F88" w:rsidP="00631855">
      <w:pPr>
        <w:tabs>
          <w:tab w:val="left" w:pos="4200"/>
        </w:tabs>
        <w:bidi/>
        <w:spacing w:line="240" w:lineRule="auto"/>
        <w:rPr>
          <w:rFonts w:ascii="Times New Roman" w:eastAsia="Times New Roman" w:hAnsi="Times New Roman" w:cs="B Nazanin"/>
          <w:sz w:val="28"/>
          <w:szCs w:val="28"/>
          <w:rtl/>
          <w:lang w:bidi="fa-IR"/>
        </w:rPr>
        <w:sectPr w:rsidR="00F40F88" w:rsidRPr="006F3ED0" w:rsidSect="00B91867">
          <w:footnotePr>
            <w:numRestart w:val="eachPage"/>
          </w:footnotePr>
          <w:pgSz w:w="12240" w:h="15840"/>
          <w:pgMar w:top="1701" w:right="2268" w:bottom="1701" w:left="1701" w:header="720" w:footer="720" w:gutter="0"/>
          <w:pgNumType w:fmt="arabicAlpha" w:start="2"/>
          <w:cols w:space="720"/>
          <w:docGrid w:linePitch="360"/>
        </w:sectPr>
      </w:pPr>
    </w:p>
    <w:p w14:paraId="0D619446" w14:textId="5C29DA72" w:rsidR="001146A2" w:rsidRPr="006F3ED0" w:rsidRDefault="00257140" w:rsidP="00631855">
      <w:pPr>
        <w:pStyle w:val="TOCHeading"/>
        <w:bidi/>
        <w:spacing w:line="240" w:lineRule="auto"/>
        <w:jc w:val="center"/>
        <w:rPr>
          <w:rFonts w:ascii="Calibri" w:eastAsia="Calibri" w:hAnsi="Calibri" w:cs="B Titr"/>
          <w:b w:val="0"/>
          <w:color w:val="auto"/>
          <w:sz w:val="28"/>
          <w:szCs w:val="28"/>
          <w:lang w:val="en-US" w:eastAsia="en-US" w:bidi="ar-SA"/>
        </w:rPr>
      </w:pPr>
      <w:r w:rsidRPr="006F3ED0">
        <w:rPr>
          <w:rFonts w:ascii="Times New Roman" w:hAnsi="Times New Roman" w:cs="B Nazanin"/>
          <w:color w:val="auto"/>
          <w:sz w:val="28"/>
          <w:szCs w:val="28"/>
          <w:rtl/>
        </w:rPr>
        <w:lastRenderedPageBreak/>
        <w:tab/>
      </w:r>
      <w:r w:rsidR="001146A2" w:rsidRPr="006F3ED0">
        <w:rPr>
          <w:rFonts w:ascii="Calibri" w:eastAsia="Calibri" w:hAnsi="Calibri" w:cs="B Titr" w:hint="cs"/>
          <w:b w:val="0"/>
          <w:color w:val="auto"/>
          <w:sz w:val="28"/>
          <w:szCs w:val="28"/>
          <w:rtl/>
          <w:lang w:val="en-US" w:eastAsia="en-US" w:bidi="ar-SA"/>
        </w:rPr>
        <w:t>فهرست جداول</w:t>
      </w:r>
    </w:p>
    <w:p w14:paraId="21001B0E" w14:textId="2FDB686B" w:rsidR="003A6A9F" w:rsidRPr="006F3ED0" w:rsidRDefault="003A6A9F" w:rsidP="00631855">
      <w:pPr>
        <w:tabs>
          <w:tab w:val="left" w:pos="5280"/>
        </w:tabs>
        <w:bidi/>
        <w:spacing w:line="240" w:lineRule="auto"/>
        <w:rPr>
          <w:rStyle w:val="Hyperlink"/>
          <w:rFonts w:ascii="Times New Roman" w:eastAsia="Times New Roman" w:hAnsi="Times New Roman" w:cs="B Nazanin"/>
          <w:caps/>
          <w:color w:val="auto"/>
          <w:sz w:val="26"/>
          <w:szCs w:val="26"/>
        </w:rPr>
      </w:pPr>
      <w:r w:rsidRPr="006F3ED0">
        <w:rPr>
          <w:rStyle w:val="Hyperlink"/>
          <w:caps/>
          <w:noProof/>
          <w:color w:val="auto"/>
          <w:sz w:val="26"/>
          <w:szCs w:val="26"/>
          <w:rtl/>
        </w:rPr>
        <w:fldChar w:fldCharType="begin"/>
      </w:r>
      <w:r w:rsidRPr="006F3ED0">
        <w:rPr>
          <w:rStyle w:val="Hyperlink"/>
          <w:caps/>
          <w:noProof/>
          <w:color w:val="auto"/>
          <w:sz w:val="26"/>
          <w:szCs w:val="26"/>
          <w:rtl/>
        </w:rPr>
        <w:instrText xml:space="preserve"> </w:instrText>
      </w:r>
      <w:r w:rsidRPr="006F3ED0">
        <w:rPr>
          <w:rStyle w:val="Hyperlink"/>
          <w:caps/>
          <w:noProof/>
          <w:color w:val="auto"/>
          <w:sz w:val="26"/>
          <w:szCs w:val="26"/>
        </w:rPr>
        <w:instrText>TOC</w:instrText>
      </w:r>
      <w:r w:rsidRPr="006F3ED0">
        <w:rPr>
          <w:rStyle w:val="Hyperlink"/>
          <w:caps/>
          <w:noProof/>
          <w:color w:val="auto"/>
          <w:sz w:val="26"/>
          <w:szCs w:val="26"/>
          <w:rtl/>
        </w:rPr>
        <w:instrText xml:space="preserve"> \</w:instrText>
      </w:r>
      <w:r w:rsidRPr="006F3ED0">
        <w:rPr>
          <w:rStyle w:val="Hyperlink"/>
          <w:caps/>
          <w:noProof/>
          <w:color w:val="auto"/>
          <w:sz w:val="26"/>
          <w:szCs w:val="26"/>
        </w:rPr>
        <w:instrText>h \z \t</w:instrText>
      </w:r>
      <w:r w:rsidRPr="006F3ED0">
        <w:rPr>
          <w:rStyle w:val="Hyperlink"/>
          <w:caps/>
          <w:noProof/>
          <w:color w:val="auto"/>
          <w:sz w:val="26"/>
          <w:szCs w:val="26"/>
          <w:rtl/>
        </w:rPr>
        <w:instrText xml:space="preserve"> "فهرست جداول22,1" </w:instrText>
      </w:r>
      <w:r w:rsidRPr="006F3ED0">
        <w:rPr>
          <w:rStyle w:val="Hyperlink"/>
          <w:caps/>
          <w:noProof/>
          <w:color w:val="auto"/>
          <w:sz w:val="26"/>
          <w:szCs w:val="26"/>
          <w:rtl/>
        </w:rPr>
        <w:fldChar w:fldCharType="separate"/>
      </w:r>
    </w:p>
    <w:p w14:paraId="1C1ABD35" w14:textId="5E3A6BC7"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8990" w:history="1">
        <w:r w:rsidR="003A6A9F" w:rsidRPr="006F3ED0">
          <w:rPr>
            <w:rStyle w:val="Hyperlink"/>
            <w:rFonts w:ascii="Times New Roman" w:eastAsia="Times New Roman" w:hAnsi="Times New Roman" w:cs="B Nazanin"/>
            <w:b w:val="0"/>
            <w:bCs w:val="0"/>
            <w:noProof/>
            <w:color w:val="auto"/>
            <w:sz w:val="26"/>
            <w:szCs w:val="26"/>
            <w:rtl/>
          </w:rPr>
          <w:t>جدول 4-1: آمار توص</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hint="eastAsia"/>
            <w:b w:val="0"/>
            <w:bCs w:val="0"/>
            <w:noProof/>
            <w:color w:val="auto"/>
            <w:sz w:val="26"/>
            <w:szCs w:val="26"/>
            <w:rtl/>
          </w:rPr>
          <w:t>ف</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_Toc100408990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53</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48D95AEB" w14:textId="4102E882"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8991" w:history="1">
        <w:r w:rsidR="003A6A9F" w:rsidRPr="006F3ED0">
          <w:rPr>
            <w:rStyle w:val="Hyperlink"/>
            <w:rFonts w:ascii="Times New Roman" w:eastAsia="Times New Roman" w:hAnsi="Times New Roman" w:cs="B Nazanin"/>
            <w:b w:val="0"/>
            <w:bCs w:val="0"/>
            <w:noProof/>
            <w:color w:val="auto"/>
            <w:sz w:val="26"/>
            <w:szCs w:val="26"/>
            <w:rtl/>
          </w:rPr>
          <w:t>جدول 4-2: آزمون مانا</w:t>
        </w:r>
        <w:r w:rsidR="003A6A9F" w:rsidRPr="006F3ED0">
          <w:rPr>
            <w:rStyle w:val="Hyperlink"/>
            <w:rFonts w:ascii="Times New Roman" w:eastAsia="Times New Roman" w:hAnsi="Times New Roman" w:cs="B Nazanin" w:hint="cs"/>
            <w:b w:val="0"/>
            <w:bCs w:val="0"/>
            <w:noProof/>
            <w:color w:val="auto"/>
            <w:sz w:val="26"/>
            <w:szCs w:val="26"/>
            <w:rtl/>
          </w:rPr>
          <w:t>یی</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_Toc100408991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54</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5581B9D8" w14:textId="0872DB15"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8992" w:history="1">
        <w:r w:rsidR="003A6A9F" w:rsidRPr="006F3ED0">
          <w:rPr>
            <w:rStyle w:val="Hyperlink"/>
            <w:rFonts w:ascii="Times New Roman" w:eastAsia="Times New Roman" w:hAnsi="Times New Roman" w:cs="B Nazanin"/>
            <w:b w:val="0"/>
            <w:bCs w:val="0"/>
            <w:noProof/>
            <w:color w:val="auto"/>
            <w:sz w:val="26"/>
            <w:szCs w:val="26"/>
            <w:rtl/>
          </w:rPr>
          <w:t>جدول 4-3: آزمون‌ها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پ</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ش‌فرض برا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ه اول</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_Toc100408992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55</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6CC37074" w14:textId="1D10C38B"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8993" w:history="1">
        <w:r w:rsidR="003A6A9F" w:rsidRPr="006F3ED0">
          <w:rPr>
            <w:rStyle w:val="Hyperlink"/>
            <w:rFonts w:ascii="Times New Roman" w:eastAsia="Times New Roman" w:hAnsi="Times New Roman" w:cs="B Nazanin"/>
            <w:b w:val="0"/>
            <w:bCs w:val="0"/>
            <w:noProof/>
            <w:color w:val="auto"/>
            <w:sz w:val="26"/>
            <w:szCs w:val="26"/>
            <w:rtl/>
          </w:rPr>
          <w:t>جدول 4-4: آزمون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hint="eastAsia"/>
            <w:b w:val="0"/>
            <w:bCs w:val="0"/>
            <w:noProof/>
            <w:color w:val="auto"/>
            <w:sz w:val="26"/>
            <w:szCs w:val="26"/>
            <w:rtl/>
          </w:rPr>
          <w:t>ه</w:t>
        </w:r>
        <w:r w:rsidR="003A6A9F" w:rsidRPr="006F3ED0">
          <w:rPr>
            <w:rStyle w:val="Hyperlink"/>
            <w:rFonts w:ascii="Times New Roman" w:eastAsia="Times New Roman" w:hAnsi="Times New Roman" w:cs="B Nazanin"/>
            <w:b w:val="0"/>
            <w:bCs w:val="0"/>
            <w:noProof/>
            <w:color w:val="auto"/>
            <w:sz w:val="26"/>
            <w:szCs w:val="26"/>
            <w:rtl/>
          </w:rPr>
          <w:t xml:space="preserve"> اول</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_Toc100408993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55</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20BDFBF1" w14:textId="21B50F2C"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8994" w:history="1">
        <w:r w:rsidR="003A6A9F" w:rsidRPr="006F3ED0">
          <w:rPr>
            <w:rStyle w:val="Hyperlink"/>
            <w:rFonts w:ascii="Times New Roman" w:eastAsia="Times New Roman" w:hAnsi="Times New Roman" w:cs="B Nazanin"/>
            <w:b w:val="0"/>
            <w:bCs w:val="0"/>
            <w:noProof/>
            <w:color w:val="auto"/>
            <w:sz w:val="26"/>
            <w:szCs w:val="26"/>
            <w:rtl/>
          </w:rPr>
          <w:t>جدول 4-5: آزمون‌ها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پ</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ش‌فرض برا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ه دوم</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_Toc100408994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57</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3377124F" w14:textId="23F71599"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8995" w:history="1">
        <w:r w:rsidR="003A6A9F" w:rsidRPr="006F3ED0">
          <w:rPr>
            <w:rStyle w:val="Hyperlink"/>
            <w:rFonts w:ascii="Times New Roman" w:eastAsia="Times New Roman" w:hAnsi="Times New Roman" w:cs="B Nazanin"/>
            <w:b w:val="0"/>
            <w:bCs w:val="0"/>
            <w:noProof/>
            <w:color w:val="auto"/>
            <w:sz w:val="26"/>
            <w:szCs w:val="26"/>
            <w:rtl/>
          </w:rPr>
          <w:t>جدول 4-6: آزمون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hint="eastAsia"/>
            <w:b w:val="0"/>
            <w:bCs w:val="0"/>
            <w:noProof/>
            <w:color w:val="auto"/>
            <w:sz w:val="26"/>
            <w:szCs w:val="26"/>
            <w:rtl/>
          </w:rPr>
          <w:t>ه</w:t>
        </w:r>
        <w:r w:rsidR="003A6A9F" w:rsidRPr="006F3ED0">
          <w:rPr>
            <w:rStyle w:val="Hyperlink"/>
            <w:rFonts w:ascii="Times New Roman" w:eastAsia="Times New Roman" w:hAnsi="Times New Roman" w:cs="B Nazanin"/>
            <w:b w:val="0"/>
            <w:bCs w:val="0"/>
            <w:noProof/>
            <w:color w:val="auto"/>
            <w:sz w:val="26"/>
            <w:szCs w:val="26"/>
            <w:rtl/>
          </w:rPr>
          <w:t xml:space="preserve"> دوم</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_Toc100408995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57</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7A063EA8" w14:textId="18AB2E78"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8996" w:history="1">
        <w:r w:rsidR="003A6A9F" w:rsidRPr="006F3ED0">
          <w:rPr>
            <w:rStyle w:val="Hyperlink"/>
            <w:rFonts w:ascii="Times New Roman" w:eastAsia="Times New Roman" w:hAnsi="Times New Roman" w:cs="B Nazanin"/>
            <w:b w:val="0"/>
            <w:bCs w:val="0"/>
            <w:noProof/>
            <w:color w:val="auto"/>
            <w:sz w:val="26"/>
            <w:szCs w:val="26"/>
            <w:rtl/>
          </w:rPr>
          <w:t>جدول 4-7: آزمون‌ها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پ</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ش‌فرض برا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ه سوم</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_Toc100408996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59</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5C9EAAB1" w14:textId="180A2CFE"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8997" w:history="1">
        <w:r w:rsidR="003A6A9F" w:rsidRPr="006F3ED0">
          <w:rPr>
            <w:rStyle w:val="Hyperlink"/>
            <w:rFonts w:ascii="Times New Roman" w:eastAsia="Times New Roman" w:hAnsi="Times New Roman" w:cs="B Nazanin"/>
            <w:b w:val="0"/>
            <w:bCs w:val="0"/>
            <w:noProof/>
            <w:color w:val="auto"/>
            <w:sz w:val="26"/>
            <w:szCs w:val="26"/>
            <w:rtl/>
          </w:rPr>
          <w:t>جدول 4-8: آزمون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hint="eastAsia"/>
            <w:b w:val="0"/>
            <w:bCs w:val="0"/>
            <w:noProof/>
            <w:color w:val="auto"/>
            <w:sz w:val="26"/>
            <w:szCs w:val="26"/>
            <w:rtl/>
          </w:rPr>
          <w:t>ه</w:t>
        </w:r>
        <w:r w:rsidR="003A6A9F" w:rsidRPr="006F3ED0">
          <w:rPr>
            <w:rStyle w:val="Hyperlink"/>
            <w:rFonts w:ascii="Times New Roman" w:eastAsia="Times New Roman" w:hAnsi="Times New Roman" w:cs="B Nazanin"/>
            <w:b w:val="0"/>
            <w:bCs w:val="0"/>
            <w:noProof/>
            <w:color w:val="auto"/>
            <w:sz w:val="26"/>
            <w:szCs w:val="26"/>
            <w:rtl/>
          </w:rPr>
          <w:t xml:space="preserve"> سوم</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_Toc100408997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59</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4E072549" w14:textId="3F5D93E2"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8998" w:history="1">
        <w:r w:rsidR="003A6A9F" w:rsidRPr="006F3ED0">
          <w:rPr>
            <w:rStyle w:val="Hyperlink"/>
            <w:rFonts w:ascii="Times New Roman" w:eastAsia="Times New Roman" w:hAnsi="Times New Roman" w:cs="B Nazanin"/>
            <w:b w:val="0"/>
            <w:bCs w:val="0"/>
            <w:noProof/>
            <w:color w:val="auto"/>
            <w:sz w:val="26"/>
            <w:szCs w:val="26"/>
            <w:rtl/>
          </w:rPr>
          <w:t>جدول 4-9: آزمون‌ها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پ</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ش‌فرض برا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ه چهارم</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_Toc100408998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60</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032E4B53" w14:textId="6D3056C6"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8999" w:history="1">
        <w:r w:rsidR="003A6A9F" w:rsidRPr="006F3ED0">
          <w:rPr>
            <w:rStyle w:val="Hyperlink"/>
            <w:rFonts w:ascii="Times New Roman" w:eastAsia="Times New Roman" w:hAnsi="Times New Roman" w:cs="B Nazanin"/>
            <w:b w:val="0"/>
            <w:bCs w:val="0"/>
            <w:noProof/>
            <w:color w:val="auto"/>
            <w:sz w:val="26"/>
            <w:szCs w:val="26"/>
            <w:rtl/>
          </w:rPr>
          <w:t>جدول 4-10: آزمون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hint="eastAsia"/>
            <w:b w:val="0"/>
            <w:bCs w:val="0"/>
            <w:noProof/>
            <w:color w:val="auto"/>
            <w:sz w:val="26"/>
            <w:szCs w:val="26"/>
            <w:rtl/>
          </w:rPr>
          <w:t>ه</w:t>
        </w:r>
        <w:r w:rsidR="003A6A9F" w:rsidRPr="006F3ED0">
          <w:rPr>
            <w:rStyle w:val="Hyperlink"/>
            <w:rFonts w:ascii="Times New Roman" w:eastAsia="Times New Roman" w:hAnsi="Times New Roman" w:cs="B Nazanin"/>
            <w:b w:val="0"/>
            <w:bCs w:val="0"/>
            <w:noProof/>
            <w:color w:val="auto"/>
            <w:sz w:val="26"/>
            <w:szCs w:val="26"/>
            <w:rtl/>
          </w:rPr>
          <w:t xml:space="preserve"> چهارم</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_Toc100408999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61</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220C4E8D" w14:textId="5F645BF3"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9000" w:history="1">
        <w:r w:rsidR="003A6A9F" w:rsidRPr="006F3ED0">
          <w:rPr>
            <w:rStyle w:val="Hyperlink"/>
            <w:rFonts w:ascii="Times New Roman" w:eastAsia="Times New Roman" w:hAnsi="Times New Roman" w:cs="B Nazanin"/>
            <w:b w:val="0"/>
            <w:bCs w:val="0"/>
            <w:noProof/>
            <w:color w:val="auto"/>
            <w:sz w:val="26"/>
            <w:szCs w:val="26"/>
            <w:rtl/>
          </w:rPr>
          <w:t>جدول 4-11: آزمون‌ها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پ</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ش‌فرض برا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ه پنجم</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_Toc100409000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62</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4D2E2ED2" w14:textId="2D90BD01"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9001" w:history="1">
        <w:r w:rsidR="003A6A9F" w:rsidRPr="006F3ED0">
          <w:rPr>
            <w:rStyle w:val="Hyperlink"/>
            <w:rFonts w:ascii="Times New Roman" w:eastAsia="Times New Roman" w:hAnsi="Times New Roman" w:cs="B Nazanin"/>
            <w:b w:val="0"/>
            <w:bCs w:val="0"/>
            <w:noProof/>
            <w:color w:val="auto"/>
            <w:sz w:val="26"/>
            <w:szCs w:val="26"/>
            <w:rtl/>
          </w:rPr>
          <w:t>جدول 4-12: آزمون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hint="eastAsia"/>
            <w:b w:val="0"/>
            <w:bCs w:val="0"/>
            <w:noProof/>
            <w:color w:val="auto"/>
            <w:sz w:val="26"/>
            <w:szCs w:val="26"/>
            <w:rtl/>
          </w:rPr>
          <w:t>ه</w:t>
        </w:r>
        <w:r w:rsidR="003A6A9F" w:rsidRPr="006F3ED0">
          <w:rPr>
            <w:rStyle w:val="Hyperlink"/>
            <w:rFonts w:ascii="Times New Roman" w:eastAsia="Times New Roman" w:hAnsi="Times New Roman" w:cs="B Nazanin"/>
            <w:b w:val="0"/>
            <w:bCs w:val="0"/>
            <w:noProof/>
            <w:color w:val="auto"/>
            <w:sz w:val="26"/>
            <w:szCs w:val="26"/>
            <w:rtl/>
          </w:rPr>
          <w:t xml:space="preserve"> پنجم</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_Toc100409001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63</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7FC71696" w14:textId="7F1B22AB"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9002" w:history="1">
        <w:r w:rsidR="003A6A9F" w:rsidRPr="006F3ED0">
          <w:rPr>
            <w:rStyle w:val="Hyperlink"/>
            <w:rFonts w:ascii="Times New Roman" w:eastAsia="Times New Roman" w:hAnsi="Times New Roman" w:cs="B Nazanin"/>
            <w:b w:val="0"/>
            <w:bCs w:val="0"/>
            <w:noProof/>
            <w:color w:val="auto"/>
            <w:sz w:val="26"/>
            <w:szCs w:val="26"/>
            <w:rtl/>
          </w:rPr>
          <w:t>جدول 4-13: آزمون‌ها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پ</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ش‌فرض برا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ه ششم</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_Toc100409002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64</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13BA72B4" w14:textId="6357F5C8"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9003" w:history="1">
        <w:r w:rsidR="003A6A9F" w:rsidRPr="006F3ED0">
          <w:rPr>
            <w:rStyle w:val="Hyperlink"/>
            <w:rFonts w:ascii="Times New Roman" w:eastAsia="Times New Roman" w:hAnsi="Times New Roman" w:cs="B Nazanin"/>
            <w:b w:val="0"/>
            <w:bCs w:val="0"/>
            <w:noProof/>
            <w:color w:val="auto"/>
            <w:sz w:val="26"/>
            <w:szCs w:val="26"/>
            <w:rtl/>
          </w:rPr>
          <w:t>جدول 4-14: آزمون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hint="eastAsia"/>
            <w:b w:val="0"/>
            <w:bCs w:val="0"/>
            <w:noProof/>
            <w:color w:val="auto"/>
            <w:sz w:val="26"/>
            <w:szCs w:val="26"/>
            <w:rtl/>
          </w:rPr>
          <w:t>ه</w:t>
        </w:r>
        <w:r w:rsidR="003A6A9F" w:rsidRPr="006F3ED0">
          <w:rPr>
            <w:rStyle w:val="Hyperlink"/>
            <w:rFonts w:ascii="Times New Roman" w:eastAsia="Times New Roman" w:hAnsi="Times New Roman" w:cs="B Nazanin"/>
            <w:b w:val="0"/>
            <w:bCs w:val="0"/>
            <w:noProof/>
            <w:color w:val="auto"/>
            <w:sz w:val="26"/>
            <w:szCs w:val="26"/>
            <w:rtl/>
          </w:rPr>
          <w:t xml:space="preserve"> ششم</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_Toc100409003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64</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72CF20C1" w14:textId="11994BFE"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9004" w:history="1">
        <w:r w:rsidR="003A6A9F" w:rsidRPr="006F3ED0">
          <w:rPr>
            <w:rStyle w:val="Hyperlink"/>
            <w:rFonts w:ascii="Times New Roman" w:eastAsia="Times New Roman" w:hAnsi="Times New Roman" w:cs="B Nazanin"/>
            <w:b w:val="0"/>
            <w:bCs w:val="0"/>
            <w:noProof/>
            <w:color w:val="auto"/>
            <w:sz w:val="26"/>
            <w:szCs w:val="26"/>
            <w:rtl/>
          </w:rPr>
          <w:t>جدول 4-15: آزمون‌ها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پ</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ش‌فرض برا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ه هفتم</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_Toc100409004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66</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0F288341" w14:textId="768405B9"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9005" w:history="1">
        <w:r w:rsidR="003A6A9F" w:rsidRPr="006F3ED0">
          <w:rPr>
            <w:rStyle w:val="Hyperlink"/>
            <w:rFonts w:ascii="Times New Roman" w:eastAsia="Times New Roman" w:hAnsi="Times New Roman" w:cs="B Nazanin"/>
            <w:b w:val="0"/>
            <w:bCs w:val="0"/>
            <w:noProof/>
            <w:color w:val="auto"/>
            <w:sz w:val="26"/>
            <w:szCs w:val="26"/>
            <w:rtl/>
          </w:rPr>
          <w:t>جدول 4-16: آزمون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hint="eastAsia"/>
            <w:b w:val="0"/>
            <w:bCs w:val="0"/>
            <w:noProof/>
            <w:color w:val="auto"/>
            <w:sz w:val="26"/>
            <w:szCs w:val="26"/>
            <w:rtl/>
          </w:rPr>
          <w:t>ه</w:t>
        </w:r>
        <w:r w:rsidR="003A6A9F" w:rsidRPr="006F3ED0">
          <w:rPr>
            <w:rStyle w:val="Hyperlink"/>
            <w:rFonts w:ascii="Times New Roman" w:eastAsia="Times New Roman" w:hAnsi="Times New Roman" w:cs="B Nazanin"/>
            <w:b w:val="0"/>
            <w:bCs w:val="0"/>
            <w:noProof/>
            <w:color w:val="auto"/>
            <w:sz w:val="26"/>
            <w:szCs w:val="26"/>
            <w:rtl/>
          </w:rPr>
          <w:t xml:space="preserve"> هفتم</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_Toc100409005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66</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204000E6" w14:textId="43DF1984"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9006" w:history="1">
        <w:r w:rsidR="003A6A9F" w:rsidRPr="006F3ED0">
          <w:rPr>
            <w:rStyle w:val="Hyperlink"/>
            <w:rFonts w:ascii="Times New Roman" w:eastAsia="Times New Roman" w:hAnsi="Times New Roman" w:cs="B Nazanin"/>
            <w:b w:val="0"/>
            <w:bCs w:val="0"/>
            <w:noProof/>
            <w:color w:val="auto"/>
            <w:sz w:val="26"/>
            <w:szCs w:val="26"/>
            <w:rtl/>
          </w:rPr>
          <w:t>جدول 4-17: آزمون‌ها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پ</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ش‌فرض برا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ه هشتم</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_Toc100409006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68</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526F3871" w14:textId="74CD7871"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9007" w:history="1">
        <w:r w:rsidR="003A6A9F" w:rsidRPr="006F3ED0">
          <w:rPr>
            <w:rStyle w:val="Hyperlink"/>
            <w:rFonts w:ascii="Times New Roman" w:eastAsia="Times New Roman" w:hAnsi="Times New Roman" w:cs="B Nazanin"/>
            <w:b w:val="0"/>
            <w:bCs w:val="0"/>
            <w:noProof/>
            <w:color w:val="auto"/>
            <w:sz w:val="26"/>
            <w:szCs w:val="26"/>
            <w:rtl/>
          </w:rPr>
          <w:t>جدول 4-18: آزمون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hint="eastAsia"/>
            <w:b w:val="0"/>
            <w:bCs w:val="0"/>
            <w:noProof/>
            <w:color w:val="auto"/>
            <w:sz w:val="26"/>
            <w:szCs w:val="26"/>
            <w:rtl/>
          </w:rPr>
          <w:t>ه</w:t>
        </w:r>
        <w:r w:rsidR="003A6A9F" w:rsidRPr="006F3ED0">
          <w:rPr>
            <w:rStyle w:val="Hyperlink"/>
            <w:rFonts w:ascii="Times New Roman" w:eastAsia="Times New Roman" w:hAnsi="Times New Roman" w:cs="B Nazanin"/>
            <w:b w:val="0"/>
            <w:bCs w:val="0"/>
            <w:noProof/>
            <w:color w:val="auto"/>
            <w:sz w:val="26"/>
            <w:szCs w:val="26"/>
            <w:rtl/>
          </w:rPr>
          <w:t xml:space="preserve"> هشتم</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_Toc100409007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68</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0FD52C6F" w14:textId="52959A3A" w:rsidR="003A6A9F" w:rsidRPr="006F3ED0" w:rsidRDefault="00844840" w:rsidP="00631855">
      <w:pPr>
        <w:pStyle w:val="TOC1"/>
        <w:tabs>
          <w:tab w:val="right" w:leader="dot" w:pos="9350"/>
        </w:tabs>
        <w:bidi/>
        <w:spacing w:line="240" w:lineRule="auto"/>
        <w:rPr>
          <w:rStyle w:val="Hyperlink"/>
          <w:rFonts w:ascii="Times New Roman" w:eastAsia="Times New Roman" w:hAnsi="Times New Roman" w:cs="B Nazanin"/>
          <w:color w:val="auto"/>
          <w:sz w:val="26"/>
          <w:szCs w:val="26"/>
        </w:rPr>
      </w:pPr>
      <w:hyperlink w:anchor="_Toc100409008" w:history="1">
        <w:r w:rsidR="003A6A9F" w:rsidRPr="006F3ED0">
          <w:rPr>
            <w:rStyle w:val="Hyperlink"/>
            <w:rFonts w:ascii="Times New Roman" w:eastAsia="Times New Roman" w:hAnsi="Times New Roman" w:cs="B Nazanin"/>
            <w:b w:val="0"/>
            <w:bCs w:val="0"/>
            <w:noProof/>
            <w:color w:val="auto"/>
            <w:sz w:val="26"/>
            <w:szCs w:val="26"/>
            <w:rtl/>
          </w:rPr>
          <w:t>جدول 4-19: خلاصه نتا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hint="eastAsia"/>
            <w:b w:val="0"/>
            <w:bCs w:val="0"/>
            <w:noProof/>
            <w:color w:val="auto"/>
            <w:sz w:val="26"/>
            <w:szCs w:val="26"/>
            <w:rtl/>
          </w:rPr>
          <w:t>ج</w:t>
        </w:r>
        <w:r w:rsidR="003A6A9F" w:rsidRPr="006F3ED0">
          <w:rPr>
            <w:rStyle w:val="Hyperlink"/>
            <w:rFonts w:ascii="Times New Roman" w:eastAsia="Times New Roman" w:hAnsi="Times New Roman" w:cs="B Nazanin"/>
            <w:b w:val="0"/>
            <w:bCs w:val="0"/>
            <w:noProof/>
            <w:color w:val="auto"/>
            <w:sz w:val="26"/>
            <w:szCs w:val="26"/>
            <w:rtl/>
          </w:rPr>
          <w:t xml:space="preserve"> فرض</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hint="eastAsia"/>
            <w:b w:val="0"/>
            <w:bCs w:val="0"/>
            <w:noProof/>
            <w:color w:val="auto"/>
            <w:sz w:val="26"/>
            <w:szCs w:val="26"/>
            <w:rtl/>
          </w:rPr>
          <w:t>ه‌ها</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b w:val="0"/>
            <w:bCs w:val="0"/>
            <w:noProof/>
            <w:color w:val="auto"/>
            <w:sz w:val="26"/>
            <w:szCs w:val="26"/>
            <w:rtl/>
          </w:rPr>
          <w:t xml:space="preserve"> تحق</w:t>
        </w:r>
        <w:r w:rsidR="003A6A9F" w:rsidRPr="006F3ED0">
          <w:rPr>
            <w:rStyle w:val="Hyperlink"/>
            <w:rFonts w:ascii="Times New Roman" w:eastAsia="Times New Roman" w:hAnsi="Times New Roman" w:cs="B Nazanin" w:hint="cs"/>
            <w:b w:val="0"/>
            <w:bCs w:val="0"/>
            <w:noProof/>
            <w:color w:val="auto"/>
            <w:sz w:val="26"/>
            <w:szCs w:val="26"/>
            <w:rtl/>
          </w:rPr>
          <w:t>ی</w:t>
        </w:r>
        <w:r w:rsidR="003A6A9F" w:rsidRPr="006F3ED0">
          <w:rPr>
            <w:rStyle w:val="Hyperlink"/>
            <w:rFonts w:ascii="Times New Roman" w:eastAsia="Times New Roman" w:hAnsi="Times New Roman" w:cs="B Nazanin" w:hint="eastAsia"/>
            <w:b w:val="0"/>
            <w:bCs w:val="0"/>
            <w:noProof/>
            <w:color w:val="auto"/>
            <w:sz w:val="26"/>
            <w:szCs w:val="26"/>
            <w:rtl/>
          </w:rPr>
          <w:t>ق</w:t>
        </w:r>
        <w:r w:rsidR="003A6A9F" w:rsidRPr="006F3ED0">
          <w:rPr>
            <w:rStyle w:val="Hyperlink"/>
            <w:rFonts w:ascii="Times New Roman" w:eastAsia="Times New Roman" w:hAnsi="Times New Roman" w:cs="B Nazanin"/>
            <w:b w:val="0"/>
            <w:bCs w:val="0"/>
            <w:webHidden/>
            <w:color w:val="auto"/>
            <w:sz w:val="26"/>
            <w:szCs w:val="26"/>
          </w:rPr>
          <w:tab/>
        </w:r>
        <w:r w:rsidR="003A6A9F" w:rsidRPr="006F3ED0">
          <w:rPr>
            <w:rStyle w:val="Hyperlink"/>
            <w:rFonts w:ascii="Times New Roman" w:eastAsia="Times New Roman" w:hAnsi="Times New Roman" w:cs="B Nazanin"/>
            <w:b w:val="0"/>
            <w:bCs w:val="0"/>
            <w:webHidden/>
            <w:color w:val="auto"/>
            <w:sz w:val="26"/>
            <w:szCs w:val="26"/>
          </w:rPr>
          <w:fldChar w:fldCharType="begin"/>
        </w:r>
        <w:r w:rsidR="003A6A9F" w:rsidRPr="006F3ED0">
          <w:rPr>
            <w:rStyle w:val="Hyperlink"/>
            <w:rFonts w:ascii="Times New Roman" w:eastAsia="Times New Roman" w:hAnsi="Times New Roman" w:cs="B Nazanin"/>
            <w:b w:val="0"/>
            <w:bCs w:val="0"/>
            <w:webHidden/>
            <w:color w:val="auto"/>
            <w:sz w:val="26"/>
            <w:szCs w:val="26"/>
          </w:rPr>
          <w:instrText xml:space="preserve"> PAGEREF _Toc100409008 \h </w:instrText>
        </w:r>
        <w:r w:rsidR="003A6A9F" w:rsidRPr="006F3ED0">
          <w:rPr>
            <w:rStyle w:val="Hyperlink"/>
            <w:rFonts w:ascii="Times New Roman" w:eastAsia="Times New Roman" w:hAnsi="Times New Roman" w:cs="B Nazanin"/>
            <w:b w:val="0"/>
            <w:bCs w:val="0"/>
            <w:webHidden/>
            <w:color w:val="auto"/>
            <w:sz w:val="26"/>
            <w:szCs w:val="26"/>
          </w:rPr>
        </w:r>
        <w:r w:rsidR="003A6A9F" w:rsidRPr="006F3ED0">
          <w:rPr>
            <w:rStyle w:val="Hyperlink"/>
            <w:rFonts w:ascii="Times New Roman" w:eastAsia="Times New Roman" w:hAnsi="Times New Roman" w:cs="B Nazanin"/>
            <w:b w:val="0"/>
            <w:bCs w:val="0"/>
            <w:webHidden/>
            <w:color w:val="auto"/>
            <w:sz w:val="26"/>
            <w:szCs w:val="26"/>
          </w:rPr>
          <w:fldChar w:fldCharType="separate"/>
        </w:r>
        <w:r w:rsidR="001D2933">
          <w:rPr>
            <w:rStyle w:val="Hyperlink"/>
            <w:rFonts w:ascii="Times New Roman" w:eastAsia="Times New Roman" w:hAnsi="Times New Roman" w:cs="B Nazanin"/>
            <w:b w:val="0"/>
            <w:bCs w:val="0"/>
            <w:noProof/>
            <w:webHidden/>
            <w:color w:val="auto"/>
            <w:sz w:val="26"/>
            <w:szCs w:val="26"/>
            <w:rtl/>
          </w:rPr>
          <w:t>69</w:t>
        </w:r>
        <w:r w:rsidR="003A6A9F" w:rsidRPr="006F3ED0">
          <w:rPr>
            <w:rStyle w:val="Hyperlink"/>
            <w:rFonts w:ascii="Times New Roman" w:eastAsia="Times New Roman" w:hAnsi="Times New Roman" w:cs="B Nazanin"/>
            <w:b w:val="0"/>
            <w:bCs w:val="0"/>
            <w:webHidden/>
            <w:color w:val="auto"/>
            <w:sz w:val="26"/>
            <w:szCs w:val="26"/>
          </w:rPr>
          <w:fldChar w:fldCharType="end"/>
        </w:r>
      </w:hyperlink>
    </w:p>
    <w:p w14:paraId="4E27E1B3" w14:textId="28FA2F94" w:rsidR="00F40F88" w:rsidRPr="006F3ED0" w:rsidRDefault="003A6A9F" w:rsidP="00631855">
      <w:pPr>
        <w:tabs>
          <w:tab w:val="left" w:pos="5280"/>
        </w:tabs>
        <w:bidi/>
        <w:spacing w:line="240" w:lineRule="auto"/>
        <w:rPr>
          <w:rFonts w:ascii="Times New Roman" w:eastAsia="Times New Roman" w:hAnsi="Times New Roman" w:cs="B Nazanin"/>
          <w:sz w:val="28"/>
          <w:szCs w:val="28"/>
          <w:rtl/>
          <w:lang w:bidi="fa-IR"/>
        </w:rPr>
        <w:sectPr w:rsidR="00F40F88" w:rsidRPr="006F3ED0" w:rsidSect="00613AB4">
          <w:headerReference w:type="default" r:id="rId12"/>
          <w:footnotePr>
            <w:numRestart w:val="eachPage"/>
          </w:footnotePr>
          <w:pgSz w:w="12240" w:h="15840"/>
          <w:pgMar w:top="1701" w:right="2268" w:bottom="1701" w:left="1701" w:header="720" w:footer="720" w:gutter="0"/>
          <w:pgNumType w:fmt="arabicAlpha" w:start="4"/>
          <w:cols w:space="720"/>
          <w:docGrid w:linePitch="360"/>
        </w:sectPr>
      </w:pPr>
      <w:r w:rsidRPr="006F3ED0">
        <w:rPr>
          <w:rStyle w:val="Hyperlink"/>
          <w:caps/>
          <w:noProof/>
          <w:color w:val="auto"/>
          <w:sz w:val="26"/>
          <w:szCs w:val="26"/>
          <w:rtl/>
        </w:rPr>
        <w:fldChar w:fldCharType="end"/>
      </w:r>
    </w:p>
    <w:p w14:paraId="1F126437" w14:textId="77777777" w:rsidR="00020862" w:rsidRPr="006F3ED0" w:rsidRDefault="00020862" w:rsidP="00631855">
      <w:pPr>
        <w:bidi/>
        <w:spacing w:line="240" w:lineRule="auto"/>
        <w:rPr>
          <w:rFonts w:ascii="Times New Roman" w:eastAsia="Times New Roman" w:hAnsi="Times New Roman" w:cs="B Nazanin"/>
          <w:b/>
          <w:bCs/>
          <w:sz w:val="28"/>
          <w:szCs w:val="28"/>
          <w:lang w:bidi="fa-IR"/>
        </w:rPr>
      </w:pPr>
    </w:p>
    <w:p w14:paraId="1F9B562B" w14:textId="77777777" w:rsidR="00020862" w:rsidRPr="006F3ED0" w:rsidRDefault="00020862" w:rsidP="00631855">
      <w:pPr>
        <w:bidi/>
        <w:spacing w:line="240" w:lineRule="auto"/>
        <w:rPr>
          <w:rFonts w:ascii="Times New Roman" w:eastAsia="Times New Roman" w:hAnsi="Times New Roman" w:cs="B Nazanin"/>
          <w:b/>
          <w:bCs/>
          <w:sz w:val="28"/>
          <w:szCs w:val="28"/>
          <w:rtl/>
          <w:lang w:bidi="fa-IR"/>
        </w:rPr>
      </w:pPr>
    </w:p>
    <w:p w14:paraId="25456E57" w14:textId="77777777" w:rsidR="00B26794" w:rsidRPr="006F3ED0" w:rsidRDefault="00B26794" w:rsidP="00631855">
      <w:pPr>
        <w:bidi/>
        <w:spacing w:line="240" w:lineRule="auto"/>
        <w:rPr>
          <w:rFonts w:ascii="Times New Roman" w:eastAsia="Times New Roman" w:hAnsi="Times New Roman" w:cs="B Nazanin"/>
          <w:b/>
          <w:bCs/>
          <w:sz w:val="28"/>
          <w:szCs w:val="28"/>
          <w:rtl/>
          <w:lang w:bidi="fa-IR"/>
        </w:rPr>
      </w:pPr>
    </w:p>
    <w:p w14:paraId="73A6B45A" w14:textId="77777777" w:rsidR="00B26794" w:rsidRPr="006F3ED0" w:rsidRDefault="00B26794" w:rsidP="00631855">
      <w:pPr>
        <w:bidi/>
        <w:spacing w:line="240" w:lineRule="auto"/>
        <w:rPr>
          <w:rFonts w:ascii="Times New Roman" w:eastAsia="Times New Roman" w:hAnsi="Times New Roman" w:cs="B Nazanin"/>
          <w:b/>
          <w:bCs/>
          <w:sz w:val="28"/>
          <w:szCs w:val="28"/>
          <w:rtl/>
          <w:lang w:bidi="fa-IR"/>
        </w:rPr>
      </w:pPr>
    </w:p>
    <w:p w14:paraId="5D61DC1A" w14:textId="77777777" w:rsidR="00B26794" w:rsidRPr="006F3ED0" w:rsidRDefault="00B26794" w:rsidP="00631855">
      <w:pPr>
        <w:bidi/>
        <w:spacing w:line="240" w:lineRule="auto"/>
        <w:rPr>
          <w:rFonts w:ascii="Times New Roman" w:eastAsia="Times New Roman" w:hAnsi="Times New Roman" w:cs="B Nazanin"/>
          <w:b/>
          <w:bCs/>
          <w:sz w:val="28"/>
          <w:szCs w:val="28"/>
          <w:rtl/>
          <w:lang w:bidi="fa-IR"/>
        </w:rPr>
      </w:pPr>
    </w:p>
    <w:p w14:paraId="0E45B195" w14:textId="77777777" w:rsidR="00B26794" w:rsidRPr="006F3ED0" w:rsidRDefault="00B26794" w:rsidP="00631855">
      <w:pPr>
        <w:bidi/>
        <w:spacing w:line="240" w:lineRule="auto"/>
        <w:rPr>
          <w:rFonts w:ascii="Times New Roman" w:eastAsia="Times New Roman" w:hAnsi="Times New Roman" w:cs="B Nazanin"/>
          <w:b/>
          <w:bCs/>
          <w:sz w:val="28"/>
          <w:szCs w:val="28"/>
          <w:rtl/>
          <w:lang w:bidi="fa-IR"/>
        </w:rPr>
      </w:pPr>
    </w:p>
    <w:p w14:paraId="22BA5655" w14:textId="77777777" w:rsidR="00B26794" w:rsidRPr="006F3ED0" w:rsidRDefault="00B26794" w:rsidP="00631855">
      <w:pPr>
        <w:bidi/>
        <w:spacing w:line="240" w:lineRule="auto"/>
        <w:rPr>
          <w:rFonts w:ascii="Times New Roman" w:eastAsia="Times New Roman" w:hAnsi="Times New Roman" w:cs="B Nazanin"/>
          <w:b/>
          <w:bCs/>
          <w:sz w:val="28"/>
          <w:szCs w:val="28"/>
          <w:rtl/>
          <w:lang w:bidi="fa-IR"/>
        </w:rPr>
      </w:pPr>
    </w:p>
    <w:p w14:paraId="618EAD01" w14:textId="66D0C052" w:rsidR="00B26794" w:rsidRPr="006F3ED0" w:rsidRDefault="00B26794" w:rsidP="00631855">
      <w:pPr>
        <w:keepNext/>
        <w:keepLines/>
        <w:bidi/>
        <w:spacing w:before="480" w:after="0" w:line="240" w:lineRule="auto"/>
        <w:ind w:firstLine="567"/>
        <w:contextualSpacing/>
        <w:jc w:val="center"/>
        <w:outlineLvl w:val="0"/>
        <w:rPr>
          <w:rFonts w:ascii="Cambria" w:eastAsia="Times New Roman" w:hAnsi="Cambria" w:cs="B Nazanin"/>
          <w:b/>
          <w:bCs/>
          <w:sz w:val="52"/>
          <w:szCs w:val="52"/>
          <w:rtl/>
          <w:lang w:bidi="fa-IR"/>
        </w:rPr>
      </w:pPr>
      <w:bookmarkStart w:id="1" w:name="_Toc85015440"/>
      <w:bookmarkStart w:id="2" w:name="_Toc100409022"/>
      <w:r w:rsidRPr="006F3ED0">
        <w:rPr>
          <w:rFonts w:ascii="Cambria" w:eastAsia="Times New Roman" w:hAnsi="Cambria" w:cs="B Nazanin" w:hint="cs"/>
          <w:b/>
          <w:bCs/>
          <w:sz w:val="52"/>
          <w:szCs w:val="52"/>
          <w:rtl/>
        </w:rPr>
        <w:t>فصل اول:</w:t>
      </w:r>
      <w:bookmarkEnd w:id="1"/>
      <w:r w:rsidR="00C87507" w:rsidRPr="006F3ED0">
        <w:rPr>
          <w:rFonts w:ascii="Cambria" w:eastAsia="Times New Roman" w:hAnsi="Cambria" w:cs="B Nazanin" w:hint="cs"/>
          <w:b/>
          <w:bCs/>
          <w:sz w:val="52"/>
          <w:szCs w:val="52"/>
          <w:rtl/>
          <w:lang w:bidi="fa-IR"/>
        </w:rPr>
        <w:t>کلیات پژوهش</w:t>
      </w:r>
      <w:bookmarkEnd w:id="2"/>
    </w:p>
    <w:p w14:paraId="398FED0F" w14:textId="77777777" w:rsidR="00B26794" w:rsidRPr="006F3ED0" w:rsidRDefault="00B26794" w:rsidP="00631855">
      <w:pPr>
        <w:bidi/>
        <w:spacing w:line="240" w:lineRule="auto"/>
        <w:rPr>
          <w:rFonts w:ascii="Times New Roman" w:eastAsia="Times New Roman" w:hAnsi="Times New Roman" w:cs="B Nazanin"/>
          <w:b/>
          <w:bCs/>
          <w:sz w:val="28"/>
          <w:szCs w:val="28"/>
          <w:rtl/>
          <w:lang w:bidi="fa-IR"/>
        </w:rPr>
      </w:pPr>
    </w:p>
    <w:p w14:paraId="61862F4A" w14:textId="77777777" w:rsidR="00B26794" w:rsidRPr="006F3ED0" w:rsidRDefault="00B26794" w:rsidP="00631855">
      <w:pPr>
        <w:bidi/>
        <w:spacing w:line="240" w:lineRule="auto"/>
        <w:rPr>
          <w:rFonts w:ascii="Times New Roman" w:eastAsia="Times New Roman" w:hAnsi="Times New Roman" w:cs="B Nazanin"/>
          <w:b/>
          <w:bCs/>
          <w:sz w:val="28"/>
          <w:szCs w:val="28"/>
          <w:rtl/>
          <w:lang w:bidi="fa-IR"/>
        </w:rPr>
      </w:pPr>
    </w:p>
    <w:p w14:paraId="7C277F02" w14:textId="77777777" w:rsidR="00B26794" w:rsidRPr="006F3ED0" w:rsidRDefault="00B26794" w:rsidP="00631855">
      <w:pPr>
        <w:bidi/>
        <w:spacing w:line="240" w:lineRule="auto"/>
        <w:rPr>
          <w:rFonts w:ascii="Times New Roman" w:eastAsia="Times New Roman" w:hAnsi="Times New Roman" w:cs="B Nazanin"/>
          <w:b/>
          <w:bCs/>
          <w:sz w:val="28"/>
          <w:szCs w:val="28"/>
          <w:rtl/>
          <w:lang w:bidi="fa-IR"/>
        </w:rPr>
      </w:pPr>
    </w:p>
    <w:p w14:paraId="12405C3A" w14:textId="77777777" w:rsidR="00B26794" w:rsidRPr="006F3ED0" w:rsidRDefault="00B26794" w:rsidP="00631855">
      <w:pPr>
        <w:bidi/>
        <w:spacing w:line="240" w:lineRule="auto"/>
        <w:rPr>
          <w:rFonts w:ascii="Times New Roman" w:eastAsia="Times New Roman" w:hAnsi="Times New Roman" w:cs="B Nazanin"/>
          <w:b/>
          <w:bCs/>
          <w:sz w:val="28"/>
          <w:szCs w:val="28"/>
          <w:rtl/>
          <w:lang w:bidi="fa-IR"/>
        </w:rPr>
      </w:pPr>
    </w:p>
    <w:p w14:paraId="4A1ED125" w14:textId="77777777" w:rsidR="00B26794" w:rsidRPr="006F3ED0" w:rsidRDefault="00B26794" w:rsidP="00631855">
      <w:pPr>
        <w:bidi/>
        <w:spacing w:line="240" w:lineRule="auto"/>
        <w:rPr>
          <w:rFonts w:ascii="Times New Roman" w:eastAsia="Times New Roman" w:hAnsi="Times New Roman" w:cs="B Nazanin"/>
          <w:b/>
          <w:bCs/>
          <w:sz w:val="28"/>
          <w:szCs w:val="28"/>
          <w:rtl/>
          <w:lang w:bidi="fa-IR"/>
        </w:rPr>
      </w:pPr>
    </w:p>
    <w:p w14:paraId="1B4A5B80" w14:textId="77777777" w:rsidR="00B26794" w:rsidRPr="006F3ED0" w:rsidRDefault="00B26794" w:rsidP="00631855">
      <w:pPr>
        <w:bidi/>
        <w:spacing w:line="240" w:lineRule="auto"/>
        <w:rPr>
          <w:rFonts w:ascii="Times New Roman" w:eastAsia="Times New Roman" w:hAnsi="Times New Roman" w:cs="B Nazanin"/>
          <w:b/>
          <w:bCs/>
          <w:sz w:val="28"/>
          <w:szCs w:val="28"/>
          <w:rtl/>
          <w:lang w:bidi="fa-IR"/>
        </w:rPr>
      </w:pPr>
    </w:p>
    <w:p w14:paraId="0EA4F5ED" w14:textId="08391423" w:rsidR="00020862" w:rsidRDefault="00020862" w:rsidP="00631855">
      <w:pPr>
        <w:bidi/>
        <w:spacing w:line="240" w:lineRule="auto"/>
        <w:rPr>
          <w:rFonts w:ascii="Times New Roman" w:eastAsia="Times New Roman" w:hAnsi="Times New Roman" w:cs="B Nazanin"/>
          <w:b/>
          <w:bCs/>
          <w:sz w:val="28"/>
          <w:szCs w:val="28"/>
          <w:rtl/>
          <w:lang w:bidi="fa-IR"/>
        </w:rPr>
      </w:pPr>
    </w:p>
    <w:p w14:paraId="10C636F1" w14:textId="328EAAD3" w:rsidR="00882BFC" w:rsidRDefault="00882BFC" w:rsidP="00631855">
      <w:pPr>
        <w:bidi/>
        <w:spacing w:line="240" w:lineRule="auto"/>
        <w:rPr>
          <w:rFonts w:ascii="Times New Roman" w:eastAsia="Times New Roman" w:hAnsi="Times New Roman" w:cs="B Nazanin"/>
          <w:b/>
          <w:bCs/>
          <w:sz w:val="28"/>
          <w:szCs w:val="28"/>
          <w:rtl/>
          <w:lang w:bidi="fa-IR"/>
        </w:rPr>
      </w:pPr>
    </w:p>
    <w:p w14:paraId="263C3985" w14:textId="77777777" w:rsidR="00882BFC" w:rsidRPr="006F3ED0" w:rsidRDefault="00882BFC" w:rsidP="00631855">
      <w:pPr>
        <w:bidi/>
        <w:spacing w:line="240" w:lineRule="auto"/>
        <w:rPr>
          <w:rFonts w:ascii="Times New Roman" w:eastAsia="Times New Roman" w:hAnsi="Times New Roman" w:cs="B Nazanin"/>
          <w:b/>
          <w:bCs/>
          <w:sz w:val="28"/>
          <w:szCs w:val="28"/>
          <w:rtl/>
          <w:lang w:bidi="fa-IR"/>
        </w:rPr>
        <w:sectPr w:rsidR="00882BFC" w:rsidRPr="006F3ED0" w:rsidSect="00613AB4">
          <w:headerReference w:type="default" r:id="rId13"/>
          <w:footnotePr>
            <w:numRestart w:val="eachPage"/>
          </w:footnotePr>
          <w:pgSz w:w="12240" w:h="15840"/>
          <w:pgMar w:top="1701" w:right="2268" w:bottom="1701" w:left="1701" w:header="720" w:footer="720" w:gutter="0"/>
          <w:pgNumType w:start="1"/>
          <w:cols w:space="720"/>
          <w:docGrid w:linePitch="360"/>
        </w:sectPr>
      </w:pPr>
    </w:p>
    <w:p w14:paraId="35EB9FF3" w14:textId="11134D61" w:rsidR="000A15E8" w:rsidRPr="00631855" w:rsidRDefault="004C1A8E" w:rsidP="00631855">
      <w:pPr>
        <w:pStyle w:val="Heading1"/>
        <w:spacing w:line="240" w:lineRule="auto"/>
        <w:rPr>
          <w:rFonts w:ascii="Times New Roman" w:eastAsia="Times New Roman" w:hAnsi="Times New Roman" w:cs="B Nazanin"/>
          <w:color w:val="auto"/>
          <w:sz w:val="28"/>
          <w:szCs w:val="28"/>
          <w:rtl/>
        </w:rPr>
      </w:pPr>
      <w:bookmarkStart w:id="3" w:name="_Toc100409023"/>
      <w:r w:rsidRPr="00631855">
        <w:rPr>
          <w:rFonts w:ascii="Times New Roman" w:eastAsia="Times New Roman" w:hAnsi="Times New Roman" w:cs="B Nazanin" w:hint="cs"/>
          <w:color w:val="auto"/>
          <w:sz w:val="28"/>
          <w:szCs w:val="28"/>
          <w:rtl/>
        </w:rPr>
        <w:lastRenderedPageBreak/>
        <w:t>1-1)</w:t>
      </w:r>
      <w:r w:rsidR="000A15E8" w:rsidRPr="00631855">
        <w:rPr>
          <w:rFonts w:ascii="Times New Roman" w:eastAsia="Times New Roman" w:hAnsi="Times New Roman" w:cs="B Nazanin" w:hint="cs"/>
          <w:color w:val="auto"/>
          <w:sz w:val="28"/>
          <w:szCs w:val="28"/>
          <w:rtl/>
        </w:rPr>
        <w:t>مقدمه</w:t>
      </w:r>
      <w:bookmarkEnd w:id="3"/>
    </w:p>
    <w:p w14:paraId="2B63EDDE" w14:textId="77777777" w:rsidR="00497BB6" w:rsidRPr="00665326" w:rsidRDefault="00497BB6" w:rsidP="00631855">
      <w:pPr>
        <w:bidi/>
        <w:spacing w:after="0" w:line="240" w:lineRule="auto"/>
        <w:jc w:val="both"/>
        <w:rPr>
          <w:rFonts w:cs="B Nazanin"/>
          <w:sz w:val="26"/>
          <w:szCs w:val="26"/>
          <w:rtl/>
          <w:lang w:bidi="fa-IR"/>
        </w:rPr>
      </w:pPr>
      <w:r w:rsidRPr="00665326">
        <w:rPr>
          <w:rFonts w:cs="B Nazanin"/>
          <w:sz w:val="26"/>
          <w:szCs w:val="26"/>
          <w:rtl/>
          <w:lang w:bidi="fa-IR"/>
        </w:rPr>
        <w:t>با پیچیدگی محیط کسب‌وکار، مدیریت به دنبال کاهش ریسک‌ها است و توانایی شرکت‌ها برای شناسایی زودهنگام این ریسک‌ها، بخشی از عامل حیاتی موفقیت را تشکیل می‌دهد (سلطانی زاده و همکاران، 2014). این صلاحدید در شناسایی و مدیریت ریسک منجر به بکارگیری رویکردهای مختلف در کاهش چنین ریسک هایی شده است</w:t>
      </w:r>
      <w:r w:rsidRPr="00665326">
        <w:rPr>
          <w:rFonts w:cs="B Nazanin"/>
          <w:sz w:val="26"/>
          <w:szCs w:val="26"/>
          <w:lang w:bidi="fa-IR"/>
        </w:rPr>
        <w:t>.</w:t>
      </w:r>
      <w:r w:rsidRPr="00665326">
        <w:rPr>
          <w:rFonts w:cs="B Nazanin"/>
          <w:sz w:val="26"/>
          <w:szCs w:val="26"/>
          <w:rtl/>
          <w:lang w:bidi="fa-IR"/>
        </w:rPr>
        <w:t xml:space="preserve"> تفاس</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sz w:val="26"/>
          <w:szCs w:val="26"/>
          <w:rtl/>
          <w:lang w:bidi="fa-IR"/>
        </w:rPr>
        <w:t xml:space="preserve"> و رو</w:t>
      </w:r>
      <w:r w:rsidRPr="00665326">
        <w:rPr>
          <w:rFonts w:cs="B Nazanin" w:hint="cs"/>
          <w:sz w:val="26"/>
          <w:szCs w:val="26"/>
          <w:rtl/>
          <w:lang w:bidi="fa-IR"/>
        </w:rPr>
        <w:t>ی</w:t>
      </w:r>
      <w:r w:rsidRPr="00665326">
        <w:rPr>
          <w:rFonts w:cs="B Nazanin" w:hint="eastAsia"/>
          <w:sz w:val="26"/>
          <w:szCs w:val="26"/>
          <w:rtl/>
          <w:lang w:bidi="fa-IR"/>
        </w:rPr>
        <w:t>کردها</w:t>
      </w:r>
      <w:r w:rsidRPr="00665326">
        <w:rPr>
          <w:rFonts w:cs="B Nazanin" w:hint="cs"/>
          <w:sz w:val="26"/>
          <w:szCs w:val="26"/>
          <w:rtl/>
          <w:lang w:bidi="fa-IR"/>
        </w:rPr>
        <w:t>ی</w:t>
      </w:r>
      <w:r w:rsidRPr="00665326">
        <w:rPr>
          <w:rFonts w:cs="B Nazanin"/>
          <w:sz w:val="26"/>
          <w:szCs w:val="26"/>
          <w:rtl/>
          <w:lang w:bidi="fa-IR"/>
        </w:rPr>
        <w:t xml:space="preserve"> مختلف برا</w:t>
      </w:r>
      <w:r w:rsidRPr="00665326">
        <w:rPr>
          <w:rFonts w:cs="B Nazanin" w:hint="cs"/>
          <w:sz w:val="26"/>
          <w:szCs w:val="26"/>
          <w:rtl/>
          <w:lang w:bidi="fa-IR"/>
        </w:rPr>
        <w:t>ی</w:t>
      </w:r>
      <w:r w:rsidRPr="00665326">
        <w:rPr>
          <w:rFonts w:cs="B Nazanin"/>
          <w:sz w:val="26"/>
          <w:szCs w:val="26"/>
          <w:rtl/>
          <w:lang w:bidi="fa-IR"/>
        </w:rPr>
        <w:t xml:space="preserve"> کاهش خطرات،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مؤثر ر</w:t>
      </w:r>
      <w:r w:rsidRPr="00665326">
        <w:rPr>
          <w:rFonts w:cs="B Nazanin" w:hint="cs"/>
          <w:sz w:val="26"/>
          <w:szCs w:val="26"/>
          <w:rtl/>
          <w:lang w:bidi="fa-IR"/>
        </w:rPr>
        <w:t>ی</w:t>
      </w:r>
      <w:r w:rsidRPr="00665326">
        <w:rPr>
          <w:rFonts w:cs="B Nazanin" w:hint="eastAsia"/>
          <w:sz w:val="26"/>
          <w:szCs w:val="26"/>
          <w:rtl/>
          <w:lang w:bidi="fa-IR"/>
        </w:rPr>
        <w:t>سک‌ها</w:t>
      </w:r>
      <w:r w:rsidRPr="00665326">
        <w:rPr>
          <w:rFonts w:cs="B Nazanin"/>
          <w:sz w:val="26"/>
          <w:szCs w:val="26"/>
          <w:rtl/>
          <w:lang w:bidi="fa-IR"/>
        </w:rPr>
        <w:t xml:space="preserve"> را که اساساً مبتن</w:t>
      </w:r>
      <w:r w:rsidRPr="00665326">
        <w:rPr>
          <w:rFonts w:cs="B Nazanin" w:hint="cs"/>
          <w:sz w:val="26"/>
          <w:szCs w:val="26"/>
          <w:rtl/>
          <w:lang w:bidi="fa-IR"/>
        </w:rPr>
        <w:t>ی</w:t>
      </w:r>
      <w:r w:rsidRPr="00665326">
        <w:rPr>
          <w:rFonts w:cs="B Nazanin"/>
          <w:sz w:val="26"/>
          <w:szCs w:val="26"/>
          <w:rtl/>
          <w:lang w:bidi="fa-IR"/>
        </w:rPr>
        <w:t xml:space="preserve"> بر دانش قبل</w:t>
      </w:r>
      <w:r w:rsidRPr="00665326">
        <w:rPr>
          <w:rFonts w:cs="B Nazanin" w:hint="cs"/>
          <w:sz w:val="26"/>
          <w:szCs w:val="26"/>
          <w:rtl/>
          <w:lang w:bidi="fa-IR"/>
        </w:rPr>
        <w:t>ی</w:t>
      </w:r>
      <w:r w:rsidRPr="00665326">
        <w:rPr>
          <w:rFonts w:cs="B Nazanin" w:hint="eastAsia"/>
          <w:sz w:val="26"/>
          <w:szCs w:val="26"/>
          <w:rtl/>
          <w:lang w:bidi="fa-IR"/>
        </w:rPr>
        <w:t>،</w:t>
      </w:r>
      <w:r w:rsidRPr="00665326">
        <w:rPr>
          <w:rFonts w:cs="B Nazanin"/>
          <w:sz w:val="26"/>
          <w:szCs w:val="26"/>
          <w:rtl/>
          <w:lang w:bidi="fa-IR"/>
        </w:rPr>
        <w:t xml:space="preserve"> نقش‌ها</w:t>
      </w:r>
      <w:r w:rsidRPr="00665326">
        <w:rPr>
          <w:rFonts w:cs="B Nazanin" w:hint="cs"/>
          <w:sz w:val="26"/>
          <w:szCs w:val="26"/>
          <w:rtl/>
          <w:lang w:bidi="fa-IR"/>
        </w:rPr>
        <w:t>ی</w:t>
      </w:r>
      <w:r w:rsidRPr="00665326">
        <w:rPr>
          <w:rFonts w:cs="B Nazanin"/>
          <w:sz w:val="26"/>
          <w:szCs w:val="26"/>
          <w:rtl/>
          <w:lang w:bidi="fa-IR"/>
        </w:rPr>
        <w:t xml:space="preserve"> سازمان</w:t>
      </w:r>
      <w:r w:rsidRPr="00665326">
        <w:rPr>
          <w:rFonts w:cs="B Nazanin" w:hint="cs"/>
          <w:sz w:val="26"/>
          <w:szCs w:val="26"/>
          <w:rtl/>
          <w:lang w:bidi="fa-IR"/>
        </w:rPr>
        <w:t>ی</w:t>
      </w:r>
      <w:r w:rsidRPr="00665326">
        <w:rPr>
          <w:rFonts w:cs="B Nazanin"/>
          <w:sz w:val="26"/>
          <w:szCs w:val="26"/>
          <w:rtl/>
          <w:lang w:bidi="fa-IR"/>
        </w:rPr>
        <w:t xml:space="preserve"> و صنعت است، تضع</w:t>
      </w:r>
      <w:r w:rsidRPr="00665326">
        <w:rPr>
          <w:rFonts w:cs="B Nazanin" w:hint="cs"/>
          <w:sz w:val="26"/>
          <w:szCs w:val="26"/>
          <w:rtl/>
          <w:lang w:bidi="fa-IR"/>
        </w:rPr>
        <w:t>ی</w:t>
      </w:r>
      <w:r w:rsidRPr="00665326">
        <w:rPr>
          <w:rFonts w:cs="B Nazanin" w:hint="eastAsia"/>
          <w:sz w:val="26"/>
          <w:szCs w:val="26"/>
          <w:rtl/>
          <w:lang w:bidi="fa-IR"/>
        </w:rPr>
        <w:t>ف</w:t>
      </w:r>
      <w:r w:rsidRPr="00665326">
        <w:rPr>
          <w:rFonts w:cs="B Nazanin"/>
          <w:sz w:val="26"/>
          <w:szCs w:val="26"/>
          <w:rtl/>
          <w:lang w:bidi="fa-IR"/>
        </w:rPr>
        <w:t xml:space="preserve"> کرده است (</w:t>
      </w:r>
      <w:r w:rsidR="00020862" w:rsidRPr="00665326">
        <w:rPr>
          <w:rFonts w:cs="B Nazanin"/>
          <w:sz w:val="26"/>
          <w:szCs w:val="26"/>
          <w:rtl/>
        </w:rPr>
        <w:t>اوجکا</w:t>
      </w:r>
      <w:r w:rsidR="00020862" w:rsidRPr="00665326">
        <w:rPr>
          <w:rStyle w:val="FootnoteReference"/>
          <w:rFonts w:cs="B Nazanin"/>
          <w:sz w:val="26"/>
          <w:szCs w:val="26"/>
          <w:rtl/>
        </w:rPr>
        <w:footnoteReference w:id="1"/>
      </w:r>
      <w:r w:rsidR="00020862" w:rsidRPr="00665326">
        <w:rPr>
          <w:rFonts w:cs="B Nazanin"/>
          <w:sz w:val="26"/>
          <w:szCs w:val="26"/>
          <w:rtl/>
          <w:lang w:bidi="fa-IR"/>
        </w:rPr>
        <w:t xml:space="preserve"> </w:t>
      </w:r>
      <w:r w:rsidRPr="00665326">
        <w:rPr>
          <w:rFonts w:cs="B Nazanin"/>
          <w:sz w:val="26"/>
          <w:szCs w:val="26"/>
          <w:rtl/>
          <w:lang w:bidi="fa-IR"/>
        </w:rPr>
        <w:t>و همکاران، 2017).  به عنوان مثال، اندازه‌گ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sz w:val="26"/>
          <w:szCs w:val="26"/>
          <w:rtl/>
          <w:lang w:bidi="fa-IR"/>
        </w:rPr>
        <w:t xml:space="preserve"> و ارز</w:t>
      </w:r>
      <w:r w:rsidRPr="00665326">
        <w:rPr>
          <w:rFonts w:cs="B Nazanin" w:hint="cs"/>
          <w:sz w:val="26"/>
          <w:szCs w:val="26"/>
          <w:rtl/>
          <w:lang w:bidi="fa-IR"/>
        </w:rPr>
        <w:t>ی</w:t>
      </w:r>
      <w:r w:rsidRPr="00665326">
        <w:rPr>
          <w:rFonts w:cs="B Nazanin" w:hint="eastAsia"/>
          <w:sz w:val="26"/>
          <w:szCs w:val="26"/>
          <w:rtl/>
          <w:lang w:bidi="fa-IR"/>
        </w:rPr>
        <w:t>اب</w:t>
      </w:r>
      <w:r w:rsidRPr="00665326">
        <w:rPr>
          <w:rFonts w:cs="B Nazanin" w:hint="cs"/>
          <w:sz w:val="26"/>
          <w:szCs w:val="26"/>
          <w:rtl/>
          <w:lang w:bidi="fa-IR"/>
        </w:rPr>
        <w:t>ی</w:t>
      </w:r>
      <w:r w:rsidRPr="00665326">
        <w:rPr>
          <w:rFonts w:cs="B Nazanin"/>
          <w:sz w:val="26"/>
          <w:szCs w:val="26"/>
          <w:rtl/>
          <w:lang w:bidi="fa-IR"/>
        </w:rPr>
        <w:t xml:space="preserve"> ر</w:t>
      </w:r>
      <w:r w:rsidRPr="00665326">
        <w:rPr>
          <w:rFonts w:cs="B Nazanin" w:hint="cs"/>
          <w:sz w:val="26"/>
          <w:szCs w:val="26"/>
          <w:rtl/>
          <w:lang w:bidi="fa-IR"/>
        </w:rPr>
        <w:t>ی</w:t>
      </w:r>
      <w:r w:rsidRPr="00665326">
        <w:rPr>
          <w:rFonts w:cs="B Nazanin" w:hint="eastAsia"/>
          <w:sz w:val="26"/>
          <w:szCs w:val="26"/>
          <w:rtl/>
          <w:lang w:bidi="fa-IR"/>
        </w:rPr>
        <w:t>سک</w:t>
      </w:r>
      <w:r w:rsidRPr="00665326">
        <w:rPr>
          <w:rFonts w:cs="B Nazanin"/>
          <w:sz w:val="26"/>
          <w:szCs w:val="26"/>
          <w:rtl/>
          <w:lang w:bidi="fa-IR"/>
        </w:rPr>
        <w:t xml:space="preserve"> </w:t>
      </w:r>
      <w:r w:rsidRPr="00665326">
        <w:rPr>
          <w:rFonts w:cs="B Nazanin" w:hint="cs"/>
          <w:sz w:val="26"/>
          <w:szCs w:val="26"/>
          <w:rtl/>
          <w:lang w:bidi="fa-IR"/>
        </w:rPr>
        <w:t>ی</w:t>
      </w:r>
      <w:r w:rsidRPr="00665326">
        <w:rPr>
          <w:rFonts w:cs="B Nazanin" w:hint="eastAsia"/>
          <w:sz w:val="26"/>
          <w:szCs w:val="26"/>
          <w:rtl/>
          <w:lang w:bidi="fa-IR"/>
        </w:rPr>
        <w:t>ک</w:t>
      </w:r>
      <w:r w:rsidRPr="00665326">
        <w:rPr>
          <w:rFonts w:cs="B Nazanin"/>
          <w:sz w:val="26"/>
          <w:szCs w:val="26"/>
          <w:rtl/>
          <w:lang w:bidi="fa-IR"/>
        </w:rPr>
        <w:t xml:space="preserve"> تمر</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عمدتاً کم</w:t>
      </w:r>
      <w:r w:rsidRPr="00665326">
        <w:rPr>
          <w:rFonts w:cs="B Nazanin" w:hint="cs"/>
          <w:sz w:val="26"/>
          <w:szCs w:val="26"/>
          <w:rtl/>
          <w:lang w:bidi="fa-IR"/>
        </w:rPr>
        <w:t>ی</w:t>
      </w:r>
      <w:r w:rsidRPr="00665326">
        <w:rPr>
          <w:rFonts w:cs="B Nazanin"/>
          <w:sz w:val="26"/>
          <w:szCs w:val="26"/>
          <w:rtl/>
          <w:lang w:bidi="fa-IR"/>
        </w:rPr>
        <w:t xml:space="preserve"> بوده است که برا</w:t>
      </w:r>
      <w:r w:rsidRPr="00665326">
        <w:rPr>
          <w:rFonts w:cs="B Nazanin" w:hint="cs"/>
          <w:sz w:val="26"/>
          <w:szCs w:val="26"/>
          <w:rtl/>
          <w:lang w:bidi="fa-IR"/>
        </w:rPr>
        <w:t>ی</w:t>
      </w:r>
      <w:r w:rsidRPr="00665326">
        <w:rPr>
          <w:rFonts w:cs="B Nazanin"/>
          <w:sz w:val="26"/>
          <w:szCs w:val="26"/>
          <w:rtl/>
          <w:lang w:bidi="fa-IR"/>
        </w:rPr>
        <w:t xml:space="preserve"> جلوگ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sz w:val="26"/>
          <w:szCs w:val="26"/>
          <w:rtl/>
          <w:lang w:bidi="fa-IR"/>
        </w:rPr>
        <w:t xml:space="preserve"> از ضرر </w:t>
      </w:r>
      <w:r w:rsidRPr="00665326">
        <w:rPr>
          <w:rFonts w:cs="B Nazanin" w:hint="cs"/>
          <w:sz w:val="26"/>
          <w:szCs w:val="26"/>
          <w:rtl/>
          <w:lang w:bidi="fa-IR"/>
        </w:rPr>
        <w:t>ی</w:t>
      </w:r>
      <w:r w:rsidRPr="00665326">
        <w:rPr>
          <w:rFonts w:cs="B Nazanin" w:hint="eastAsia"/>
          <w:sz w:val="26"/>
          <w:szCs w:val="26"/>
          <w:rtl/>
          <w:lang w:bidi="fa-IR"/>
        </w:rPr>
        <w:t>ا</w:t>
      </w:r>
      <w:r w:rsidRPr="00665326">
        <w:rPr>
          <w:rFonts w:cs="B Nazanin"/>
          <w:sz w:val="26"/>
          <w:szCs w:val="26"/>
          <w:rtl/>
          <w:lang w:bidi="fa-IR"/>
        </w:rPr>
        <w:t xml:space="preserve"> تقلب در مؤسسات مال</w:t>
      </w:r>
      <w:r w:rsidRPr="00665326">
        <w:rPr>
          <w:rFonts w:cs="B Nazanin" w:hint="cs"/>
          <w:sz w:val="26"/>
          <w:szCs w:val="26"/>
          <w:rtl/>
          <w:lang w:bidi="fa-IR"/>
        </w:rPr>
        <w:t>ی</w:t>
      </w:r>
      <w:r w:rsidRPr="00665326">
        <w:rPr>
          <w:rFonts w:cs="B Nazanin"/>
          <w:sz w:val="26"/>
          <w:szCs w:val="26"/>
          <w:rtl/>
          <w:lang w:bidi="fa-IR"/>
        </w:rPr>
        <w:t xml:space="preserve"> طراح</w:t>
      </w:r>
      <w:r w:rsidRPr="00665326">
        <w:rPr>
          <w:rFonts w:cs="B Nazanin" w:hint="cs"/>
          <w:sz w:val="26"/>
          <w:szCs w:val="26"/>
          <w:rtl/>
          <w:lang w:bidi="fa-IR"/>
        </w:rPr>
        <w:t>ی</w:t>
      </w:r>
      <w:r w:rsidRPr="00665326">
        <w:rPr>
          <w:rFonts w:cs="B Nazanin"/>
          <w:sz w:val="26"/>
          <w:szCs w:val="26"/>
          <w:rtl/>
          <w:lang w:bidi="fa-IR"/>
        </w:rPr>
        <w:t xml:space="preserve"> شده است. از زمان بحران مال</w:t>
      </w:r>
      <w:r w:rsidRPr="00665326">
        <w:rPr>
          <w:rFonts w:cs="B Nazanin" w:hint="cs"/>
          <w:sz w:val="26"/>
          <w:szCs w:val="26"/>
          <w:rtl/>
          <w:lang w:bidi="fa-IR"/>
        </w:rPr>
        <w:t>ی</w:t>
      </w:r>
      <w:r w:rsidRPr="00665326">
        <w:rPr>
          <w:rFonts w:cs="B Nazanin" w:hint="eastAsia"/>
          <w:sz w:val="26"/>
          <w:szCs w:val="26"/>
          <w:rtl/>
          <w:lang w:bidi="fa-IR"/>
        </w:rPr>
        <w:t>،</w:t>
      </w:r>
      <w:r w:rsidRPr="00665326">
        <w:rPr>
          <w:rFonts w:cs="B Nazanin"/>
          <w:sz w:val="26"/>
          <w:szCs w:val="26"/>
          <w:rtl/>
          <w:lang w:bidi="fa-IR"/>
        </w:rPr>
        <w:t xml:space="preserve"> رو</w:t>
      </w:r>
      <w:r w:rsidRPr="00665326">
        <w:rPr>
          <w:rFonts w:cs="B Nazanin" w:hint="cs"/>
          <w:sz w:val="26"/>
          <w:szCs w:val="26"/>
          <w:rtl/>
          <w:lang w:bidi="fa-IR"/>
        </w:rPr>
        <w:t>ی</w:t>
      </w:r>
      <w:r w:rsidRPr="00665326">
        <w:rPr>
          <w:rFonts w:cs="B Nazanin" w:hint="eastAsia"/>
          <w:sz w:val="26"/>
          <w:szCs w:val="26"/>
          <w:rtl/>
          <w:lang w:bidi="fa-IR"/>
        </w:rPr>
        <w:t>کرد</w:t>
      </w:r>
      <w:r w:rsidRPr="00665326">
        <w:rPr>
          <w:rFonts w:cs="B Nazanin"/>
          <w:sz w:val="26"/>
          <w:szCs w:val="26"/>
          <w:rtl/>
          <w:lang w:bidi="fa-IR"/>
        </w:rPr>
        <w:t xml:space="preserve"> اتخاذ شده برا</w:t>
      </w:r>
      <w:r w:rsidRPr="00665326">
        <w:rPr>
          <w:rFonts w:cs="B Nazanin" w:hint="cs"/>
          <w:sz w:val="26"/>
          <w:szCs w:val="26"/>
          <w:rtl/>
          <w:lang w:bidi="fa-IR"/>
        </w:rPr>
        <w:t>ی</w:t>
      </w:r>
      <w:r w:rsidRPr="00665326">
        <w:rPr>
          <w:rFonts w:cs="B Nazanin"/>
          <w:sz w:val="26"/>
          <w:szCs w:val="26"/>
          <w:rtl/>
          <w:lang w:bidi="fa-IR"/>
        </w:rPr>
        <w:t xml:space="preserve"> اطلاع رسان</w:t>
      </w:r>
      <w:r w:rsidRPr="00665326">
        <w:rPr>
          <w:rFonts w:cs="B Nazanin" w:hint="cs"/>
          <w:sz w:val="26"/>
          <w:szCs w:val="26"/>
          <w:rtl/>
          <w:lang w:bidi="fa-IR"/>
        </w:rPr>
        <w:t>ی</w:t>
      </w:r>
      <w:r w:rsidRPr="00665326">
        <w:rPr>
          <w:rFonts w:cs="B Nazanin"/>
          <w:sz w:val="26"/>
          <w:szCs w:val="26"/>
          <w:rtl/>
          <w:lang w:bidi="fa-IR"/>
        </w:rPr>
        <w:t xml:space="preserve"> کاف</w:t>
      </w:r>
      <w:r w:rsidRPr="00665326">
        <w:rPr>
          <w:rFonts w:cs="B Nazanin" w:hint="cs"/>
          <w:sz w:val="26"/>
          <w:szCs w:val="26"/>
          <w:rtl/>
          <w:lang w:bidi="fa-IR"/>
        </w:rPr>
        <w:t>ی</w:t>
      </w:r>
      <w:r w:rsidRPr="00665326">
        <w:rPr>
          <w:rFonts w:cs="B Nazanin"/>
          <w:sz w:val="26"/>
          <w:szCs w:val="26"/>
          <w:rtl/>
          <w:lang w:bidi="fa-IR"/>
        </w:rPr>
        <w:t xml:space="preserve"> در تصم</w:t>
      </w:r>
      <w:r w:rsidRPr="00665326">
        <w:rPr>
          <w:rFonts w:cs="B Nazanin" w:hint="cs"/>
          <w:sz w:val="26"/>
          <w:szCs w:val="26"/>
          <w:rtl/>
          <w:lang w:bidi="fa-IR"/>
        </w:rPr>
        <w:t>ی</w:t>
      </w:r>
      <w:r w:rsidRPr="00665326">
        <w:rPr>
          <w:rFonts w:cs="B Nazanin" w:hint="eastAsia"/>
          <w:sz w:val="26"/>
          <w:szCs w:val="26"/>
          <w:rtl/>
          <w:lang w:bidi="fa-IR"/>
        </w:rPr>
        <w:t>م</w:t>
      </w:r>
      <w:r w:rsidRPr="00665326">
        <w:rPr>
          <w:rFonts w:cs="B Nazanin"/>
          <w:sz w:val="26"/>
          <w:szCs w:val="26"/>
          <w:rtl/>
          <w:lang w:bidi="fa-IR"/>
        </w:rPr>
        <w:t xml:space="preserve"> 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sz w:val="26"/>
          <w:szCs w:val="26"/>
          <w:rtl/>
          <w:lang w:bidi="fa-IR"/>
        </w:rPr>
        <w:t xml:space="preserve"> ها و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عدم قطع</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طراح</w:t>
      </w:r>
      <w:r w:rsidRPr="00665326">
        <w:rPr>
          <w:rFonts w:cs="B Nazanin" w:hint="cs"/>
          <w:sz w:val="26"/>
          <w:szCs w:val="26"/>
          <w:rtl/>
          <w:lang w:bidi="fa-IR"/>
        </w:rPr>
        <w:t>ی</w:t>
      </w:r>
      <w:r w:rsidRPr="00665326">
        <w:rPr>
          <w:rFonts w:cs="B Nazanin"/>
          <w:sz w:val="26"/>
          <w:szCs w:val="26"/>
          <w:rtl/>
          <w:lang w:bidi="fa-IR"/>
        </w:rPr>
        <w:t xml:space="preserve"> شده است.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ر</w:t>
      </w:r>
      <w:r w:rsidRPr="00665326">
        <w:rPr>
          <w:rFonts w:cs="B Nazanin" w:hint="cs"/>
          <w:sz w:val="26"/>
          <w:szCs w:val="26"/>
          <w:rtl/>
          <w:lang w:bidi="fa-IR"/>
        </w:rPr>
        <w:t>ی</w:t>
      </w:r>
      <w:r w:rsidRPr="00665326">
        <w:rPr>
          <w:rFonts w:cs="B Nazanin" w:hint="eastAsia"/>
          <w:sz w:val="26"/>
          <w:szCs w:val="26"/>
          <w:rtl/>
          <w:lang w:bidi="fa-IR"/>
        </w:rPr>
        <w:t>سک</w:t>
      </w:r>
      <w:r w:rsidRPr="00665326">
        <w:rPr>
          <w:rFonts w:cs="B Nazanin"/>
          <w:sz w:val="26"/>
          <w:szCs w:val="26"/>
          <w:rtl/>
          <w:lang w:bidi="fa-IR"/>
        </w:rPr>
        <w:t xml:space="preserve"> </w:t>
      </w:r>
      <w:r w:rsidRPr="00665326">
        <w:rPr>
          <w:rFonts w:cs="B Nazanin" w:hint="eastAsia"/>
          <w:sz w:val="26"/>
          <w:szCs w:val="26"/>
          <w:rtl/>
          <w:lang w:bidi="fa-IR"/>
        </w:rPr>
        <w:t>به‌عنوان</w:t>
      </w:r>
      <w:r w:rsidRPr="00665326">
        <w:rPr>
          <w:rFonts w:cs="B Nazanin"/>
          <w:sz w:val="26"/>
          <w:szCs w:val="26"/>
          <w:rtl/>
          <w:lang w:bidi="fa-IR"/>
        </w:rPr>
        <w:t xml:space="preserve"> فعال</w:t>
      </w:r>
      <w:r w:rsidRPr="00665326">
        <w:rPr>
          <w:rFonts w:cs="B Nazanin" w:hint="cs"/>
          <w:sz w:val="26"/>
          <w:szCs w:val="26"/>
          <w:rtl/>
          <w:lang w:bidi="fa-IR"/>
        </w:rPr>
        <w:t>ی</w:t>
      </w:r>
      <w:r w:rsidRPr="00665326">
        <w:rPr>
          <w:rFonts w:cs="B Nazanin" w:hint="eastAsia"/>
          <w:sz w:val="26"/>
          <w:szCs w:val="26"/>
          <w:rtl/>
          <w:lang w:bidi="fa-IR"/>
        </w:rPr>
        <w:t>ت‌ها</w:t>
      </w:r>
      <w:r w:rsidRPr="00665326">
        <w:rPr>
          <w:rFonts w:cs="B Nazanin" w:hint="cs"/>
          <w:sz w:val="26"/>
          <w:szCs w:val="26"/>
          <w:rtl/>
          <w:lang w:bidi="fa-IR"/>
        </w:rPr>
        <w:t>یی</w:t>
      </w:r>
      <w:r w:rsidRPr="00665326">
        <w:rPr>
          <w:rFonts w:cs="B Nazanin"/>
          <w:sz w:val="26"/>
          <w:szCs w:val="26"/>
          <w:rtl/>
          <w:lang w:bidi="fa-IR"/>
        </w:rPr>
        <w:t xml:space="preserve"> برا</w:t>
      </w:r>
      <w:r w:rsidRPr="00665326">
        <w:rPr>
          <w:rFonts w:cs="B Nazanin" w:hint="cs"/>
          <w:sz w:val="26"/>
          <w:szCs w:val="26"/>
          <w:rtl/>
          <w:lang w:bidi="fa-IR"/>
        </w:rPr>
        <w:t>ی</w:t>
      </w:r>
      <w:r w:rsidRPr="00665326">
        <w:rPr>
          <w:rFonts w:cs="B Nazanin"/>
          <w:sz w:val="26"/>
          <w:szCs w:val="26"/>
          <w:rtl/>
          <w:lang w:bidi="fa-IR"/>
        </w:rPr>
        <w:t xml:space="preserve"> پ</w:t>
      </w:r>
      <w:r w:rsidRPr="00665326">
        <w:rPr>
          <w:rFonts w:cs="B Nazanin" w:hint="cs"/>
          <w:sz w:val="26"/>
          <w:szCs w:val="26"/>
          <w:rtl/>
          <w:lang w:bidi="fa-IR"/>
        </w:rPr>
        <w:t>ی</w:t>
      </w:r>
      <w:r w:rsidRPr="00665326">
        <w:rPr>
          <w:rFonts w:cs="B Nazanin" w:hint="eastAsia"/>
          <w:sz w:val="26"/>
          <w:szCs w:val="26"/>
          <w:rtl/>
          <w:lang w:bidi="fa-IR"/>
        </w:rPr>
        <w:t>شگ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sz w:val="26"/>
          <w:szCs w:val="26"/>
          <w:rtl/>
          <w:lang w:bidi="fa-IR"/>
        </w:rPr>
        <w:t xml:space="preserve"> به‌جا</w:t>
      </w:r>
      <w:r w:rsidRPr="00665326">
        <w:rPr>
          <w:rFonts w:cs="B Nazanin" w:hint="cs"/>
          <w:sz w:val="26"/>
          <w:szCs w:val="26"/>
          <w:rtl/>
          <w:lang w:bidi="fa-IR"/>
        </w:rPr>
        <w:t>ی</w:t>
      </w:r>
      <w:r w:rsidRPr="00665326">
        <w:rPr>
          <w:rFonts w:cs="B Nazanin"/>
          <w:sz w:val="26"/>
          <w:szCs w:val="26"/>
          <w:rtl/>
          <w:lang w:bidi="fa-IR"/>
        </w:rPr>
        <w:t xml:space="preserve"> فرآ</w:t>
      </w:r>
      <w:r w:rsidRPr="00665326">
        <w:rPr>
          <w:rFonts w:cs="B Nazanin" w:hint="cs"/>
          <w:sz w:val="26"/>
          <w:szCs w:val="26"/>
          <w:rtl/>
          <w:lang w:bidi="fa-IR"/>
        </w:rPr>
        <w:t>ی</w:t>
      </w:r>
      <w:r w:rsidRPr="00665326">
        <w:rPr>
          <w:rFonts w:cs="B Nazanin" w:hint="eastAsia"/>
          <w:sz w:val="26"/>
          <w:szCs w:val="26"/>
          <w:rtl/>
          <w:lang w:bidi="fa-IR"/>
        </w:rPr>
        <w:t>ندها</w:t>
      </w:r>
      <w:r w:rsidRPr="00665326">
        <w:rPr>
          <w:rFonts w:cs="B Nazanin" w:hint="cs"/>
          <w:sz w:val="26"/>
          <w:szCs w:val="26"/>
          <w:rtl/>
          <w:lang w:bidi="fa-IR"/>
        </w:rPr>
        <w:t>یی</w:t>
      </w:r>
      <w:r w:rsidRPr="00665326">
        <w:rPr>
          <w:rFonts w:cs="B Nazanin"/>
          <w:sz w:val="26"/>
          <w:szCs w:val="26"/>
          <w:rtl/>
          <w:lang w:bidi="fa-IR"/>
        </w:rPr>
        <w:t xml:space="preserve"> برا</w:t>
      </w:r>
      <w:r w:rsidRPr="00665326">
        <w:rPr>
          <w:rFonts w:cs="B Nazanin" w:hint="cs"/>
          <w:sz w:val="26"/>
          <w:szCs w:val="26"/>
          <w:rtl/>
          <w:lang w:bidi="fa-IR"/>
        </w:rPr>
        <w:t>ی</w:t>
      </w:r>
      <w:r w:rsidRPr="00665326">
        <w:rPr>
          <w:rFonts w:cs="B Nazanin"/>
          <w:sz w:val="26"/>
          <w:szCs w:val="26"/>
          <w:rtl/>
          <w:lang w:bidi="fa-IR"/>
        </w:rPr>
        <w:t xml:space="preserve"> مقابله با بحران در نظر گرفته م</w:t>
      </w:r>
      <w:r w:rsidRPr="00665326">
        <w:rPr>
          <w:rFonts w:cs="B Nazanin" w:hint="cs"/>
          <w:sz w:val="26"/>
          <w:szCs w:val="26"/>
          <w:rtl/>
          <w:lang w:bidi="fa-IR"/>
        </w:rPr>
        <w:t>ی‌</w:t>
      </w:r>
      <w:r w:rsidRPr="00665326">
        <w:rPr>
          <w:rFonts w:cs="B Nazanin" w:hint="eastAsia"/>
          <w:sz w:val="26"/>
          <w:szCs w:val="26"/>
          <w:rtl/>
          <w:lang w:bidi="fa-IR"/>
        </w:rPr>
        <w:t>شود</w:t>
      </w:r>
      <w:r w:rsidRPr="00665326">
        <w:rPr>
          <w:rFonts w:cs="B Nazanin"/>
          <w:sz w:val="26"/>
          <w:szCs w:val="26"/>
          <w:rtl/>
          <w:lang w:bidi="fa-IR"/>
        </w:rPr>
        <w:t>. با ا</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حال، چالش ناش</w:t>
      </w:r>
      <w:r w:rsidRPr="00665326">
        <w:rPr>
          <w:rFonts w:cs="B Nazanin" w:hint="cs"/>
          <w:sz w:val="26"/>
          <w:szCs w:val="26"/>
          <w:rtl/>
          <w:lang w:bidi="fa-IR"/>
        </w:rPr>
        <w:t>ی</w:t>
      </w:r>
      <w:r w:rsidRPr="00665326">
        <w:rPr>
          <w:rFonts w:cs="B Nazanin"/>
          <w:sz w:val="26"/>
          <w:szCs w:val="26"/>
          <w:rtl/>
          <w:lang w:bidi="fa-IR"/>
        </w:rPr>
        <w:t xml:space="preserve"> از به کارگ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sz w:val="26"/>
          <w:szCs w:val="26"/>
          <w:rtl/>
          <w:lang w:bidi="fa-IR"/>
        </w:rPr>
        <w:t xml:space="preserve"> ا</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الگو</w:t>
      </w:r>
      <w:r w:rsidRPr="00665326">
        <w:rPr>
          <w:rFonts w:cs="B Nazanin" w:hint="cs"/>
          <w:sz w:val="26"/>
          <w:szCs w:val="26"/>
          <w:rtl/>
          <w:lang w:bidi="fa-IR"/>
        </w:rPr>
        <w:t>ی</w:t>
      </w:r>
      <w:r w:rsidRPr="00665326">
        <w:rPr>
          <w:rFonts w:cs="B Nazanin"/>
          <w:sz w:val="26"/>
          <w:szCs w:val="26"/>
          <w:rtl/>
          <w:lang w:bidi="fa-IR"/>
        </w:rPr>
        <w:t xml:space="preserve">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ر</w:t>
      </w:r>
      <w:r w:rsidRPr="00665326">
        <w:rPr>
          <w:rFonts w:cs="B Nazanin" w:hint="cs"/>
          <w:sz w:val="26"/>
          <w:szCs w:val="26"/>
          <w:rtl/>
          <w:lang w:bidi="fa-IR"/>
        </w:rPr>
        <w:t>ی</w:t>
      </w:r>
      <w:r w:rsidRPr="00665326">
        <w:rPr>
          <w:rFonts w:cs="B Nazanin" w:hint="eastAsia"/>
          <w:sz w:val="26"/>
          <w:szCs w:val="26"/>
          <w:rtl/>
          <w:lang w:bidi="fa-IR"/>
        </w:rPr>
        <w:t>سک،</w:t>
      </w:r>
      <w:r w:rsidRPr="00665326">
        <w:rPr>
          <w:rFonts w:cs="B Nazanin"/>
          <w:sz w:val="26"/>
          <w:szCs w:val="26"/>
          <w:rtl/>
          <w:lang w:bidi="fa-IR"/>
        </w:rPr>
        <w:t xml:space="preserve"> که صرفاً بر کاهش خطرات متک</w:t>
      </w:r>
      <w:r w:rsidRPr="00665326">
        <w:rPr>
          <w:rFonts w:cs="B Nazanin" w:hint="cs"/>
          <w:sz w:val="26"/>
          <w:szCs w:val="26"/>
          <w:rtl/>
          <w:lang w:bidi="fa-IR"/>
        </w:rPr>
        <w:t>ی</w:t>
      </w:r>
      <w:r w:rsidRPr="00665326">
        <w:rPr>
          <w:rFonts w:cs="B Nazanin"/>
          <w:sz w:val="26"/>
          <w:szCs w:val="26"/>
          <w:rtl/>
          <w:lang w:bidi="fa-IR"/>
        </w:rPr>
        <w:t xml:space="preserve"> است، هز</w:t>
      </w:r>
      <w:r w:rsidRPr="00665326">
        <w:rPr>
          <w:rFonts w:cs="B Nazanin" w:hint="cs"/>
          <w:sz w:val="26"/>
          <w:szCs w:val="26"/>
          <w:rtl/>
          <w:lang w:bidi="fa-IR"/>
        </w:rPr>
        <w:t>ی</w:t>
      </w:r>
      <w:r w:rsidRPr="00665326">
        <w:rPr>
          <w:rFonts w:cs="B Nazanin" w:hint="eastAsia"/>
          <w:sz w:val="26"/>
          <w:szCs w:val="26"/>
          <w:rtl/>
          <w:lang w:bidi="fa-IR"/>
        </w:rPr>
        <w:t>نه</w:t>
      </w:r>
      <w:r w:rsidRPr="00665326">
        <w:rPr>
          <w:rFonts w:cs="B Nazanin"/>
          <w:sz w:val="26"/>
          <w:szCs w:val="26"/>
          <w:rtl/>
          <w:lang w:bidi="fa-IR"/>
        </w:rPr>
        <w:t xml:space="preserve"> را افزا</w:t>
      </w:r>
      <w:r w:rsidRPr="00665326">
        <w:rPr>
          <w:rFonts w:cs="B Nazanin" w:hint="cs"/>
          <w:sz w:val="26"/>
          <w:szCs w:val="26"/>
          <w:rtl/>
          <w:lang w:bidi="fa-IR"/>
        </w:rPr>
        <w:t>ی</w:t>
      </w:r>
      <w:r w:rsidRPr="00665326">
        <w:rPr>
          <w:rFonts w:cs="B Nazanin" w:hint="eastAsia"/>
          <w:sz w:val="26"/>
          <w:szCs w:val="26"/>
          <w:rtl/>
          <w:lang w:bidi="fa-IR"/>
        </w:rPr>
        <w:t>ش</w:t>
      </w:r>
      <w:r w:rsidRPr="00665326">
        <w:rPr>
          <w:rFonts w:cs="B Nazanin"/>
          <w:sz w:val="26"/>
          <w:szCs w:val="26"/>
          <w:rtl/>
          <w:lang w:bidi="fa-IR"/>
        </w:rPr>
        <w:t xml:space="preserve"> م</w:t>
      </w:r>
      <w:r w:rsidRPr="00665326">
        <w:rPr>
          <w:rFonts w:cs="B Nazanin" w:hint="cs"/>
          <w:sz w:val="26"/>
          <w:szCs w:val="26"/>
          <w:rtl/>
          <w:lang w:bidi="fa-IR"/>
        </w:rPr>
        <w:t>ی‌</w:t>
      </w:r>
      <w:r w:rsidRPr="00665326">
        <w:rPr>
          <w:rFonts w:cs="B Nazanin" w:hint="eastAsia"/>
          <w:sz w:val="26"/>
          <w:szCs w:val="26"/>
          <w:rtl/>
          <w:lang w:bidi="fa-IR"/>
        </w:rPr>
        <w:t>دهد</w:t>
      </w:r>
      <w:r w:rsidRPr="00665326">
        <w:rPr>
          <w:rFonts w:cs="B Nazanin"/>
          <w:sz w:val="26"/>
          <w:szCs w:val="26"/>
          <w:rtl/>
          <w:lang w:bidi="fa-IR"/>
        </w:rPr>
        <w:t xml:space="preserve"> در حال</w:t>
      </w:r>
      <w:r w:rsidRPr="00665326">
        <w:rPr>
          <w:rFonts w:cs="B Nazanin" w:hint="cs"/>
          <w:sz w:val="26"/>
          <w:szCs w:val="26"/>
          <w:rtl/>
          <w:lang w:bidi="fa-IR"/>
        </w:rPr>
        <w:t>ی</w:t>
      </w:r>
      <w:r w:rsidRPr="00665326">
        <w:rPr>
          <w:rFonts w:cs="B Nazanin"/>
          <w:sz w:val="26"/>
          <w:szCs w:val="26"/>
          <w:rtl/>
          <w:lang w:bidi="fa-IR"/>
        </w:rPr>
        <w:t xml:space="preserve"> که منافع حاصل از آن برا</w:t>
      </w:r>
      <w:r w:rsidRPr="00665326">
        <w:rPr>
          <w:rFonts w:cs="B Nazanin" w:hint="cs"/>
          <w:sz w:val="26"/>
          <w:szCs w:val="26"/>
          <w:rtl/>
          <w:lang w:bidi="fa-IR"/>
        </w:rPr>
        <w:t>ی</w:t>
      </w:r>
      <w:r w:rsidRPr="00665326">
        <w:rPr>
          <w:rFonts w:cs="B Nazanin"/>
          <w:sz w:val="26"/>
          <w:szCs w:val="26"/>
          <w:rtl/>
          <w:lang w:bidi="fa-IR"/>
        </w:rPr>
        <w:t xml:space="preserve"> موفق</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و انعطا</w:t>
      </w:r>
      <w:r w:rsidRPr="00665326">
        <w:rPr>
          <w:rFonts w:cs="B Nazanin" w:hint="eastAsia"/>
          <w:sz w:val="26"/>
          <w:szCs w:val="26"/>
          <w:rtl/>
          <w:lang w:bidi="fa-IR"/>
        </w:rPr>
        <w:t>ف‌پذ</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sz w:val="26"/>
          <w:szCs w:val="26"/>
          <w:rtl/>
          <w:lang w:bidi="fa-IR"/>
        </w:rPr>
        <w:t xml:space="preserve"> شرکت حداقل</w:t>
      </w:r>
      <w:r w:rsidRPr="00665326">
        <w:rPr>
          <w:rFonts w:cs="B Nazanin" w:hint="cs"/>
          <w:sz w:val="26"/>
          <w:szCs w:val="26"/>
          <w:rtl/>
          <w:lang w:bidi="fa-IR"/>
        </w:rPr>
        <w:t>ی</w:t>
      </w:r>
      <w:r w:rsidRPr="00665326">
        <w:rPr>
          <w:rFonts w:cs="B Nazanin"/>
          <w:sz w:val="26"/>
          <w:szCs w:val="26"/>
          <w:rtl/>
          <w:lang w:bidi="fa-IR"/>
        </w:rPr>
        <w:t xml:space="preserve"> باق</w:t>
      </w:r>
      <w:r w:rsidRPr="00665326">
        <w:rPr>
          <w:rFonts w:cs="B Nazanin" w:hint="cs"/>
          <w:sz w:val="26"/>
          <w:szCs w:val="26"/>
          <w:rtl/>
          <w:lang w:bidi="fa-IR"/>
        </w:rPr>
        <w:t>ی</w:t>
      </w:r>
      <w:r w:rsidRPr="00665326">
        <w:rPr>
          <w:rFonts w:cs="B Nazanin"/>
          <w:sz w:val="26"/>
          <w:szCs w:val="26"/>
          <w:rtl/>
          <w:lang w:bidi="fa-IR"/>
        </w:rPr>
        <w:t xml:space="preserve"> م</w:t>
      </w:r>
      <w:r w:rsidRPr="00665326">
        <w:rPr>
          <w:rFonts w:cs="B Nazanin" w:hint="cs"/>
          <w:sz w:val="26"/>
          <w:szCs w:val="26"/>
          <w:rtl/>
          <w:lang w:bidi="fa-IR"/>
        </w:rPr>
        <w:t>ی‌</w:t>
      </w:r>
      <w:r w:rsidRPr="00665326">
        <w:rPr>
          <w:rFonts w:cs="B Nazanin" w:hint="eastAsia"/>
          <w:sz w:val="26"/>
          <w:szCs w:val="26"/>
          <w:rtl/>
          <w:lang w:bidi="fa-IR"/>
        </w:rPr>
        <w:t>ماند</w:t>
      </w:r>
      <w:r w:rsidRPr="00665326">
        <w:rPr>
          <w:rFonts w:cs="B Nazanin"/>
          <w:sz w:val="26"/>
          <w:szCs w:val="26"/>
          <w:rtl/>
          <w:lang w:bidi="fa-IR"/>
        </w:rPr>
        <w:t xml:space="preserve"> (</w:t>
      </w:r>
      <w:r w:rsidRPr="00665326">
        <w:rPr>
          <w:rFonts w:cs="B Nazanin"/>
          <w:sz w:val="26"/>
          <w:szCs w:val="26"/>
          <w:lang w:bidi="fa-IR"/>
        </w:rPr>
        <w:t>IFAC</w:t>
      </w:r>
      <w:r w:rsidRPr="00665326">
        <w:rPr>
          <w:rFonts w:cs="B Nazanin"/>
          <w:sz w:val="26"/>
          <w:szCs w:val="26"/>
          <w:rtl/>
          <w:lang w:bidi="fa-IR"/>
        </w:rPr>
        <w:t>، 2018).</w:t>
      </w:r>
    </w:p>
    <w:p w14:paraId="03A9CF4A" w14:textId="77777777" w:rsidR="00AE05CA" w:rsidRPr="00665326" w:rsidRDefault="00666E68" w:rsidP="005100B3">
      <w:pPr>
        <w:tabs>
          <w:tab w:val="right" w:pos="-90"/>
          <w:tab w:val="right" w:pos="810"/>
        </w:tabs>
        <w:bidi/>
        <w:spacing w:line="240" w:lineRule="auto"/>
        <w:ind w:left="-90" w:right="-90"/>
        <w:jc w:val="both"/>
        <w:rPr>
          <w:rFonts w:ascii="Times New Roman" w:eastAsia="Times New Roman" w:hAnsi="Times New Roman" w:cs="B Nazanin"/>
          <w:sz w:val="26"/>
          <w:szCs w:val="26"/>
          <w:rtl/>
          <w:lang w:bidi="fa-IR"/>
        </w:rPr>
      </w:pPr>
      <w:r w:rsidRPr="00665326">
        <w:rPr>
          <w:rFonts w:ascii="Times New Roman" w:eastAsia="Times New Roman" w:hAnsi="Times New Roman" w:cs="B Nazanin"/>
          <w:sz w:val="26"/>
          <w:szCs w:val="26"/>
          <w:rtl/>
          <w:lang w:bidi="fa-IR"/>
        </w:rPr>
        <w:t>مدیریت ریسک سازمانی</w:t>
      </w:r>
      <w:r w:rsidR="00A47947" w:rsidRPr="00665326">
        <w:rPr>
          <w:rStyle w:val="FootnoteReference"/>
          <w:rFonts w:ascii="Times New Roman" w:eastAsia="Times New Roman" w:hAnsi="Times New Roman" w:cs="B Nazanin"/>
          <w:sz w:val="26"/>
          <w:szCs w:val="26"/>
          <w:rtl/>
          <w:lang w:bidi="fa-IR"/>
        </w:rPr>
        <w:footnoteReference w:id="2"/>
      </w:r>
      <w:r w:rsidRPr="00665326">
        <w:rPr>
          <w:rFonts w:ascii="Times New Roman" w:eastAsia="Times New Roman" w:hAnsi="Times New Roman" w:cs="B Nazanin"/>
          <w:sz w:val="26"/>
          <w:szCs w:val="26"/>
        </w:rPr>
        <w:t xml:space="preserve"> </w:t>
      </w:r>
      <w:r w:rsidRPr="00665326">
        <w:rPr>
          <w:rFonts w:ascii="Times New Roman" w:eastAsia="Times New Roman" w:hAnsi="Times New Roman" w:cs="B Nazanin"/>
          <w:sz w:val="26"/>
          <w:szCs w:val="26"/>
          <w:rtl/>
          <w:lang w:bidi="fa-IR"/>
        </w:rPr>
        <w:t>در بین متخصصان و شرکت‌ها برای شناسایی و کاهش ریسک به صورت کلی، جایگاه خود را به دست می‌آورد</w:t>
      </w:r>
      <w:r w:rsidR="00C87507" w:rsidRPr="00665326">
        <w:rPr>
          <w:rFonts w:ascii="Times New Roman" w:eastAsia="Times New Roman" w:hAnsi="Times New Roman" w:cs="B Nazanin" w:hint="cs"/>
          <w:sz w:val="26"/>
          <w:szCs w:val="26"/>
          <w:rtl/>
          <w:lang w:bidi="fa-IR"/>
        </w:rPr>
        <w:t xml:space="preserve">. </w:t>
      </w:r>
      <w:r w:rsidR="00C87507" w:rsidRPr="00665326">
        <w:rPr>
          <w:rFonts w:ascii="Times New Roman" w:eastAsia="Times New Roman" w:hAnsi="Times New Roman" w:cs="B Nazanin"/>
          <w:sz w:val="26"/>
          <w:szCs w:val="26"/>
          <w:rtl/>
          <w:lang w:bidi="fa-IR"/>
        </w:rPr>
        <w:t>مدیریت ریسک سازمانی</w:t>
      </w:r>
      <w:r w:rsidRPr="00665326">
        <w:rPr>
          <w:rFonts w:ascii="Times New Roman" w:eastAsia="Times New Roman" w:hAnsi="Times New Roman" w:cs="B Nazanin"/>
          <w:sz w:val="26"/>
          <w:szCs w:val="26"/>
        </w:rPr>
        <w:t xml:space="preserve"> </w:t>
      </w:r>
      <w:r w:rsidRPr="00665326">
        <w:rPr>
          <w:rFonts w:ascii="Times New Roman" w:eastAsia="Times New Roman" w:hAnsi="Times New Roman" w:cs="B Nazanin"/>
          <w:sz w:val="26"/>
          <w:szCs w:val="26"/>
          <w:rtl/>
          <w:lang w:bidi="fa-IR"/>
        </w:rPr>
        <w:t>به ریسک فراتر از دیدگاه مبتنی بر سیلو نزدیک می شود (گوردون و همکاران، 2009)</w:t>
      </w:r>
      <w:r w:rsidRPr="00665326">
        <w:rPr>
          <w:rFonts w:ascii="Times New Roman" w:eastAsia="Times New Roman" w:hAnsi="Times New Roman" w:cs="B Nazanin"/>
          <w:sz w:val="26"/>
          <w:szCs w:val="26"/>
        </w:rPr>
        <w:t xml:space="preserve"> </w:t>
      </w:r>
      <w:r w:rsidR="00C87507" w:rsidRPr="00665326">
        <w:rPr>
          <w:rFonts w:ascii="Times New Roman" w:eastAsia="Times New Roman" w:hAnsi="Times New Roman" w:cs="B Nazanin" w:hint="cs"/>
          <w:sz w:val="26"/>
          <w:szCs w:val="26"/>
          <w:rtl/>
        </w:rPr>
        <w:t>.</w:t>
      </w:r>
      <w:r w:rsidR="00C87507" w:rsidRPr="00665326">
        <w:rPr>
          <w:rFonts w:ascii="Times New Roman" w:eastAsia="Times New Roman" w:hAnsi="Times New Roman" w:cs="B Nazanin"/>
          <w:sz w:val="26"/>
          <w:szCs w:val="26"/>
          <w:rtl/>
          <w:lang w:bidi="fa-IR"/>
        </w:rPr>
        <w:t xml:space="preserve"> مدیریت ریسک سازمانی</w:t>
      </w:r>
      <w:r w:rsidRPr="00665326">
        <w:rPr>
          <w:rFonts w:ascii="Times New Roman" w:eastAsia="Times New Roman" w:hAnsi="Times New Roman" w:cs="B Nazanin"/>
          <w:sz w:val="26"/>
          <w:szCs w:val="26"/>
        </w:rPr>
        <w:t xml:space="preserve"> </w:t>
      </w:r>
      <w:r w:rsidRPr="00665326">
        <w:rPr>
          <w:rFonts w:ascii="Times New Roman" w:eastAsia="Times New Roman" w:hAnsi="Times New Roman" w:cs="B Nazanin"/>
          <w:sz w:val="26"/>
          <w:szCs w:val="26"/>
          <w:rtl/>
          <w:lang w:bidi="fa-IR"/>
        </w:rPr>
        <w:t>به ادغام جنبه‌های مختلف یک سازمان و رویه‌های متعدد نیاز دارد تا به طور جمعی سطح قرار گرفتن سازمان در معرض عدم قطعیت‌ها را درک کند، که می‌تواند اهداف تجاری و چشم‌انداز رشد را مخدوش کند</w:t>
      </w:r>
      <w:r w:rsidR="00C87507" w:rsidRPr="00665326">
        <w:rPr>
          <w:rFonts w:ascii="Times New Roman" w:eastAsia="Times New Roman" w:hAnsi="Times New Roman" w:cs="B Nazanin" w:hint="cs"/>
          <w:sz w:val="26"/>
          <w:szCs w:val="26"/>
          <w:rtl/>
        </w:rPr>
        <w:t xml:space="preserve">. </w:t>
      </w:r>
      <w:r w:rsidR="00C87507" w:rsidRPr="00665326">
        <w:rPr>
          <w:rFonts w:ascii="Times New Roman" w:eastAsia="Times New Roman" w:hAnsi="Times New Roman" w:cs="B Nazanin"/>
          <w:sz w:val="26"/>
          <w:szCs w:val="26"/>
          <w:rtl/>
          <w:lang w:bidi="fa-IR"/>
        </w:rPr>
        <w:t xml:space="preserve">مدیریت ریسک سازمانی </w:t>
      </w:r>
      <w:r w:rsidRPr="00665326">
        <w:rPr>
          <w:rFonts w:ascii="Times New Roman" w:eastAsia="Times New Roman" w:hAnsi="Times New Roman" w:cs="B Nazanin"/>
          <w:sz w:val="26"/>
          <w:szCs w:val="26"/>
          <w:rtl/>
          <w:lang w:bidi="fa-IR"/>
        </w:rPr>
        <w:t xml:space="preserve">اطلاعات موجود را تجزیه و تحلیل می کند که موفقیت یا شکست عدم قطعیت ها را شناسایی می کند در حالی که تصمیمات بر اساس دوره های بالقوه </w:t>
      </w:r>
      <w:r w:rsidR="00AE05CA" w:rsidRPr="00665326">
        <w:rPr>
          <w:rFonts w:ascii="Times New Roman" w:eastAsia="Times New Roman" w:hAnsi="Times New Roman" w:cs="B Nazanin"/>
          <w:sz w:val="26"/>
          <w:szCs w:val="26"/>
          <w:rtl/>
          <w:lang w:bidi="fa-IR"/>
        </w:rPr>
        <w:t>اقدام است. هدف کلیدی مدیریت ریسک افزایش ارزش سهامداران است</w:t>
      </w:r>
      <w:r w:rsidR="00AE05CA" w:rsidRPr="00665326">
        <w:rPr>
          <w:rFonts w:ascii="Times New Roman" w:eastAsia="Times New Roman" w:hAnsi="Times New Roman" w:cs="B Nazanin" w:hint="cs"/>
          <w:sz w:val="26"/>
          <w:szCs w:val="26"/>
          <w:rtl/>
          <w:lang w:bidi="fa-IR"/>
        </w:rPr>
        <w:t>(</w:t>
      </w:r>
      <w:r w:rsidR="00AE05CA" w:rsidRPr="00665326">
        <w:rPr>
          <w:rFonts w:ascii="Times New Roman" w:eastAsia="Times New Roman" w:hAnsi="Times New Roman" w:cs="B Nazanin"/>
          <w:sz w:val="26"/>
          <w:szCs w:val="26"/>
          <w:rtl/>
          <w:lang w:bidi="fa-IR"/>
        </w:rPr>
        <w:t xml:space="preserve"> پاگاچ و وار، 2011؛ </w:t>
      </w:r>
      <w:r w:rsidR="00AE05CA" w:rsidRPr="00665326">
        <w:rPr>
          <w:rFonts w:ascii="Times New Roman" w:eastAsia="Times New Roman" w:hAnsi="Times New Roman" w:cs="Times New Roman" w:hint="cs"/>
          <w:sz w:val="26"/>
          <w:szCs w:val="26"/>
          <w:rtl/>
          <w:lang w:bidi="fa-IR"/>
        </w:rPr>
        <w:t>​​</w:t>
      </w:r>
      <w:r w:rsidR="00AE05CA" w:rsidRPr="00665326">
        <w:rPr>
          <w:rFonts w:ascii="Times New Roman" w:eastAsia="Times New Roman" w:hAnsi="Times New Roman" w:cs="B Nazanin" w:hint="cs"/>
          <w:sz w:val="26"/>
          <w:szCs w:val="26"/>
          <w:rtl/>
          <w:lang w:bidi="fa-IR"/>
        </w:rPr>
        <w:t>لیبنبرگ</w:t>
      </w:r>
      <w:r w:rsidR="00AE05CA" w:rsidRPr="00665326">
        <w:rPr>
          <w:rFonts w:ascii="Times New Roman" w:eastAsia="Times New Roman" w:hAnsi="Times New Roman" w:cs="B Nazanin"/>
          <w:sz w:val="26"/>
          <w:szCs w:val="26"/>
          <w:rtl/>
          <w:lang w:bidi="fa-IR"/>
        </w:rPr>
        <w:t xml:space="preserve"> </w:t>
      </w:r>
      <w:r w:rsidR="00AE05CA" w:rsidRPr="00665326">
        <w:rPr>
          <w:rFonts w:ascii="Times New Roman" w:eastAsia="Times New Roman" w:hAnsi="Times New Roman" w:cs="B Nazanin" w:hint="cs"/>
          <w:sz w:val="26"/>
          <w:szCs w:val="26"/>
          <w:rtl/>
          <w:lang w:bidi="fa-IR"/>
        </w:rPr>
        <w:t>و</w:t>
      </w:r>
      <w:r w:rsidR="00AE05CA" w:rsidRPr="00665326">
        <w:rPr>
          <w:rFonts w:ascii="Times New Roman" w:eastAsia="Times New Roman" w:hAnsi="Times New Roman" w:cs="B Nazanin"/>
          <w:sz w:val="26"/>
          <w:szCs w:val="26"/>
          <w:rtl/>
          <w:lang w:bidi="fa-IR"/>
        </w:rPr>
        <w:t xml:space="preserve"> </w:t>
      </w:r>
      <w:r w:rsidR="00AE05CA" w:rsidRPr="00665326">
        <w:rPr>
          <w:rFonts w:ascii="Times New Roman" w:eastAsia="Times New Roman" w:hAnsi="Times New Roman" w:cs="B Nazanin" w:hint="cs"/>
          <w:sz w:val="26"/>
          <w:szCs w:val="26"/>
          <w:rtl/>
          <w:lang w:bidi="fa-IR"/>
        </w:rPr>
        <w:t>هویت،</w:t>
      </w:r>
      <w:r w:rsidR="00AE05CA" w:rsidRPr="00665326">
        <w:rPr>
          <w:rFonts w:ascii="Times New Roman" w:eastAsia="Times New Roman" w:hAnsi="Times New Roman" w:cs="B Nazanin"/>
          <w:sz w:val="26"/>
          <w:szCs w:val="26"/>
          <w:rtl/>
          <w:lang w:bidi="fa-IR"/>
        </w:rPr>
        <w:t xml:space="preserve"> 2003</w:t>
      </w:r>
      <w:r w:rsidR="00AE05CA" w:rsidRPr="00665326">
        <w:rPr>
          <w:rFonts w:ascii="Times New Roman" w:eastAsia="Times New Roman" w:hAnsi="Times New Roman" w:cs="B Nazanin" w:hint="cs"/>
          <w:sz w:val="26"/>
          <w:szCs w:val="26"/>
          <w:rtl/>
        </w:rPr>
        <w:t xml:space="preserve">). </w:t>
      </w:r>
      <w:r w:rsidR="00AE05CA" w:rsidRPr="00665326">
        <w:rPr>
          <w:rFonts w:ascii="Times New Roman" w:eastAsia="Times New Roman" w:hAnsi="Times New Roman" w:cs="B Nazanin"/>
          <w:sz w:val="26"/>
          <w:szCs w:val="26"/>
          <w:rtl/>
          <w:lang w:bidi="fa-IR"/>
        </w:rPr>
        <w:t>فراتر از تصمیمات مدیریت موثر، مد</w:t>
      </w:r>
      <w:r w:rsidR="00AE05CA" w:rsidRPr="00665326">
        <w:rPr>
          <w:rFonts w:ascii="Times New Roman" w:eastAsia="Times New Roman" w:hAnsi="Times New Roman" w:cs="B Nazanin" w:hint="cs"/>
          <w:sz w:val="26"/>
          <w:szCs w:val="26"/>
          <w:rtl/>
          <w:lang w:bidi="fa-IR"/>
        </w:rPr>
        <w:t>ی</w:t>
      </w:r>
      <w:r w:rsidR="00AE05CA" w:rsidRPr="00665326">
        <w:rPr>
          <w:rFonts w:ascii="Times New Roman" w:eastAsia="Times New Roman" w:hAnsi="Times New Roman" w:cs="B Nazanin" w:hint="eastAsia"/>
          <w:sz w:val="26"/>
          <w:szCs w:val="26"/>
          <w:rtl/>
          <w:lang w:bidi="fa-IR"/>
        </w:rPr>
        <w:t>ر</w:t>
      </w:r>
      <w:r w:rsidR="00AE05CA" w:rsidRPr="00665326">
        <w:rPr>
          <w:rFonts w:ascii="Times New Roman" w:eastAsia="Times New Roman" w:hAnsi="Times New Roman" w:cs="B Nazanin" w:hint="cs"/>
          <w:sz w:val="26"/>
          <w:szCs w:val="26"/>
          <w:rtl/>
          <w:lang w:bidi="fa-IR"/>
        </w:rPr>
        <w:t>ی</w:t>
      </w:r>
      <w:r w:rsidR="00AE05CA" w:rsidRPr="00665326">
        <w:rPr>
          <w:rFonts w:ascii="Times New Roman" w:eastAsia="Times New Roman" w:hAnsi="Times New Roman" w:cs="B Nazanin" w:hint="eastAsia"/>
          <w:sz w:val="26"/>
          <w:szCs w:val="26"/>
          <w:rtl/>
          <w:lang w:bidi="fa-IR"/>
        </w:rPr>
        <w:t>ت</w:t>
      </w:r>
      <w:r w:rsidR="00AE05CA" w:rsidRPr="00665326">
        <w:rPr>
          <w:rFonts w:ascii="Times New Roman" w:eastAsia="Times New Roman" w:hAnsi="Times New Roman" w:cs="B Nazanin"/>
          <w:sz w:val="26"/>
          <w:szCs w:val="26"/>
          <w:rtl/>
          <w:lang w:bidi="fa-IR"/>
        </w:rPr>
        <w:t xml:space="preserve"> ر</w:t>
      </w:r>
      <w:r w:rsidR="00AE05CA" w:rsidRPr="00665326">
        <w:rPr>
          <w:rFonts w:ascii="Times New Roman" w:eastAsia="Times New Roman" w:hAnsi="Times New Roman" w:cs="B Nazanin" w:hint="cs"/>
          <w:sz w:val="26"/>
          <w:szCs w:val="26"/>
          <w:rtl/>
          <w:lang w:bidi="fa-IR"/>
        </w:rPr>
        <w:t>ی</w:t>
      </w:r>
      <w:r w:rsidR="00AE05CA" w:rsidRPr="00665326">
        <w:rPr>
          <w:rFonts w:ascii="Times New Roman" w:eastAsia="Times New Roman" w:hAnsi="Times New Roman" w:cs="B Nazanin" w:hint="eastAsia"/>
          <w:sz w:val="26"/>
          <w:szCs w:val="26"/>
          <w:rtl/>
          <w:lang w:bidi="fa-IR"/>
        </w:rPr>
        <w:t>سک</w:t>
      </w:r>
      <w:r w:rsidR="00AE05CA" w:rsidRPr="00665326">
        <w:rPr>
          <w:rFonts w:ascii="Times New Roman" w:eastAsia="Times New Roman" w:hAnsi="Times New Roman" w:cs="B Nazanin"/>
          <w:sz w:val="26"/>
          <w:szCs w:val="26"/>
          <w:rtl/>
          <w:lang w:bidi="fa-IR"/>
        </w:rPr>
        <w:t xml:space="preserve"> سازمان</w:t>
      </w:r>
      <w:r w:rsidR="00AE05CA" w:rsidRPr="00665326">
        <w:rPr>
          <w:rFonts w:ascii="Times New Roman" w:eastAsia="Times New Roman" w:hAnsi="Times New Roman" w:cs="B Nazanin" w:hint="cs"/>
          <w:sz w:val="26"/>
          <w:szCs w:val="26"/>
          <w:rtl/>
          <w:lang w:bidi="fa-IR"/>
        </w:rPr>
        <w:t>ی</w:t>
      </w:r>
      <w:r w:rsidR="00AE05CA" w:rsidRPr="00665326">
        <w:rPr>
          <w:rFonts w:ascii="Times New Roman" w:eastAsia="Times New Roman" w:hAnsi="Times New Roman" w:cs="B Nazanin"/>
          <w:sz w:val="26"/>
          <w:szCs w:val="26"/>
          <w:rtl/>
          <w:lang w:bidi="fa-IR"/>
        </w:rPr>
        <w:t xml:space="preserve"> می تواند تخصیص سرمایه کارآمدتر را تقویت کند</w:t>
      </w:r>
      <w:r w:rsidR="00AE05CA" w:rsidRPr="00665326">
        <w:rPr>
          <w:rFonts w:ascii="Times New Roman" w:eastAsia="Times New Roman" w:hAnsi="Times New Roman" w:cs="B Nazanin" w:hint="cs"/>
          <w:sz w:val="26"/>
          <w:szCs w:val="26"/>
          <w:rtl/>
        </w:rPr>
        <w:t xml:space="preserve">، </w:t>
      </w:r>
      <w:r w:rsidR="00AE05CA" w:rsidRPr="00665326">
        <w:rPr>
          <w:rFonts w:ascii="Times New Roman" w:eastAsia="Times New Roman" w:hAnsi="Times New Roman" w:cs="B Nazanin"/>
          <w:sz w:val="26"/>
          <w:szCs w:val="26"/>
          <w:rtl/>
          <w:lang w:bidi="fa-IR"/>
        </w:rPr>
        <w:t>تصمیم گیری در مورد ساختار سرمایه قوی (گراهام و راجرز، 2002)، تصمیمات مدیریت ریسک آگاهانه</w:t>
      </w:r>
      <w:r w:rsidR="00AE05CA" w:rsidRPr="00665326">
        <w:rPr>
          <w:rFonts w:ascii="Times New Roman" w:eastAsia="Times New Roman" w:hAnsi="Times New Roman" w:cs="B Nazanin"/>
          <w:sz w:val="26"/>
          <w:szCs w:val="26"/>
        </w:rPr>
        <w:t xml:space="preserve"> </w:t>
      </w:r>
      <w:r w:rsidR="00AE05CA" w:rsidRPr="00665326">
        <w:rPr>
          <w:rFonts w:ascii="Times New Roman" w:eastAsia="Times New Roman" w:hAnsi="Times New Roman" w:cs="B Nazanin" w:hint="cs"/>
          <w:sz w:val="26"/>
          <w:szCs w:val="26"/>
          <w:rtl/>
        </w:rPr>
        <w:t xml:space="preserve"> و </w:t>
      </w:r>
      <w:r w:rsidR="00AE05CA" w:rsidRPr="00665326">
        <w:rPr>
          <w:rFonts w:ascii="Times New Roman" w:eastAsia="Times New Roman" w:hAnsi="Times New Roman" w:cs="B Nazanin"/>
          <w:sz w:val="26"/>
          <w:szCs w:val="26"/>
          <w:rtl/>
          <w:lang w:bidi="fa-IR"/>
        </w:rPr>
        <w:t>ایجاد پاسخگویی به ریسک، که باعث پیشرفت تصمیم گیری عملیاتی و استراتژیک می شود (گریس و همکاران، 2014)</w:t>
      </w:r>
      <w:r w:rsidR="00AE05CA" w:rsidRPr="00665326">
        <w:rPr>
          <w:rFonts w:ascii="Times New Roman" w:eastAsia="Times New Roman" w:hAnsi="Times New Roman" w:cs="B Nazanin" w:hint="cs"/>
          <w:sz w:val="26"/>
          <w:szCs w:val="26"/>
          <w:rtl/>
          <w:lang w:bidi="fa-IR"/>
        </w:rPr>
        <w:t>.</w:t>
      </w:r>
    </w:p>
    <w:p w14:paraId="42F53ADB" w14:textId="11CC4D8B" w:rsidR="00666E68" w:rsidRPr="00665326" w:rsidRDefault="00666E68" w:rsidP="005100B3">
      <w:pPr>
        <w:tabs>
          <w:tab w:val="right" w:pos="-90"/>
          <w:tab w:val="right" w:pos="810"/>
          <w:tab w:val="right" w:pos="8091"/>
        </w:tabs>
        <w:bidi/>
        <w:spacing w:line="240" w:lineRule="auto"/>
        <w:ind w:left="-90"/>
        <w:jc w:val="both"/>
        <w:rPr>
          <w:rFonts w:ascii="Times New Roman" w:eastAsia="Times New Roman" w:hAnsi="Times New Roman" w:cs="B Nazanin"/>
          <w:sz w:val="26"/>
          <w:szCs w:val="26"/>
          <w:rtl/>
          <w:lang w:bidi="fa-IR"/>
        </w:rPr>
      </w:pPr>
      <w:r w:rsidRPr="00665326">
        <w:rPr>
          <w:rFonts w:ascii="Times New Roman" w:eastAsia="Times New Roman" w:hAnsi="Times New Roman" w:cs="B Nazanin"/>
          <w:sz w:val="26"/>
          <w:szCs w:val="26"/>
          <w:rtl/>
          <w:lang w:bidi="fa-IR"/>
        </w:rPr>
        <w:t>شکست‌های قبلی شرکت، نیاز به استراتژی‌های مدیریت ریسک مؤثر را ضروری کرده است. این شکست‌های شرکتی را می‌توان در مدیریت ریسک ناکارآمد و حاکمیت شرکتی ردیابی کرد در حالی که حاکمیت شرکتی و مدیریت ریسک در هم تنیده شده‌اند</w:t>
      </w:r>
      <w:r w:rsidR="00674042" w:rsidRPr="00665326">
        <w:rPr>
          <w:rFonts w:ascii="Times New Roman" w:eastAsia="Times New Roman" w:hAnsi="Times New Roman" w:cs="B Nazanin" w:hint="cs"/>
          <w:sz w:val="26"/>
          <w:szCs w:val="26"/>
          <w:rtl/>
          <w:lang w:bidi="fa-IR"/>
        </w:rPr>
        <w:t>(قون</w:t>
      </w:r>
      <w:r w:rsidR="00674042" w:rsidRPr="00665326">
        <w:rPr>
          <w:rStyle w:val="FootnoteReference"/>
          <w:rFonts w:ascii="Times New Roman" w:eastAsia="Times New Roman" w:hAnsi="Times New Roman" w:cs="B Nazanin"/>
          <w:sz w:val="26"/>
          <w:szCs w:val="26"/>
          <w:rtl/>
          <w:lang w:bidi="fa-IR"/>
        </w:rPr>
        <w:footnoteReference w:id="3"/>
      </w:r>
      <w:r w:rsidR="00674042" w:rsidRPr="00665326">
        <w:rPr>
          <w:rFonts w:ascii="Times New Roman" w:eastAsia="Times New Roman" w:hAnsi="Times New Roman" w:cs="B Nazanin" w:hint="cs"/>
          <w:sz w:val="26"/>
          <w:szCs w:val="26"/>
          <w:rtl/>
          <w:lang w:bidi="fa-IR"/>
        </w:rPr>
        <w:t xml:space="preserve"> و همکاران،2012 و</w:t>
      </w:r>
      <w:r w:rsidR="00674042" w:rsidRPr="00665326">
        <w:rPr>
          <w:sz w:val="26"/>
          <w:szCs w:val="26"/>
          <w:rtl/>
        </w:rPr>
        <w:t xml:space="preserve"> </w:t>
      </w:r>
      <w:r w:rsidR="00674042" w:rsidRPr="00665326">
        <w:rPr>
          <w:rFonts w:ascii="Times New Roman" w:eastAsia="Times New Roman" w:hAnsi="Times New Roman" w:cs="B Nazanin"/>
          <w:sz w:val="26"/>
          <w:szCs w:val="26"/>
          <w:rtl/>
          <w:lang w:bidi="fa-IR"/>
        </w:rPr>
        <w:t>سپرک</w:t>
      </w:r>
      <w:r w:rsidR="00674042" w:rsidRPr="00665326">
        <w:rPr>
          <w:rFonts w:ascii="Times New Roman" w:eastAsia="Times New Roman" w:hAnsi="Times New Roman" w:cs="B Nazanin" w:hint="cs"/>
          <w:sz w:val="26"/>
          <w:szCs w:val="26"/>
          <w:rtl/>
          <w:lang w:bidi="fa-IR"/>
        </w:rPr>
        <w:t>ی</w:t>
      </w:r>
      <w:r w:rsidR="00674042" w:rsidRPr="00665326">
        <w:rPr>
          <w:rFonts w:ascii="Times New Roman" w:eastAsia="Times New Roman" w:hAnsi="Times New Roman" w:cs="B Nazanin" w:hint="eastAsia"/>
          <w:sz w:val="26"/>
          <w:szCs w:val="26"/>
          <w:rtl/>
          <w:lang w:bidi="fa-IR"/>
        </w:rPr>
        <w:t>ک</w:t>
      </w:r>
      <w:r w:rsidR="00674042" w:rsidRPr="00665326">
        <w:rPr>
          <w:rFonts w:ascii="Times New Roman" w:eastAsia="Times New Roman" w:hAnsi="Times New Roman" w:cs="B Nazanin"/>
          <w:sz w:val="26"/>
          <w:szCs w:val="26"/>
          <w:rtl/>
          <w:lang w:bidi="fa-IR"/>
        </w:rPr>
        <w:t xml:space="preserve">  و همکاران</w:t>
      </w:r>
      <w:r w:rsidR="00674042" w:rsidRPr="00665326">
        <w:rPr>
          <w:rFonts w:ascii="Times New Roman" w:eastAsia="Times New Roman" w:hAnsi="Times New Roman" w:cs="B Nazanin" w:hint="cs"/>
          <w:sz w:val="26"/>
          <w:szCs w:val="26"/>
          <w:rtl/>
          <w:lang w:bidi="fa-IR"/>
        </w:rPr>
        <w:t xml:space="preserve">،2015). </w:t>
      </w:r>
      <w:r w:rsidRPr="00665326">
        <w:rPr>
          <w:rFonts w:ascii="Times New Roman" w:eastAsia="Times New Roman" w:hAnsi="Times New Roman" w:cs="B Nazanin"/>
          <w:sz w:val="26"/>
          <w:szCs w:val="26"/>
          <w:rtl/>
          <w:lang w:bidi="fa-IR"/>
        </w:rPr>
        <w:t xml:space="preserve">به طور مشابه، ثبات عملکرد یک شرکت به شدت به نقش مؤثر هیئت مدیره وابسته است (برومیلی و همکاران، 2015). رویه مدیریت ریسک اخیراً فراتر از انتقال ریسک از طریق بیمه و پوشش ریسک یا نوسانات مالی گسترش یافته است. اکنون برخی از شرکت ها مدیر ارشد ریسک را منصوب می کنند که مسئولیت مدیریت ریسک را بر </w:t>
      </w:r>
      <w:r w:rsidRPr="00665326">
        <w:rPr>
          <w:rFonts w:ascii="Times New Roman" w:eastAsia="Times New Roman" w:hAnsi="Times New Roman" w:cs="B Nazanin"/>
          <w:sz w:val="26"/>
          <w:szCs w:val="26"/>
          <w:rtl/>
          <w:lang w:bidi="fa-IR"/>
        </w:rPr>
        <w:lastRenderedPageBreak/>
        <w:t>عهده دارد، که یا به مدیر ارشد مالی، مدیر اجرایی یا مستقیماً به هیئت مدیره گزارش می دهد</w:t>
      </w:r>
      <w:r w:rsidR="00674042" w:rsidRPr="00665326">
        <w:rPr>
          <w:rFonts w:ascii="Times New Roman" w:eastAsia="Times New Roman" w:hAnsi="Times New Roman" w:cs="B Nazanin" w:hint="cs"/>
          <w:sz w:val="26"/>
          <w:szCs w:val="26"/>
          <w:rtl/>
          <w:lang w:bidi="fa-IR"/>
        </w:rPr>
        <w:t>.</w:t>
      </w:r>
      <w:r w:rsidR="00674042" w:rsidRPr="00665326">
        <w:rPr>
          <w:sz w:val="26"/>
          <w:szCs w:val="26"/>
          <w:rtl/>
        </w:rPr>
        <w:t xml:space="preserve"> </w:t>
      </w:r>
      <w:r w:rsidR="00674042" w:rsidRPr="00665326">
        <w:rPr>
          <w:rFonts w:ascii="Times New Roman" w:eastAsia="Times New Roman" w:hAnsi="Times New Roman" w:cs="B Nazanin"/>
          <w:sz w:val="26"/>
          <w:szCs w:val="26"/>
          <w:rtl/>
          <w:lang w:bidi="fa-IR"/>
        </w:rPr>
        <w:t>سپرک</w:t>
      </w:r>
      <w:r w:rsidR="00674042" w:rsidRPr="00665326">
        <w:rPr>
          <w:rFonts w:ascii="Times New Roman" w:eastAsia="Times New Roman" w:hAnsi="Times New Roman" w:cs="B Nazanin" w:hint="cs"/>
          <w:sz w:val="26"/>
          <w:szCs w:val="26"/>
          <w:rtl/>
          <w:lang w:bidi="fa-IR"/>
        </w:rPr>
        <w:t>ی</w:t>
      </w:r>
      <w:r w:rsidR="00674042" w:rsidRPr="00665326">
        <w:rPr>
          <w:rFonts w:ascii="Times New Roman" w:eastAsia="Times New Roman" w:hAnsi="Times New Roman" w:cs="B Nazanin" w:hint="eastAsia"/>
          <w:sz w:val="26"/>
          <w:szCs w:val="26"/>
          <w:rtl/>
          <w:lang w:bidi="fa-IR"/>
        </w:rPr>
        <w:t>ک</w:t>
      </w:r>
      <w:r w:rsidR="00674042" w:rsidRPr="00665326">
        <w:rPr>
          <w:rStyle w:val="FootnoteReference"/>
          <w:rFonts w:ascii="Times New Roman" w:eastAsia="Times New Roman" w:hAnsi="Times New Roman" w:cs="B Nazanin"/>
          <w:sz w:val="26"/>
          <w:szCs w:val="26"/>
          <w:rtl/>
          <w:lang w:bidi="fa-IR"/>
        </w:rPr>
        <w:footnoteReference w:id="4"/>
      </w:r>
      <w:r w:rsidR="00674042" w:rsidRPr="00665326">
        <w:rPr>
          <w:rFonts w:ascii="Times New Roman" w:eastAsia="Times New Roman" w:hAnsi="Times New Roman" w:cs="B Nazanin" w:hint="cs"/>
          <w:sz w:val="26"/>
          <w:szCs w:val="26"/>
          <w:rtl/>
          <w:lang w:bidi="fa-IR"/>
        </w:rPr>
        <w:t xml:space="preserve"> و همکاران(2015)</w:t>
      </w:r>
      <w:r w:rsidRPr="00665326">
        <w:rPr>
          <w:rFonts w:ascii="Times New Roman" w:eastAsia="Times New Roman" w:hAnsi="Times New Roman" w:cs="B Nazanin"/>
          <w:sz w:val="26"/>
          <w:szCs w:val="26"/>
        </w:rPr>
        <w:t xml:space="preserve"> </w:t>
      </w:r>
      <w:r w:rsidRPr="00665326">
        <w:rPr>
          <w:rFonts w:ascii="Times New Roman" w:eastAsia="Times New Roman" w:hAnsi="Times New Roman" w:cs="B Nazanin"/>
          <w:sz w:val="26"/>
          <w:szCs w:val="26"/>
          <w:rtl/>
          <w:lang w:bidi="fa-IR"/>
        </w:rPr>
        <w:t>توسعه</w:t>
      </w:r>
      <w:r w:rsidR="00C87507" w:rsidRPr="00665326">
        <w:rPr>
          <w:rFonts w:ascii="Times New Roman" w:eastAsia="Times New Roman" w:hAnsi="Times New Roman" w:cs="B Nazanin"/>
          <w:sz w:val="26"/>
          <w:szCs w:val="26"/>
          <w:rtl/>
          <w:lang w:bidi="fa-IR"/>
        </w:rPr>
        <w:t xml:space="preserve"> مدیریت ریسک سازمانی</w:t>
      </w:r>
      <w:r w:rsidRPr="00665326">
        <w:rPr>
          <w:rFonts w:ascii="Times New Roman" w:eastAsia="Times New Roman" w:hAnsi="Times New Roman" w:cs="B Nazanin"/>
          <w:sz w:val="26"/>
          <w:szCs w:val="26"/>
        </w:rPr>
        <w:t xml:space="preserve"> </w:t>
      </w:r>
      <w:r w:rsidRPr="00665326">
        <w:rPr>
          <w:rFonts w:ascii="Times New Roman" w:eastAsia="Times New Roman" w:hAnsi="Times New Roman" w:cs="B Nazanin"/>
          <w:sz w:val="26"/>
          <w:szCs w:val="26"/>
          <w:rtl/>
          <w:lang w:bidi="fa-IR"/>
        </w:rPr>
        <w:t>و تأثیر آن بر عملکرد کسب</w:t>
      </w:r>
      <w:r w:rsidR="00674042" w:rsidRPr="00665326">
        <w:rPr>
          <w:rFonts w:ascii="Times New Roman" w:eastAsia="Times New Roman" w:hAnsi="Times New Roman" w:cs="B Nazanin" w:hint="cs"/>
          <w:sz w:val="26"/>
          <w:szCs w:val="26"/>
          <w:rtl/>
          <w:lang w:bidi="fa-IR"/>
        </w:rPr>
        <w:t xml:space="preserve"> </w:t>
      </w:r>
      <w:r w:rsidRPr="00665326">
        <w:rPr>
          <w:rFonts w:ascii="Times New Roman" w:eastAsia="Times New Roman" w:hAnsi="Times New Roman" w:cs="B Nazanin"/>
          <w:sz w:val="26"/>
          <w:szCs w:val="26"/>
          <w:rtl/>
          <w:lang w:bidi="fa-IR"/>
        </w:rPr>
        <w:t>‌و</w:t>
      </w:r>
      <w:r w:rsidR="00674042" w:rsidRPr="00665326">
        <w:rPr>
          <w:rFonts w:ascii="Times New Roman" w:eastAsia="Times New Roman" w:hAnsi="Times New Roman" w:cs="B Nazanin" w:hint="cs"/>
          <w:sz w:val="26"/>
          <w:szCs w:val="26"/>
          <w:rtl/>
          <w:lang w:bidi="fa-IR"/>
        </w:rPr>
        <w:t xml:space="preserve"> </w:t>
      </w:r>
      <w:r w:rsidRPr="00665326">
        <w:rPr>
          <w:rFonts w:ascii="Times New Roman" w:eastAsia="Times New Roman" w:hAnsi="Times New Roman" w:cs="B Nazanin"/>
          <w:sz w:val="26"/>
          <w:szCs w:val="26"/>
          <w:rtl/>
          <w:lang w:bidi="fa-IR"/>
        </w:rPr>
        <w:t>کار پیشنهاد می‌کند که رشد کسب‌وکار نمی‌تواند صرفاً بر استراتژی‌های تجاری سنتی تکیه کند</w:t>
      </w:r>
      <w:r w:rsidR="00674042" w:rsidRPr="00665326">
        <w:rPr>
          <w:rFonts w:ascii="Times New Roman" w:eastAsia="Times New Roman" w:hAnsi="Times New Roman" w:cs="B Nazanin" w:hint="cs"/>
          <w:sz w:val="26"/>
          <w:szCs w:val="26"/>
          <w:rtl/>
          <w:lang w:bidi="fa-IR"/>
        </w:rPr>
        <w:t>(نور</w:t>
      </w:r>
      <w:r w:rsidR="00674042" w:rsidRPr="00665326">
        <w:rPr>
          <w:rStyle w:val="FootnoteReference"/>
          <w:rFonts w:ascii="Times New Roman" w:eastAsia="Times New Roman" w:hAnsi="Times New Roman" w:cs="B Nazanin"/>
          <w:sz w:val="26"/>
          <w:szCs w:val="26"/>
          <w:rtl/>
          <w:lang w:bidi="fa-IR"/>
        </w:rPr>
        <w:footnoteReference w:id="5"/>
      </w:r>
      <w:r w:rsidR="00674042" w:rsidRPr="00665326">
        <w:rPr>
          <w:rFonts w:ascii="Times New Roman" w:eastAsia="Times New Roman" w:hAnsi="Times New Roman" w:cs="B Nazanin" w:hint="cs"/>
          <w:sz w:val="26"/>
          <w:szCs w:val="26"/>
          <w:rtl/>
          <w:lang w:bidi="fa-IR"/>
        </w:rPr>
        <w:t xml:space="preserve"> و همکاران،2016). </w:t>
      </w:r>
      <w:r w:rsidRPr="00665326">
        <w:rPr>
          <w:rFonts w:ascii="Times New Roman" w:eastAsia="Times New Roman" w:hAnsi="Times New Roman" w:cs="B Nazanin"/>
          <w:sz w:val="26"/>
          <w:szCs w:val="26"/>
          <w:rtl/>
          <w:lang w:bidi="fa-IR"/>
        </w:rPr>
        <w:t>هیئت مدیره همچنین درک می کند که چگونه عدم اطمینان می تواند بر استراتژی کسب و کار تأثیر بگذارد</w:t>
      </w:r>
      <w:r w:rsidRPr="00665326">
        <w:rPr>
          <w:rFonts w:ascii="Times New Roman" w:eastAsia="Times New Roman" w:hAnsi="Times New Roman" w:cs="B Nazanin"/>
          <w:sz w:val="26"/>
          <w:szCs w:val="26"/>
        </w:rPr>
        <w:t>.</w:t>
      </w:r>
    </w:p>
    <w:p w14:paraId="54DFACEA" w14:textId="77777777" w:rsidR="000A15E8" w:rsidRPr="00665326" w:rsidRDefault="001264A9" w:rsidP="005100B3">
      <w:pPr>
        <w:tabs>
          <w:tab w:val="right" w:pos="-90"/>
          <w:tab w:val="right" w:pos="810"/>
          <w:tab w:val="right" w:pos="8091"/>
        </w:tabs>
        <w:bidi/>
        <w:spacing w:line="240" w:lineRule="auto"/>
        <w:ind w:left="-90"/>
        <w:jc w:val="both"/>
        <w:rPr>
          <w:rFonts w:ascii="Times New Roman" w:eastAsia="Times New Roman" w:hAnsi="Times New Roman" w:cs="B Nazanin"/>
          <w:sz w:val="26"/>
          <w:szCs w:val="26"/>
          <w:rtl/>
        </w:rPr>
      </w:pPr>
      <w:r w:rsidRPr="00665326">
        <w:rPr>
          <w:rFonts w:ascii="Times New Roman" w:eastAsia="Times New Roman" w:hAnsi="Times New Roman" w:cs="B Nazanin" w:hint="cs"/>
          <w:sz w:val="26"/>
          <w:szCs w:val="26"/>
          <w:rtl/>
        </w:rPr>
        <w:t>در این فصل ابتدا به بیان کلیاتی درباره هر یک از متغیرها پرداخته شده است ، متغیرهایی که در این پژوهش مورد بررسی قرار می</w:t>
      </w:r>
      <w:r w:rsidRPr="00665326">
        <w:rPr>
          <w:rFonts w:ascii="Times New Roman" w:eastAsia="Times New Roman" w:hAnsi="Times New Roman" w:cs="B Nazanin" w:hint="cs"/>
          <w:sz w:val="26"/>
          <w:szCs w:val="26"/>
          <w:rtl/>
        </w:rPr>
        <w:softHyphen/>
        <w:t>گیرند به طور شفاف تبیین شوند. سپس ضرورت پرداختن به مسئله مورد نظر و چرایی پرداختن به موضوع که ناشی از احساس نیاز به بررسی در این زمینه می</w:t>
      </w:r>
      <w:r w:rsidRPr="00665326">
        <w:rPr>
          <w:rFonts w:ascii="Times New Roman" w:eastAsia="Times New Roman" w:hAnsi="Times New Roman" w:cs="B Nazanin" w:hint="cs"/>
          <w:sz w:val="26"/>
          <w:szCs w:val="26"/>
          <w:rtl/>
        </w:rPr>
        <w:softHyphen/>
        <w:t>باشد، تشریح شده است. در ادامه سوالات تحقیق، فرضیات تحقیق و اهداف اصلی و فرعی تحقیق بیان می</w:t>
      </w:r>
      <w:r w:rsidRPr="00665326">
        <w:rPr>
          <w:rFonts w:ascii="Times New Roman" w:eastAsia="Times New Roman" w:hAnsi="Times New Roman" w:cs="B Nazanin" w:hint="cs"/>
          <w:sz w:val="26"/>
          <w:szCs w:val="26"/>
          <w:rtl/>
        </w:rPr>
        <w:softHyphen/>
        <w:t>گردد و تعاریف مفهومی متغیرها از دیگر موضوعاتی است که در ادامه فصل اول به آنها اشاره شده است.</w:t>
      </w:r>
    </w:p>
    <w:p w14:paraId="23F9602E" w14:textId="72945377" w:rsidR="00DC4B08" w:rsidRPr="00631855" w:rsidRDefault="004C1A8E" w:rsidP="00631855">
      <w:pPr>
        <w:pStyle w:val="Heading1"/>
        <w:spacing w:line="240" w:lineRule="auto"/>
        <w:rPr>
          <w:rFonts w:ascii="Times New Roman" w:eastAsia="Times New Roman" w:hAnsi="Times New Roman" w:cs="B Nazanin"/>
          <w:color w:val="auto"/>
          <w:sz w:val="28"/>
          <w:szCs w:val="28"/>
          <w:rtl/>
        </w:rPr>
      </w:pPr>
      <w:bookmarkStart w:id="4" w:name="_Toc100409024"/>
      <w:r w:rsidRPr="00631855">
        <w:rPr>
          <w:rFonts w:ascii="Times New Roman" w:eastAsia="Times New Roman" w:hAnsi="Times New Roman" w:cs="B Nazanin" w:hint="cs"/>
          <w:color w:val="auto"/>
          <w:sz w:val="28"/>
          <w:szCs w:val="28"/>
          <w:rtl/>
        </w:rPr>
        <w:t>2-1)</w:t>
      </w:r>
      <w:r w:rsidR="00DC4B08" w:rsidRPr="00631855">
        <w:rPr>
          <w:rFonts w:ascii="Times New Roman" w:eastAsia="Times New Roman" w:hAnsi="Times New Roman" w:cs="B Nazanin" w:hint="cs"/>
          <w:color w:val="auto"/>
          <w:sz w:val="28"/>
          <w:szCs w:val="28"/>
          <w:rtl/>
        </w:rPr>
        <w:t>بیان مسئله</w:t>
      </w:r>
      <w:bookmarkEnd w:id="4"/>
    </w:p>
    <w:p w14:paraId="30EB9004" w14:textId="77777777" w:rsidR="006B0C90" w:rsidRPr="00665326" w:rsidRDefault="006B0C90" w:rsidP="00631855">
      <w:pPr>
        <w:bidi/>
        <w:spacing w:after="0" w:line="240" w:lineRule="auto"/>
        <w:jc w:val="both"/>
        <w:rPr>
          <w:rFonts w:cs="B Nazanin"/>
          <w:sz w:val="26"/>
          <w:szCs w:val="26"/>
          <w:rtl/>
          <w:lang w:bidi="fa-IR"/>
        </w:rPr>
      </w:pPr>
      <w:r w:rsidRPr="00665326">
        <w:rPr>
          <w:rFonts w:cs="B Nazanin"/>
          <w:sz w:val="26"/>
          <w:szCs w:val="26"/>
          <w:rtl/>
          <w:lang w:bidi="fa-IR"/>
        </w:rPr>
        <w:t>جریان نقد آزاد هر سهم معیاری است که سودآوری مالی شرکت مورد رسـیدگی را از طریـق تقسیم جریان نقد آزاد برتعداد سهام منتشرشده نشان میدهد. معیار مزبور شاخصی برای اندازهگیری تغییر در سود هر سهم است و یک پیشبینی اولیه در رابطه بـا قیمـت آتـی سـهام را ارائـه مـی نمایـد</w:t>
      </w:r>
      <w:r w:rsidRPr="00665326">
        <w:rPr>
          <w:rFonts w:cs="B Nazanin"/>
          <w:sz w:val="26"/>
          <w:szCs w:val="26"/>
          <w:lang w:bidi="fa-IR"/>
        </w:rPr>
        <w:t xml:space="preserve">. </w:t>
      </w:r>
      <w:r w:rsidRPr="00665326">
        <w:rPr>
          <w:rFonts w:cs="B Nazanin"/>
          <w:sz w:val="26"/>
          <w:szCs w:val="26"/>
          <w:rtl/>
          <w:lang w:bidi="fa-IR"/>
        </w:rPr>
        <w:t>بهعنوان مثال، زمانیکه قیمت سهام پایین و جریان نقد آزاد در حال افزایش است این احتمال مناسب است که سود خالص و ارزش سهام به زودی افزایش خواهد یافت، زیرا مقدار بالای جریان نقد آز اد هر سهم به این معناست که احتمالاً سود هر سهم نیز میبایست افزایش یابد</w:t>
      </w:r>
      <w:r w:rsidRPr="00665326">
        <w:rPr>
          <w:rFonts w:cs="B Nazanin" w:hint="cs"/>
          <w:sz w:val="26"/>
          <w:szCs w:val="26"/>
          <w:rtl/>
          <w:lang w:bidi="fa-IR"/>
        </w:rPr>
        <w:t>(</w:t>
      </w:r>
      <w:r w:rsidRPr="00665326">
        <w:rPr>
          <w:rFonts w:cs="B Nazanin"/>
          <w:sz w:val="26"/>
          <w:szCs w:val="26"/>
          <w:rtl/>
          <w:lang w:bidi="fa-IR"/>
        </w:rPr>
        <w:t>عادل</w:t>
      </w:r>
      <w:r w:rsidRPr="00665326">
        <w:rPr>
          <w:rFonts w:cs="B Nazanin" w:hint="cs"/>
          <w:sz w:val="26"/>
          <w:szCs w:val="26"/>
          <w:rtl/>
          <w:lang w:bidi="fa-IR"/>
        </w:rPr>
        <w:t>ی ز</w:t>
      </w:r>
      <w:r w:rsidRPr="00665326">
        <w:rPr>
          <w:rFonts w:cs="B Nazanin" w:hint="eastAsia"/>
          <w:sz w:val="26"/>
          <w:szCs w:val="26"/>
          <w:rtl/>
          <w:lang w:bidi="fa-IR"/>
        </w:rPr>
        <w:t>اده</w:t>
      </w:r>
      <w:r w:rsidRPr="00665326">
        <w:rPr>
          <w:rFonts w:cs="B Nazanin" w:hint="cs"/>
          <w:sz w:val="26"/>
          <w:szCs w:val="26"/>
          <w:rtl/>
          <w:lang w:bidi="fa-IR"/>
        </w:rPr>
        <w:t xml:space="preserve"> و همکاران،2:1397).</w:t>
      </w:r>
    </w:p>
    <w:p w14:paraId="5800B1FC" w14:textId="77777777" w:rsidR="006B0C90" w:rsidRPr="00665326" w:rsidRDefault="006B0C90" w:rsidP="00631855">
      <w:pPr>
        <w:bidi/>
        <w:spacing w:after="0" w:line="240" w:lineRule="auto"/>
        <w:jc w:val="both"/>
        <w:rPr>
          <w:rFonts w:cs="B Nazanin"/>
          <w:sz w:val="26"/>
          <w:szCs w:val="26"/>
          <w:rtl/>
          <w:lang w:bidi="fa-IR"/>
        </w:rPr>
      </w:pPr>
      <w:r w:rsidRPr="00665326">
        <w:rPr>
          <w:rFonts w:cs="B Nazanin"/>
          <w:sz w:val="26"/>
          <w:szCs w:val="26"/>
          <w:rtl/>
          <w:lang w:bidi="fa-IR"/>
        </w:rPr>
        <w:t>پیش بینی جریان نقدی امر مهمی می</w:t>
      </w:r>
      <w:r w:rsidRPr="00665326">
        <w:rPr>
          <w:rFonts w:cs="B Nazanin"/>
          <w:sz w:val="26"/>
          <w:szCs w:val="26"/>
          <w:rtl/>
          <w:lang w:bidi="fa-IR"/>
        </w:rPr>
        <w:softHyphen/>
        <w:t>باشد که در بسیاری از تصمیمات اقتصادی مورد نیاز است. زیرا جریان های نقدی نقش مهمی را تقریبا در تمامی تصمیم گیری</w:t>
      </w:r>
      <w:r w:rsidRPr="00665326">
        <w:rPr>
          <w:rFonts w:cs="B Nazanin"/>
          <w:sz w:val="26"/>
          <w:szCs w:val="26"/>
          <w:rtl/>
          <w:lang w:bidi="fa-IR"/>
        </w:rPr>
        <w:softHyphen/>
        <w:t xml:space="preserve">های گروه هایی مانند تحلیل گران اوراق بهادار، اعتباردهندگان و مدیران بازی میکنند. اینان </w:t>
      </w:r>
      <w:r w:rsidRPr="00665326">
        <w:rPr>
          <w:rFonts w:cs="B Nazanin" w:hint="cs"/>
          <w:sz w:val="26"/>
          <w:szCs w:val="26"/>
          <w:rtl/>
          <w:lang w:bidi="fa-IR"/>
        </w:rPr>
        <w:t>علاقه</w:t>
      </w:r>
      <w:r w:rsidRPr="00665326">
        <w:rPr>
          <w:rFonts w:cs="B Nazanin"/>
          <w:sz w:val="26"/>
          <w:szCs w:val="26"/>
          <w:rtl/>
          <w:lang w:bidi="fa-IR"/>
        </w:rPr>
        <w:t xml:space="preserve"> دارند که جریان های نقدی آتی شرکت را ارزیابی کرده و به واسطه آن به یك شاخص واضح و روشن از جریان های نقدی شرکت در آینده دست یابند. جریان های نقدی مبنای پرداخت سود سهام، بهره و بازپرداخت بدهی می</w:t>
      </w:r>
      <w:r w:rsidRPr="00665326">
        <w:rPr>
          <w:rFonts w:cs="B Nazanin"/>
          <w:sz w:val="26"/>
          <w:szCs w:val="26"/>
          <w:rtl/>
          <w:lang w:bidi="fa-IR"/>
        </w:rPr>
        <w:softHyphen/>
        <w:t>باشد و توانایی یك شرکت در پرداخت سود سهام از توانایی اش در ایجاد جریان نقدی منتج می شود</w:t>
      </w:r>
      <w:r w:rsidRPr="00665326">
        <w:rPr>
          <w:rFonts w:cs="B Nazanin" w:hint="cs"/>
          <w:sz w:val="26"/>
          <w:szCs w:val="26"/>
          <w:rtl/>
          <w:lang w:bidi="fa-IR"/>
        </w:rPr>
        <w:t>(</w:t>
      </w:r>
      <w:r w:rsidRPr="00665326">
        <w:rPr>
          <w:rFonts w:cs="B Nazanin"/>
          <w:sz w:val="26"/>
          <w:szCs w:val="26"/>
          <w:rtl/>
          <w:lang w:bidi="fa-IR"/>
        </w:rPr>
        <w:t>قربان</w:t>
      </w:r>
      <w:r w:rsidRPr="00665326">
        <w:rPr>
          <w:rFonts w:cs="B Nazanin" w:hint="cs"/>
          <w:sz w:val="26"/>
          <w:szCs w:val="26"/>
          <w:rtl/>
          <w:lang w:bidi="fa-IR"/>
        </w:rPr>
        <w:t>ی</w:t>
      </w:r>
      <w:r w:rsidRPr="00665326">
        <w:rPr>
          <w:rFonts w:cs="B Nazanin"/>
          <w:sz w:val="26"/>
          <w:szCs w:val="26"/>
          <w:rtl/>
          <w:lang w:bidi="fa-IR"/>
        </w:rPr>
        <w:t xml:space="preserve"> نسب</w:t>
      </w:r>
      <w:r w:rsidRPr="00665326">
        <w:rPr>
          <w:rFonts w:cs="B Nazanin" w:hint="cs"/>
          <w:sz w:val="26"/>
          <w:szCs w:val="26"/>
          <w:rtl/>
          <w:lang w:bidi="fa-IR"/>
        </w:rPr>
        <w:t xml:space="preserve"> و خان محمدی،190:1397).</w:t>
      </w:r>
    </w:p>
    <w:p w14:paraId="2DB8E3CB" w14:textId="77777777" w:rsidR="006B0C90" w:rsidRPr="00665326" w:rsidRDefault="006B0C90" w:rsidP="00631855">
      <w:pPr>
        <w:bidi/>
        <w:spacing w:after="0" w:line="240" w:lineRule="auto"/>
        <w:jc w:val="both"/>
        <w:rPr>
          <w:rFonts w:cs="B Nazanin"/>
          <w:sz w:val="26"/>
          <w:szCs w:val="26"/>
          <w:rtl/>
          <w:lang w:bidi="fa-IR"/>
        </w:rPr>
      </w:pPr>
      <w:r w:rsidRPr="00665326">
        <w:rPr>
          <w:rFonts w:cs="B Nazanin"/>
          <w:sz w:val="26"/>
          <w:szCs w:val="26"/>
          <w:rtl/>
          <w:lang w:bidi="fa-IR"/>
        </w:rPr>
        <w:t>عملکرد شرکت ها از اهم</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پو</w:t>
      </w:r>
      <w:r w:rsidRPr="00665326">
        <w:rPr>
          <w:rFonts w:cs="B Nazanin" w:hint="cs"/>
          <w:sz w:val="26"/>
          <w:szCs w:val="26"/>
          <w:rtl/>
          <w:lang w:bidi="fa-IR"/>
        </w:rPr>
        <w:t>ی</w:t>
      </w:r>
      <w:r w:rsidRPr="00665326">
        <w:rPr>
          <w:rFonts w:cs="B Nazanin" w:hint="eastAsia"/>
          <w:sz w:val="26"/>
          <w:szCs w:val="26"/>
          <w:rtl/>
          <w:lang w:bidi="fa-IR"/>
        </w:rPr>
        <w:t>ائ</w:t>
      </w:r>
      <w:r w:rsidRPr="00665326">
        <w:rPr>
          <w:rFonts w:cs="B Nazanin" w:hint="cs"/>
          <w:sz w:val="26"/>
          <w:szCs w:val="26"/>
          <w:rtl/>
          <w:lang w:bidi="fa-IR"/>
        </w:rPr>
        <w:t>ی</w:t>
      </w:r>
      <w:r w:rsidRPr="00665326">
        <w:rPr>
          <w:rFonts w:cs="B Nazanin"/>
          <w:sz w:val="26"/>
          <w:szCs w:val="26"/>
          <w:rtl/>
          <w:lang w:bidi="fa-IR"/>
        </w:rPr>
        <w:t xml:space="preserve"> برا</w:t>
      </w:r>
      <w:r w:rsidRPr="00665326">
        <w:rPr>
          <w:rFonts w:cs="B Nazanin" w:hint="cs"/>
          <w:sz w:val="26"/>
          <w:szCs w:val="26"/>
          <w:rtl/>
          <w:lang w:bidi="fa-IR"/>
        </w:rPr>
        <w:t>ی</w:t>
      </w:r>
      <w:r w:rsidRPr="00665326">
        <w:rPr>
          <w:rFonts w:cs="B Nazanin"/>
          <w:sz w:val="26"/>
          <w:szCs w:val="26"/>
          <w:rtl/>
          <w:lang w:bidi="fa-IR"/>
        </w:rPr>
        <w:t xml:space="preserve"> توسعه اقتصاد</w:t>
      </w:r>
      <w:r w:rsidRPr="00665326">
        <w:rPr>
          <w:rFonts w:cs="B Nazanin" w:hint="cs"/>
          <w:sz w:val="26"/>
          <w:szCs w:val="26"/>
          <w:rtl/>
          <w:lang w:bidi="fa-IR"/>
        </w:rPr>
        <w:t>ی</w:t>
      </w:r>
      <w:r w:rsidRPr="00665326">
        <w:rPr>
          <w:rFonts w:cs="B Nazanin" w:hint="eastAsia"/>
          <w:sz w:val="26"/>
          <w:szCs w:val="26"/>
          <w:rtl/>
          <w:lang w:bidi="fa-IR"/>
        </w:rPr>
        <w:t>،</w:t>
      </w:r>
      <w:r w:rsidRPr="00665326">
        <w:rPr>
          <w:rFonts w:cs="B Nazanin"/>
          <w:sz w:val="26"/>
          <w:szCs w:val="26"/>
          <w:rtl/>
          <w:lang w:bidi="fa-IR"/>
        </w:rPr>
        <w:t xml:space="preserve"> سهامداران و سرما</w:t>
      </w:r>
      <w:r w:rsidRPr="00665326">
        <w:rPr>
          <w:rFonts w:cs="B Nazanin" w:hint="cs"/>
          <w:sz w:val="26"/>
          <w:szCs w:val="26"/>
          <w:rtl/>
          <w:lang w:bidi="fa-IR"/>
        </w:rPr>
        <w:t>ی</w:t>
      </w:r>
      <w:r w:rsidRPr="00665326">
        <w:rPr>
          <w:rFonts w:cs="B Nazanin" w:hint="eastAsia"/>
          <w:sz w:val="26"/>
          <w:szCs w:val="26"/>
          <w:rtl/>
          <w:lang w:bidi="fa-IR"/>
        </w:rPr>
        <w:t>ه</w:t>
      </w:r>
      <w:r w:rsidRPr="00665326">
        <w:rPr>
          <w:rFonts w:cs="B Nazanin"/>
          <w:sz w:val="26"/>
          <w:szCs w:val="26"/>
          <w:rtl/>
          <w:lang w:bidi="fa-IR"/>
        </w:rPr>
        <w:t xml:space="preserve"> گذاران برخوردار است. سرما</w:t>
      </w:r>
      <w:r w:rsidRPr="00665326">
        <w:rPr>
          <w:rFonts w:cs="B Nazanin" w:hint="cs"/>
          <w:sz w:val="26"/>
          <w:szCs w:val="26"/>
          <w:rtl/>
          <w:lang w:bidi="fa-IR"/>
        </w:rPr>
        <w:t>ی</w:t>
      </w:r>
      <w:r w:rsidRPr="00665326">
        <w:rPr>
          <w:rFonts w:cs="B Nazanin" w:hint="eastAsia"/>
          <w:sz w:val="26"/>
          <w:szCs w:val="26"/>
          <w:rtl/>
          <w:lang w:bidi="fa-IR"/>
        </w:rPr>
        <w:t>ه</w:t>
      </w:r>
      <w:r w:rsidRPr="00665326">
        <w:rPr>
          <w:rFonts w:cs="B Nazanin"/>
          <w:sz w:val="26"/>
          <w:szCs w:val="26"/>
          <w:rtl/>
          <w:lang w:bidi="fa-IR"/>
        </w:rPr>
        <w:t xml:space="preserve"> گذاران ن</w:t>
      </w:r>
      <w:r w:rsidRPr="00665326">
        <w:rPr>
          <w:rFonts w:cs="B Nazanin" w:hint="cs"/>
          <w:sz w:val="26"/>
          <w:szCs w:val="26"/>
          <w:rtl/>
          <w:lang w:bidi="fa-IR"/>
        </w:rPr>
        <w:t>ی</w:t>
      </w:r>
      <w:r w:rsidRPr="00665326">
        <w:rPr>
          <w:rFonts w:cs="B Nazanin" w:hint="eastAsia"/>
          <w:sz w:val="26"/>
          <w:szCs w:val="26"/>
          <w:rtl/>
          <w:lang w:bidi="fa-IR"/>
        </w:rPr>
        <w:t>از</w:t>
      </w:r>
      <w:r w:rsidRPr="00665326">
        <w:rPr>
          <w:rFonts w:cs="B Nazanin"/>
          <w:sz w:val="26"/>
          <w:szCs w:val="26"/>
          <w:rtl/>
          <w:lang w:bidi="fa-IR"/>
        </w:rPr>
        <w:t xml:space="preserve"> به </w:t>
      </w:r>
      <w:r w:rsidRPr="00665326">
        <w:rPr>
          <w:rFonts w:cs="B Nazanin" w:hint="eastAsia"/>
          <w:sz w:val="26"/>
          <w:szCs w:val="26"/>
          <w:rtl/>
          <w:lang w:bidi="fa-IR"/>
        </w:rPr>
        <w:t>بازده</w:t>
      </w:r>
      <w:r w:rsidRPr="00665326">
        <w:rPr>
          <w:rFonts w:cs="B Nazanin"/>
          <w:sz w:val="26"/>
          <w:szCs w:val="26"/>
          <w:rtl/>
          <w:lang w:bidi="fa-IR"/>
        </w:rPr>
        <w:t xml:space="preserve"> </w:t>
      </w:r>
      <w:r w:rsidRPr="00665326">
        <w:rPr>
          <w:rFonts w:cs="B Nazanin" w:hint="cs"/>
          <w:sz w:val="26"/>
          <w:szCs w:val="26"/>
          <w:rtl/>
          <w:lang w:bidi="fa-IR"/>
        </w:rPr>
        <w:t>بالا</w:t>
      </w:r>
      <w:r w:rsidRPr="00665326">
        <w:rPr>
          <w:rFonts w:cs="B Nazanin"/>
          <w:sz w:val="26"/>
          <w:szCs w:val="26"/>
          <w:rtl/>
          <w:lang w:bidi="fa-IR"/>
        </w:rPr>
        <w:t xml:space="preserve"> در سرما</w:t>
      </w:r>
      <w:r w:rsidRPr="00665326">
        <w:rPr>
          <w:rFonts w:cs="B Nazanin" w:hint="cs"/>
          <w:sz w:val="26"/>
          <w:szCs w:val="26"/>
          <w:rtl/>
          <w:lang w:bidi="fa-IR"/>
        </w:rPr>
        <w:t>ی</w:t>
      </w:r>
      <w:r w:rsidRPr="00665326">
        <w:rPr>
          <w:rFonts w:cs="B Nazanin" w:hint="eastAsia"/>
          <w:sz w:val="26"/>
          <w:szCs w:val="26"/>
          <w:rtl/>
          <w:lang w:bidi="fa-IR"/>
        </w:rPr>
        <w:t>ه</w:t>
      </w:r>
      <w:r w:rsidRPr="00665326">
        <w:rPr>
          <w:rFonts w:cs="B Nazanin"/>
          <w:sz w:val="26"/>
          <w:szCs w:val="26"/>
          <w:rtl/>
          <w:lang w:bidi="fa-IR"/>
        </w:rPr>
        <w:t xml:space="preserve"> گذار</w:t>
      </w:r>
      <w:r w:rsidRPr="00665326">
        <w:rPr>
          <w:rFonts w:cs="B Nazanin" w:hint="cs"/>
          <w:sz w:val="26"/>
          <w:szCs w:val="26"/>
          <w:rtl/>
          <w:lang w:bidi="fa-IR"/>
        </w:rPr>
        <w:t>ی</w:t>
      </w:r>
      <w:r w:rsidRPr="00665326">
        <w:rPr>
          <w:rFonts w:cs="B Nazanin"/>
          <w:sz w:val="26"/>
          <w:szCs w:val="26"/>
          <w:rtl/>
          <w:lang w:bidi="fa-IR"/>
        </w:rPr>
        <w:t xml:space="preserve"> خود دارند و سازمانده</w:t>
      </w:r>
      <w:r w:rsidRPr="00665326">
        <w:rPr>
          <w:rFonts w:cs="B Nazanin" w:hint="cs"/>
          <w:sz w:val="26"/>
          <w:szCs w:val="26"/>
          <w:rtl/>
          <w:lang w:bidi="fa-IR"/>
        </w:rPr>
        <w:t>ی</w:t>
      </w:r>
      <w:r w:rsidRPr="00665326">
        <w:rPr>
          <w:rFonts w:cs="B Nazanin"/>
          <w:sz w:val="26"/>
          <w:szCs w:val="26"/>
          <w:rtl/>
          <w:lang w:bidi="fa-IR"/>
        </w:rPr>
        <w:t xml:space="preserve"> کسب و کار به خوب</w:t>
      </w:r>
      <w:r w:rsidRPr="00665326">
        <w:rPr>
          <w:rFonts w:cs="B Nazanin" w:hint="cs"/>
          <w:sz w:val="26"/>
          <w:szCs w:val="26"/>
          <w:rtl/>
          <w:lang w:bidi="fa-IR"/>
        </w:rPr>
        <w:t>ی</w:t>
      </w:r>
      <w:r w:rsidRPr="00665326">
        <w:rPr>
          <w:rFonts w:cs="B Nazanin"/>
          <w:sz w:val="26"/>
          <w:szCs w:val="26"/>
          <w:rtl/>
          <w:lang w:bidi="fa-IR"/>
        </w:rPr>
        <w:t xml:space="preserve"> م</w:t>
      </w:r>
      <w:r w:rsidRPr="00665326">
        <w:rPr>
          <w:rFonts w:cs="B Nazanin" w:hint="cs"/>
          <w:sz w:val="26"/>
          <w:szCs w:val="26"/>
          <w:rtl/>
          <w:lang w:bidi="fa-IR"/>
        </w:rPr>
        <w:t>ی</w:t>
      </w:r>
      <w:r w:rsidRPr="00665326">
        <w:rPr>
          <w:rFonts w:cs="B Nazanin"/>
          <w:sz w:val="26"/>
          <w:szCs w:val="26"/>
          <w:rtl/>
          <w:lang w:bidi="fa-IR"/>
        </w:rPr>
        <w:t xml:space="preserve"> تواند سود سهام درازمدت را برا</w:t>
      </w:r>
      <w:r w:rsidRPr="00665326">
        <w:rPr>
          <w:rFonts w:cs="B Nazanin" w:hint="cs"/>
          <w:sz w:val="26"/>
          <w:szCs w:val="26"/>
          <w:rtl/>
          <w:lang w:bidi="fa-IR"/>
        </w:rPr>
        <w:t>ی</w:t>
      </w:r>
      <w:r w:rsidRPr="00665326">
        <w:rPr>
          <w:rFonts w:cs="B Nazanin"/>
          <w:sz w:val="26"/>
          <w:szCs w:val="26"/>
          <w:rtl/>
          <w:lang w:bidi="fa-IR"/>
        </w:rPr>
        <w:t xml:space="preserve"> ذ</w:t>
      </w:r>
      <w:r w:rsidRPr="00665326">
        <w:rPr>
          <w:rFonts w:cs="B Nazanin" w:hint="cs"/>
          <w:sz w:val="26"/>
          <w:szCs w:val="26"/>
          <w:rtl/>
          <w:lang w:bidi="fa-IR"/>
        </w:rPr>
        <w:t>ی</w:t>
      </w:r>
      <w:r w:rsidRPr="00665326">
        <w:rPr>
          <w:rFonts w:cs="B Nazanin" w:hint="eastAsia"/>
          <w:sz w:val="26"/>
          <w:szCs w:val="26"/>
          <w:rtl/>
          <w:lang w:bidi="fa-IR"/>
        </w:rPr>
        <w:t>نفعان</w:t>
      </w:r>
      <w:r w:rsidRPr="00665326">
        <w:rPr>
          <w:rFonts w:cs="B Nazanin"/>
          <w:sz w:val="26"/>
          <w:szCs w:val="26"/>
          <w:rtl/>
          <w:lang w:bidi="fa-IR"/>
        </w:rPr>
        <w:t xml:space="preserve"> خود به </w:t>
      </w:r>
      <w:r w:rsidRPr="00665326">
        <w:rPr>
          <w:rFonts w:cs="B Nazanin" w:hint="eastAsia"/>
          <w:sz w:val="26"/>
          <w:szCs w:val="26"/>
          <w:rtl/>
          <w:lang w:bidi="fa-IR"/>
        </w:rPr>
        <w:t>ارمغان</w:t>
      </w:r>
      <w:r w:rsidRPr="00665326">
        <w:rPr>
          <w:rFonts w:cs="B Nazanin"/>
          <w:sz w:val="26"/>
          <w:szCs w:val="26"/>
          <w:rtl/>
          <w:lang w:bidi="fa-IR"/>
        </w:rPr>
        <w:t xml:space="preserve"> ب</w:t>
      </w:r>
      <w:r w:rsidRPr="00665326">
        <w:rPr>
          <w:rFonts w:cs="B Nazanin" w:hint="cs"/>
          <w:sz w:val="26"/>
          <w:szCs w:val="26"/>
          <w:rtl/>
          <w:lang w:bidi="fa-IR"/>
        </w:rPr>
        <w:t>ی</w:t>
      </w:r>
      <w:r w:rsidRPr="00665326">
        <w:rPr>
          <w:rFonts w:cs="B Nazanin" w:hint="eastAsia"/>
          <w:sz w:val="26"/>
          <w:szCs w:val="26"/>
          <w:rtl/>
          <w:lang w:bidi="fa-IR"/>
        </w:rPr>
        <w:t>اورد</w:t>
      </w:r>
      <w:r w:rsidRPr="00665326">
        <w:rPr>
          <w:rFonts w:cs="B Nazanin"/>
          <w:sz w:val="26"/>
          <w:szCs w:val="26"/>
          <w:rtl/>
          <w:lang w:bidi="fa-IR"/>
        </w:rPr>
        <w:t>. شرکت ها</w:t>
      </w:r>
      <w:r w:rsidRPr="00665326">
        <w:rPr>
          <w:rFonts w:cs="B Nazanin" w:hint="cs"/>
          <w:sz w:val="26"/>
          <w:szCs w:val="26"/>
          <w:rtl/>
          <w:lang w:bidi="fa-IR"/>
        </w:rPr>
        <w:t>ی</w:t>
      </w:r>
      <w:r w:rsidRPr="00665326">
        <w:rPr>
          <w:rFonts w:cs="B Nazanin"/>
          <w:sz w:val="26"/>
          <w:szCs w:val="26"/>
          <w:rtl/>
          <w:lang w:bidi="fa-IR"/>
        </w:rPr>
        <w:t xml:space="preserve"> دارا</w:t>
      </w:r>
      <w:r w:rsidRPr="00665326">
        <w:rPr>
          <w:rFonts w:cs="B Nazanin" w:hint="cs"/>
          <w:sz w:val="26"/>
          <w:szCs w:val="26"/>
          <w:rtl/>
          <w:lang w:bidi="fa-IR"/>
        </w:rPr>
        <w:t>ی</w:t>
      </w:r>
      <w:r w:rsidRPr="00665326">
        <w:rPr>
          <w:rFonts w:cs="B Nazanin"/>
          <w:sz w:val="26"/>
          <w:szCs w:val="26"/>
          <w:rtl/>
          <w:lang w:bidi="fa-IR"/>
        </w:rPr>
        <w:t xml:space="preserve"> عملکرد مال</w:t>
      </w:r>
      <w:r w:rsidRPr="00665326">
        <w:rPr>
          <w:rFonts w:cs="B Nazanin" w:hint="cs"/>
          <w:sz w:val="26"/>
          <w:szCs w:val="26"/>
          <w:rtl/>
          <w:lang w:bidi="fa-IR"/>
        </w:rPr>
        <w:t>ی</w:t>
      </w:r>
      <w:r w:rsidRPr="00665326">
        <w:rPr>
          <w:rFonts w:cs="B Nazanin"/>
          <w:sz w:val="26"/>
          <w:szCs w:val="26"/>
          <w:rtl/>
          <w:lang w:bidi="fa-IR"/>
        </w:rPr>
        <w:t xml:space="preserve"> </w:t>
      </w:r>
      <w:r w:rsidRPr="00665326">
        <w:rPr>
          <w:rFonts w:cs="B Nazanin" w:hint="cs"/>
          <w:sz w:val="26"/>
          <w:szCs w:val="26"/>
          <w:rtl/>
          <w:lang w:bidi="fa-IR"/>
        </w:rPr>
        <w:t>بالاتر</w:t>
      </w:r>
      <w:r w:rsidRPr="00665326">
        <w:rPr>
          <w:rFonts w:cs="B Nazanin"/>
          <w:sz w:val="26"/>
          <w:szCs w:val="26"/>
          <w:rtl/>
          <w:lang w:bidi="fa-IR"/>
        </w:rPr>
        <w:t xml:space="preserve"> و سودآورتر ممکن است واحدها</w:t>
      </w:r>
      <w:r w:rsidRPr="00665326">
        <w:rPr>
          <w:rFonts w:cs="B Nazanin" w:hint="cs"/>
          <w:sz w:val="26"/>
          <w:szCs w:val="26"/>
          <w:rtl/>
          <w:lang w:bidi="fa-IR"/>
        </w:rPr>
        <w:t>ی</w:t>
      </w:r>
      <w:r w:rsidRPr="00665326">
        <w:rPr>
          <w:rFonts w:cs="B Nazanin"/>
          <w:sz w:val="26"/>
          <w:szCs w:val="26"/>
          <w:rtl/>
          <w:lang w:bidi="fa-IR"/>
        </w:rPr>
        <w:t xml:space="preserve"> تول</w:t>
      </w:r>
      <w:r w:rsidRPr="00665326">
        <w:rPr>
          <w:rFonts w:cs="B Nazanin" w:hint="cs"/>
          <w:sz w:val="26"/>
          <w:szCs w:val="26"/>
          <w:rtl/>
          <w:lang w:bidi="fa-IR"/>
        </w:rPr>
        <w:t>ی</w:t>
      </w:r>
      <w:r w:rsidRPr="00665326">
        <w:rPr>
          <w:rFonts w:cs="B Nazanin" w:hint="eastAsia"/>
          <w:sz w:val="26"/>
          <w:szCs w:val="26"/>
          <w:rtl/>
          <w:lang w:bidi="fa-IR"/>
        </w:rPr>
        <w:t>د</w:t>
      </w:r>
      <w:r w:rsidRPr="00665326">
        <w:rPr>
          <w:rFonts w:cs="B Nazanin"/>
          <w:sz w:val="26"/>
          <w:szCs w:val="26"/>
          <w:rtl/>
          <w:lang w:bidi="fa-IR"/>
        </w:rPr>
        <w:t xml:space="preserve"> مح</w:t>
      </w:r>
      <w:r w:rsidRPr="00665326">
        <w:rPr>
          <w:rFonts w:cs="B Nazanin" w:hint="cs"/>
          <w:sz w:val="26"/>
          <w:szCs w:val="26"/>
          <w:rtl/>
          <w:lang w:bidi="fa-IR"/>
        </w:rPr>
        <w:t>ی</w:t>
      </w:r>
      <w:r w:rsidRPr="00665326">
        <w:rPr>
          <w:rFonts w:cs="B Nazanin" w:hint="eastAsia"/>
          <w:sz w:val="26"/>
          <w:szCs w:val="26"/>
          <w:rtl/>
          <w:lang w:bidi="fa-IR"/>
        </w:rPr>
        <w:t>ط</w:t>
      </w:r>
      <w:r w:rsidRPr="00665326">
        <w:rPr>
          <w:rFonts w:cs="B Nazanin" w:hint="cs"/>
          <w:sz w:val="26"/>
          <w:szCs w:val="26"/>
          <w:rtl/>
          <w:lang w:bidi="fa-IR"/>
        </w:rPr>
        <w:t>ی</w:t>
      </w:r>
      <w:r w:rsidRPr="00665326">
        <w:rPr>
          <w:rFonts w:cs="B Nazanin"/>
          <w:sz w:val="26"/>
          <w:szCs w:val="26"/>
          <w:rtl/>
          <w:lang w:bidi="fa-IR"/>
        </w:rPr>
        <w:t xml:space="preserve"> مناسب تر داشته باشند، </w:t>
      </w:r>
      <w:r w:rsidRPr="00665326">
        <w:rPr>
          <w:rFonts w:cs="B Nazanin" w:hint="cs"/>
          <w:sz w:val="26"/>
          <w:szCs w:val="26"/>
          <w:rtl/>
          <w:lang w:bidi="fa-IR"/>
        </w:rPr>
        <w:t>محصولات</w:t>
      </w:r>
      <w:r w:rsidRPr="00665326">
        <w:rPr>
          <w:rFonts w:cs="B Nazanin"/>
          <w:sz w:val="26"/>
          <w:szCs w:val="26"/>
          <w:rtl/>
          <w:lang w:bidi="fa-IR"/>
        </w:rPr>
        <w:t xml:space="preserve"> با ک</w:t>
      </w:r>
      <w:r w:rsidRPr="00665326">
        <w:rPr>
          <w:rFonts w:cs="B Nazanin" w:hint="cs"/>
          <w:sz w:val="26"/>
          <w:szCs w:val="26"/>
          <w:rtl/>
          <w:lang w:bidi="fa-IR"/>
        </w:rPr>
        <w:t>ی</w:t>
      </w:r>
      <w:r w:rsidRPr="00665326">
        <w:rPr>
          <w:rFonts w:cs="B Nazanin" w:hint="eastAsia"/>
          <w:sz w:val="26"/>
          <w:szCs w:val="26"/>
          <w:rtl/>
          <w:lang w:bidi="fa-IR"/>
        </w:rPr>
        <w:t>ف</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بهتر را برا</w:t>
      </w:r>
      <w:r w:rsidRPr="00665326">
        <w:rPr>
          <w:rFonts w:cs="B Nazanin" w:hint="cs"/>
          <w:sz w:val="26"/>
          <w:szCs w:val="26"/>
          <w:rtl/>
          <w:lang w:bidi="fa-IR"/>
        </w:rPr>
        <w:t>ی</w:t>
      </w:r>
      <w:r w:rsidRPr="00665326">
        <w:rPr>
          <w:rFonts w:cs="B Nazanin"/>
          <w:sz w:val="26"/>
          <w:szCs w:val="26"/>
          <w:rtl/>
          <w:lang w:bidi="fa-IR"/>
        </w:rPr>
        <w:t xml:space="preserve"> مشتر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خود به ارمغان ب</w:t>
      </w:r>
      <w:r w:rsidRPr="00665326">
        <w:rPr>
          <w:rFonts w:cs="B Nazanin" w:hint="cs"/>
          <w:sz w:val="26"/>
          <w:szCs w:val="26"/>
          <w:rtl/>
          <w:lang w:bidi="fa-IR"/>
        </w:rPr>
        <w:t>ی</w:t>
      </w:r>
      <w:r w:rsidRPr="00665326">
        <w:rPr>
          <w:rFonts w:cs="B Nazanin" w:hint="eastAsia"/>
          <w:sz w:val="26"/>
          <w:szCs w:val="26"/>
          <w:rtl/>
          <w:lang w:bidi="fa-IR"/>
        </w:rPr>
        <w:t>اورند</w:t>
      </w:r>
      <w:r w:rsidRPr="00665326">
        <w:rPr>
          <w:rFonts w:cs="B Nazanin"/>
          <w:sz w:val="26"/>
          <w:szCs w:val="26"/>
          <w:rtl/>
          <w:lang w:bidi="fa-IR"/>
        </w:rPr>
        <w:t xml:space="preserve"> و درآمد کارکنان را افزا</w:t>
      </w:r>
      <w:r w:rsidRPr="00665326">
        <w:rPr>
          <w:rFonts w:cs="B Nazanin" w:hint="cs"/>
          <w:sz w:val="26"/>
          <w:szCs w:val="26"/>
          <w:rtl/>
          <w:lang w:bidi="fa-IR"/>
        </w:rPr>
        <w:t>ی</w:t>
      </w:r>
      <w:r w:rsidRPr="00665326">
        <w:rPr>
          <w:rFonts w:cs="B Nazanin" w:hint="eastAsia"/>
          <w:sz w:val="26"/>
          <w:szCs w:val="26"/>
          <w:rtl/>
          <w:lang w:bidi="fa-IR"/>
        </w:rPr>
        <w:t>ش</w:t>
      </w:r>
      <w:r w:rsidRPr="00665326">
        <w:rPr>
          <w:rFonts w:cs="B Nazanin"/>
          <w:sz w:val="26"/>
          <w:szCs w:val="26"/>
          <w:rtl/>
          <w:lang w:bidi="fa-IR"/>
        </w:rPr>
        <w:t xml:space="preserve"> دهند </w:t>
      </w:r>
      <w:r w:rsidRPr="00665326">
        <w:rPr>
          <w:rFonts w:cs="B Nazanin" w:hint="cs"/>
          <w:sz w:val="26"/>
          <w:szCs w:val="26"/>
          <w:rtl/>
          <w:lang w:bidi="fa-IR"/>
        </w:rPr>
        <w:t>(</w:t>
      </w:r>
      <w:r w:rsidRPr="00665326">
        <w:rPr>
          <w:rFonts w:cs="B Nazanin"/>
          <w:sz w:val="26"/>
          <w:szCs w:val="26"/>
          <w:rtl/>
          <w:lang w:bidi="fa-IR"/>
        </w:rPr>
        <w:t>م</w:t>
      </w:r>
      <w:r w:rsidRPr="00665326">
        <w:rPr>
          <w:rFonts w:cs="B Nazanin" w:hint="cs"/>
          <w:sz w:val="26"/>
          <w:szCs w:val="26"/>
          <w:rtl/>
          <w:lang w:bidi="fa-IR"/>
        </w:rPr>
        <w:t>ی</w:t>
      </w:r>
      <w:r w:rsidRPr="00665326">
        <w:rPr>
          <w:rFonts w:cs="B Nazanin" w:hint="eastAsia"/>
          <w:sz w:val="26"/>
          <w:szCs w:val="26"/>
          <w:rtl/>
          <w:lang w:bidi="fa-IR"/>
        </w:rPr>
        <w:t>رزا</w:t>
      </w:r>
      <w:r w:rsidRPr="00665326">
        <w:rPr>
          <w:rFonts w:cs="B Nazanin"/>
          <w:sz w:val="26"/>
          <w:szCs w:val="26"/>
          <w:rtl/>
          <w:lang w:bidi="fa-IR"/>
        </w:rPr>
        <w:t xml:space="preserve"> و جاو</w:t>
      </w:r>
      <w:r w:rsidRPr="00665326">
        <w:rPr>
          <w:rFonts w:cs="B Nazanin" w:hint="cs"/>
          <w:sz w:val="26"/>
          <w:szCs w:val="26"/>
          <w:rtl/>
          <w:lang w:bidi="fa-IR"/>
        </w:rPr>
        <w:t>ی</w:t>
      </w:r>
      <w:r w:rsidRPr="00665326">
        <w:rPr>
          <w:rFonts w:cs="B Nazanin" w:hint="eastAsia"/>
          <w:sz w:val="26"/>
          <w:szCs w:val="26"/>
          <w:rtl/>
          <w:lang w:bidi="fa-IR"/>
        </w:rPr>
        <w:t>د،</w:t>
      </w:r>
      <w:r w:rsidRPr="00665326">
        <w:rPr>
          <w:rFonts w:cs="B Nazanin"/>
          <w:sz w:val="26"/>
          <w:szCs w:val="26"/>
          <w:rtl/>
          <w:lang w:bidi="fa-IR"/>
        </w:rPr>
        <w:t xml:space="preserve"> </w:t>
      </w:r>
      <w:r w:rsidRPr="00665326">
        <w:rPr>
          <w:rFonts w:cs="B Nazanin" w:hint="cs"/>
          <w:sz w:val="26"/>
          <w:szCs w:val="26"/>
          <w:rtl/>
          <w:lang w:bidi="fa-IR"/>
        </w:rPr>
        <w:t>2013).</w:t>
      </w:r>
    </w:p>
    <w:p w14:paraId="2907B505" w14:textId="77777777" w:rsidR="006B0C90" w:rsidRPr="00665326" w:rsidRDefault="006B0C90" w:rsidP="00631855">
      <w:pPr>
        <w:bidi/>
        <w:spacing w:after="0" w:line="240" w:lineRule="auto"/>
        <w:jc w:val="both"/>
        <w:rPr>
          <w:rFonts w:cs="B Nazanin"/>
          <w:sz w:val="26"/>
          <w:szCs w:val="26"/>
          <w:rtl/>
          <w:lang w:bidi="fa-IR"/>
        </w:rPr>
      </w:pPr>
      <w:r w:rsidRPr="00665326">
        <w:rPr>
          <w:rFonts w:cs="B Nazanin"/>
          <w:sz w:val="26"/>
          <w:szCs w:val="26"/>
          <w:rtl/>
          <w:lang w:bidi="fa-IR"/>
        </w:rPr>
        <w:t xml:space="preserve">ارزیابی عملکرد در بعد نحوه استفاده از منابع و امکانات در قالب شاخص های کارایی بیان </w:t>
      </w:r>
      <w:r w:rsidRPr="00665326">
        <w:rPr>
          <w:rFonts w:cs="B Nazanin" w:hint="cs"/>
          <w:sz w:val="26"/>
          <w:szCs w:val="26"/>
          <w:rtl/>
          <w:lang w:bidi="fa-IR"/>
        </w:rPr>
        <w:t>می</w:t>
      </w:r>
      <w:r w:rsidRPr="00665326">
        <w:rPr>
          <w:rFonts w:cs="B Nazanin"/>
          <w:sz w:val="26"/>
          <w:szCs w:val="26"/>
          <w:rtl/>
          <w:lang w:bidi="fa-IR"/>
        </w:rPr>
        <w:t xml:space="preserve"> شود، اگردر ساده</w:t>
      </w:r>
      <w:r w:rsidRPr="00665326">
        <w:rPr>
          <w:rFonts w:cs="B Nazanin"/>
          <w:sz w:val="26"/>
          <w:szCs w:val="26"/>
          <w:rtl/>
          <w:lang w:bidi="fa-IR"/>
        </w:rPr>
        <w:softHyphen/>
        <w:t xml:space="preserve">ترین حالت، نسبت ستانده به داده را کارایی ،گویند نظام ارزیابی عملکرد در واقع میزان کارایی </w:t>
      </w:r>
      <w:r w:rsidRPr="00665326">
        <w:rPr>
          <w:rFonts w:cs="B Nazanin"/>
          <w:sz w:val="26"/>
          <w:szCs w:val="26"/>
          <w:rtl/>
          <w:lang w:bidi="fa-IR"/>
        </w:rPr>
        <w:lastRenderedPageBreak/>
        <w:t>مدیریتهای تصمیم در خصوص استفاده بهینه از منابع و امکانات را مورد سنجش قرار می</w:t>
      </w:r>
      <w:r w:rsidRPr="00665326">
        <w:rPr>
          <w:rFonts w:cs="B Nazanin"/>
          <w:sz w:val="26"/>
          <w:szCs w:val="26"/>
          <w:rtl/>
          <w:lang w:bidi="fa-IR"/>
        </w:rPr>
        <w:softHyphen/>
        <w:t xml:space="preserve">دهد. ارزیابی عملکرد در بعد سازمانی </w:t>
      </w:r>
      <w:r w:rsidRPr="00665326">
        <w:rPr>
          <w:rFonts w:cs="B Nazanin" w:hint="cs"/>
          <w:sz w:val="26"/>
          <w:szCs w:val="26"/>
          <w:rtl/>
          <w:lang w:bidi="fa-IR"/>
        </w:rPr>
        <w:t>معمولا</w:t>
      </w:r>
      <w:r w:rsidRPr="00665326">
        <w:rPr>
          <w:rFonts w:cs="B Nazanin"/>
          <w:sz w:val="26"/>
          <w:szCs w:val="26"/>
          <w:rtl/>
          <w:lang w:bidi="fa-IR"/>
        </w:rPr>
        <w:t xml:space="preserve"> مترادف با اثربخشی فعالیت</w:t>
      </w:r>
      <w:r w:rsidRPr="00665326">
        <w:rPr>
          <w:rFonts w:cs="B Nazanin"/>
          <w:sz w:val="26"/>
          <w:szCs w:val="26"/>
          <w:rtl/>
          <w:lang w:bidi="fa-IR"/>
        </w:rPr>
        <w:softHyphen/>
        <w:t>ها است. منظور از اثربخشی میزان دستیابی به اهداف و برنامه</w:t>
      </w:r>
      <w:r w:rsidRPr="00665326">
        <w:rPr>
          <w:rFonts w:cs="B Nazanin"/>
          <w:sz w:val="26"/>
          <w:szCs w:val="26"/>
          <w:rtl/>
          <w:lang w:bidi="fa-IR"/>
        </w:rPr>
        <w:softHyphen/>
        <w:t>ها با ویژگی کارآ بودن فعالیت</w:t>
      </w:r>
      <w:r w:rsidRPr="00665326">
        <w:rPr>
          <w:rFonts w:cs="B Nazanin"/>
          <w:sz w:val="26"/>
          <w:szCs w:val="26"/>
          <w:rtl/>
          <w:lang w:bidi="fa-IR"/>
        </w:rPr>
        <w:softHyphen/>
        <w:t>ها</w:t>
      </w:r>
      <w:r w:rsidRPr="00665326">
        <w:rPr>
          <w:rFonts w:cs="B Nazanin" w:hint="cs"/>
          <w:sz w:val="26"/>
          <w:szCs w:val="26"/>
          <w:rtl/>
          <w:lang w:bidi="fa-IR"/>
        </w:rPr>
        <w:t xml:space="preserve">ی </w:t>
      </w:r>
      <w:r w:rsidRPr="00665326">
        <w:rPr>
          <w:rFonts w:cs="B Nazanin"/>
          <w:sz w:val="26"/>
          <w:szCs w:val="26"/>
          <w:rtl/>
          <w:lang w:bidi="fa-IR"/>
        </w:rPr>
        <w:t>عملیات است</w:t>
      </w:r>
      <w:r w:rsidRPr="00665326">
        <w:rPr>
          <w:rFonts w:cs="B Nazanin" w:hint="cs"/>
          <w:sz w:val="26"/>
          <w:szCs w:val="26"/>
          <w:rtl/>
          <w:lang w:bidi="fa-IR"/>
        </w:rPr>
        <w:t xml:space="preserve">. </w:t>
      </w:r>
      <w:r w:rsidRPr="00665326">
        <w:rPr>
          <w:rFonts w:cs="B Nazanin"/>
          <w:sz w:val="26"/>
          <w:szCs w:val="26"/>
          <w:rtl/>
          <w:lang w:bidi="fa-IR"/>
        </w:rPr>
        <w:t>بازده</w:t>
      </w:r>
      <w:r w:rsidRPr="00665326">
        <w:rPr>
          <w:rFonts w:cs="B Nazanin"/>
          <w:sz w:val="26"/>
          <w:szCs w:val="26"/>
          <w:rtl/>
          <w:lang w:bidi="fa-IR"/>
        </w:rPr>
        <w:softHyphen/>
      </w:r>
      <w:r w:rsidRPr="00665326">
        <w:rPr>
          <w:rFonts w:cs="B Nazanin" w:hint="cs"/>
          <w:sz w:val="26"/>
          <w:szCs w:val="26"/>
          <w:rtl/>
          <w:lang w:bidi="fa-IR"/>
        </w:rPr>
        <w:t>ی</w:t>
      </w:r>
      <w:r w:rsidRPr="00665326">
        <w:rPr>
          <w:rFonts w:cs="B Nazanin"/>
          <w:sz w:val="26"/>
          <w:szCs w:val="26"/>
          <w:rtl/>
          <w:lang w:bidi="fa-IR"/>
        </w:rPr>
        <w:t xml:space="preserve"> دارایی</w:t>
      </w:r>
      <w:r w:rsidRPr="00665326">
        <w:rPr>
          <w:rFonts w:cs="B Nazanin"/>
          <w:sz w:val="26"/>
          <w:szCs w:val="26"/>
          <w:rtl/>
          <w:lang w:bidi="fa-IR"/>
        </w:rPr>
        <w:softHyphen/>
        <w:t>های نشان دهنده</w:t>
      </w:r>
      <w:r w:rsidRPr="00665326">
        <w:rPr>
          <w:rFonts w:cs="B Nazanin"/>
          <w:sz w:val="26"/>
          <w:szCs w:val="26"/>
          <w:rtl/>
          <w:lang w:bidi="fa-IR"/>
        </w:rPr>
        <w:softHyphen/>
      </w:r>
      <w:r w:rsidRPr="00665326">
        <w:rPr>
          <w:rFonts w:cs="B Nazanin" w:hint="cs"/>
          <w:sz w:val="26"/>
          <w:szCs w:val="26"/>
          <w:rtl/>
          <w:lang w:bidi="fa-IR"/>
        </w:rPr>
        <w:t xml:space="preserve">ی </w:t>
      </w:r>
      <w:r w:rsidRPr="00665326">
        <w:rPr>
          <w:rFonts w:cs="B Nazanin"/>
          <w:sz w:val="26"/>
          <w:szCs w:val="26"/>
          <w:rtl/>
          <w:lang w:bidi="fa-IR"/>
        </w:rPr>
        <w:t>توانایی</w:t>
      </w:r>
      <w:r w:rsidRPr="00665326">
        <w:rPr>
          <w:rFonts w:cs="B Nazanin" w:hint="cs"/>
          <w:sz w:val="26"/>
          <w:szCs w:val="26"/>
          <w:rtl/>
          <w:lang w:bidi="fa-IR"/>
        </w:rPr>
        <w:t xml:space="preserve"> </w:t>
      </w:r>
      <w:r w:rsidRPr="00665326">
        <w:rPr>
          <w:rFonts w:cs="B Nazanin"/>
          <w:sz w:val="26"/>
          <w:szCs w:val="26"/>
          <w:rtl/>
          <w:lang w:bidi="fa-IR"/>
        </w:rPr>
        <w:t>مدیریت در استفاده</w:t>
      </w:r>
      <w:r w:rsidRPr="00665326">
        <w:rPr>
          <w:rFonts w:cs="B Nazanin"/>
          <w:sz w:val="26"/>
          <w:szCs w:val="26"/>
          <w:rtl/>
          <w:lang w:bidi="fa-IR"/>
        </w:rPr>
        <w:softHyphen/>
        <w:t>ی کارآ از دارایی</w:t>
      </w:r>
      <w:r w:rsidRPr="00665326">
        <w:rPr>
          <w:rFonts w:cs="B Nazanin"/>
          <w:sz w:val="26"/>
          <w:szCs w:val="26"/>
          <w:rtl/>
          <w:lang w:bidi="fa-IR"/>
        </w:rPr>
        <w:softHyphen/>
        <w:t>ها می باشد و بیشتر بر روی بازده</w:t>
      </w:r>
      <w:r w:rsidRPr="00665326">
        <w:rPr>
          <w:rFonts w:cs="B Nazanin"/>
          <w:sz w:val="26"/>
          <w:szCs w:val="26"/>
          <w:rtl/>
          <w:lang w:bidi="fa-IR"/>
        </w:rPr>
        <w:softHyphen/>
        <w:t>ی بخش عملیات متمرکز است. اگر دارایی</w:t>
      </w:r>
      <w:r w:rsidRPr="00665326">
        <w:rPr>
          <w:rFonts w:cs="B Nazanin"/>
          <w:sz w:val="26"/>
          <w:szCs w:val="26"/>
          <w:rtl/>
          <w:lang w:bidi="fa-IR"/>
        </w:rPr>
        <w:softHyphen/>
        <w:t>های اضافی در عملیات به</w:t>
      </w:r>
      <w:r w:rsidRPr="00665326">
        <w:rPr>
          <w:rFonts w:cs="B Nazanin"/>
          <w:sz w:val="26"/>
          <w:szCs w:val="26"/>
          <w:rtl/>
          <w:lang w:bidi="fa-IR"/>
        </w:rPr>
        <w:softHyphen/>
        <w:t>کار گرفته شوند مانند این است که هزینه های عملیاتی افزایش یافته اند. یکی</w:t>
      </w:r>
      <w:r w:rsidRPr="00665326">
        <w:rPr>
          <w:rFonts w:cs="B Nazanin" w:hint="cs"/>
          <w:sz w:val="26"/>
          <w:szCs w:val="26"/>
          <w:rtl/>
          <w:lang w:bidi="fa-IR"/>
        </w:rPr>
        <w:t xml:space="preserve"> </w:t>
      </w:r>
      <w:r w:rsidRPr="00665326">
        <w:rPr>
          <w:rFonts w:cs="B Nazanin"/>
          <w:sz w:val="26"/>
          <w:szCs w:val="26"/>
          <w:rtl/>
          <w:lang w:bidi="fa-IR"/>
        </w:rPr>
        <w:t>از مزایای مهم فرمول نرخ بازده دارایی</w:t>
      </w:r>
      <w:r w:rsidRPr="00665326">
        <w:rPr>
          <w:rFonts w:cs="B Nazanin"/>
          <w:sz w:val="26"/>
          <w:szCs w:val="26"/>
          <w:rtl/>
          <w:lang w:bidi="fa-IR"/>
        </w:rPr>
        <w:softHyphen/>
        <w:t>ها این است که مدیران را به کنترل دارایی های</w:t>
      </w:r>
      <w:r w:rsidRPr="00665326">
        <w:rPr>
          <w:rFonts w:cs="B Nazanin" w:hint="cs"/>
          <w:sz w:val="26"/>
          <w:szCs w:val="26"/>
          <w:rtl/>
          <w:lang w:bidi="fa-IR"/>
        </w:rPr>
        <w:t xml:space="preserve"> </w:t>
      </w:r>
      <w:r w:rsidRPr="00665326">
        <w:rPr>
          <w:rFonts w:cs="B Nazanin"/>
          <w:sz w:val="26"/>
          <w:szCs w:val="26"/>
          <w:rtl/>
          <w:lang w:bidi="fa-IR"/>
        </w:rPr>
        <w:t>عملیاتی وادار می</w:t>
      </w:r>
      <w:r w:rsidRPr="00665326">
        <w:rPr>
          <w:rFonts w:cs="B Nazanin"/>
          <w:sz w:val="26"/>
          <w:szCs w:val="26"/>
          <w:rtl/>
          <w:lang w:bidi="fa-IR"/>
        </w:rPr>
        <w:softHyphen/>
        <w:t>سازد و همواره با کنترل نرخ ها،هزینه سود خالص و حجم فروش، به کنترل دارایی</w:t>
      </w:r>
      <w:r w:rsidRPr="00665326">
        <w:rPr>
          <w:rFonts w:cs="B Nazanin" w:hint="cs"/>
          <w:sz w:val="26"/>
          <w:szCs w:val="26"/>
          <w:rtl/>
          <w:lang w:bidi="fa-IR"/>
        </w:rPr>
        <w:t xml:space="preserve"> </w:t>
      </w:r>
      <w:r w:rsidRPr="00665326">
        <w:rPr>
          <w:rFonts w:cs="B Nazanin"/>
          <w:sz w:val="26"/>
          <w:szCs w:val="26"/>
          <w:rtl/>
          <w:lang w:bidi="fa-IR"/>
        </w:rPr>
        <w:t>های عملیاتی نیز می</w:t>
      </w:r>
      <w:r w:rsidRPr="00665326">
        <w:rPr>
          <w:rFonts w:cs="B Nazanin"/>
          <w:sz w:val="26"/>
          <w:szCs w:val="26"/>
          <w:rtl/>
          <w:lang w:bidi="fa-IR"/>
        </w:rPr>
        <w:softHyphen/>
      </w:r>
      <w:r w:rsidRPr="00665326">
        <w:rPr>
          <w:rFonts w:cs="B Nazanin" w:hint="cs"/>
          <w:sz w:val="26"/>
          <w:szCs w:val="26"/>
          <w:rtl/>
          <w:lang w:bidi="fa-IR"/>
        </w:rPr>
        <w:t>پردازد(پوربختیاری و همکاران،1397).</w:t>
      </w:r>
    </w:p>
    <w:p w14:paraId="27B8453A" w14:textId="77777777" w:rsidR="006B0C90" w:rsidRPr="00665326" w:rsidRDefault="006B0C90" w:rsidP="00631855">
      <w:pPr>
        <w:bidi/>
        <w:spacing w:before="240" w:after="0" w:line="240" w:lineRule="auto"/>
        <w:jc w:val="both"/>
        <w:rPr>
          <w:rFonts w:cs="B Nazanin"/>
          <w:sz w:val="26"/>
          <w:szCs w:val="26"/>
          <w:lang w:bidi="fa-IR"/>
        </w:rPr>
      </w:pPr>
      <w:r w:rsidRPr="00665326">
        <w:rPr>
          <w:rFonts w:cs="B Nazanin"/>
          <w:sz w:val="26"/>
          <w:szCs w:val="26"/>
          <w:rtl/>
          <w:lang w:bidi="fa-IR"/>
        </w:rPr>
        <w:t xml:space="preserve">مديريت نقش مهم و اساسی در عملکرد سازمان دارد، چرا که مدير نقش عمده ای در تعیین استراتژی و عملکرد شرکت دارد. مديران، افراد رده </w:t>
      </w:r>
      <w:r w:rsidRPr="00665326">
        <w:rPr>
          <w:rFonts w:cs="B Nazanin" w:hint="cs"/>
          <w:sz w:val="26"/>
          <w:szCs w:val="26"/>
          <w:rtl/>
          <w:lang w:bidi="fa-IR"/>
        </w:rPr>
        <w:t>بالای</w:t>
      </w:r>
      <w:r w:rsidRPr="00665326">
        <w:rPr>
          <w:rFonts w:cs="B Nazanin"/>
          <w:sz w:val="26"/>
          <w:szCs w:val="26"/>
          <w:rtl/>
          <w:lang w:bidi="fa-IR"/>
        </w:rPr>
        <w:t xml:space="preserve"> سازمان هستند که اختیار و قدرت زيادی در تصمیم گیری دارند. </w:t>
      </w:r>
      <w:r w:rsidRPr="00665326">
        <w:rPr>
          <w:rFonts w:cs="B Nazanin" w:hint="cs"/>
          <w:sz w:val="26"/>
          <w:szCs w:val="26"/>
          <w:rtl/>
          <w:lang w:bidi="fa-IR"/>
        </w:rPr>
        <w:t>تمایلات</w:t>
      </w:r>
      <w:r w:rsidRPr="00665326">
        <w:rPr>
          <w:rFonts w:cs="B Nazanin"/>
          <w:sz w:val="26"/>
          <w:szCs w:val="26"/>
          <w:rtl/>
          <w:lang w:bidi="fa-IR"/>
        </w:rPr>
        <w:t xml:space="preserve"> شخصی، </w:t>
      </w:r>
      <w:r w:rsidRPr="00665326">
        <w:rPr>
          <w:rFonts w:cs="B Nazanin" w:hint="cs"/>
          <w:sz w:val="26"/>
          <w:szCs w:val="26"/>
          <w:rtl/>
          <w:lang w:bidi="fa-IR"/>
        </w:rPr>
        <w:t>سلایق</w:t>
      </w:r>
      <w:r w:rsidRPr="00665326">
        <w:rPr>
          <w:rFonts w:cs="B Nazanin"/>
          <w:sz w:val="26"/>
          <w:szCs w:val="26"/>
          <w:rtl/>
          <w:lang w:bidi="fa-IR"/>
        </w:rPr>
        <w:t xml:space="preserve"> و احساسات مديران میتواند بر سیاست های انتخابی و رويه</w:t>
      </w:r>
      <w:r w:rsidRPr="00665326">
        <w:rPr>
          <w:rFonts w:cs="B Nazanin"/>
          <w:sz w:val="26"/>
          <w:szCs w:val="26"/>
          <w:rtl/>
          <w:lang w:bidi="fa-IR"/>
        </w:rPr>
        <w:softHyphen/>
        <w:t>های سازمان تأثیرگذار باشد</w:t>
      </w:r>
      <w:r w:rsidRPr="00665326">
        <w:rPr>
          <w:rFonts w:cs="B Nazanin" w:hint="cs"/>
          <w:sz w:val="26"/>
          <w:szCs w:val="26"/>
          <w:rtl/>
          <w:lang w:bidi="fa-IR"/>
        </w:rPr>
        <w:t xml:space="preserve">(حاجی ابراهیمی و اسکندر،1398). </w:t>
      </w:r>
      <w:r w:rsidRPr="00665326">
        <w:rPr>
          <w:rFonts w:cs="B Nazanin"/>
          <w:sz w:val="26"/>
          <w:szCs w:val="26"/>
          <w:rtl/>
          <w:lang w:bidi="fa-IR"/>
        </w:rPr>
        <w:t>موقعيت مدير عامل به عنوان منبع قدرت و مديران اجرايي به عنوان معماران اصلي استراتژي نوآوري شركت و رهبران در ايجاد ارزش (ثروت) براي سهامداران به عنوان معمار اصلي درك مي</w:t>
      </w:r>
      <w:r w:rsidRPr="00665326">
        <w:rPr>
          <w:rFonts w:cs="B Nazanin"/>
          <w:sz w:val="26"/>
          <w:szCs w:val="26"/>
          <w:rtl/>
          <w:lang w:bidi="fa-IR"/>
        </w:rPr>
        <w:softHyphen/>
        <w:t>شود. با اين حال، هيچ اجماعي در مورد اين كه دقيقاً چگونه قدرت مديرعامل با ارزش شركت در ارتباط مي</w:t>
      </w:r>
      <w:r w:rsidRPr="00665326">
        <w:rPr>
          <w:rFonts w:cs="B Nazanin"/>
          <w:sz w:val="26"/>
          <w:szCs w:val="26"/>
          <w:rtl/>
          <w:lang w:bidi="fa-IR"/>
        </w:rPr>
        <w:softHyphen/>
        <w:t>باشد، وجود ندارد. تئوري نمايندگي معتقد است كه افزايش قدرت مدير عامل، مشكل نمايندگي را افزايش مي</w:t>
      </w:r>
      <w:r w:rsidRPr="00665326">
        <w:rPr>
          <w:rFonts w:cs="B Nazanin"/>
          <w:sz w:val="26"/>
          <w:szCs w:val="26"/>
          <w:rtl/>
          <w:lang w:bidi="fa-IR"/>
        </w:rPr>
        <w:softHyphen/>
        <w:t>دهد و باعث تقويت منافع مديريتي و منحرف كردن منافع مديران و سهامداران مي</w:t>
      </w:r>
      <w:r w:rsidRPr="00665326">
        <w:rPr>
          <w:rFonts w:cs="B Nazanin"/>
          <w:sz w:val="26"/>
          <w:szCs w:val="26"/>
          <w:rtl/>
          <w:lang w:bidi="fa-IR"/>
        </w:rPr>
        <w:softHyphen/>
        <w:t>شود. نظريه سازماني، با اين حال ادعا ميكند كه قدرت مدير عامل شركت هميشه مضر نيست و در شرايط خاص مي</w:t>
      </w:r>
      <w:r w:rsidRPr="00665326">
        <w:rPr>
          <w:rFonts w:cs="B Nazanin"/>
          <w:sz w:val="26"/>
          <w:szCs w:val="26"/>
          <w:rtl/>
          <w:lang w:bidi="fa-IR"/>
        </w:rPr>
        <w:softHyphen/>
        <w:t>تواند مفيد باشد. مديران اجرايي قدرتمند مي</w:t>
      </w:r>
      <w:r w:rsidRPr="00665326">
        <w:rPr>
          <w:rFonts w:cs="B Nazanin"/>
          <w:sz w:val="26"/>
          <w:szCs w:val="26"/>
          <w:rtl/>
          <w:lang w:bidi="fa-IR"/>
        </w:rPr>
        <w:softHyphen/>
        <w:t>توانند با تصميم گيري سريع و واكنش سريع به تغييرات، در شرايط بازار موفق باشند. با اين حال، مدي</w:t>
      </w:r>
      <w:r w:rsidRPr="00665326">
        <w:rPr>
          <w:rFonts w:cs="B Nazanin" w:hint="cs"/>
          <w:sz w:val="26"/>
          <w:szCs w:val="26"/>
          <w:rtl/>
          <w:lang w:bidi="fa-IR"/>
        </w:rPr>
        <w:t>ر</w:t>
      </w:r>
      <w:r w:rsidRPr="00665326">
        <w:rPr>
          <w:rFonts w:cs="B Nazanin"/>
          <w:sz w:val="26"/>
          <w:szCs w:val="26"/>
          <w:rtl/>
          <w:lang w:bidi="fa-IR"/>
        </w:rPr>
        <w:t xml:space="preserve"> عامل قدرتمند، در مورد نتايج تصميمات خود داراي اعتماد به نفس بيش از حد بوده و خوش</w:t>
      </w:r>
      <w:r w:rsidRPr="00665326">
        <w:rPr>
          <w:rFonts w:cs="B Nazanin"/>
          <w:sz w:val="26"/>
          <w:szCs w:val="26"/>
          <w:rtl/>
          <w:lang w:bidi="fa-IR"/>
        </w:rPr>
        <w:softHyphen/>
      </w:r>
      <w:r w:rsidRPr="00665326">
        <w:rPr>
          <w:rFonts w:cs="B Nazanin" w:hint="cs"/>
          <w:sz w:val="26"/>
          <w:szCs w:val="26"/>
          <w:rtl/>
          <w:lang w:bidi="fa-IR"/>
        </w:rPr>
        <w:t>بين</w:t>
      </w:r>
      <w:r w:rsidRPr="00665326">
        <w:rPr>
          <w:rFonts w:cs="B Nazanin"/>
          <w:sz w:val="26"/>
          <w:szCs w:val="26"/>
          <w:rtl/>
          <w:lang w:bidi="fa-IR"/>
        </w:rPr>
        <w:t xml:space="preserve"> </w:t>
      </w:r>
      <w:r w:rsidRPr="00665326">
        <w:rPr>
          <w:rFonts w:cs="B Nazanin" w:hint="cs"/>
          <w:sz w:val="26"/>
          <w:szCs w:val="26"/>
          <w:rtl/>
          <w:lang w:bidi="fa-IR"/>
        </w:rPr>
        <w:t>هستند</w:t>
      </w:r>
      <w:r w:rsidRPr="00665326">
        <w:rPr>
          <w:rFonts w:cs="B Nazanin"/>
          <w:sz w:val="26"/>
          <w:szCs w:val="26"/>
          <w:rtl/>
          <w:lang w:bidi="fa-IR"/>
        </w:rPr>
        <w:t xml:space="preserve"> </w:t>
      </w:r>
      <w:r w:rsidRPr="00665326">
        <w:rPr>
          <w:rFonts w:cs="B Nazanin" w:hint="cs"/>
          <w:sz w:val="26"/>
          <w:szCs w:val="26"/>
          <w:rtl/>
          <w:lang w:bidi="fa-IR"/>
        </w:rPr>
        <w:t>و</w:t>
      </w:r>
      <w:r w:rsidRPr="00665326">
        <w:rPr>
          <w:rFonts w:cs="B Nazanin"/>
          <w:sz w:val="26"/>
          <w:szCs w:val="26"/>
          <w:rtl/>
          <w:lang w:bidi="fa-IR"/>
        </w:rPr>
        <w:t xml:space="preserve"> </w:t>
      </w:r>
      <w:r w:rsidRPr="00665326">
        <w:rPr>
          <w:rFonts w:cs="B Nazanin" w:hint="cs"/>
          <w:sz w:val="26"/>
          <w:szCs w:val="26"/>
          <w:rtl/>
          <w:lang w:bidi="fa-IR"/>
        </w:rPr>
        <w:t>در</w:t>
      </w:r>
      <w:r w:rsidRPr="00665326">
        <w:rPr>
          <w:rFonts w:cs="B Nazanin"/>
          <w:sz w:val="26"/>
          <w:szCs w:val="26"/>
          <w:rtl/>
          <w:lang w:bidi="fa-IR"/>
        </w:rPr>
        <w:t xml:space="preserve"> </w:t>
      </w:r>
      <w:r w:rsidRPr="00665326">
        <w:rPr>
          <w:rFonts w:cs="B Nazanin" w:hint="cs"/>
          <w:sz w:val="26"/>
          <w:szCs w:val="26"/>
          <w:rtl/>
          <w:lang w:bidi="fa-IR"/>
        </w:rPr>
        <w:t>تصميم</w:t>
      </w:r>
      <w:r w:rsidRPr="00665326">
        <w:rPr>
          <w:rFonts w:cs="B Nazanin"/>
          <w:sz w:val="26"/>
          <w:szCs w:val="26"/>
          <w:rtl/>
          <w:lang w:bidi="fa-IR"/>
        </w:rPr>
        <w:softHyphen/>
      </w:r>
      <w:r w:rsidRPr="00665326">
        <w:rPr>
          <w:rFonts w:cs="B Nazanin" w:hint="cs"/>
          <w:sz w:val="26"/>
          <w:szCs w:val="26"/>
          <w:rtl/>
          <w:lang w:bidi="fa-IR"/>
        </w:rPr>
        <w:t>گيري</w:t>
      </w:r>
      <w:r w:rsidRPr="00665326">
        <w:rPr>
          <w:rFonts w:cs="B Nazanin"/>
          <w:sz w:val="26"/>
          <w:szCs w:val="26"/>
          <w:rtl/>
          <w:lang w:bidi="fa-IR"/>
        </w:rPr>
        <w:softHyphen/>
      </w:r>
      <w:r w:rsidRPr="00665326">
        <w:rPr>
          <w:rFonts w:cs="B Nazanin" w:hint="cs"/>
          <w:sz w:val="26"/>
          <w:szCs w:val="26"/>
          <w:rtl/>
          <w:lang w:bidi="fa-IR"/>
        </w:rPr>
        <w:t>هاي</w:t>
      </w:r>
      <w:r w:rsidRPr="00665326">
        <w:rPr>
          <w:rFonts w:cs="B Nazanin"/>
          <w:sz w:val="26"/>
          <w:szCs w:val="26"/>
          <w:rtl/>
          <w:lang w:bidi="fa-IR"/>
        </w:rPr>
        <w:t xml:space="preserve"> استراتژيك خود توصيه</w:t>
      </w:r>
      <w:r w:rsidRPr="00665326">
        <w:rPr>
          <w:rFonts w:cs="B Nazanin"/>
          <w:sz w:val="26"/>
          <w:szCs w:val="26"/>
          <w:rtl/>
          <w:lang w:bidi="fa-IR"/>
        </w:rPr>
        <w:softHyphen/>
        <w:t>هاي حرفه</w:t>
      </w:r>
      <w:r w:rsidRPr="00665326">
        <w:rPr>
          <w:rFonts w:cs="B Nazanin"/>
          <w:sz w:val="26"/>
          <w:szCs w:val="26"/>
          <w:rtl/>
          <w:lang w:bidi="fa-IR"/>
        </w:rPr>
        <w:softHyphen/>
        <w:t>اي و تخصصي را بيشتر ناديده مي</w:t>
      </w:r>
      <w:r w:rsidRPr="00665326">
        <w:rPr>
          <w:rFonts w:cs="B Nazanin"/>
          <w:sz w:val="26"/>
          <w:szCs w:val="26"/>
          <w:rtl/>
          <w:lang w:bidi="fa-IR"/>
        </w:rPr>
        <w:softHyphen/>
        <w:t>گيرند. اين امر مي</w:t>
      </w:r>
      <w:r w:rsidRPr="00665326">
        <w:rPr>
          <w:rFonts w:cs="B Nazanin"/>
          <w:sz w:val="26"/>
          <w:szCs w:val="26"/>
          <w:rtl/>
          <w:lang w:bidi="fa-IR"/>
        </w:rPr>
        <w:softHyphen/>
        <w:t>تواند به قضاوت</w:t>
      </w:r>
      <w:r w:rsidRPr="00665326">
        <w:rPr>
          <w:rFonts w:cs="B Nazanin"/>
          <w:sz w:val="26"/>
          <w:szCs w:val="26"/>
          <w:rtl/>
          <w:lang w:bidi="fa-IR"/>
        </w:rPr>
        <w:softHyphen/>
        <w:t>هاي اشتباه پر هزينه منجر شود. اين دو ديدگاه نشان مي</w:t>
      </w:r>
      <w:r w:rsidRPr="00665326">
        <w:rPr>
          <w:rFonts w:cs="B Nazanin"/>
          <w:sz w:val="26"/>
          <w:szCs w:val="26"/>
          <w:rtl/>
          <w:lang w:bidi="fa-IR"/>
        </w:rPr>
        <w:softHyphen/>
        <w:t>دهند كه ممكن است قدرت اجرايي براي ايجاد ارزش مفيد يا مضر باشد</w:t>
      </w:r>
      <w:r w:rsidRPr="00665326">
        <w:rPr>
          <w:rFonts w:cs="B Nazanin" w:hint="cs"/>
          <w:sz w:val="26"/>
          <w:szCs w:val="26"/>
          <w:rtl/>
          <w:lang w:bidi="fa-IR"/>
        </w:rPr>
        <w:t>(انوشیروانی و ساعدی،1397).</w:t>
      </w:r>
    </w:p>
    <w:p w14:paraId="634495B0" w14:textId="3288510B" w:rsidR="006B0C90" w:rsidRPr="00665326" w:rsidRDefault="006B0C90" w:rsidP="00631855">
      <w:pPr>
        <w:bidi/>
        <w:spacing w:after="0" w:line="240" w:lineRule="auto"/>
        <w:jc w:val="both"/>
        <w:rPr>
          <w:rFonts w:cs="B Nazanin"/>
          <w:sz w:val="26"/>
          <w:szCs w:val="26"/>
          <w:rtl/>
          <w:lang w:bidi="fa-IR"/>
        </w:rPr>
      </w:pPr>
      <w:r w:rsidRPr="00665326">
        <w:rPr>
          <w:rFonts w:cs="B Nazanin"/>
          <w:sz w:val="26"/>
          <w:szCs w:val="26"/>
          <w:rtl/>
          <w:lang w:bidi="fa-IR"/>
        </w:rPr>
        <w:t xml:space="preserve">همچنین ، دانش مالی مدیران عامل، همان </w:t>
      </w:r>
      <w:r w:rsidRPr="00665326">
        <w:rPr>
          <w:rFonts w:cs="B Nazanin" w:hint="cs"/>
          <w:sz w:val="26"/>
          <w:szCs w:val="26"/>
          <w:rtl/>
          <w:lang w:bidi="fa-IR"/>
        </w:rPr>
        <w:t>تحصیلات</w:t>
      </w:r>
      <w:r w:rsidRPr="00665326">
        <w:rPr>
          <w:rFonts w:cs="B Nazanin"/>
          <w:sz w:val="26"/>
          <w:szCs w:val="26"/>
          <w:rtl/>
          <w:lang w:bidi="fa-IR"/>
        </w:rPr>
        <w:t xml:space="preserve"> مرتبط با رشته های مالی از جمله حسابداری ، مدیریت و اقتصاد می</w:t>
      </w:r>
      <w:r w:rsidRPr="00665326">
        <w:rPr>
          <w:rFonts w:cs="B Nazanin"/>
          <w:sz w:val="26"/>
          <w:szCs w:val="26"/>
          <w:rtl/>
          <w:lang w:bidi="fa-IR"/>
        </w:rPr>
        <w:softHyphen/>
        <w:t xml:space="preserve">باشد ؛ و مدیران عاملی که در این رشته ها تحصیل کرده باشند، دارای توان تجزیه وتحلیل </w:t>
      </w:r>
      <w:r w:rsidRPr="00665326">
        <w:rPr>
          <w:rFonts w:cs="B Nazanin" w:hint="cs"/>
          <w:sz w:val="26"/>
          <w:szCs w:val="26"/>
          <w:rtl/>
          <w:lang w:bidi="fa-IR"/>
        </w:rPr>
        <w:t>اطلاعات</w:t>
      </w:r>
      <w:r w:rsidRPr="00665326">
        <w:rPr>
          <w:rFonts w:cs="B Nazanin"/>
          <w:sz w:val="26"/>
          <w:szCs w:val="26"/>
          <w:rtl/>
          <w:lang w:bidi="fa-IR"/>
        </w:rPr>
        <w:t xml:space="preserve"> مالی، آشنایی با استانداردها و سیاست</w:t>
      </w:r>
      <w:r w:rsidRPr="00665326">
        <w:rPr>
          <w:rFonts w:cs="B Nazanin"/>
          <w:sz w:val="26"/>
          <w:szCs w:val="26"/>
          <w:rtl/>
          <w:lang w:bidi="fa-IR"/>
        </w:rPr>
        <w:softHyphen/>
        <w:t xml:space="preserve">های حسابداری، نظارت بهتر بر افشای </w:t>
      </w:r>
      <w:r w:rsidRPr="00665326">
        <w:rPr>
          <w:rFonts w:cs="B Nazanin" w:hint="cs"/>
          <w:sz w:val="26"/>
          <w:szCs w:val="26"/>
          <w:rtl/>
          <w:lang w:bidi="fa-IR"/>
        </w:rPr>
        <w:t>اطلاعات</w:t>
      </w:r>
      <w:r w:rsidRPr="00665326">
        <w:rPr>
          <w:rFonts w:cs="B Nazanin"/>
          <w:sz w:val="26"/>
          <w:szCs w:val="26"/>
          <w:rtl/>
          <w:lang w:bidi="fa-IR"/>
        </w:rPr>
        <w:t xml:space="preserve"> مالی بوده و از فرض احتیاط در حسابداری پیروی می</w:t>
      </w:r>
      <w:r w:rsidRPr="00665326">
        <w:rPr>
          <w:rFonts w:cs="B Nazanin"/>
          <w:sz w:val="26"/>
          <w:szCs w:val="26"/>
          <w:rtl/>
          <w:lang w:bidi="fa-IR"/>
        </w:rPr>
        <w:softHyphen/>
        <w:t>نمایند. مدیران عامل با دانش مالی،توجه زیادی به قسمت</w:t>
      </w:r>
      <w:r w:rsidRPr="00665326">
        <w:rPr>
          <w:rFonts w:cs="B Nazanin"/>
          <w:sz w:val="26"/>
          <w:szCs w:val="26"/>
          <w:rtl/>
          <w:lang w:bidi="fa-IR"/>
        </w:rPr>
        <w:softHyphen/>
        <w:t xml:space="preserve">هایی مانند حسابداری و حسابرسی داخلی داشته و نظارت دقیقی در انجام این وظایف محوله دارند. احتمال اینکه این توانایی، دانش مالی مدیران عامل و شفافیت گزارشگری مالی مدیران، نقش افشاء گزارشات مالی را در کاهش عدم تقارن </w:t>
      </w:r>
      <w:r w:rsidRPr="00665326">
        <w:rPr>
          <w:rFonts w:cs="B Nazanin" w:hint="cs"/>
          <w:sz w:val="26"/>
          <w:szCs w:val="26"/>
          <w:rtl/>
          <w:lang w:bidi="fa-IR"/>
        </w:rPr>
        <w:t>اطلاعات</w:t>
      </w:r>
      <w:r w:rsidRPr="00665326">
        <w:rPr>
          <w:rFonts w:cs="B Nazanin"/>
          <w:sz w:val="26"/>
          <w:szCs w:val="26"/>
          <w:rtl/>
          <w:lang w:bidi="fa-IR"/>
        </w:rPr>
        <w:t xml:space="preserve"> بین شرکتها و سرمایه گذاران درك کنند، بیشتر است.مدیران عامل دارای پیش زمینه مالی ، مدیریت بهتری بر سیستم حسابداری شرکت داشته و این، ریسک اشتباهات را در سیستم </w:t>
      </w:r>
      <w:r w:rsidRPr="00665326">
        <w:rPr>
          <w:rFonts w:cs="B Nazanin"/>
          <w:sz w:val="26"/>
          <w:szCs w:val="26"/>
          <w:rtl/>
          <w:lang w:bidi="fa-IR"/>
        </w:rPr>
        <w:lastRenderedPageBreak/>
        <w:t>کاهش داده و در نهایت، شفافیت گزارشگری مالی شرکت را افزایش میدهد</w:t>
      </w:r>
      <w:r w:rsidRPr="00665326">
        <w:rPr>
          <w:rFonts w:cs="B Nazanin" w:hint="cs"/>
          <w:sz w:val="26"/>
          <w:szCs w:val="26"/>
          <w:rtl/>
          <w:lang w:bidi="fa-IR"/>
        </w:rPr>
        <w:t>(قدمیاری و نقش بندی،23:1399).</w:t>
      </w:r>
    </w:p>
    <w:p w14:paraId="592F760D" w14:textId="7C41B478"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از طرفی ا</w:t>
      </w:r>
      <w:r w:rsidRPr="00665326">
        <w:rPr>
          <w:rFonts w:cs="B Nazanin"/>
          <w:sz w:val="26"/>
          <w:szCs w:val="26"/>
          <w:rtl/>
          <w:lang w:bidi="fa-IR"/>
        </w:rPr>
        <w:t>دبیات پژوهش نشان می</w:t>
      </w:r>
      <w:r w:rsidRPr="00665326">
        <w:rPr>
          <w:rFonts w:cs="B Nazanin"/>
          <w:sz w:val="26"/>
          <w:szCs w:val="26"/>
          <w:rtl/>
          <w:lang w:bidi="fa-IR"/>
        </w:rPr>
        <w:softHyphen/>
      </w:r>
      <w:r w:rsidRPr="00665326">
        <w:rPr>
          <w:rFonts w:cs="B Nazanin"/>
          <w:sz w:val="26"/>
          <w:szCs w:val="26"/>
          <w:lang w:bidi="fa-IR"/>
        </w:rPr>
        <w:t xml:space="preserve"> </w:t>
      </w:r>
      <w:r w:rsidRPr="00665326">
        <w:rPr>
          <w:rFonts w:cs="B Nazanin"/>
          <w:sz w:val="26"/>
          <w:szCs w:val="26"/>
          <w:rtl/>
          <w:lang w:bidi="fa-IR"/>
        </w:rPr>
        <w:t xml:space="preserve">دهد، مدیران </w:t>
      </w:r>
      <w:r w:rsidR="009F3E92" w:rsidRPr="00665326">
        <w:rPr>
          <w:rFonts w:cs="B Nazanin" w:hint="cs"/>
          <w:sz w:val="26"/>
          <w:szCs w:val="26"/>
          <w:rtl/>
          <w:lang w:bidi="fa-IR"/>
        </w:rPr>
        <w:t>ع</w:t>
      </w:r>
      <w:r w:rsidRPr="00665326">
        <w:rPr>
          <w:rFonts w:cs="B Nazanin"/>
          <w:sz w:val="26"/>
          <w:szCs w:val="26"/>
          <w:rtl/>
          <w:lang w:bidi="fa-IR"/>
        </w:rPr>
        <w:t>ا</w:t>
      </w:r>
      <w:r w:rsidR="009F3E92" w:rsidRPr="00665326">
        <w:rPr>
          <w:rFonts w:cs="B Nazanin" w:hint="cs"/>
          <w:sz w:val="26"/>
          <w:szCs w:val="26"/>
          <w:rtl/>
          <w:lang w:bidi="fa-IR"/>
        </w:rPr>
        <w:t>م</w:t>
      </w:r>
      <w:r w:rsidRPr="00665326">
        <w:rPr>
          <w:rFonts w:cs="B Nazanin"/>
          <w:sz w:val="26"/>
          <w:szCs w:val="26"/>
          <w:rtl/>
          <w:lang w:bidi="fa-IR"/>
        </w:rPr>
        <w:t xml:space="preserve">لی در آغاز دوره مدیریت خود به جهت عدم اطمینان بازار نسبت به توانایی </w:t>
      </w:r>
      <w:r w:rsidRPr="00665326">
        <w:rPr>
          <w:rFonts w:cs="B Nazanin"/>
          <w:sz w:val="26"/>
          <w:szCs w:val="26"/>
          <w:rtl/>
          <w:lang w:bidi="fa-IR"/>
        </w:rPr>
        <w:softHyphen/>
        <w:t>هایشان مایل به نشان دادن عملکرد خوب می</w:t>
      </w:r>
      <w:r w:rsidRPr="00665326">
        <w:rPr>
          <w:rFonts w:cs="B Nazanin"/>
          <w:sz w:val="26"/>
          <w:szCs w:val="26"/>
          <w:rtl/>
          <w:lang w:bidi="fa-IR"/>
        </w:rPr>
        <w:softHyphen/>
      </w:r>
      <w:r w:rsidRPr="00665326">
        <w:rPr>
          <w:rFonts w:cs="B Nazanin"/>
          <w:sz w:val="26"/>
          <w:szCs w:val="26"/>
          <w:lang w:bidi="fa-IR"/>
        </w:rPr>
        <w:t xml:space="preserve"> </w:t>
      </w:r>
      <w:r w:rsidRPr="00665326">
        <w:rPr>
          <w:rFonts w:cs="B Nazanin"/>
          <w:sz w:val="26"/>
          <w:szCs w:val="26"/>
          <w:rtl/>
          <w:lang w:bidi="fa-IR"/>
        </w:rPr>
        <w:t xml:space="preserve">باشند. چرا که عملکرد ضعیف می </w:t>
      </w:r>
      <w:r w:rsidRPr="00665326">
        <w:rPr>
          <w:rFonts w:cs="B Nazanin"/>
          <w:sz w:val="26"/>
          <w:szCs w:val="26"/>
          <w:rtl/>
          <w:lang w:bidi="fa-IR"/>
        </w:rPr>
        <w:softHyphen/>
        <w:t>تواند عواقب ناگواری برای آنها به</w:t>
      </w:r>
      <w:r w:rsidRPr="00665326">
        <w:rPr>
          <w:rFonts w:cs="B Nazanin"/>
          <w:sz w:val="26"/>
          <w:szCs w:val="26"/>
          <w:rtl/>
          <w:lang w:bidi="fa-IR"/>
        </w:rPr>
        <w:softHyphen/>
      </w:r>
      <w:r w:rsidRPr="00665326">
        <w:rPr>
          <w:rFonts w:cs="B Nazanin"/>
          <w:sz w:val="26"/>
          <w:szCs w:val="26"/>
          <w:lang w:bidi="fa-IR"/>
        </w:rPr>
        <w:t xml:space="preserve"> </w:t>
      </w:r>
      <w:r w:rsidRPr="00665326">
        <w:rPr>
          <w:rFonts w:cs="B Nazanin"/>
          <w:sz w:val="26"/>
          <w:szCs w:val="26"/>
          <w:rtl/>
          <w:lang w:bidi="fa-IR"/>
        </w:rPr>
        <w:t>همراه داشته باشد</w:t>
      </w:r>
      <w:r w:rsidRPr="00665326">
        <w:rPr>
          <w:rFonts w:cs="B Nazanin" w:hint="cs"/>
          <w:sz w:val="26"/>
          <w:szCs w:val="26"/>
          <w:rtl/>
          <w:lang w:bidi="fa-IR"/>
        </w:rPr>
        <w:t>(</w:t>
      </w:r>
      <w:r w:rsidRPr="00665326">
        <w:rPr>
          <w:rFonts w:cs="B Nazanin"/>
          <w:sz w:val="26"/>
          <w:szCs w:val="26"/>
          <w:rtl/>
          <w:lang w:bidi="fa-IR"/>
        </w:rPr>
        <w:t xml:space="preserve"> گلدمن</w:t>
      </w:r>
      <w:r w:rsidRPr="00665326">
        <w:rPr>
          <w:rFonts w:cs="B Nazanin"/>
          <w:sz w:val="26"/>
          <w:szCs w:val="26"/>
          <w:rtl/>
          <w:lang w:bidi="fa-IR"/>
        </w:rPr>
        <w:footnoteReference w:id="6"/>
      </w:r>
      <w:r w:rsidRPr="00665326">
        <w:rPr>
          <w:rFonts w:cs="B Nazanin"/>
          <w:sz w:val="26"/>
          <w:szCs w:val="26"/>
          <w:rtl/>
          <w:lang w:bidi="fa-IR"/>
        </w:rPr>
        <w:t xml:space="preserve"> و همکاران</w:t>
      </w:r>
      <w:r w:rsidRPr="00665326">
        <w:rPr>
          <w:rFonts w:cs="B Nazanin" w:hint="cs"/>
          <w:sz w:val="26"/>
          <w:szCs w:val="26"/>
          <w:rtl/>
          <w:lang w:bidi="fa-IR"/>
        </w:rPr>
        <w:t>،2017).</w:t>
      </w:r>
      <w:r w:rsidRPr="00665326">
        <w:rPr>
          <w:rFonts w:cs="B Nazanin"/>
          <w:sz w:val="26"/>
          <w:szCs w:val="26"/>
          <w:rtl/>
          <w:lang w:bidi="fa-IR"/>
        </w:rPr>
        <w:t xml:space="preserve"> تجربه شرکت</w:t>
      </w:r>
      <w:r w:rsidRPr="00665326">
        <w:rPr>
          <w:rFonts w:cs="B Nazanin"/>
          <w:sz w:val="26"/>
          <w:szCs w:val="26"/>
          <w:rtl/>
          <w:lang w:bidi="fa-IR"/>
        </w:rPr>
        <w:softHyphen/>
      </w:r>
      <w:r w:rsidRPr="00665326">
        <w:rPr>
          <w:rFonts w:cs="B Nazanin"/>
          <w:sz w:val="26"/>
          <w:szCs w:val="26"/>
          <w:lang w:bidi="fa-IR"/>
        </w:rPr>
        <w:t xml:space="preserve"> </w:t>
      </w:r>
      <w:r w:rsidRPr="00665326">
        <w:rPr>
          <w:rFonts w:cs="B Nazanin"/>
          <w:sz w:val="26"/>
          <w:szCs w:val="26"/>
          <w:rtl/>
          <w:lang w:bidi="fa-IR"/>
        </w:rPr>
        <w:t>های آمریکایی نشان می</w:t>
      </w:r>
      <w:r w:rsidRPr="00665326">
        <w:rPr>
          <w:rFonts w:cs="B Nazanin"/>
          <w:sz w:val="26"/>
          <w:szCs w:val="26"/>
          <w:rtl/>
          <w:lang w:bidi="fa-IR"/>
        </w:rPr>
        <w:softHyphen/>
      </w:r>
      <w:r w:rsidRPr="00665326">
        <w:rPr>
          <w:rFonts w:cs="B Nazanin"/>
          <w:sz w:val="26"/>
          <w:szCs w:val="26"/>
          <w:lang w:bidi="fa-IR"/>
        </w:rPr>
        <w:t xml:space="preserve"> </w:t>
      </w:r>
      <w:r w:rsidRPr="00665326">
        <w:rPr>
          <w:rFonts w:cs="B Nazanin"/>
          <w:sz w:val="26"/>
          <w:szCs w:val="26"/>
          <w:rtl/>
          <w:lang w:bidi="fa-IR"/>
        </w:rPr>
        <w:t>دهد، این</w:t>
      </w:r>
      <w:r w:rsidRPr="00665326">
        <w:rPr>
          <w:rFonts w:cs="B Nazanin" w:hint="cs"/>
          <w:sz w:val="26"/>
          <w:szCs w:val="26"/>
          <w:rtl/>
          <w:lang w:bidi="fa-IR"/>
        </w:rPr>
        <w:t xml:space="preserve"> </w:t>
      </w:r>
      <w:r w:rsidRPr="00665326">
        <w:rPr>
          <w:rFonts w:cs="B Nazanin"/>
          <w:sz w:val="26"/>
          <w:szCs w:val="26"/>
          <w:rtl/>
          <w:lang w:bidi="fa-IR"/>
        </w:rPr>
        <w:t>شرکت</w:t>
      </w:r>
      <w:r w:rsidRPr="00665326">
        <w:rPr>
          <w:rFonts w:cs="B Nazanin"/>
          <w:sz w:val="26"/>
          <w:szCs w:val="26"/>
          <w:rtl/>
          <w:lang w:bidi="fa-IR"/>
        </w:rPr>
        <w:softHyphen/>
      </w:r>
      <w:r w:rsidRPr="00665326">
        <w:rPr>
          <w:rFonts w:cs="B Nazanin"/>
          <w:sz w:val="26"/>
          <w:szCs w:val="26"/>
          <w:rtl/>
          <w:lang w:bidi="fa-IR"/>
        </w:rPr>
        <w:softHyphen/>
        <w:t>ها در سه سال اول انتصاب مدیران</w:t>
      </w:r>
      <w:r w:rsidRPr="00665326">
        <w:rPr>
          <w:rFonts w:cs="B Nazanin"/>
          <w:sz w:val="26"/>
          <w:szCs w:val="26"/>
          <w:rtl/>
          <w:lang w:bidi="fa-IR"/>
        </w:rPr>
        <w:softHyphen/>
      </w:r>
      <w:r w:rsidRPr="00665326">
        <w:rPr>
          <w:rFonts w:cs="B Nazanin"/>
          <w:sz w:val="26"/>
          <w:szCs w:val="26"/>
          <w:lang w:bidi="fa-IR"/>
        </w:rPr>
        <w:t xml:space="preserve"> </w:t>
      </w:r>
      <w:r w:rsidRPr="00665326">
        <w:rPr>
          <w:rFonts w:cs="B Nazanin"/>
          <w:sz w:val="26"/>
          <w:szCs w:val="26"/>
          <w:rtl/>
          <w:lang w:bidi="fa-IR"/>
        </w:rPr>
        <w:t xml:space="preserve">عالی اقدام به تغییر یک سوم آنها کرده </w:t>
      </w:r>
      <w:r w:rsidRPr="00665326">
        <w:rPr>
          <w:rFonts w:cs="B Nazanin"/>
          <w:sz w:val="26"/>
          <w:szCs w:val="26"/>
          <w:rtl/>
          <w:lang w:bidi="fa-IR"/>
        </w:rPr>
        <w:softHyphen/>
        <w:t>اند</w:t>
      </w:r>
      <w:r w:rsidRPr="00665326">
        <w:rPr>
          <w:rFonts w:cs="B Nazanin" w:hint="cs"/>
          <w:sz w:val="26"/>
          <w:szCs w:val="26"/>
          <w:rtl/>
          <w:lang w:bidi="fa-IR"/>
        </w:rPr>
        <w:t xml:space="preserve">. </w:t>
      </w:r>
      <w:r w:rsidRPr="00665326">
        <w:rPr>
          <w:rFonts w:cs="B Nazanin"/>
          <w:sz w:val="26"/>
          <w:szCs w:val="26"/>
          <w:rtl/>
          <w:lang w:bidi="fa-IR"/>
        </w:rPr>
        <w:t>لذا، مدیران</w:t>
      </w:r>
      <w:r w:rsidRPr="00665326">
        <w:rPr>
          <w:rFonts w:cs="B Nazanin"/>
          <w:sz w:val="26"/>
          <w:szCs w:val="26"/>
          <w:rtl/>
          <w:lang w:bidi="fa-IR"/>
        </w:rPr>
        <w:softHyphen/>
      </w:r>
      <w:r w:rsidRPr="00665326">
        <w:rPr>
          <w:rFonts w:cs="B Nazanin"/>
          <w:sz w:val="26"/>
          <w:szCs w:val="26"/>
          <w:lang w:bidi="fa-IR"/>
        </w:rPr>
        <w:t xml:space="preserve"> </w:t>
      </w:r>
      <w:r w:rsidR="009F3E92" w:rsidRPr="00665326">
        <w:rPr>
          <w:rFonts w:cs="B Nazanin" w:hint="cs"/>
          <w:sz w:val="26"/>
          <w:szCs w:val="26"/>
          <w:rtl/>
          <w:lang w:bidi="fa-IR"/>
        </w:rPr>
        <w:t>ع</w:t>
      </w:r>
      <w:r w:rsidRPr="00665326">
        <w:rPr>
          <w:rFonts w:cs="B Nazanin"/>
          <w:sz w:val="26"/>
          <w:szCs w:val="26"/>
          <w:rtl/>
          <w:lang w:bidi="fa-IR"/>
        </w:rPr>
        <w:t>ا</w:t>
      </w:r>
      <w:r w:rsidR="009F3E92" w:rsidRPr="00665326">
        <w:rPr>
          <w:rFonts w:cs="B Nazanin" w:hint="cs"/>
          <w:sz w:val="26"/>
          <w:szCs w:val="26"/>
          <w:rtl/>
          <w:lang w:bidi="fa-IR"/>
        </w:rPr>
        <w:t>م</w:t>
      </w:r>
      <w:r w:rsidRPr="00665326">
        <w:rPr>
          <w:rFonts w:cs="B Nazanin"/>
          <w:sz w:val="26"/>
          <w:szCs w:val="26"/>
          <w:rtl/>
          <w:lang w:bidi="fa-IR"/>
        </w:rPr>
        <w:t xml:space="preserve">لی برای </w:t>
      </w:r>
      <w:r w:rsidRPr="00665326">
        <w:rPr>
          <w:rFonts w:cs="B Nazanin" w:hint="cs"/>
          <w:sz w:val="26"/>
          <w:szCs w:val="26"/>
          <w:rtl/>
          <w:lang w:bidi="fa-IR"/>
        </w:rPr>
        <w:t>تلاش</w:t>
      </w:r>
      <w:r w:rsidRPr="00665326">
        <w:rPr>
          <w:rFonts w:cs="B Nazanin"/>
          <w:sz w:val="26"/>
          <w:szCs w:val="26"/>
          <w:rtl/>
          <w:lang w:bidi="fa-IR"/>
        </w:rPr>
        <w:t xml:space="preserve"> مضاعف در دوران تصدی خود به</w:t>
      </w:r>
      <w:r w:rsidRPr="00665326">
        <w:rPr>
          <w:rFonts w:cs="B Nazanin"/>
          <w:sz w:val="26"/>
          <w:szCs w:val="26"/>
          <w:rtl/>
          <w:lang w:bidi="fa-IR"/>
        </w:rPr>
        <w:softHyphen/>
      </w:r>
      <w:r w:rsidRPr="00665326">
        <w:rPr>
          <w:rFonts w:cs="B Nazanin"/>
          <w:sz w:val="26"/>
          <w:szCs w:val="26"/>
          <w:lang w:bidi="fa-IR"/>
        </w:rPr>
        <w:t xml:space="preserve"> </w:t>
      </w:r>
      <w:r w:rsidRPr="00665326">
        <w:rPr>
          <w:rFonts w:cs="B Nazanin"/>
          <w:sz w:val="26"/>
          <w:szCs w:val="26"/>
          <w:rtl/>
          <w:lang w:bidi="fa-IR"/>
        </w:rPr>
        <w:t>ویژه در اوایل آن به</w:t>
      </w:r>
      <w:r w:rsidRPr="00665326">
        <w:rPr>
          <w:rFonts w:cs="B Nazanin"/>
          <w:sz w:val="26"/>
          <w:szCs w:val="26"/>
          <w:rtl/>
          <w:lang w:bidi="fa-IR"/>
        </w:rPr>
        <w:softHyphen/>
      </w:r>
      <w:r w:rsidRPr="00665326">
        <w:rPr>
          <w:rFonts w:cs="B Nazanin"/>
          <w:sz w:val="26"/>
          <w:szCs w:val="26"/>
          <w:lang w:bidi="fa-IR"/>
        </w:rPr>
        <w:t xml:space="preserve"> </w:t>
      </w:r>
      <w:r w:rsidRPr="00665326">
        <w:rPr>
          <w:rFonts w:cs="B Nazanin"/>
          <w:sz w:val="26"/>
          <w:szCs w:val="26"/>
          <w:rtl/>
          <w:lang w:bidi="fa-IR"/>
        </w:rPr>
        <w:t>منظور تأثیر بر ادراک بازار در مورد توانایی</w:t>
      </w:r>
      <w:r w:rsidRPr="00665326">
        <w:rPr>
          <w:rFonts w:cs="B Nazanin"/>
          <w:sz w:val="26"/>
          <w:szCs w:val="26"/>
          <w:rtl/>
          <w:lang w:bidi="fa-IR"/>
        </w:rPr>
        <w:softHyphen/>
        <w:t>شان انگیزه بیشتری دارند</w:t>
      </w:r>
      <w:r w:rsidRPr="00665326">
        <w:rPr>
          <w:rFonts w:cs="B Nazanin" w:hint="cs"/>
          <w:sz w:val="26"/>
          <w:szCs w:val="26"/>
          <w:rtl/>
          <w:lang w:bidi="fa-IR"/>
        </w:rPr>
        <w:t>(معطوفی و نجاری،136:1397).</w:t>
      </w:r>
      <w:r w:rsidR="00A47947" w:rsidRPr="00665326">
        <w:rPr>
          <w:rFonts w:cs="B Nazanin"/>
          <w:sz w:val="26"/>
          <w:szCs w:val="26"/>
          <w:rtl/>
          <w:lang w:bidi="fa-IR"/>
        </w:rPr>
        <w:t xml:space="preserve"> مهمترین مزیت مرتبط با مدیریت ریسک سازمانی این است که، به شرکت</w:t>
      </w:r>
      <w:r w:rsidR="00A47947" w:rsidRPr="00665326">
        <w:rPr>
          <w:rFonts w:cs="B Nazanin"/>
          <w:sz w:val="26"/>
          <w:szCs w:val="26"/>
          <w:rtl/>
          <w:lang w:bidi="fa-IR"/>
        </w:rPr>
        <w:softHyphen/>
        <w:t>ها کمک می</w:t>
      </w:r>
      <w:r w:rsidR="00A47947" w:rsidRPr="00665326">
        <w:rPr>
          <w:rFonts w:cs="B Nazanin"/>
          <w:sz w:val="26"/>
          <w:szCs w:val="26"/>
          <w:rtl/>
          <w:lang w:bidi="fa-IR"/>
        </w:rPr>
        <w:softHyphen/>
        <w:t>کند تا با ریسک</w:t>
      </w:r>
      <w:r w:rsidR="00A47947" w:rsidRPr="00665326">
        <w:rPr>
          <w:rFonts w:cs="B Nazanin"/>
          <w:sz w:val="26"/>
          <w:szCs w:val="26"/>
          <w:rtl/>
          <w:lang w:bidi="fa-IR"/>
        </w:rPr>
        <w:softHyphen/>
        <w:t>های احتمالی به طور مؤثر و هماهنگ برخورد کنند، از این طریق باعث کاهش نوسانات قیمت سهام، کاهش هزینه و افزایش کارآیی می</w:t>
      </w:r>
      <w:r w:rsidR="00A47947" w:rsidRPr="00665326">
        <w:rPr>
          <w:rFonts w:cs="B Nazanin"/>
          <w:sz w:val="26"/>
          <w:szCs w:val="26"/>
          <w:rtl/>
          <w:lang w:bidi="fa-IR"/>
        </w:rPr>
        <w:softHyphen/>
        <w:t>شود که در نهایت باعث بهبود عملکرد و ارزش شرکت</w:t>
      </w:r>
      <w:r w:rsidR="00A47947" w:rsidRPr="00665326">
        <w:rPr>
          <w:rFonts w:cs="B Nazanin"/>
          <w:sz w:val="26"/>
          <w:szCs w:val="26"/>
          <w:rtl/>
          <w:lang w:bidi="fa-IR"/>
        </w:rPr>
        <w:softHyphen/>
        <w:t>ها می گردد.ذکر این نکته حائز اهمیت است که، اجرای یک مدیریت ریسک سازمانی مؤثر نیاز به تغییر چشمگیر در فلسفه مدیریت ریسک، فرهنگ، استراتژی تجارت و فرآیندهای داخلی و فناوری دارد</w:t>
      </w:r>
      <w:r w:rsidR="00A47947" w:rsidRPr="00665326">
        <w:rPr>
          <w:rFonts w:cs="B Nazanin" w:hint="cs"/>
          <w:sz w:val="26"/>
          <w:szCs w:val="26"/>
          <w:rtl/>
          <w:lang w:bidi="fa-IR"/>
        </w:rPr>
        <w:t xml:space="preserve">(محمدشریفی و همکاران،1400). </w:t>
      </w:r>
      <w:r w:rsidR="00A47947" w:rsidRPr="00665326">
        <w:rPr>
          <w:rFonts w:cs="B Nazanin"/>
          <w:sz w:val="26"/>
          <w:szCs w:val="26"/>
          <w:rtl/>
          <w:lang w:bidi="fa-IR"/>
        </w:rPr>
        <w:t>طبق نظریه مالی، دو توضیح اصلی وجود دارد که ارتباط بین مدیریت ریسک سازمانی و ارزش شرکت را ارزیابی می کند. توضیح اول مربوط به این مفهوم است که مدیریت ریسک برای شرکت ارزش ایجاد می</w:t>
      </w:r>
      <w:r w:rsidR="00A47947" w:rsidRPr="00665326">
        <w:rPr>
          <w:rFonts w:cs="B Nazanin"/>
          <w:sz w:val="26"/>
          <w:szCs w:val="26"/>
          <w:rtl/>
          <w:lang w:bidi="fa-IR"/>
        </w:rPr>
        <w:softHyphen/>
        <w:t>کند، که با کاهش هزینه</w:t>
      </w:r>
      <w:r w:rsidR="00A47947" w:rsidRPr="00665326">
        <w:rPr>
          <w:rFonts w:cs="B Nazanin"/>
          <w:sz w:val="26"/>
          <w:szCs w:val="26"/>
          <w:rtl/>
          <w:lang w:bidi="fa-IR"/>
        </w:rPr>
        <w:softHyphen/>
        <w:t xml:space="preserve">های تأمین مالی ناشی از بحران مالی، تأثیر مالیاتها و </w:t>
      </w:r>
      <w:r w:rsidR="00A47947" w:rsidRPr="00665326">
        <w:rPr>
          <w:rFonts w:cs="B Nazanin" w:hint="cs"/>
          <w:sz w:val="26"/>
          <w:szCs w:val="26"/>
          <w:rtl/>
          <w:lang w:bidi="fa-IR"/>
        </w:rPr>
        <w:t>مشکلات</w:t>
      </w:r>
      <w:r w:rsidR="00A47947" w:rsidRPr="00665326">
        <w:rPr>
          <w:rFonts w:cs="B Nazanin"/>
          <w:sz w:val="26"/>
          <w:szCs w:val="26"/>
          <w:rtl/>
          <w:lang w:bidi="fa-IR"/>
        </w:rPr>
        <w:t xml:space="preserve"> عدم تقارن </w:t>
      </w:r>
      <w:r w:rsidR="00A47947" w:rsidRPr="00665326">
        <w:rPr>
          <w:rFonts w:cs="B Nazanin" w:hint="cs"/>
          <w:sz w:val="26"/>
          <w:szCs w:val="26"/>
          <w:rtl/>
          <w:lang w:bidi="fa-IR"/>
        </w:rPr>
        <w:t>اطلاعاتی</w:t>
      </w:r>
      <w:r w:rsidR="00A47947" w:rsidRPr="00665326">
        <w:rPr>
          <w:rFonts w:cs="B Nazanin"/>
          <w:sz w:val="26"/>
          <w:szCs w:val="26"/>
          <w:rtl/>
          <w:lang w:bidi="fa-IR"/>
        </w:rPr>
        <w:t xml:space="preserve"> رخ می</w:t>
      </w:r>
      <w:r w:rsidR="00A47947" w:rsidRPr="00665326">
        <w:rPr>
          <w:rFonts w:cs="B Nazanin"/>
          <w:sz w:val="26"/>
          <w:szCs w:val="26"/>
          <w:rtl/>
          <w:lang w:bidi="fa-IR"/>
        </w:rPr>
        <w:softHyphen/>
        <w:t>دهد. توضیح دوم این است که مدیران به دنبال به حداکثر رساندن سود می</w:t>
      </w:r>
      <w:r w:rsidR="00A47947" w:rsidRPr="00665326">
        <w:rPr>
          <w:rFonts w:cs="B Nazanin"/>
          <w:sz w:val="26"/>
          <w:szCs w:val="26"/>
          <w:rtl/>
          <w:lang w:bidi="fa-IR"/>
        </w:rPr>
        <w:softHyphen/>
        <w:t>باشند حتی اگر نگرش متفاوتی نسبت به اینکه اقتصاد در حال ظهور باشد یا توسعه یافته، داشته باشند</w:t>
      </w:r>
      <w:r w:rsidR="00A47947" w:rsidRPr="00665326">
        <w:rPr>
          <w:rFonts w:cs="B Nazanin" w:hint="cs"/>
          <w:sz w:val="26"/>
          <w:szCs w:val="26"/>
          <w:rtl/>
          <w:lang w:bidi="fa-IR"/>
        </w:rPr>
        <w:t>(سیلوا و همکاران،2019).</w:t>
      </w:r>
    </w:p>
    <w:p w14:paraId="0CD0A6E5" w14:textId="78D20B4D" w:rsidR="006B0C90" w:rsidRPr="00665326" w:rsidRDefault="006B0C90" w:rsidP="00631855">
      <w:pPr>
        <w:bidi/>
        <w:spacing w:after="0" w:line="240" w:lineRule="auto"/>
        <w:jc w:val="both"/>
        <w:rPr>
          <w:rFonts w:cs="B Nazanin"/>
          <w:sz w:val="26"/>
          <w:szCs w:val="26"/>
          <w:rtl/>
          <w:lang w:bidi="fa-IR"/>
        </w:rPr>
      </w:pPr>
      <w:r w:rsidRPr="00665326">
        <w:rPr>
          <w:rFonts w:cs="B Nazanin"/>
          <w:sz w:val="26"/>
          <w:szCs w:val="26"/>
          <w:rtl/>
          <w:lang w:bidi="fa-IR"/>
        </w:rPr>
        <w:t xml:space="preserve">با توجه به </w:t>
      </w:r>
      <w:r w:rsidRPr="00665326">
        <w:rPr>
          <w:rFonts w:cs="B Nazanin" w:hint="cs"/>
          <w:sz w:val="26"/>
          <w:szCs w:val="26"/>
          <w:rtl/>
          <w:lang w:bidi="fa-IR"/>
        </w:rPr>
        <w:t>مطالب</w:t>
      </w:r>
      <w:r w:rsidRPr="00665326">
        <w:rPr>
          <w:rFonts w:cs="B Nazanin"/>
          <w:sz w:val="26"/>
          <w:szCs w:val="26"/>
          <w:rtl/>
          <w:lang w:bidi="fa-IR"/>
        </w:rPr>
        <w:t xml:space="preserve"> پ</w:t>
      </w:r>
      <w:r w:rsidRPr="00665326">
        <w:rPr>
          <w:rFonts w:cs="B Nazanin" w:hint="cs"/>
          <w:sz w:val="26"/>
          <w:szCs w:val="26"/>
          <w:rtl/>
          <w:lang w:bidi="fa-IR"/>
        </w:rPr>
        <w:t>ی</w:t>
      </w:r>
      <w:r w:rsidRPr="00665326">
        <w:rPr>
          <w:rFonts w:cs="B Nazanin" w:hint="eastAsia"/>
          <w:sz w:val="26"/>
          <w:szCs w:val="26"/>
          <w:rtl/>
          <w:lang w:bidi="fa-IR"/>
        </w:rPr>
        <w:t>ش</w:t>
      </w:r>
      <w:r w:rsidRPr="00665326">
        <w:rPr>
          <w:rFonts w:cs="B Nazanin" w:hint="cs"/>
          <w:sz w:val="26"/>
          <w:szCs w:val="26"/>
          <w:rtl/>
          <w:lang w:bidi="fa-IR"/>
        </w:rPr>
        <w:t xml:space="preserve"> </w:t>
      </w:r>
      <w:r w:rsidRPr="00665326">
        <w:rPr>
          <w:rFonts w:cs="B Nazanin" w:hint="eastAsia"/>
          <w:sz w:val="26"/>
          <w:szCs w:val="26"/>
          <w:rtl/>
          <w:lang w:bidi="fa-IR"/>
        </w:rPr>
        <w:t>گفته</w:t>
      </w:r>
      <w:r w:rsidRPr="00665326">
        <w:rPr>
          <w:rFonts w:cs="B Nazanin"/>
          <w:sz w:val="26"/>
          <w:szCs w:val="26"/>
          <w:rtl/>
          <w:lang w:bidi="fa-IR"/>
        </w:rPr>
        <w:t xml:space="preserve"> و در نظر گرفتن افزا</w:t>
      </w:r>
      <w:r w:rsidRPr="00665326">
        <w:rPr>
          <w:rFonts w:cs="B Nazanin" w:hint="cs"/>
          <w:sz w:val="26"/>
          <w:szCs w:val="26"/>
          <w:rtl/>
          <w:lang w:bidi="fa-IR"/>
        </w:rPr>
        <w:t>ی</w:t>
      </w:r>
      <w:r w:rsidRPr="00665326">
        <w:rPr>
          <w:rFonts w:cs="B Nazanin" w:hint="eastAsia"/>
          <w:sz w:val="26"/>
          <w:szCs w:val="26"/>
          <w:rtl/>
          <w:lang w:bidi="fa-IR"/>
        </w:rPr>
        <w:t>ش</w:t>
      </w:r>
      <w:r w:rsidRPr="00665326">
        <w:rPr>
          <w:rFonts w:cs="B Nazanin"/>
          <w:sz w:val="26"/>
          <w:szCs w:val="26"/>
          <w:rtl/>
          <w:lang w:bidi="fa-IR"/>
        </w:rPr>
        <w:t xml:space="preserve"> شرکتها</w:t>
      </w:r>
      <w:r w:rsidRPr="00665326">
        <w:rPr>
          <w:rFonts w:cs="B Nazanin" w:hint="cs"/>
          <w:sz w:val="26"/>
          <w:szCs w:val="26"/>
          <w:rtl/>
          <w:lang w:bidi="fa-IR"/>
        </w:rPr>
        <w:t>ی</w:t>
      </w:r>
      <w:r w:rsidRPr="00665326">
        <w:rPr>
          <w:rFonts w:cs="B Nazanin"/>
          <w:sz w:val="26"/>
          <w:szCs w:val="26"/>
          <w:rtl/>
          <w:lang w:bidi="fa-IR"/>
        </w:rPr>
        <w:t xml:space="preserve"> بحران زده ا</w:t>
      </w:r>
      <w:r w:rsidRPr="00665326">
        <w:rPr>
          <w:rFonts w:cs="B Nazanin" w:hint="cs"/>
          <w:sz w:val="26"/>
          <w:szCs w:val="26"/>
          <w:rtl/>
          <w:lang w:bidi="fa-IR"/>
        </w:rPr>
        <w:t>ی</w:t>
      </w:r>
      <w:r w:rsidRPr="00665326">
        <w:rPr>
          <w:rFonts w:cs="B Nazanin" w:hint="eastAsia"/>
          <w:sz w:val="26"/>
          <w:szCs w:val="26"/>
          <w:rtl/>
          <w:lang w:bidi="fa-IR"/>
        </w:rPr>
        <w:t>ران</w:t>
      </w:r>
      <w:r w:rsidRPr="00665326">
        <w:rPr>
          <w:rFonts w:cs="B Nazanin" w:hint="cs"/>
          <w:sz w:val="26"/>
          <w:szCs w:val="26"/>
          <w:rtl/>
          <w:lang w:bidi="fa-IR"/>
        </w:rPr>
        <w:t>ی</w:t>
      </w:r>
      <w:r w:rsidRPr="00665326">
        <w:rPr>
          <w:rFonts w:cs="B Nazanin" w:hint="eastAsia"/>
          <w:sz w:val="26"/>
          <w:szCs w:val="26"/>
          <w:rtl/>
          <w:lang w:bidi="fa-IR"/>
        </w:rPr>
        <w:t>،</w:t>
      </w:r>
      <w:r w:rsidRPr="00665326">
        <w:rPr>
          <w:rFonts w:cs="B Nazanin"/>
          <w:sz w:val="26"/>
          <w:szCs w:val="26"/>
          <w:rtl/>
          <w:lang w:bidi="fa-IR"/>
        </w:rPr>
        <w:t xml:space="preserve"> ا</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w:t>
      </w:r>
      <w:r w:rsidRPr="00665326">
        <w:rPr>
          <w:rFonts w:cs="B Nazanin" w:hint="eastAsia"/>
          <w:sz w:val="26"/>
          <w:szCs w:val="26"/>
          <w:rtl/>
          <w:lang w:bidi="fa-IR"/>
        </w:rPr>
        <w:t>پرسش</w:t>
      </w:r>
      <w:r w:rsidRPr="00665326">
        <w:rPr>
          <w:rFonts w:cs="B Nazanin"/>
          <w:sz w:val="26"/>
          <w:szCs w:val="26"/>
          <w:rtl/>
          <w:lang w:bidi="fa-IR"/>
        </w:rPr>
        <w:t xml:space="preserve"> م</w:t>
      </w:r>
      <w:r w:rsidRPr="00665326">
        <w:rPr>
          <w:rFonts w:cs="B Nazanin" w:hint="cs"/>
          <w:sz w:val="26"/>
          <w:szCs w:val="26"/>
          <w:rtl/>
          <w:lang w:bidi="fa-IR"/>
        </w:rPr>
        <w:t>ط</w:t>
      </w:r>
      <w:r w:rsidRPr="00665326">
        <w:rPr>
          <w:rFonts w:cs="B Nazanin"/>
          <w:sz w:val="26"/>
          <w:szCs w:val="26"/>
          <w:rtl/>
          <w:lang w:bidi="fa-IR"/>
        </w:rPr>
        <w:t>رح م</w:t>
      </w:r>
      <w:r w:rsidRPr="00665326">
        <w:rPr>
          <w:rFonts w:cs="B Nazanin" w:hint="cs"/>
          <w:sz w:val="26"/>
          <w:szCs w:val="26"/>
          <w:rtl/>
          <w:lang w:bidi="fa-IR"/>
        </w:rPr>
        <w:t>ی</w:t>
      </w:r>
      <w:r w:rsidRPr="00665326">
        <w:rPr>
          <w:rFonts w:cs="B Nazanin" w:hint="eastAsia"/>
          <w:sz w:val="26"/>
          <w:szCs w:val="26"/>
          <w:rtl/>
          <w:lang w:bidi="fa-IR"/>
        </w:rPr>
        <w:t>شود</w:t>
      </w:r>
      <w:r w:rsidRPr="00665326">
        <w:rPr>
          <w:rFonts w:cs="B Nazanin"/>
          <w:sz w:val="26"/>
          <w:szCs w:val="26"/>
          <w:rtl/>
          <w:lang w:bidi="fa-IR"/>
        </w:rPr>
        <w:t xml:space="preserve"> که آ</w:t>
      </w:r>
      <w:r w:rsidRPr="00665326">
        <w:rPr>
          <w:rFonts w:cs="B Nazanin" w:hint="cs"/>
          <w:sz w:val="26"/>
          <w:szCs w:val="26"/>
          <w:rtl/>
          <w:lang w:bidi="fa-IR"/>
        </w:rPr>
        <w:t>ی</w:t>
      </w:r>
      <w:r w:rsidRPr="00665326">
        <w:rPr>
          <w:rFonts w:cs="B Nazanin" w:hint="eastAsia"/>
          <w:sz w:val="26"/>
          <w:szCs w:val="26"/>
          <w:rtl/>
          <w:lang w:bidi="fa-IR"/>
        </w:rPr>
        <w:t>ا</w:t>
      </w:r>
      <w:r w:rsidRPr="00665326">
        <w:rPr>
          <w:rFonts w:cs="B Nazanin"/>
          <w:sz w:val="26"/>
          <w:szCs w:val="26"/>
          <w:rtl/>
          <w:lang w:bidi="fa-IR"/>
        </w:rPr>
        <w:t xml:space="preserve"> مهارت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sz w:val="26"/>
          <w:szCs w:val="26"/>
          <w:rtl/>
          <w:lang w:bidi="fa-IR"/>
        </w:rPr>
        <w:t xml:space="preserve"> عامل و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ر</w:t>
      </w:r>
      <w:r w:rsidRPr="00665326">
        <w:rPr>
          <w:rFonts w:cs="B Nazanin" w:hint="cs"/>
          <w:sz w:val="26"/>
          <w:szCs w:val="26"/>
          <w:rtl/>
          <w:lang w:bidi="fa-IR"/>
        </w:rPr>
        <w:t>ی</w:t>
      </w:r>
      <w:r w:rsidRPr="00665326">
        <w:rPr>
          <w:rFonts w:cs="B Nazanin" w:hint="eastAsia"/>
          <w:sz w:val="26"/>
          <w:szCs w:val="26"/>
          <w:rtl/>
          <w:lang w:bidi="fa-IR"/>
        </w:rPr>
        <w:t>سک</w:t>
      </w:r>
      <w:r w:rsidRPr="00665326">
        <w:rPr>
          <w:rFonts w:cs="B Nazanin"/>
          <w:sz w:val="26"/>
          <w:szCs w:val="26"/>
          <w:rtl/>
          <w:lang w:bidi="fa-IR"/>
        </w:rPr>
        <w:t xml:space="preserve"> سازمان</w:t>
      </w:r>
      <w:r w:rsidRPr="00665326">
        <w:rPr>
          <w:rFonts w:cs="B Nazanin" w:hint="cs"/>
          <w:sz w:val="26"/>
          <w:szCs w:val="26"/>
          <w:rtl/>
          <w:lang w:bidi="fa-IR"/>
        </w:rPr>
        <w:t>ی</w:t>
      </w:r>
      <w:r w:rsidRPr="00665326">
        <w:rPr>
          <w:rFonts w:cs="B Nazanin"/>
          <w:sz w:val="26"/>
          <w:szCs w:val="26"/>
          <w:rtl/>
          <w:lang w:bidi="fa-IR"/>
        </w:rPr>
        <w:t xml:space="preserve"> شرکت</w:t>
      </w:r>
      <w:r w:rsidR="00AE05CA" w:rsidRPr="00665326">
        <w:rPr>
          <w:rFonts w:cs="B Nazanin"/>
          <w:sz w:val="26"/>
          <w:szCs w:val="26"/>
          <w:lang w:bidi="fa-IR"/>
        </w:rPr>
        <w:softHyphen/>
      </w:r>
      <w:r w:rsidRPr="00665326">
        <w:rPr>
          <w:rFonts w:cs="B Nazanin"/>
          <w:sz w:val="26"/>
          <w:szCs w:val="26"/>
          <w:rtl/>
          <w:lang w:bidi="fa-IR"/>
        </w:rPr>
        <w:t>ها</w:t>
      </w:r>
      <w:r w:rsidRPr="00665326">
        <w:rPr>
          <w:rFonts w:cs="B Nazanin" w:hint="cs"/>
          <w:sz w:val="26"/>
          <w:szCs w:val="26"/>
          <w:rtl/>
          <w:lang w:bidi="fa-IR"/>
        </w:rPr>
        <w:t>ی</w:t>
      </w:r>
      <w:r w:rsidRPr="00665326">
        <w:rPr>
          <w:rFonts w:cs="B Nazanin"/>
          <w:sz w:val="26"/>
          <w:szCs w:val="26"/>
          <w:rtl/>
          <w:lang w:bidi="fa-IR"/>
        </w:rPr>
        <w:t xml:space="preserve"> پذ</w:t>
      </w:r>
      <w:r w:rsidRPr="00665326">
        <w:rPr>
          <w:rFonts w:cs="B Nazanin" w:hint="cs"/>
          <w:sz w:val="26"/>
          <w:szCs w:val="26"/>
          <w:rtl/>
          <w:lang w:bidi="fa-IR"/>
        </w:rPr>
        <w:t>ی</w:t>
      </w:r>
      <w:r w:rsidRPr="00665326">
        <w:rPr>
          <w:rFonts w:cs="B Nazanin" w:hint="eastAsia"/>
          <w:sz w:val="26"/>
          <w:szCs w:val="26"/>
          <w:rtl/>
          <w:lang w:bidi="fa-IR"/>
        </w:rPr>
        <w:t>رفته</w:t>
      </w:r>
      <w:r w:rsidRPr="00665326">
        <w:rPr>
          <w:rFonts w:cs="B Nazanin"/>
          <w:sz w:val="26"/>
          <w:szCs w:val="26"/>
          <w:rtl/>
          <w:lang w:bidi="fa-IR"/>
        </w:rPr>
        <w:t xml:space="preserve"> شده در بورس اوراق بهادار </w:t>
      </w:r>
      <w:r w:rsidRPr="00665326">
        <w:rPr>
          <w:rFonts w:cs="B Nazanin" w:hint="eastAsia"/>
          <w:sz w:val="26"/>
          <w:szCs w:val="26"/>
          <w:rtl/>
          <w:lang w:bidi="fa-IR"/>
        </w:rPr>
        <w:t>تهران</w:t>
      </w:r>
      <w:r w:rsidRPr="00665326">
        <w:rPr>
          <w:rFonts w:cs="B Nazanin"/>
          <w:sz w:val="26"/>
          <w:szCs w:val="26"/>
          <w:rtl/>
          <w:lang w:bidi="fa-IR"/>
        </w:rPr>
        <w:t xml:space="preserve"> </w:t>
      </w:r>
      <w:r w:rsidRPr="00665326">
        <w:rPr>
          <w:rFonts w:cs="B Nazanin" w:hint="cs"/>
          <w:sz w:val="26"/>
          <w:szCs w:val="26"/>
          <w:rtl/>
          <w:lang w:bidi="fa-IR"/>
        </w:rPr>
        <w:t xml:space="preserve">بر عملکرد </w:t>
      </w:r>
      <w:r w:rsidRPr="00665326">
        <w:rPr>
          <w:rFonts w:cs="B Nazanin"/>
          <w:sz w:val="26"/>
          <w:szCs w:val="26"/>
          <w:rtl/>
          <w:lang w:bidi="fa-IR"/>
        </w:rPr>
        <w:t xml:space="preserve">آنها اثر گذار است </w:t>
      </w:r>
      <w:r w:rsidRPr="00665326">
        <w:rPr>
          <w:rFonts w:cs="B Nazanin" w:hint="cs"/>
          <w:sz w:val="26"/>
          <w:szCs w:val="26"/>
          <w:rtl/>
          <w:lang w:bidi="fa-IR"/>
        </w:rPr>
        <w:t>ی</w:t>
      </w:r>
      <w:r w:rsidRPr="00665326">
        <w:rPr>
          <w:rFonts w:cs="B Nazanin" w:hint="eastAsia"/>
          <w:sz w:val="26"/>
          <w:szCs w:val="26"/>
          <w:rtl/>
          <w:lang w:bidi="fa-IR"/>
        </w:rPr>
        <w:t>ا</w:t>
      </w:r>
      <w:r w:rsidRPr="00665326">
        <w:rPr>
          <w:rFonts w:cs="B Nazanin"/>
          <w:sz w:val="26"/>
          <w:szCs w:val="26"/>
          <w:rtl/>
          <w:lang w:bidi="fa-IR"/>
        </w:rPr>
        <w:t xml:space="preserve"> خ</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sz w:val="26"/>
          <w:szCs w:val="26"/>
          <w:rtl/>
          <w:lang w:bidi="fa-IR"/>
        </w:rPr>
        <w:t xml:space="preserve"> در عصری که شرکت</w:t>
      </w:r>
      <w:r w:rsidRPr="00665326">
        <w:rPr>
          <w:rFonts w:cs="B Nazanin"/>
          <w:sz w:val="26"/>
          <w:szCs w:val="26"/>
          <w:rtl/>
          <w:lang w:bidi="fa-IR"/>
        </w:rPr>
        <w:softHyphen/>
        <w:t>ها برای بقا در بازارهای رقابتی با چالش</w:t>
      </w:r>
      <w:r w:rsidRPr="00665326">
        <w:rPr>
          <w:rFonts w:cs="B Nazanin"/>
          <w:sz w:val="26"/>
          <w:szCs w:val="26"/>
          <w:rtl/>
          <w:lang w:bidi="fa-IR"/>
        </w:rPr>
        <w:softHyphen/>
        <w:t>های فراوانی رو به رو هستند، شناسایی عوامل موثر بر بحران</w:t>
      </w:r>
      <w:r w:rsidRPr="00665326">
        <w:rPr>
          <w:rFonts w:cs="B Nazanin"/>
          <w:sz w:val="26"/>
          <w:szCs w:val="26"/>
          <w:rtl/>
          <w:lang w:bidi="fa-IR"/>
        </w:rPr>
        <w:softHyphen/>
        <w:t>های مالی از اهمیت بسزایی برخوردار است و می تواند ذینفعان س</w:t>
      </w:r>
      <w:r w:rsidRPr="00665326">
        <w:rPr>
          <w:rFonts w:cs="B Nazanin" w:hint="cs"/>
          <w:sz w:val="26"/>
          <w:szCs w:val="26"/>
          <w:rtl/>
          <w:lang w:bidi="fa-IR"/>
        </w:rPr>
        <w:t>ا</w:t>
      </w:r>
      <w:r w:rsidRPr="00665326">
        <w:rPr>
          <w:rFonts w:cs="B Nazanin"/>
          <w:sz w:val="26"/>
          <w:szCs w:val="26"/>
          <w:rtl/>
          <w:lang w:bidi="fa-IR"/>
        </w:rPr>
        <w:t>زمانها را در امور برنامه</w:t>
      </w:r>
      <w:r w:rsidRPr="00665326">
        <w:rPr>
          <w:rFonts w:cs="B Nazanin"/>
          <w:sz w:val="26"/>
          <w:szCs w:val="26"/>
          <w:rtl/>
          <w:lang w:bidi="fa-IR"/>
        </w:rPr>
        <w:softHyphen/>
        <w:t>ریزی جهت پیشگیری از ورشکستگی یاری رس</w:t>
      </w:r>
      <w:r w:rsidRPr="00665326">
        <w:rPr>
          <w:rFonts w:cs="B Nazanin" w:hint="cs"/>
          <w:sz w:val="26"/>
          <w:szCs w:val="26"/>
          <w:rtl/>
          <w:lang w:bidi="fa-IR"/>
        </w:rPr>
        <w:t>ا</w:t>
      </w:r>
      <w:r w:rsidRPr="00665326">
        <w:rPr>
          <w:rFonts w:cs="B Nazanin"/>
          <w:sz w:val="26"/>
          <w:szCs w:val="26"/>
          <w:rtl/>
          <w:lang w:bidi="fa-IR"/>
        </w:rPr>
        <w:t>ند</w:t>
      </w:r>
      <w:r w:rsidRPr="00665326">
        <w:rPr>
          <w:rFonts w:cs="B Nazanin" w:hint="cs"/>
          <w:sz w:val="26"/>
          <w:szCs w:val="26"/>
          <w:rtl/>
          <w:lang w:bidi="fa-IR"/>
        </w:rPr>
        <w:t xml:space="preserve">. </w:t>
      </w:r>
      <w:r w:rsidRPr="00665326">
        <w:rPr>
          <w:rFonts w:cs="B Nazanin"/>
          <w:sz w:val="26"/>
          <w:szCs w:val="26"/>
          <w:rtl/>
          <w:lang w:bidi="fa-IR"/>
        </w:rPr>
        <w:t>در نتیجه، پژوهش حا</w:t>
      </w:r>
      <w:r w:rsidRPr="00665326">
        <w:rPr>
          <w:rFonts w:cs="B Nazanin" w:hint="cs"/>
          <w:sz w:val="26"/>
          <w:szCs w:val="26"/>
          <w:rtl/>
          <w:lang w:bidi="fa-IR"/>
        </w:rPr>
        <w:t>ض</w:t>
      </w:r>
      <w:r w:rsidRPr="00665326">
        <w:rPr>
          <w:rFonts w:cs="B Nazanin"/>
          <w:sz w:val="26"/>
          <w:szCs w:val="26"/>
          <w:rtl/>
          <w:lang w:bidi="fa-IR"/>
        </w:rPr>
        <w:t>ر اهمیت فراوانی دارد و می</w:t>
      </w:r>
      <w:r w:rsidRPr="00665326">
        <w:rPr>
          <w:rFonts w:cs="B Nazanin"/>
          <w:sz w:val="26"/>
          <w:szCs w:val="26"/>
          <w:rtl/>
          <w:lang w:bidi="fa-IR"/>
        </w:rPr>
        <w:softHyphen/>
        <w:t xml:space="preserve">تواند نقش </w:t>
      </w:r>
      <w:r w:rsidRPr="00665326">
        <w:rPr>
          <w:rFonts w:cs="B Nazanin" w:hint="cs"/>
          <w:sz w:val="26"/>
          <w:szCs w:val="26"/>
          <w:rtl/>
          <w:lang w:bidi="fa-IR"/>
        </w:rPr>
        <w:t>مهارت</w:t>
      </w:r>
      <w:r w:rsidRPr="00665326">
        <w:rPr>
          <w:rFonts w:cs="B Nazanin"/>
          <w:sz w:val="26"/>
          <w:szCs w:val="26"/>
          <w:rtl/>
          <w:lang w:bidi="fa-IR"/>
        </w:rPr>
        <w:t xml:space="preserve"> </w:t>
      </w:r>
      <w:r w:rsidRPr="00665326">
        <w:rPr>
          <w:rFonts w:cs="B Nazanin" w:hint="cs"/>
          <w:sz w:val="26"/>
          <w:szCs w:val="26"/>
          <w:rtl/>
          <w:lang w:bidi="fa-IR"/>
        </w:rPr>
        <w:t>مدیر عامل و مدیریت ریسک سازمانی</w:t>
      </w:r>
      <w:r w:rsidRPr="00665326">
        <w:rPr>
          <w:rFonts w:cs="B Nazanin"/>
          <w:sz w:val="26"/>
          <w:szCs w:val="26"/>
          <w:rtl/>
          <w:lang w:bidi="fa-IR"/>
        </w:rPr>
        <w:t xml:space="preserve"> را در </w:t>
      </w:r>
      <w:r w:rsidRPr="00665326">
        <w:rPr>
          <w:rFonts w:cs="B Nazanin" w:hint="cs"/>
          <w:sz w:val="26"/>
          <w:szCs w:val="26"/>
          <w:rtl/>
          <w:lang w:bidi="fa-IR"/>
        </w:rPr>
        <w:t xml:space="preserve">عملکرد </w:t>
      </w:r>
      <w:r w:rsidRPr="00665326">
        <w:rPr>
          <w:rFonts w:cs="B Nazanin"/>
          <w:sz w:val="26"/>
          <w:szCs w:val="26"/>
          <w:rtl/>
          <w:lang w:bidi="fa-IR"/>
        </w:rPr>
        <w:t>شرکت</w:t>
      </w:r>
      <w:r w:rsidRPr="00665326">
        <w:rPr>
          <w:rFonts w:cs="B Nazanin"/>
          <w:sz w:val="26"/>
          <w:szCs w:val="26"/>
          <w:rtl/>
          <w:lang w:bidi="fa-IR"/>
        </w:rPr>
        <w:softHyphen/>
        <w:t>ها بیشتر روشن کند</w:t>
      </w:r>
      <w:r w:rsidRPr="00665326">
        <w:rPr>
          <w:rFonts w:cs="B Nazanin" w:hint="cs"/>
          <w:sz w:val="26"/>
          <w:szCs w:val="26"/>
          <w:rtl/>
          <w:lang w:bidi="fa-IR"/>
        </w:rPr>
        <w:t>.</w:t>
      </w:r>
    </w:p>
    <w:p w14:paraId="3B9F4E52" w14:textId="77777777" w:rsidR="000A15E8" w:rsidRPr="00665326" w:rsidRDefault="000A15E8" w:rsidP="00631855">
      <w:pPr>
        <w:bidi/>
        <w:spacing w:after="0" w:line="240" w:lineRule="auto"/>
        <w:jc w:val="both"/>
        <w:rPr>
          <w:rFonts w:cs="B Nazanin"/>
          <w:sz w:val="26"/>
          <w:szCs w:val="26"/>
          <w:rtl/>
          <w:lang w:bidi="fa-IR"/>
        </w:rPr>
      </w:pPr>
    </w:p>
    <w:p w14:paraId="698C834B" w14:textId="17FF0AEB" w:rsidR="000A15E8" w:rsidRPr="00631855" w:rsidRDefault="004C1A8E" w:rsidP="00631855">
      <w:pPr>
        <w:pStyle w:val="Heading1"/>
        <w:spacing w:line="240" w:lineRule="auto"/>
        <w:rPr>
          <w:rFonts w:cs="B Nazanin"/>
          <w:color w:val="auto"/>
          <w:sz w:val="28"/>
          <w:szCs w:val="28"/>
        </w:rPr>
      </w:pPr>
      <w:bookmarkStart w:id="5" w:name="_Toc100409025"/>
      <w:r w:rsidRPr="00631855">
        <w:rPr>
          <w:rFonts w:cs="B Nazanin" w:hint="cs"/>
          <w:color w:val="auto"/>
          <w:sz w:val="28"/>
          <w:szCs w:val="28"/>
          <w:rtl/>
        </w:rPr>
        <w:t>3-1)</w:t>
      </w:r>
      <w:r w:rsidR="000A15E8" w:rsidRPr="00631855">
        <w:rPr>
          <w:rFonts w:cs="B Nazanin" w:hint="cs"/>
          <w:color w:val="auto"/>
          <w:sz w:val="28"/>
          <w:szCs w:val="28"/>
          <w:rtl/>
        </w:rPr>
        <w:t>اهمیت و ضرورت تحقیق</w:t>
      </w:r>
      <w:bookmarkEnd w:id="5"/>
    </w:p>
    <w:p w14:paraId="4E95B67A" w14:textId="77777777" w:rsidR="00497BB6" w:rsidRPr="00665326" w:rsidRDefault="00497BB6" w:rsidP="00631855">
      <w:pPr>
        <w:bidi/>
        <w:spacing w:after="0" w:line="240" w:lineRule="auto"/>
        <w:jc w:val="both"/>
        <w:rPr>
          <w:rFonts w:cs="B Nazanin"/>
          <w:b/>
          <w:bCs/>
          <w:sz w:val="26"/>
          <w:szCs w:val="26"/>
          <w:lang w:bidi="fa-IR"/>
        </w:rPr>
      </w:pPr>
    </w:p>
    <w:p w14:paraId="6086452E" w14:textId="77777777" w:rsidR="00497BB6" w:rsidRPr="00665326" w:rsidRDefault="00497BB6" w:rsidP="00631855">
      <w:pPr>
        <w:bidi/>
        <w:spacing w:line="240" w:lineRule="auto"/>
        <w:contextualSpacing/>
        <w:jc w:val="both"/>
        <w:rPr>
          <w:rFonts w:ascii="Calibri" w:eastAsia="Calibri" w:hAnsi="Calibri" w:cs="B Nazanin"/>
          <w:sz w:val="26"/>
          <w:szCs w:val="26"/>
          <w:rtl/>
          <w:lang w:bidi="fa-IR"/>
        </w:rPr>
      </w:pPr>
      <w:r w:rsidRPr="00665326">
        <w:rPr>
          <w:rFonts w:ascii="Calibri" w:eastAsia="Calibri" w:hAnsi="Calibri" w:cs="B Nazanin" w:hint="cs"/>
          <w:sz w:val="26"/>
          <w:szCs w:val="26"/>
          <w:rtl/>
          <w:lang w:bidi="fa-IR"/>
        </w:rPr>
        <w:t>یکی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از</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سرمایه</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انسانی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که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نقش</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مهمی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تبدیل</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منابع</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شرکت</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درآمد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خلق</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ثروت</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برای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سهامداران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دارد،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مدیران شرکت</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تجاری</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اند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مطالعات</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مرتبط</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قابلیت</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مدیران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شرکت</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از</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قبیل</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توانایی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آنها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lastRenderedPageBreak/>
        <w:t>استفاده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از</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فرصت</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سرمایه گذاری،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تامین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منابع،</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تخصیص</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بهینه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منابع</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دانش</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تجربه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آنان،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یکی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از</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ابعاد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مهم</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ارزشمند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دارایی</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نامشهود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شرکت</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های تجاری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محسوب</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می</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شوند (نمازی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غفاری،1394). با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این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حال</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وقوع</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بحران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مالی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اخیر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این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سوال</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را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مطرح</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ساخت</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که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توانایی مدیران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واکنش</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رویدادهای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کلان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اقتصادی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چه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اندازه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می</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تواند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بهبود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عملکرد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شرکت</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هایی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ویژگی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یکسان، تفاوت</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ایجاد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نماید (خوشکار و همکاران،2:1399). توانایی؛</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یک</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توانش</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خصلتی</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باثبات</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وسیع</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را</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مصور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می</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سازد</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که</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شخص</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را</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به</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دستیابی</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نهایت عملکرد</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مشاغل</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فیزیکی</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فکري</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مقید</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می</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کند</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موفقیت</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افراد</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را</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پی</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دارد</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کریتنر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کینیکی</w:t>
      </w:r>
      <w:r w:rsidRPr="00665326">
        <w:rPr>
          <w:rFonts w:ascii="Calibri" w:eastAsia="Calibri" w:hAnsi="Calibri" w:cs="B Nazanin"/>
          <w:sz w:val="26"/>
          <w:szCs w:val="26"/>
          <w:vertAlign w:val="superscript"/>
          <w:rtl/>
          <w:lang w:bidi="fa-IR"/>
        </w:rPr>
        <w:footnoteReference w:id="7"/>
      </w:r>
      <w:r w:rsidRPr="00665326">
        <w:rPr>
          <w:rFonts w:ascii="Calibri" w:eastAsia="Calibri" w:hAnsi="Calibri" w:cs="B Nazanin" w:hint="cs"/>
          <w:sz w:val="26"/>
          <w:szCs w:val="26"/>
          <w:rtl/>
          <w:lang w:bidi="fa-IR"/>
        </w:rPr>
        <w:t>،87:2001). در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تعریفی</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دیگر،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توانایی</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مدیریت</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را</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به</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عنوان</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کارآیی</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مدیران</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نسبت</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به</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رقبا</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تبدیل منابع</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شرکت</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به</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درآمد</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تعریف</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می</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کنند</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دمرجیان</w:t>
      </w:r>
      <w:r w:rsidRPr="00665326">
        <w:rPr>
          <w:rFonts w:ascii="Calibri" w:eastAsia="Calibri" w:hAnsi="Calibri" w:cs="B Nazanin"/>
          <w:sz w:val="26"/>
          <w:szCs w:val="26"/>
          <w:vertAlign w:val="superscript"/>
          <w:rtl/>
          <w:lang w:bidi="fa-IR"/>
        </w:rPr>
        <w:footnoteReference w:id="8"/>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همکاران،464:2013). توانایی</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مدیران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را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می</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توان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عاملی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موثر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ارزش</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عملکرد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شرکت</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دانست</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که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سبب</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شده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نقش</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مدیران در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مدل</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تشخیص</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استعداد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مورد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توجه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باشد(گامیایکس</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لاندیر</w:t>
      </w:r>
      <w:r w:rsidRPr="00665326">
        <w:rPr>
          <w:rFonts w:ascii="Calibri" w:eastAsia="Calibri" w:hAnsi="Calibri" w:cs="B Nazanin"/>
          <w:sz w:val="26"/>
          <w:szCs w:val="26"/>
          <w:vertAlign w:val="superscript"/>
          <w:rtl/>
          <w:lang w:bidi="fa-IR"/>
        </w:rPr>
        <w:footnoteReference w:id="9"/>
      </w:r>
      <w:r w:rsidRPr="00665326">
        <w:rPr>
          <w:rFonts w:ascii="Calibri" w:eastAsia="Calibri" w:hAnsi="Calibri" w:cs="B Nazanin" w:hint="cs"/>
          <w:sz w:val="26"/>
          <w:szCs w:val="26"/>
          <w:rtl/>
          <w:lang w:bidi="fa-IR"/>
        </w:rPr>
        <w:t>،</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2008؛خوشکار و همکاران،2:1399).</w:t>
      </w:r>
    </w:p>
    <w:p w14:paraId="1A18CDE7" w14:textId="77777777" w:rsidR="00497BB6" w:rsidRPr="00665326" w:rsidRDefault="00497BB6" w:rsidP="00631855">
      <w:pPr>
        <w:bidi/>
        <w:spacing w:line="240" w:lineRule="auto"/>
        <w:contextualSpacing/>
        <w:jc w:val="both"/>
        <w:rPr>
          <w:rFonts w:ascii="Calibri" w:eastAsia="Calibri" w:hAnsi="Calibri" w:cs="B Nazanin"/>
          <w:sz w:val="26"/>
          <w:szCs w:val="26"/>
          <w:lang w:bidi="fa-IR"/>
        </w:rPr>
      </w:pPr>
      <w:r w:rsidRPr="00665326">
        <w:rPr>
          <w:rFonts w:ascii="Calibri" w:eastAsia="Calibri" w:hAnsi="Calibri" w:cs="B Nazanin" w:hint="cs"/>
          <w:sz w:val="26"/>
          <w:szCs w:val="26"/>
          <w:rtl/>
          <w:lang w:bidi="fa-IR"/>
        </w:rPr>
        <w:t>مدیران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سطوح</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بالا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عاملی کلیدی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فعالیت</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جاری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شرکت</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بوده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خصوصاً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تصمیمات</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تحصیل،</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تنوع</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سازی،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توزیع</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سود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نقدی،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پوشش</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بهره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وسطح</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هزینه</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تحقیق</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توسعه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دارای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نقش</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اهمیت</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اند. مدیران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ارشد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عنوان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نماینده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مالکان، میتوانند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تجزیه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تحلیل</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درک</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اهداف</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سازمان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تحت</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مسئولیت</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خود،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منابع</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محدود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را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بهترین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نحو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مورد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استفاده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قرار دهد</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انتخاب</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هایی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چون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تحصیل</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دارایی</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مخارج</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تحقیق</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توسعه،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تاثیرگذار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باشد. بر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این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اساس</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توانایی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مدیران</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یکی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از اجزای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اصلی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موفقیت</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تصمیم</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گیری</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نوآوری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بوده</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دارای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ارتباط</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مثبتی</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با</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ارزش</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بازار</w:t>
      </w:r>
      <w:r w:rsidRPr="00665326">
        <w:rPr>
          <w:rFonts w:ascii="Calibri" w:eastAsia="Calibri" w:hAnsi="Calibri" w:cs="B Nazanin"/>
          <w:sz w:val="26"/>
          <w:szCs w:val="26"/>
          <w:lang w:bidi="fa-IR"/>
        </w:rPr>
        <w:t xml:space="preserve"> </w:t>
      </w:r>
      <w:r w:rsidRPr="00665326">
        <w:rPr>
          <w:rFonts w:ascii="Calibri" w:eastAsia="Calibri" w:hAnsi="Calibri" w:cs="B Nazanin" w:hint="cs"/>
          <w:sz w:val="26"/>
          <w:szCs w:val="26"/>
          <w:rtl/>
          <w:lang w:bidi="fa-IR"/>
        </w:rPr>
        <w:t>شرکتهاست(چن</w:t>
      </w:r>
      <w:r w:rsidRPr="00665326">
        <w:rPr>
          <w:rFonts w:ascii="Calibri" w:eastAsia="Calibri" w:hAnsi="Calibri" w:cs="B Nazanin"/>
          <w:sz w:val="26"/>
          <w:szCs w:val="26"/>
          <w:lang w:bidi="fa-IR"/>
        </w:rPr>
        <w:t xml:space="preserve"> </w:t>
      </w:r>
      <w:r w:rsidRPr="00665326">
        <w:rPr>
          <w:rFonts w:ascii="Calibri" w:eastAsia="Calibri" w:hAnsi="Calibri" w:cs="B Nazanin"/>
          <w:sz w:val="26"/>
          <w:szCs w:val="26"/>
          <w:vertAlign w:val="superscript"/>
          <w:lang w:bidi="fa-IR"/>
        </w:rPr>
        <w:footnoteReference w:id="10"/>
      </w:r>
      <w:r w:rsidRPr="00665326">
        <w:rPr>
          <w:rFonts w:ascii="Calibri" w:eastAsia="Calibri" w:hAnsi="Calibri" w:cs="B Nazanin" w:hint="cs"/>
          <w:sz w:val="26"/>
          <w:szCs w:val="26"/>
          <w:rtl/>
          <w:lang w:bidi="fa-IR"/>
        </w:rPr>
        <w:t>و همکاران،2015).</w:t>
      </w:r>
    </w:p>
    <w:p w14:paraId="449FE8BD" w14:textId="77777777" w:rsidR="00497BB6" w:rsidRPr="00665326" w:rsidRDefault="00497BB6" w:rsidP="00631855">
      <w:pPr>
        <w:bidi/>
        <w:spacing w:line="240" w:lineRule="auto"/>
        <w:contextualSpacing/>
        <w:jc w:val="both"/>
        <w:rPr>
          <w:rFonts w:ascii="Calibri" w:eastAsia="Calibri" w:hAnsi="Calibri" w:cs="B Nazanin"/>
          <w:sz w:val="26"/>
          <w:szCs w:val="26"/>
          <w:rtl/>
          <w:lang w:bidi="fa-IR"/>
        </w:rPr>
      </w:pPr>
      <w:r w:rsidRPr="00665326">
        <w:rPr>
          <w:rFonts w:ascii="Calibri" w:eastAsia="Calibri" w:hAnsi="Calibri" w:cs="B Nazanin" w:hint="cs"/>
          <w:sz w:val="26"/>
          <w:szCs w:val="26"/>
          <w:rtl/>
          <w:lang w:bidi="fa-IR"/>
        </w:rPr>
        <w:t>از</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یک</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مدیر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توانا انتظار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می</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رود</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که</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استانداردهاي</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حسابداري</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را</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بهتر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درك</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نموده</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دمرجیان</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همکاران،464:2013) و</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نتیجه</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نامتقارنی</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اطلاعات</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را</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کاهش</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دهد</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آندرو</w:t>
      </w:r>
      <w:r w:rsidRPr="00665326">
        <w:rPr>
          <w:rFonts w:ascii="Calibri" w:eastAsia="Calibri" w:hAnsi="Calibri" w:cs="B Nazanin"/>
          <w:sz w:val="26"/>
          <w:szCs w:val="26"/>
          <w:vertAlign w:val="superscript"/>
          <w:rtl/>
          <w:lang w:bidi="fa-IR"/>
        </w:rPr>
        <w:footnoteReference w:id="11"/>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همکاران،2:2013). مدیران</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داراي</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توانایی</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ذاتی</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بیشتر،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به</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علّت</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داشتن</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قدرت</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درك</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تحلیل</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بهتر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از</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شرایط</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حال</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آینده</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شرکت و</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صنعت</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خود،</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تخمین</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هاي</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با</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کیفیت</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بالاتر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را</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ارتباط</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با</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اقلام</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تعهدي</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دارند</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که</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این</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امر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منجر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به ارائه</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صادقانه</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سود</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حسابداري</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و</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در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نتیجه</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باعث</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بهتر</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شدن</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شفافیت</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گزارشگري</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مالی</w:t>
      </w:r>
      <w:r w:rsidRPr="00665326">
        <w:rPr>
          <w:rFonts w:ascii="Calibri" w:eastAsia="Calibri" w:hAnsi="Calibri" w:cs="B Nazanin"/>
          <w:sz w:val="26"/>
          <w:szCs w:val="26"/>
          <w:rtl/>
          <w:lang w:bidi="fa-IR"/>
        </w:rPr>
        <w:t xml:space="preserve"> </w:t>
      </w:r>
      <w:r w:rsidRPr="00665326">
        <w:rPr>
          <w:rFonts w:ascii="Calibri" w:eastAsia="Calibri" w:hAnsi="Calibri" w:cs="B Nazanin" w:hint="cs"/>
          <w:sz w:val="26"/>
          <w:szCs w:val="26"/>
          <w:rtl/>
          <w:lang w:bidi="fa-IR"/>
        </w:rPr>
        <w:t>می</w:t>
      </w:r>
      <w:r w:rsidRPr="00665326">
        <w:rPr>
          <w:rFonts w:ascii="Calibri" w:eastAsia="Calibri" w:hAnsi="Calibri" w:cs="B Nazanin"/>
          <w:sz w:val="26"/>
          <w:szCs w:val="26"/>
          <w:rtl/>
          <w:lang w:bidi="fa-IR"/>
        </w:rPr>
        <w:softHyphen/>
      </w:r>
      <w:r w:rsidRPr="00665326">
        <w:rPr>
          <w:rFonts w:ascii="Calibri" w:eastAsia="Calibri" w:hAnsi="Calibri" w:cs="B Nazanin" w:hint="cs"/>
          <w:sz w:val="26"/>
          <w:szCs w:val="26"/>
          <w:rtl/>
          <w:lang w:bidi="fa-IR"/>
        </w:rPr>
        <w:t>شود(طاهری عابد و همکاران،86:1397).</w:t>
      </w:r>
    </w:p>
    <w:p w14:paraId="45B081FC" w14:textId="674B686C" w:rsidR="00497BB6" w:rsidRPr="00665326" w:rsidRDefault="00497BB6" w:rsidP="00631855">
      <w:pPr>
        <w:bidi/>
        <w:spacing w:after="0" w:line="240" w:lineRule="auto"/>
        <w:ind w:left="-93"/>
        <w:jc w:val="both"/>
        <w:rPr>
          <w:rFonts w:ascii="Calibri" w:eastAsia="Times New Roman" w:hAnsi="Calibri" w:cs="B Nazanin"/>
          <w:sz w:val="26"/>
          <w:szCs w:val="26"/>
          <w:rtl/>
          <w:lang w:bidi="fa-IR"/>
        </w:rPr>
      </w:pPr>
      <w:r w:rsidRPr="00665326">
        <w:rPr>
          <w:rFonts w:ascii="Calibri" w:eastAsia="Times New Roman" w:hAnsi="Calibri" w:cs="B Nazanin"/>
          <w:sz w:val="26"/>
          <w:szCs w:val="26"/>
          <w:rtl/>
          <w:lang w:bidi="fa-IR"/>
        </w:rPr>
        <w:t xml:space="preserve">رابطۀ ریسک </w:t>
      </w:r>
      <w:r w:rsidRPr="00665326">
        <w:rPr>
          <w:rFonts w:ascii="Times New Roman" w:eastAsia="Times New Roman" w:hAnsi="Times New Roman" w:cs="Times New Roman" w:hint="cs"/>
          <w:sz w:val="26"/>
          <w:szCs w:val="26"/>
          <w:rtl/>
          <w:lang w:bidi="fa-IR"/>
        </w:rPr>
        <w:t>–</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بازده</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در</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تصمیم‌گیری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سرمایه‌گذاران</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و</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سرمایه اجتماعی مدیران</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شرکت‌های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سرمایه‌گذاری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اثرگذار</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است</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ریسک</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در</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تصمیم‌ها</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به</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معنای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«میزان</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اختلاف</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بازده</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واقعی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یک</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سرمایه‌گذاری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با</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بازده</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مدّنظر»</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است،</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همچنین</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ریسک</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شامل</w:t>
      </w:r>
      <w:r w:rsidRPr="00665326">
        <w:rPr>
          <w:rFonts w:ascii="Cambria" w:eastAsia="Times New Roman" w:hAnsi="Cambria" w:cs="Cambria" w:hint="cs"/>
          <w:sz w:val="26"/>
          <w:szCs w:val="26"/>
          <w:rtl/>
          <w:lang w:bidi="fa-IR"/>
        </w:rPr>
        <w:t> </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«هر</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پ</w:t>
      </w:r>
      <w:r w:rsidRPr="00665326">
        <w:rPr>
          <w:rFonts w:ascii="Calibri" w:eastAsia="Times New Roman" w:hAnsi="Calibri" w:cs="B Nazanin"/>
          <w:sz w:val="26"/>
          <w:szCs w:val="26"/>
          <w:rtl/>
          <w:lang w:bidi="fa-IR"/>
        </w:rPr>
        <w:t xml:space="preserve">دیده‌ای است که نتیجۀ مورد انتظار سرمایه‌گذار را بتواند تغییر دهد» </w:t>
      </w:r>
      <w:r w:rsidRPr="00665326">
        <w:rPr>
          <w:rFonts w:ascii="Calibri" w:eastAsia="Times New Roman" w:hAnsi="Calibri" w:cs="B Nazanin" w:hint="cs"/>
          <w:sz w:val="26"/>
          <w:szCs w:val="26"/>
          <w:rtl/>
          <w:lang w:bidi="fa-IR"/>
        </w:rPr>
        <w:t>(اکونامی و همکاران</w:t>
      </w:r>
      <w:r w:rsidRPr="00665326">
        <w:rPr>
          <w:rFonts w:ascii="Calibri" w:eastAsia="Times New Roman" w:hAnsi="Calibri" w:cs="B Nazanin"/>
          <w:sz w:val="26"/>
          <w:szCs w:val="26"/>
          <w:vertAlign w:val="superscript"/>
          <w:rtl/>
          <w:lang w:bidi="fa-IR"/>
        </w:rPr>
        <w:footnoteReference w:id="12"/>
      </w:r>
      <w:r w:rsidRPr="00665326">
        <w:rPr>
          <w:rFonts w:ascii="Calibri" w:eastAsia="Times New Roman" w:hAnsi="Calibri" w:cs="B Nazanin" w:hint="cs"/>
          <w:sz w:val="26"/>
          <w:szCs w:val="26"/>
          <w:rtl/>
          <w:lang w:bidi="fa-IR"/>
        </w:rPr>
        <w:t>،2015)</w:t>
      </w:r>
      <w:r w:rsidRPr="00665326">
        <w:rPr>
          <w:rFonts w:ascii="Calibri" w:eastAsia="Times New Roman" w:hAnsi="Calibri" w:cs="B Nazanin"/>
          <w:sz w:val="26"/>
          <w:szCs w:val="26"/>
          <w:rtl/>
          <w:lang w:bidi="fa-IR"/>
        </w:rPr>
        <w:t>. در مباحث سرمایه‌گذاری فرض بر این است که سرمایه‌گذاران منطقی هستند و اطمینان را به عدم اطمینان ترجیح می‌دهند. آنها ریسک‌گریز هستند و در ازای قبول ریسک، انتظار دریافت بازده بیشتری دارند. بنابر رابطۀ ریسک- بازده، سرمایه‌گذارانی که ریسک بالایی را قبول می‌کنند، انتظار بازده بالایی دارند و سرمایه‌گذارانی که ریسک پایین را قبول می‌کنند، انتظار بازده پایینی دارند</w:t>
      </w:r>
      <w:r w:rsidRPr="00665326">
        <w:rPr>
          <w:rFonts w:ascii="Calibri" w:eastAsia="Times New Roman" w:hAnsi="Calibri" w:cs="B Nazanin"/>
          <w:sz w:val="26"/>
          <w:szCs w:val="26"/>
          <w:lang w:bidi="fa-IR"/>
        </w:rPr>
        <w:t>.</w:t>
      </w:r>
      <w:r w:rsidRPr="00665326">
        <w:rPr>
          <w:rFonts w:ascii="Calibri" w:eastAsia="Times New Roman" w:hAnsi="Calibri" w:cs="B Nazanin"/>
          <w:sz w:val="26"/>
          <w:szCs w:val="26"/>
          <w:rtl/>
          <w:lang w:bidi="fa-IR"/>
        </w:rPr>
        <w:t xml:space="preserve">میزان پذیرش </w:t>
      </w:r>
      <w:r w:rsidRPr="00665326">
        <w:rPr>
          <w:rFonts w:ascii="Calibri" w:eastAsia="Times New Roman" w:hAnsi="Calibri" w:cs="B Nazanin"/>
          <w:sz w:val="26"/>
          <w:szCs w:val="26"/>
          <w:rtl/>
          <w:lang w:bidi="fa-IR"/>
        </w:rPr>
        <w:lastRenderedPageBreak/>
        <w:t>ریسک و قبول آن در شرکت‌های سرمایه‌گذاری و بازارهای مالی ازجمله مهم‌ترین عواملی است که در هنگام تصمیم‌گیری در رفتار آنها اثرگذار است.</w:t>
      </w:r>
      <w:r w:rsidRPr="00665326">
        <w:rPr>
          <w:rFonts w:ascii="Calibri" w:eastAsia="Times New Roman" w:hAnsi="Calibri" w:cs="B Nazanin" w:hint="cs"/>
          <w:sz w:val="26"/>
          <w:szCs w:val="26"/>
          <w:rtl/>
          <w:lang w:bidi="fa-IR"/>
        </w:rPr>
        <w:t>ویژگی های رفتاری سرمایه اجتماعی مدیران نیز می</w:t>
      </w:r>
      <w:r w:rsidR="00AE05CA" w:rsidRPr="00665326">
        <w:rPr>
          <w:rFonts w:ascii="Calibri" w:eastAsia="Times New Roman" w:hAnsi="Calibri" w:cs="B Nazanin"/>
          <w:sz w:val="26"/>
          <w:szCs w:val="26"/>
          <w:lang w:bidi="fa-IR"/>
        </w:rPr>
        <w:softHyphen/>
      </w:r>
      <w:r w:rsidRPr="00665326">
        <w:rPr>
          <w:rFonts w:ascii="Calibri" w:eastAsia="Times New Roman" w:hAnsi="Calibri" w:cs="B Nazanin" w:hint="cs"/>
          <w:sz w:val="26"/>
          <w:szCs w:val="26"/>
          <w:rtl/>
          <w:lang w:bidi="fa-IR"/>
        </w:rPr>
        <w:t>تواند تغییرات سرمایه گذاری را با توجه به مدل های تصمیم گیری با ریسک مواجه نماید(جین و همکاران</w:t>
      </w:r>
      <w:r w:rsidRPr="00665326">
        <w:rPr>
          <w:rFonts w:ascii="Calibri" w:eastAsia="Times New Roman" w:hAnsi="Calibri" w:cs="B Nazanin"/>
          <w:sz w:val="26"/>
          <w:szCs w:val="26"/>
          <w:vertAlign w:val="superscript"/>
          <w:rtl/>
          <w:lang w:bidi="fa-IR"/>
        </w:rPr>
        <w:footnoteReference w:id="13"/>
      </w:r>
      <w:r w:rsidRPr="00665326">
        <w:rPr>
          <w:rFonts w:ascii="Calibri" w:eastAsia="Times New Roman" w:hAnsi="Calibri" w:cs="B Nazanin" w:hint="cs"/>
          <w:sz w:val="26"/>
          <w:szCs w:val="26"/>
          <w:rtl/>
          <w:lang w:bidi="fa-IR"/>
        </w:rPr>
        <w:t>،2019)</w:t>
      </w:r>
    </w:p>
    <w:p w14:paraId="1F778CE5" w14:textId="77777777" w:rsidR="00497BB6" w:rsidRPr="00665326" w:rsidRDefault="00497BB6" w:rsidP="00631855">
      <w:pPr>
        <w:bidi/>
        <w:spacing w:after="0" w:line="240" w:lineRule="auto"/>
        <w:ind w:left="-93"/>
        <w:jc w:val="both"/>
        <w:rPr>
          <w:rFonts w:ascii="Calibri" w:eastAsia="Times New Roman" w:hAnsi="Calibri" w:cs="B Nazanin"/>
          <w:sz w:val="26"/>
          <w:szCs w:val="26"/>
          <w:rtl/>
          <w:lang w:bidi="fa-IR"/>
        </w:rPr>
      </w:pPr>
      <w:r w:rsidRPr="00665326">
        <w:rPr>
          <w:rFonts w:ascii="Calibri" w:eastAsia="Times New Roman" w:hAnsi="Calibri" w:cs="B Nazanin"/>
          <w:sz w:val="26"/>
          <w:szCs w:val="26"/>
          <w:rtl/>
          <w:lang w:bidi="fa-IR"/>
        </w:rPr>
        <w:t>از دیدگاه تصمیم‌گیری، ریسک‌پذیری عبارتست از «انتخاب سنجیدۀ یک رفتار همراه با ریسک»؛ به بیان دیگر ریسک‌پذیری را «انجام هرگونه فعالیتی معرفی کرد که حداقل یک نتیجۀ مبهم و نامطمئن داشته باشد</w:t>
      </w:r>
      <w:r w:rsidRPr="00665326">
        <w:rPr>
          <w:rFonts w:ascii="Calibri" w:eastAsia="Times New Roman" w:hAnsi="Calibri" w:cs="B Nazanin" w:hint="cs"/>
          <w:sz w:val="26"/>
          <w:szCs w:val="26"/>
          <w:rtl/>
          <w:lang w:bidi="fa-IR"/>
        </w:rPr>
        <w:t>(دوستار،</w:t>
      </w:r>
      <w:r w:rsidR="008F3E2E" w:rsidRPr="00665326">
        <w:rPr>
          <w:rFonts w:ascii="Calibri" w:eastAsia="Times New Roman" w:hAnsi="Calibri" w:cs="B Nazanin" w:hint="cs"/>
          <w:sz w:val="26"/>
          <w:szCs w:val="26"/>
          <w:rtl/>
          <w:lang w:bidi="fa-IR"/>
        </w:rPr>
        <w:t>131:1396</w:t>
      </w:r>
      <w:r w:rsidRPr="00665326">
        <w:rPr>
          <w:rFonts w:ascii="Calibri" w:eastAsia="Times New Roman" w:hAnsi="Calibri" w:cs="B Nazanin" w:hint="cs"/>
          <w:sz w:val="26"/>
          <w:szCs w:val="26"/>
          <w:rtl/>
          <w:lang w:bidi="fa-IR"/>
        </w:rPr>
        <w:t>)</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نتیجۀ</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مذکور</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ممکن</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است</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مثبت</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باشد</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و</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منفعتی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را</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برای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فرد</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به</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همراه</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داشته</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باشد</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و</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یا</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منفی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است</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و</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فرد</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را</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با</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زیان</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مواجه</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کند</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در</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تعریفی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دیگر</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ریسک‌پذیری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«قبول</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خطرکردن</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یا</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پذیرش</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احتمال</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ضرر</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و</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زیان</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برای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رسیدن</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به</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مقصود»</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تعریف</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شده</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است.در</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حالت</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کلی،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پذیرش</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یک</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ریس</w:t>
      </w:r>
      <w:r w:rsidRPr="00665326">
        <w:rPr>
          <w:rFonts w:ascii="Calibri" w:eastAsia="Times New Roman" w:hAnsi="Calibri" w:cs="B Nazanin"/>
          <w:sz w:val="26"/>
          <w:szCs w:val="26"/>
          <w:rtl/>
          <w:lang w:bidi="fa-IR"/>
        </w:rPr>
        <w:t>ک، قراردادن خود در معرض یک آسیب‌ یا زیان است</w:t>
      </w:r>
      <w:r w:rsidRPr="00665326">
        <w:rPr>
          <w:rFonts w:ascii="Calibri" w:eastAsia="Times New Roman" w:hAnsi="Calibri" w:cs="B Nazanin" w:hint="cs"/>
          <w:sz w:val="26"/>
          <w:szCs w:val="26"/>
          <w:rtl/>
          <w:lang w:bidi="fa-IR"/>
        </w:rPr>
        <w:t>.</w:t>
      </w:r>
      <w:r w:rsidRPr="00665326">
        <w:rPr>
          <w:rFonts w:ascii="Calibri" w:eastAsia="Times New Roman" w:hAnsi="Calibri" w:cs="B Nazanin"/>
          <w:sz w:val="26"/>
          <w:szCs w:val="26"/>
          <w:rtl/>
          <w:lang w:bidi="fa-IR"/>
        </w:rPr>
        <w:t>با توجه به نتایج حاصل از مطالعات تجربی</w:t>
      </w:r>
      <w:r w:rsidRPr="00665326">
        <w:rPr>
          <w:rFonts w:ascii="Cambria" w:eastAsia="Times New Roman" w:hAnsi="Cambria" w:cs="Cambria" w:hint="cs"/>
          <w:sz w:val="26"/>
          <w:szCs w:val="26"/>
          <w:rtl/>
          <w:lang w:bidi="fa-IR"/>
        </w:rPr>
        <w:t> </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روتری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و</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همکاران</w:t>
      </w:r>
      <w:r w:rsidRPr="00665326">
        <w:rPr>
          <w:rFonts w:ascii="Calibri" w:eastAsia="Times New Roman" w:hAnsi="Calibri" w:cs="B Nazanin"/>
          <w:sz w:val="26"/>
          <w:szCs w:val="26"/>
          <w:rtl/>
          <w:lang w:bidi="fa-IR"/>
        </w:rPr>
        <w:t xml:space="preserve"> (2007) </w:t>
      </w:r>
      <w:r w:rsidRPr="00665326">
        <w:rPr>
          <w:rFonts w:ascii="Calibri" w:eastAsia="Times New Roman" w:hAnsi="Calibri" w:cs="B Nazanin" w:hint="cs"/>
          <w:sz w:val="26"/>
          <w:szCs w:val="26"/>
          <w:rtl/>
          <w:lang w:bidi="fa-IR"/>
        </w:rPr>
        <w:t>عوامل</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مؤثر</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در</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ریسک‌پذیری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عوامل</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مؤثر</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در</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ریسک‌پذیری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نقش</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دارند</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که</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ازجملۀ</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آنها</w:t>
      </w:r>
      <w:r w:rsidRPr="00665326">
        <w:rPr>
          <w:rFonts w:ascii="Cambria" w:eastAsia="Times New Roman" w:hAnsi="Cambria" w:cs="Cambria" w:hint="cs"/>
          <w:sz w:val="26"/>
          <w:szCs w:val="26"/>
          <w:rtl/>
          <w:lang w:bidi="fa-IR"/>
        </w:rPr>
        <w:t> </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به</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درآمد،</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تحصیلات</w:t>
      </w:r>
      <w:r w:rsidRPr="00665326">
        <w:rPr>
          <w:rFonts w:ascii="Cambria" w:eastAsia="Times New Roman" w:hAnsi="Cambria" w:cs="Cambria" w:hint="cs"/>
          <w:sz w:val="26"/>
          <w:szCs w:val="26"/>
          <w:rtl/>
          <w:lang w:bidi="fa-IR"/>
        </w:rPr>
        <w:t> </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و</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همچنین</w:t>
      </w:r>
      <w:r w:rsidRPr="00665326">
        <w:rPr>
          <w:rFonts w:ascii="Cambria" w:eastAsia="Times New Roman" w:hAnsi="Cambria" w:cs="Cambria" w:hint="cs"/>
          <w:sz w:val="26"/>
          <w:szCs w:val="26"/>
          <w:rtl/>
          <w:lang w:bidi="fa-IR"/>
        </w:rPr>
        <w:t> </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برخی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از</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عامل‌های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اجتماعی</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مانند</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شغل</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می‌توان</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اشاره</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کرد</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افراد</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با</w:t>
      </w:r>
      <w:r w:rsidRPr="00665326">
        <w:rPr>
          <w:rFonts w:ascii="Calibri" w:eastAsia="Times New Roman" w:hAnsi="Calibri" w:cs="B Nazanin"/>
          <w:sz w:val="26"/>
          <w:szCs w:val="26"/>
          <w:rtl/>
          <w:lang w:bidi="fa-IR"/>
        </w:rPr>
        <w:t xml:space="preserve"> </w:t>
      </w:r>
      <w:r w:rsidRPr="00665326">
        <w:rPr>
          <w:rFonts w:ascii="Calibri" w:eastAsia="Times New Roman" w:hAnsi="Calibri" w:cs="B Nazanin" w:hint="cs"/>
          <w:sz w:val="26"/>
          <w:szCs w:val="26"/>
          <w:rtl/>
          <w:lang w:bidi="fa-IR"/>
        </w:rPr>
        <w:t>گروه</w:t>
      </w:r>
      <w:r w:rsidRPr="00665326">
        <w:rPr>
          <w:rFonts w:ascii="Calibri" w:eastAsia="Times New Roman" w:hAnsi="Calibri" w:cs="B Nazanin"/>
          <w:sz w:val="26"/>
          <w:szCs w:val="26"/>
          <w:rtl/>
          <w:lang w:bidi="fa-IR"/>
        </w:rPr>
        <w:t>‌های شغلی یکسان و فرهنگ‌های مختلف، ریسک‌پذیری متفاوت دارند. سن، دانش و تحصیلات از عوامل مؤثر در ریسک‌پذیری هستند. در مقاله‌ای دیگر جنسیت نیز عاملی اثر</w:t>
      </w:r>
      <w:r w:rsidRPr="00665326">
        <w:rPr>
          <w:rFonts w:ascii="Calibri" w:eastAsia="Times New Roman" w:hAnsi="Calibri" w:cs="B Nazanin"/>
          <w:sz w:val="26"/>
          <w:szCs w:val="26"/>
          <w:rtl/>
          <w:lang w:bidi="fa-IR"/>
        </w:rPr>
        <w:softHyphen/>
        <w:t>گذار در ریسک‌پذیری معرفی می‌شود که در آن زن‌ها در تصمیم‌های سرمای</w:t>
      </w:r>
      <w:r w:rsidR="00020862" w:rsidRPr="00665326">
        <w:rPr>
          <w:rFonts w:ascii="Calibri" w:eastAsia="Times New Roman" w:hAnsi="Calibri" w:cs="B Nazanin"/>
          <w:sz w:val="26"/>
          <w:szCs w:val="26"/>
          <w:rtl/>
          <w:lang w:bidi="fa-IR"/>
        </w:rPr>
        <w:t>ه‌گذاری از مردان محتاط</w:t>
      </w:r>
      <w:r w:rsidR="00020862" w:rsidRPr="00665326">
        <w:rPr>
          <w:rFonts w:ascii="Calibri" w:eastAsia="Times New Roman" w:hAnsi="Calibri" w:cs="B Nazanin"/>
          <w:sz w:val="26"/>
          <w:szCs w:val="26"/>
          <w:rtl/>
          <w:lang w:bidi="fa-IR"/>
        </w:rPr>
        <w:softHyphen/>
        <w:t>تر هستند</w:t>
      </w:r>
      <w:r w:rsidRPr="00665326">
        <w:rPr>
          <w:rFonts w:ascii="Calibri" w:eastAsia="Times New Roman" w:hAnsi="Calibri" w:cs="B Nazanin" w:hint="cs"/>
          <w:sz w:val="26"/>
          <w:szCs w:val="26"/>
          <w:rtl/>
          <w:lang w:bidi="fa-IR"/>
        </w:rPr>
        <w:t>(چاین</w:t>
      </w:r>
      <w:r w:rsidRPr="00665326">
        <w:rPr>
          <w:rFonts w:ascii="Calibri" w:eastAsia="Times New Roman" w:hAnsi="Calibri" w:cs="B Nazanin"/>
          <w:sz w:val="26"/>
          <w:szCs w:val="26"/>
          <w:vertAlign w:val="superscript"/>
          <w:rtl/>
          <w:lang w:bidi="fa-IR"/>
        </w:rPr>
        <w:footnoteReference w:id="14"/>
      </w:r>
      <w:r w:rsidRPr="00665326">
        <w:rPr>
          <w:rFonts w:ascii="Calibri" w:eastAsia="Times New Roman" w:hAnsi="Calibri" w:cs="B Nazanin" w:hint="cs"/>
          <w:sz w:val="26"/>
          <w:szCs w:val="26"/>
          <w:rtl/>
          <w:lang w:bidi="fa-IR"/>
        </w:rPr>
        <w:t>،2017).</w:t>
      </w:r>
    </w:p>
    <w:p w14:paraId="4864F9B1" w14:textId="77777777" w:rsidR="006B0C90" w:rsidRPr="00665326" w:rsidRDefault="00497BB6" w:rsidP="00631855">
      <w:pPr>
        <w:bidi/>
        <w:spacing w:after="0" w:line="240" w:lineRule="auto"/>
        <w:ind w:left="-93"/>
        <w:jc w:val="both"/>
        <w:rPr>
          <w:rFonts w:ascii="Calibri" w:eastAsia="Times New Roman" w:hAnsi="Calibri" w:cs="B Nazanin"/>
          <w:sz w:val="26"/>
          <w:szCs w:val="26"/>
          <w:rtl/>
        </w:rPr>
      </w:pPr>
      <w:r w:rsidRPr="00665326">
        <w:rPr>
          <w:rFonts w:ascii="Calibri" w:eastAsia="Times New Roman" w:hAnsi="Calibri" w:cs="B Nazanin"/>
          <w:sz w:val="26"/>
          <w:szCs w:val="26"/>
          <w:rtl/>
        </w:rPr>
        <w:t>رفتار ریسک‌پذیری یک شرکت می‌تواند پیامدهای قابل‌توجهی برای کارکنان سهامداران و حتی جامعه داشته باشد. بنابراین ریسک‌پذیری یکی از عوامل مهم تأثیرگذار بر تصمیمات سرمایه‌گذاری سرمایه‌گذاران است و در دنیای آکادمیک ریسک اصل جداناپذیری از عملکرد و بازده بوده که جدا از مطلوب بودن با نبودن آن ضروری است. (</w:t>
      </w:r>
      <w:r w:rsidRPr="00665326">
        <w:rPr>
          <w:rFonts w:ascii="Calibri" w:eastAsia="Times New Roman" w:hAnsi="Calibri" w:cs="B Nazanin" w:hint="cs"/>
          <w:sz w:val="26"/>
          <w:szCs w:val="26"/>
          <w:rtl/>
        </w:rPr>
        <w:t>چانگ</w:t>
      </w:r>
      <w:r w:rsidRPr="00665326">
        <w:rPr>
          <w:rFonts w:ascii="Calibri" w:eastAsia="Times New Roman" w:hAnsi="Calibri" w:cs="B Nazanin"/>
          <w:sz w:val="26"/>
          <w:szCs w:val="26"/>
          <w:vertAlign w:val="superscript"/>
          <w:rtl/>
        </w:rPr>
        <w:footnoteReference w:id="15"/>
      </w:r>
      <w:r w:rsidRPr="00665326">
        <w:rPr>
          <w:rFonts w:ascii="Calibri" w:eastAsia="Times New Roman" w:hAnsi="Calibri" w:cs="B Nazanin" w:hint="cs"/>
          <w:sz w:val="26"/>
          <w:szCs w:val="26"/>
          <w:rtl/>
        </w:rPr>
        <w:t xml:space="preserve"> و</w:t>
      </w:r>
      <w:r w:rsidRPr="00665326">
        <w:rPr>
          <w:rFonts w:ascii="Calibri" w:eastAsia="Times New Roman" w:hAnsi="Calibri" w:cs="B Nazanin"/>
          <w:sz w:val="26"/>
          <w:szCs w:val="26"/>
          <w:rtl/>
        </w:rPr>
        <w:t xml:space="preserve"> همکاران،</w:t>
      </w:r>
      <w:r w:rsidRPr="00665326">
        <w:rPr>
          <w:rFonts w:ascii="Calibri" w:eastAsia="Times New Roman" w:hAnsi="Calibri" w:cs="B Nazanin" w:hint="cs"/>
          <w:sz w:val="26"/>
          <w:szCs w:val="26"/>
          <w:rtl/>
        </w:rPr>
        <w:t>2013</w:t>
      </w:r>
      <w:r w:rsidRPr="00665326">
        <w:rPr>
          <w:rFonts w:ascii="Calibri" w:eastAsia="Times New Roman" w:hAnsi="Calibri" w:cs="B Nazanin"/>
          <w:sz w:val="26"/>
          <w:szCs w:val="26"/>
          <w:rtl/>
        </w:rPr>
        <w:t>)</w:t>
      </w:r>
      <w:r w:rsidRPr="00665326">
        <w:rPr>
          <w:rFonts w:ascii="Calibri" w:eastAsia="Times New Roman" w:hAnsi="Calibri" w:cs="B Nazanin" w:hint="cs"/>
          <w:sz w:val="26"/>
          <w:szCs w:val="26"/>
          <w:rtl/>
        </w:rPr>
        <w:t>.</w:t>
      </w:r>
    </w:p>
    <w:p w14:paraId="64CBE699" w14:textId="479AE675" w:rsidR="006B0C90" w:rsidRPr="00631855" w:rsidRDefault="004C1A8E" w:rsidP="00631855">
      <w:pPr>
        <w:keepNext/>
        <w:keepLines/>
        <w:bidi/>
        <w:spacing w:after="0" w:line="240" w:lineRule="auto"/>
        <w:jc w:val="both"/>
        <w:outlineLvl w:val="0"/>
        <w:rPr>
          <w:rFonts w:asciiTheme="majorHAnsi" w:eastAsiaTheme="majorEastAsia" w:hAnsiTheme="majorHAnsi" w:cs="B Nazanin"/>
          <w:b/>
          <w:bCs/>
          <w:sz w:val="28"/>
          <w:szCs w:val="28"/>
          <w:rtl/>
          <w:lang w:bidi="fa-IR"/>
        </w:rPr>
      </w:pPr>
      <w:bookmarkStart w:id="6" w:name="_Toc100409026"/>
      <w:r w:rsidRPr="00631855">
        <w:rPr>
          <w:rFonts w:asciiTheme="majorHAnsi" w:eastAsiaTheme="majorEastAsia" w:hAnsiTheme="majorHAnsi" w:cs="B Nazanin" w:hint="cs"/>
          <w:b/>
          <w:bCs/>
          <w:sz w:val="28"/>
          <w:szCs w:val="28"/>
          <w:rtl/>
          <w:lang w:bidi="fa-IR"/>
        </w:rPr>
        <w:t>4-1)</w:t>
      </w:r>
      <w:r w:rsidR="006B0C90" w:rsidRPr="00631855">
        <w:rPr>
          <w:rFonts w:asciiTheme="majorHAnsi" w:eastAsiaTheme="majorEastAsia" w:hAnsiTheme="majorHAnsi" w:cs="B Nazanin"/>
          <w:b/>
          <w:bCs/>
          <w:sz w:val="28"/>
          <w:szCs w:val="28"/>
          <w:rtl/>
          <w:lang w:bidi="fa-IR"/>
        </w:rPr>
        <w:t>وجوه تما</w:t>
      </w:r>
      <w:r w:rsidR="006B0C90" w:rsidRPr="00631855">
        <w:rPr>
          <w:rFonts w:asciiTheme="majorHAnsi" w:eastAsiaTheme="majorEastAsia" w:hAnsiTheme="majorHAnsi" w:cs="B Nazanin" w:hint="cs"/>
          <w:b/>
          <w:bCs/>
          <w:sz w:val="28"/>
          <w:szCs w:val="28"/>
          <w:rtl/>
          <w:lang w:bidi="fa-IR"/>
        </w:rPr>
        <w:t>ی</w:t>
      </w:r>
      <w:r w:rsidR="006B0C90" w:rsidRPr="00631855">
        <w:rPr>
          <w:rFonts w:asciiTheme="majorHAnsi" w:eastAsiaTheme="majorEastAsia" w:hAnsiTheme="majorHAnsi" w:cs="B Nazanin" w:hint="eastAsia"/>
          <w:b/>
          <w:bCs/>
          <w:sz w:val="28"/>
          <w:szCs w:val="28"/>
          <w:rtl/>
          <w:lang w:bidi="fa-IR"/>
        </w:rPr>
        <w:t>ز</w:t>
      </w:r>
      <w:r w:rsidR="006B0C90" w:rsidRPr="00631855">
        <w:rPr>
          <w:rFonts w:asciiTheme="majorHAnsi" w:eastAsiaTheme="majorEastAsia" w:hAnsiTheme="majorHAnsi" w:cs="B Nazanin"/>
          <w:b/>
          <w:bCs/>
          <w:sz w:val="28"/>
          <w:szCs w:val="28"/>
          <w:rtl/>
          <w:lang w:bidi="fa-IR"/>
        </w:rPr>
        <w:t xml:space="preserve"> و نوآور</w:t>
      </w:r>
      <w:r w:rsidR="006B0C90" w:rsidRPr="00631855">
        <w:rPr>
          <w:rFonts w:asciiTheme="majorHAnsi" w:eastAsiaTheme="majorEastAsia" w:hAnsiTheme="majorHAnsi" w:cs="B Nazanin" w:hint="cs"/>
          <w:b/>
          <w:bCs/>
          <w:sz w:val="28"/>
          <w:szCs w:val="28"/>
          <w:rtl/>
          <w:lang w:bidi="fa-IR"/>
        </w:rPr>
        <w:t>ی</w:t>
      </w:r>
      <w:bookmarkEnd w:id="6"/>
      <w:r w:rsidR="006B0C90" w:rsidRPr="00631855">
        <w:rPr>
          <w:rFonts w:asciiTheme="majorHAnsi" w:eastAsiaTheme="majorEastAsia" w:hAnsiTheme="majorHAnsi" w:cs="B Nazanin" w:hint="cs"/>
          <w:b/>
          <w:bCs/>
          <w:sz w:val="28"/>
          <w:szCs w:val="28"/>
          <w:rtl/>
          <w:lang w:bidi="fa-IR"/>
        </w:rPr>
        <w:t xml:space="preserve"> </w:t>
      </w:r>
    </w:p>
    <w:p w14:paraId="7D5A599D" w14:textId="77777777"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 xml:space="preserve">ایده اصلی پژوهش حاضر اینست که بررسی می کند که </w:t>
      </w:r>
      <w:r w:rsidRPr="00665326">
        <w:rPr>
          <w:rFonts w:cs="B Nazanin"/>
          <w:sz w:val="26"/>
          <w:szCs w:val="26"/>
          <w:rtl/>
          <w:lang w:bidi="fa-IR"/>
        </w:rPr>
        <w:t>نقش مهارت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sz w:val="26"/>
          <w:szCs w:val="26"/>
          <w:rtl/>
          <w:lang w:bidi="fa-IR"/>
        </w:rPr>
        <w:t xml:space="preserve"> عامل و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ر</w:t>
      </w:r>
      <w:r w:rsidRPr="00665326">
        <w:rPr>
          <w:rFonts w:cs="B Nazanin" w:hint="cs"/>
          <w:sz w:val="26"/>
          <w:szCs w:val="26"/>
          <w:rtl/>
          <w:lang w:bidi="fa-IR"/>
        </w:rPr>
        <w:t>ی</w:t>
      </w:r>
      <w:r w:rsidRPr="00665326">
        <w:rPr>
          <w:rFonts w:cs="B Nazanin" w:hint="eastAsia"/>
          <w:sz w:val="26"/>
          <w:szCs w:val="26"/>
          <w:rtl/>
          <w:lang w:bidi="fa-IR"/>
        </w:rPr>
        <w:t>سک</w:t>
      </w:r>
      <w:r w:rsidRPr="00665326">
        <w:rPr>
          <w:rFonts w:cs="B Nazanin"/>
          <w:sz w:val="26"/>
          <w:szCs w:val="26"/>
          <w:rtl/>
          <w:lang w:bidi="fa-IR"/>
        </w:rPr>
        <w:t xml:space="preserve"> سازمان</w:t>
      </w:r>
      <w:r w:rsidRPr="00665326">
        <w:rPr>
          <w:rFonts w:cs="B Nazanin" w:hint="cs"/>
          <w:sz w:val="26"/>
          <w:szCs w:val="26"/>
          <w:rtl/>
          <w:lang w:bidi="fa-IR"/>
        </w:rPr>
        <w:t>ی</w:t>
      </w:r>
      <w:r w:rsidRPr="00665326">
        <w:rPr>
          <w:rFonts w:cs="B Nazanin"/>
          <w:sz w:val="26"/>
          <w:szCs w:val="26"/>
          <w:rtl/>
          <w:lang w:bidi="fa-IR"/>
        </w:rPr>
        <w:t xml:space="preserve"> بر عملکرد و 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 چه م</w:t>
      </w:r>
      <w:r w:rsidRPr="00665326">
        <w:rPr>
          <w:rFonts w:cs="B Nazanin" w:hint="cs"/>
          <w:sz w:val="26"/>
          <w:szCs w:val="26"/>
          <w:rtl/>
          <w:lang w:bidi="fa-IR"/>
        </w:rPr>
        <w:t>ی</w:t>
      </w:r>
      <w:r w:rsidRPr="00665326">
        <w:rPr>
          <w:rFonts w:cs="B Nazanin"/>
          <w:sz w:val="26"/>
          <w:szCs w:val="26"/>
          <w:rtl/>
          <w:lang w:bidi="fa-IR"/>
        </w:rPr>
        <w:t xml:space="preserve"> باشد؟</w:t>
      </w:r>
      <w:r w:rsidRPr="00665326">
        <w:rPr>
          <w:rFonts w:cs="B Nazanin" w:hint="cs"/>
          <w:sz w:val="26"/>
          <w:szCs w:val="26"/>
          <w:rtl/>
          <w:lang w:bidi="fa-IR"/>
        </w:rPr>
        <w:t xml:space="preserve"> در این پژوهش برای اولین بار است که چهار متغیر </w:t>
      </w:r>
      <w:r w:rsidRPr="00665326">
        <w:rPr>
          <w:rFonts w:cs="B Nazanin"/>
          <w:sz w:val="26"/>
          <w:szCs w:val="26"/>
          <w:rtl/>
          <w:lang w:bidi="fa-IR"/>
        </w:rPr>
        <w:t>مهارت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sz w:val="26"/>
          <w:szCs w:val="26"/>
          <w:rtl/>
          <w:lang w:bidi="fa-IR"/>
        </w:rPr>
        <w:t xml:space="preserve"> عامل</w:t>
      </w:r>
      <w:r w:rsidRPr="00665326">
        <w:rPr>
          <w:rFonts w:cs="B Nazanin" w:hint="cs"/>
          <w:sz w:val="26"/>
          <w:szCs w:val="26"/>
          <w:rtl/>
          <w:lang w:bidi="fa-IR"/>
        </w:rPr>
        <w:t>،</w:t>
      </w:r>
      <w:r w:rsidRPr="00665326">
        <w:rPr>
          <w:rFonts w:cs="B Nazanin"/>
          <w:sz w:val="26"/>
          <w:szCs w:val="26"/>
          <w:rtl/>
          <w:lang w:bidi="fa-IR"/>
        </w:rPr>
        <w:t xml:space="preserve">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ر</w:t>
      </w:r>
      <w:r w:rsidRPr="00665326">
        <w:rPr>
          <w:rFonts w:cs="B Nazanin" w:hint="cs"/>
          <w:sz w:val="26"/>
          <w:szCs w:val="26"/>
          <w:rtl/>
          <w:lang w:bidi="fa-IR"/>
        </w:rPr>
        <w:t>ی</w:t>
      </w:r>
      <w:r w:rsidRPr="00665326">
        <w:rPr>
          <w:rFonts w:cs="B Nazanin" w:hint="eastAsia"/>
          <w:sz w:val="26"/>
          <w:szCs w:val="26"/>
          <w:rtl/>
          <w:lang w:bidi="fa-IR"/>
        </w:rPr>
        <w:t>سک</w:t>
      </w:r>
      <w:r w:rsidRPr="00665326">
        <w:rPr>
          <w:rFonts w:cs="B Nazanin"/>
          <w:sz w:val="26"/>
          <w:szCs w:val="26"/>
          <w:rtl/>
          <w:lang w:bidi="fa-IR"/>
        </w:rPr>
        <w:t xml:space="preserve"> سازمان</w:t>
      </w:r>
      <w:r w:rsidRPr="00665326">
        <w:rPr>
          <w:rFonts w:cs="B Nazanin" w:hint="cs"/>
          <w:sz w:val="26"/>
          <w:szCs w:val="26"/>
          <w:rtl/>
          <w:lang w:bidi="fa-IR"/>
        </w:rPr>
        <w:t>ی،</w:t>
      </w:r>
      <w:r w:rsidRPr="00665326">
        <w:rPr>
          <w:rFonts w:cs="B Nazanin"/>
          <w:sz w:val="26"/>
          <w:szCs w:val="26"/>
          <w:rtl/>
          <w:lang w:bidi="fa-IR"/>
        </w:rPr>
        <w:t xml:space="preserve"> عملکرد و 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 </w:t>
      </w:r>
      <w:r w:rsidRPr="00665326">
        <w:rPr>
          <w:rFonts w:cs="B Nazanin" w:hint="cs"/>
          <w:sz w:val="26"/>
          <w:szCs w:val="26"/>
          <w:rtl/>
          <w:lang w:bidi="fa-IR"/>
        </w:rPr>
        <w:t>به صورت همزمان مورد بررسی قرار میگیرند و از نظر دوره زمانی نیز به روز می</w:t>
      </w:r>
      <w:r w:rsidRPr="00665326">
        <w:rPr>
          <w:rFonts w:cs="B Nazanin" w:hint="eastAsia"/>
          <w:sz w:val="26"/>
          <w:szCs w:val="26"/>
          <w:rtl/>
          <w:lang w:bidi="fa-IR"/>
        </w:rPr>
        <w:t>‌</w:t>
      </w:r>
      <w:r w:rsidRPr="00665326">
        <w:rPr>
          <w:rFonts w:cs="B Nazanin" w:hint="cs"/>
          <w:sz w:val="26"/>
          <w:szCs w:val="26"/>
          <w:rtl/>
          <w:lang w:bidi="fa-IR"/>
        </w:rPr>
        <w:t xml:space="preserve">باشد. بنابراین مطالعه حاضر نوآوری و ایده جدید مهم را به ادبیات نظری پیشین ایجاد می‌کند. اول، آنکه به </w:t>
      </w:r>
      <w:r w:rsidRPr="00665326">
        <w:rPr>
          <w:rFonts w:cs="B Nazanin"/>
          <w:sz w:val="26"/>
          <w:szCs w:val="26"/>
          <w:rtl/>
          <w:lang w:bidi="fa-IR"/>
        </w:rPr>
        <w:t>جستجو</w:t>
      </w:r>
      <w:r w:rsidRPr="00665326">
        <w:rPr>
          <w:rFonts w:cs="B Nazanin" w:hint="cs"/>
          <w:sz w:val="26"/>
          <w:szCs w:val="26"/>
          <w:rtl/>
          <w:lang w:bidi="fa-IR"/>
        </w:rPr>
        <w:t xml:space="preserve">ی رابطه‌ی بین </w:t>
      </w:r>
      <w:r w:rsidRPr="00665326">
        <w:rPr>
          <w:rFonts w:cs="B Nazanin"/>
          <w:sz w:val="26"/>
          <w:szCs w:val="26"/>
          <w:rtl/>
          <w:lang w:bidi="fa-IR"/>
        </w:rPr>
        <w:t>نقش مهارت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sz w:val="26"/>
          <w:szCs w:val="26"/>
          <w:rtl/>
          <w:lang w:bidi="fa-IR"/>
        </w:rPr>
        <w:t xml:space="preserve"> عامل بر عملکرد و 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w:t>
      </w:r>
      <w:r w:rsidRPr="00665326">
        <w:rPr>
          <w:rFonts w:cs="B Nazanin" w:hint="cs"/>
          <w:sz w:val="26"/>
          <w:szCs w:val="26"/>
          <w:rtl/>
          <w:lang w:bidi="fa-IR"/>
        </w:rPr>
        <w:t xml:space="preserve"> می‌پردازد. دوم آنکه به بررسی رابطه</w:t>
      </w:r>
      <w:r w:rsidRPr="00665326">
        <w:rPr>
          <w:rFonts w:cs="B Nazanin"/>
          <w:sz w:val="26"/>
          <w:szCs w:val="26"/>
          <w:rtl/>
        </w:rPr>
        <w:t xml:space="preserve"> </w:t>
      </w:r>
      <w:r w:rsidRPr="00665326">
        <w:rPr>
          <w:rFonts w:cs="B Nazanin"/>
          <w:sz w:val="26"/>
          <w:szCs w:val="26"/>
          <w:rtl/>
          <w:lang w:bidi="fa-IR"/>
        </w:rPr>
        <w:t>نقش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ر</w:t>
      </w:r>
      <w:r w:rsidRPr="00665326">
        <w:rPr>
          <w:rFonts w:cs="B Nazanin" w:hint="cs"/>
          <w:sz w:val="26"/>
          <w:szCs w:val="26"/>
          <w:rtl/>
          <w:lang w:bidi="fa-IR"/>
        </w:rPr>
        <w:t>ی</w:t>
      </w:r>
      <w:r w:rsidRPr="00665326">
        <w:rPr>
          <w:rFonts w:cs="B Nazanin" w:hint="eastAsia"/>
          <w:sz w:val="26"/>
          <w:szCs w:val="26"/>
          <w:rtl/>
          <w:lang w:bidi="fa-IR"/>
        </w:rPr>
        <w:t>سک</w:t>
      </w:r>
      <w:r w:rsidRPr="00665326">
        <w:rPr>
          <w:rFonts w:cs="B Nazanin"/>
          <w:sz w:val="26"/>
          <w:szCs w:val="26"/>
          <w:rtl/>
          <w:lang w:bidi="fa-IR"/>
        </w:rPr>
        <w:t xml:space="preserve"> سازمان</w:t>
      </w:r>
      <w:r w:rsidRPr="00665326">
        <w:rPr>
          <w:rFonts w:cs="B Nazanin" w:hint="cs"/>
          <w:sz w:val="26"/>
          <w:szCs w:val="26"/>
          <w:rtl/>
          <w:lang w:bidi="fa-IR"/>
        </w:rPr>
        <w:t>ی</w:t>
      </w:r>
      <w:r w:rsidRPr="00665326">
        <w:rPr>
          <w:rFonts w:cs="B Nazanin"/>
          <w:sz w:val="26"/>
          <w:szCs w:val="26"/>
          <w:rtl/>
          <w:lang w:bidi="fa-IR"/>
        </w:rPr>
        <w:t xml:space="preserve"> بر عملکرد و 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w:t>
      </w:r>
      <w:r w:rsidRPr="00665326">
        <w:rPr>
          <w:rFonts w:cs="B Nazanin" w:hint="cs"/>
          <w:sz w:val="26"/>
          <w:szCs w:val="26"/>
          <w:rtl/>
          <w:lang w:bidi="fa-IR"/>
        </w:rPr>
        <w:t xml:space="preserve"> می پردازد . سوم، دوره زمانی این مطالعه، جدید و از داده های جدیدتری استفاده شده است، همچنین، در ایران تاکنون اجرا نشده است. </w:t>
      </w:r>
    </w:p>
    <w:p w14:paraId="0E2CDAAB" w14:textId="77777777" w:rsidR="00A746EC" w:rsidRPr="00665326" w:rsidRDefault="00A746EC" w:rsidP="00631855">
      <w:pPr>
        <w:bidi/>
        <w:spacing w:line="240" w:lineRule="auto"/>
        <w:rPr>
          <w:rFonts w:ascii="Times New Roman" w:eastAsia="Times New Roman" w:hAnsi="Times New Roman" w:cs="B Nazanin"/>
          <w:b/>
          <w:bCs/>
          <w:sz w:val="26"/>
          <w:szCs w:val="26"/>
          <w:rtl/>
          <w:lang w:bidi="fa-IR"/>
        </w:rPr>
      </w:pPr>
    </w:p>
    <w:p w14:paraId="69CD84B2" w14:textId="44486F7E" w:rsidR="006B0C90" w:rsidRPr="00631855" w:rsidRDefault="004C1A8E" w:rsidP="00631855">
      <w:pPr>
        <w:pStyle w:val="Heading1"/>
        <w:spacing w:line="240" w:lineRule="auto"/>
        <w:rPr>
          <w:rFonts w:ascii="Times New Roman" w:eastAsia="Times New Roman" w:hAnsi="Times New Roman" w:cs="B Nazanin"/>
          <w:color w:val="auto"/>
          <w:sz w:val="28"/>
          <w:szCs w:val="28"/>
          <w:rtl/>
        </w:rPr>
      </w:pPr>
      <w:bookmarkStart w:id="7" w:name="_Toc100409027"/>
      <w:r w:rsidRPr="00631855">
        <w:rPr>
          <w:rFonts w:ascii="Times New Roman" w:eastAsia="Times New Roman" w:hAnsi="Times New Roman" w:cs="B Nazanin" w:hint="cs"/>
          <w:color w:val="auto"/>
          <w:sz w:val="28"/>
          <w:szCs w:val="28"/>
          <w:rtl/>
        </w:rPr>
        <w:lastRenderedPageBreak/>
        <w:t>5-1)</w:t>
      </w:r>
      <w:r w:rsidR="006B0C90" w:rsidRPr="00631855">
        <w:rPr>
          <w:rFonts w:ascii="Times New Roman" w:eastAsia="Times New Roman" w:hAnsi="Times New Roman" w:cs="B Nazanin" w:hint="cs"/>
          <w:color w:val="auto"/>
          <w:sz w:val="28"/>
          <w:szCs w:val="28"/>
          <w:rtl/>
        </w:rPr>
        <w:t>اهداف تحقیق</w:t>
      </w:r>
      <w:bookmarkEnd w:id="7"/>
    </w:p>
    <w:p w14:paraId="0C6891CF" w14:textId="77777777"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هدف</w:t>
      </w:r>
      <w:r w:rsidRPr="00665326">
        <w:rPr>
          <w:rFonts w:cs="B Nazanin"/>
          <w:sz w:val="26"/>
          <w:szCs w:val="26"/>
          <w:rtl/>
          <w:lang w:bidi="fa-IR"/>
        </w:rPr>
        <w:t xml:space="preserve"> 1. </w:t>
      </w:r>
      <w:r w:rsidRPr="00665326">
        <w:rPr>
          <w:rFonts w:cs="B Nazanin" w:hint="cs"/>
          <w:sz w:val="26"/>
          <w:szCs w:val="26"/>
          <w:rtl/>
          <w:lang w:bidi="fa-IR"/>
        </w:rPr>
        <w:t xml:space="preserve">بررسی رابطه  </w:t>
      </w:r>
      <w:r w:rsidRPr="00665326">
        <w:rPr>
          <w:rFonts w:cs="B Nazanin"/>
          <w:sz w:val="26"/>
          <w:szCs w:val="26"/>
          <w:rtl/>
          <w:lang w:bidi="fa-IR"/>
        </w:rPr>
        <w:t>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قدرت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و</w:t>
      </w:r>
      <w:r w:rsidRPr="00665326">
        <w:rPr>
          <w:rFonts w:cs="B Nazanin" w:hint="cs"/>
          <w:sz w:val="26"/>
          <w:szCs w:val="26"/>
          <w:rtl/>
          <w:lang w:bidi="fa-IR"/>
        </w:rPr>
        <w:t xml:space="preserve"> </w:t>
      </w:r>
      <w:r w:rsidRPr="00665326">
        <w:rPr>
          <w:rFonts w:cs="B Nazanin"/>
          <w:sz w:val="26"/>
          <w:szCs w:val="26"/>
          <w:rtl/>
          <w:lang w:bidi="fa-IR"/>
        </w:rPr>
        <w:t>عملکرد شرکت</w:t>
      </w:r>
    </w:p>
    <w:p w14:paraId="22AE7051" w14:textId="77777777"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هدف</w:t>
      </w:r>
      <w:r w:rsidRPr="00665326">
        <w:rPr>
          <w:rFonts w:cs="B Nazanin"/>
          <w:sz w:val="26"/>
          <w:szCs w:val="26"/>
          <w:rtl/>
          <w:lang w:bidi="fa-IR"/>
        </w:rPr>
        <w:t xml:space="preserve"> 2. </w:t>
      </w:r>
      <w:r w:rsidRPr="00665326">
        <w:rPr>
          <w:rFonts w:cs="B Nazanin" w:hint="cs"/>
          <w:sz w:val="26"/>
          <w:szCs w:val="26"/>
          <w:rtl/>
          <w:lang w:bidi="fa-IR"/>
        </w:rPr>
        <w:t xml:space="preserve">بررسی رابطه </w:t>
      </w:r>
      <w:r w:rsidRPr="00665326">
        <w:rPr>
          <w:rFonts w:cs="B Nazanin"/>
          <w:sz w:val="26"/>
          <w:szCs w:val="26"/>
          <w:rtl/>
          <w:lang w:bidi="fa-IR"/>
        </w:rPr>
        <w:t>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دانش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و</w:t>
      </w:r>
      <w:r w:rsidRPr="00665326">
        <w:rPr>
          <w:rFonts w:cs="B Nazanin" w:hint="cs"/>
          <w:sz w:val="26"/>
          <w:szCs w:val="26"/>
          <w:rtl/>
          <w:lang w:bidi="fa-IR"/>
        </w:rPr>
        <w:t xml:space="preserve"> </w:t>
      </w:r>
      <w:r w:rsidRPr="00665326">
        <w:rPr>
          <w:rFonts w:cs="B Nazanin"/>
          <w:sz w:val="26"/>
          <w:szCs w:val="26"/>
          <w:rtl/>
          <w:lang w:bidi="fa-IR"/>
        </w:rPr>
        <w:t>عملکرد شرکت</w:t>
      </w:r>
    </w:p>
    <w:p w14:paraId="19179D28" w14:textId="0454B275"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هدف</w:t>
      </w:r>
      <w:r w:rsidRPr="00665326">
        <w:rPr>
          <w:rFonts w:cs="B Nazanin"/>
          <w:sz w:val="26"/>
          <w:szCs w:val="26"/>
          <w:rtl/>
          <w:lang w:bidi="fa-IR"/>
        </w:rPr>
        <w:t xml:space="preserve"> </w:t>
      </w:r>
      <w:r w:rsidRPr="00665326">
        <w:rPr>
          <w:rFonts w:cs="B Nazanin" w:hint="cs"/>
          <w:sz w:val="26"/>
          <w:szCs w:val="26"/>
          <w:rtl/>
          <w:lang w:bidi="fa-IR"/>
        </w:rPr>
        <w:t>3</w:t>
      </w:r>
      <w:r w:rsidRPr="00665326">
        <w:rPr>
          <w:rFonts w:cs="B Nazanin"/>
          <w:sz w:val="26"/>
          <w:szCs w:val="26"/>
          <w:rtl/>
          <w:lang w:bidi="fa-IR"/>
        </w:rPr>
        <w:t>.</w:t>
      </w:r>
      <w:r w:rsidRPr="00665326">
        <w:rPr>
          <w:rFonts w:cs="B Nazanin" w:hint="cs"/>
          <w:sz w:val="26"/>
          <w:szCs w:val="26"/>
          <w:rtl/>
          <w:lang w:bidi="fa-IR"/>
        </w:rPr>
        <w:t xml:space="preserve"> بررسی رابطه</w:t>
      </w:r>
      <w:r w:rsidRPr="00665326">
        <w:rPr>
          <w:rFonts w:cs="B Nazanin"/>
          <w:sz w:val="26"/>
          <w:szCs w:val="26"/>
          <w:rtl/>
          <w:lang w:bidi="fa-IR"/>
        </w:rPr>
        <w:t xml:space="preserve"> 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w:t>
      </w:r>
      <w:r w:rsidR="002C0F0E" w:rsidRPr="00665326">
        <w:rPr>
          <w:rFonts w:cs="B Nazanin"/>
          <w:sz w:val="26"/>
          <w:szCs w:val="26"/>
          <w:rtl/>
          <w:lang w:bidi="fa-IR"/>
        </w:rPr>
        <w:t>تجربه</w:t>
      </w:r>
      <w:r w:rsidRPr="00665326">
        <w:rPr>
          <w:rFonts w:cs="B Nazanin"/>
          <w:sz w:val="26"/>
          <w:szCs w:val="26"/>
          <w:rtl/>
          <w:lang w:bidi="fa-IR"/>
        </w:rPr>
        <w:t xml:space="preserve">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و</w:t>
      </w:r>
      <w:r w:rsidRPr="00665326">
        <w:rPr>
          <w:rFonts w:cs="B Nazanin" w:hint="cs"/>
          <w:sz w:val="26"/>
          <w:szCs w:val="26"/>
          <w:rtl/>
          <w:lang w:bidi="fa-IR"/>
        </w:rPr>
        <w:t xml:space="preserve"> </w:t>
      </w:r>
      <w:r w:rsidRPr="00665326">
        <w:rPr>
          <w:rFonts w:cs="B Nazanin"/>
          <w:sz w:val="26"/>
          <w:szCs w:val="26"/>
          <w:rtl/>
          <w:lang w:bidi="fa-IR"/>
        </w:rPr>
        <w:t>عملکرد شرکت</w:t>
      </w:r>
    </w:p>
    <w:p w14:paraId="39F4D72E" w14:textId="77777777"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 xml:space="preserve">هدف 4. </w:t>
      </w:r>
      <w:r w:rsidRPr="00665326">
        <w:rPr>
          <w:rFonts w:cs="B Nazanin"/>
          <w:sz w:val="26"/>
          <w:szCs w:val="26"/>
          <w:rtl/>
          <w:lang w:bidi="fa-IR"/>
        </w:rPr>
        <w:t>بررس</w:t>
      </w:r>
      <w:r w:rsidRPr="00665326">
        <w:rPr>
          <w:rFonts w:cs="B Nazanin" w:hint="cs"/>
          <w:sz w:val="26"/>
          <w:szCs w:val="26"/>
          <w:rtl/>
          <w:lang w:bidi="fa-IR"/>
        </w:rPr>
        <w:t>ی</w:t>
      </w:r>
      <w:r w:rsidRPr="00665326">
        <w:rPr>
          <w:rFonts w:cs="B Nazanin"/>
          <w:sz w:val="26"/>
          <w:szCs w:val="26"/>
          <w:rtl/>
          <w:lang w:bidi="fa-IR"/>
        </w:rPr>
        <w:t xml:space="preserve"> رابطه 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ر</w:t>
      </w:r>
      <w:r w:rsidRPr="00665326">
        <w:rPr>
          <w:rFonts w:cs="B Nazanin" w:hint="cs"/>
          <w:sz w:val="26"/>
          <w:szCs w:val="26"/>
          <w:rtl/>
          <w:lang w:bidi="fa-IR"/>
        </w:rPr>
        <w:t>ی</w:t>
      </w:r>
      <w:r w:rsidRPr="00665326">
        <w:rPr>
          <w:rFonts w:cs="B Nazanin" w:hint="eastAsia"/>
          <w:sz w:val="26"/>
          <w:szCs w:val="26"/>
          <w:rtl/>
          <w:lang w:bidi="fa-IR"/>
        </w:rPr>
        <w:t>سک</w:t>
      </w:r>
      <w:r w:rsidRPr="00665326">
        <w:rPr>
          <w:rFonts w:cs="B Nazanin"/>
          <w:sz w:val="26"/>
          <w:szCs w:val="26"/>
          <w:rtl/>
          <w:lang w:bidi="fa-IR"/>
        </w:rPr>
        <w:t xml:space="preserve"> سازمان</w:t>
      </w:r>
      <w:r w:rsidRPr="00665326">
        <w:rPr>
          <w:rFonts w:cs="B Nazanin" w:hint="cs"/>
          <w:sz w:val="26"/>
          <w:szCs w:val="26"/>
          <w:rtl/>
          <w:lang w:bidi="fa-IR"/>
        </w:rPr>
        <w:t>ی</w:t>
      </w:r>
      <w:r w:rsidRPr="00665326">
        <w:rPr>
          <w:rFonts w:cs="B Nazanin"/>
          <w:sz w:val="26"/>
          <w:szCs w:val="26"/>
          <w:rtl/>
          <w:lang w:bidi="fa-IR"/>
        </w:rPr>
        <w:t xml:space="preserve"> و</w:t>
      </w:r>
      <w:r w:rsidRPr="00665326">
        <w:rPr>
          <w:rFonts w:cs="B Nazanin" w:hint="cs"/>
          <w:sz w:val="26"/>
          <w:szCs w:val="26"/>
          <w:rtl/>
          <w:lang w:bidi="fa-IR"/>
        </w:rPr>
        <w:t xml:space="preserve"> </w:t>
      </w:r>
      <w:r w:rsidRPr="00665326">
        <w:rPr>
          <w:rFonts w:cs="B Nazanin"/>
          <w:sz w:val="26"/>
          <w:szCs w:val="26"/>
          <w:rtl/>
          <w:lang w:bidi="fa-IR"/>
        </w:rPr>
        <w:t>عملکرد شرکت</w:t>
      </w:r>
    </w:p>
    <w:p w14:paraId="00EFDCC7" w14:textId="77777777"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هدف</w:t>
      </w:r>
      <w:r w:rsidRPr="00665326">
        <w:rPr>
          <w:rFonts w:cs="B Nazanin"/>
          <w:sz w:val="26"/>
          <w:szCs w:val="26"/>
          <w:rtl/>
          <w:lang w:bidi="fa-IR"/>
        </w:rPr>
        <w:t xml:space="preserve"> </w:t>
      </w:r>
      <w:r w:rsidRPr="00665326">
        <w:rPr>
          <w:rFonts w:cs="B Nazanin" w:hint="cs"/>
          <w:sz w:val="26"/>
          <w:szCs w:val="26"/>
          <w:rtl/>
          <w:lang w:bidi="fa-IR"/>
        </w:rPr>
        <w:t>5</w:t>
      </w:r>
      <w:r w:rsidRPr="00665326">
        <w:rPr>
          <w:rFonts w:cs="B Nazanin"/>
          <w:sz w:val="26"/>
          <w:szCs w:val="26"/>
          <w:rtl/>
          <w:lang w:bidi="fa-IR"/>
        </w:rPr>
        <w:t xml:space="preserve"> </w:t>
      </w:r>
      <w:r w:rsidRPr="00665326">
        <w:rPr>
          <w:rFonts w:cs="B Nazanin" w:hint="cs"/>
          <w:sz w:val="26"/>
          <w:szCs w:val="26"/>
          <w:rtl/>
          <w:lang w:bidi="fa-IR"/>
        </w:rPr>
        <w:t xml:space="preserve">بررسی رابطه  </w:t>
      </w:r>
      <w:r w:rsidRPr="00665326">
        <w:rPr>
          <w:rFonts w:cs="B Nazanin"/>
          <w:sz w:val="26"/>
          <w:szCs w:val="26"/>
          <w:rtl/>
          <w:lang w:bidi="fa-IR"/>
        </w:rPr>
        <w:t>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قدرت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و 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w:t>
      </w:r>
    </w:p>
    <w:p w14:paraId="0CF56256" w14:textId="77777777"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هدف</w:t>
      </w:r>
      <w:r w:rsidRPr="00665326">
        <w:rPr>
          <w:rFonts w:cs="B Nazanin"/>
          <w:sz w:val="26"/>
          <w:szCs w:val="26"/>
          <w:rtl/>
          <w:lang w:bidi="fa-IR"/>
        </w:rPr>
        <w:t xml:space="preserve"> </w:t>
      </w:r>
      <w:r w:rsidRPr="00665326">
        <w:rPr>
          <w:rFonts w:cs="B Nazanin" w:hint="cs"/>
          <w:sz w:val="26"/>
          <w:szCs w:val="26"/>
          <w:rtl/>
          <w:lang w:bidi="fa-IR"/>
        </w:rPr>
        <w:t>6</w:t>
      </w:r>
      <w:r w:rsidRPr="00665326">
        <w:rPr>
          <w:rFonts w:cs="B Nazanin"/>
          <w:sz w:val="26"/>
          <w:szCs w:val="26"/>
          <w:rtl/>
          <w:lang w:bidi="fa-IR"/>
        </w:rPr>
        <w:t xml:space="preserve">. </w:t>
      </w:r>
      <w:r w:rsidRPr="00665326">
        <w:rPr>
          <w:rFonts w:cs="B Nazanin" w:hint="cs"/>
          <w:sz w:val="26"/>
          <w:szCs w:val="26"/>
          <w:rtl/>
          <w:lang w:bidi="fa-IR"/>
        </w:rPr>
        <w:t xml:space="preserve">بررسی رابطه </w:t>
      </w:r>
      <w:r w:rsidRPr="00665326">
        <w:rPr>
          <w:rFonts w:cs="B Nazanin"/>
          <w:sz w:val="26"/>
          <w:szCs w:val="26"/>
          <w:rtl/>
          <w:lang w:bidi="fa-IR"/>
        </w:rPr>
        <w:t>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دانش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و 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w:t>
      </w:r>
    </w:p>
    <w:p w14:paraId="3CCA3EE2" w14:textId="7EACB1DA"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هدف</w:t>
      </w:r>
      <w:r w:rsidRPr="00665326">
        <w:rPr>
          <w:rFonts w:cs="B Nazanin"/>
          <w:sz w:val="26"/>
          <w:szCs w:val="26"/>
          <w:rtl/>
          <w:lang w:bidi="fa-IR"/>
        </w:rPr>
        <w:t xml:space="preserve"> </w:t>
      </w:r>
      <w:r w:rsidRPr="00665326">
        <w:rPr>
          <w:rFonts w:cs="B Nazanin" w:hint="cs"/>
          <w:sz w:val="26"/>
          <w:szCs w:val="26"/>
          <w:rtl/>
          <w:lang w:bidi="fa-IR"/>
        </w:rPr>
        <w:t>7</w:t>
      </w:r>
      <w:r w:rsidRPr="00665326">
        <w:rPr>
          <w:rFonts w:cs="B Nazanin"/>
          <w:sz w:val="26"/>
          <w:szCs w:val="26"/>
          <w:rtl/>
          <w:lang w:bidi="fa-IR"/>
        </w:rPr>
        <w:t>.</w:t>
      </w:r>
      <w:r w:rsidRPr="00665326">
        <w:rPr>
          <w:rFonts w:cs="B Nazanin" w:hint="cs"/>
          <w:sz w:val="26"/>
          <w:szCs w:val="26"/>
          <w:rtl/>
          <w:lang w:bidi="fa-IR"/>
        </w:rPr>
        <w:t xml:space="preserve"> بررسی رابطه</w:t>
      </w:r>
      <w:r w:rsidRPr="00665326">
        <w:rPr>
          <w:rFonts w:cs="B Nazanin"/>
          <w:sz w:val="26"/>
          <w:szCs w:val="26"/>
          <w:rtl/>
          <w:lang w:bidi="fa-IR"/>
        </w:rPr>
        <w:t xml:space="preserve"> 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w:t>
      </w:r>
      <w:r w:rsidR="002C0F0E" w:rsidRPr="00665326">
        <w:rPr>
          <w:rFonts w:cs="B Nazanin"/>
          <w:sz w:val="26"/>
          <w:szCs w:val="26"/>
          <w:rtl/>
          <w:lang w:bidi="fa-IR"/>
        </w:rPr>
        <w:t>تجربه</w:t>
      </w:r>
      <w:r w:rsidRPr="00665326">
        <w:rPr>
          <w:rFonts w:cs="B Nazanin"/>
          <w:sz w:val="26"/>
          <w:szCs w:val="26"/>
          <w:rtl/>
          <w:lang w:bidi="fa-IR"/>
        </w:rPr>
        <w:t xml:space="preserve">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و 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 </w:t>
      </w:r>
    </w:p>
    <w:p w14:paraId="35DB2793" w14:textId="77777777" w:rsidR="00A746EC"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 xml:space="preserve">هدف 8. </w:t>
      </w:r>
      <w:r w:rsidRPr="00665326">
        <w:rPr>
          <w:rFonts w:cs="B Nazanin"/>
          <w:sz w:val="26"/>
          <w:szCs w:val="26"/>
          <w:rtl/>
          <w:lang w:bidi="fa-IR"/>
        </w:rPr>
        <w:t>بررس</w:t>
      </w:r>
      <w:r w:rsidRPr="00665326">
        <w:rPr>
          <w:rFonts w:cs="B Nazanin" w:hint="cs"/>
          <w:sz w:val="26"/>
          <w:szCs w:val="26"/>
          <w:rtl/>
          <w:lang w:bidi="fa-IR"/>
        </w:rPr>
        <w:t>ی</w:t>
      </w:r>
      <w:r w:rsidRPr="00665326">
        <w:rPr>
          <w:rFonts w:cs="B Nazanin"/>
          <w:sz w:val="26"/>
          <w:szCs w:val="26"/>
          <w:rtl/>
          <w:lang w:bidi="fa-IR"/>
        </w:rPr>
        <w:t xml:space="preserve"> رابطه 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ر</w:t>
      </w:r>
      <w:r w:rsidRPr="00665326">
        <w:rPr>
          <w:rFonts w:cs="B Nazanin" w:hint="cs"/>
          <w:sz w:val="26"/>
          <w:szCs w:val="26"/>
          <w:rtl/>
          <w:lang w:bidi="fa-IR"/>
        </w:rPr>
        <w:t>ی</w:t>
      </w:r>
      <w:r w:rsidRPr="00665326">
        <w:rPr>
          <w:rFonts w:cs="B Nazanin" w:hint="eastAsia"/>
          <w:sz w:val="26"/>
          <w:szCs w:val="26"/>
          <w:rtl/>
          <w:lang w:bidi="fa-IR"/>
        </w:rPr>
        <w:t>سک</w:t>
      </w:r>
      <w:r w:rsidRPr="00665326">
        <w:rPr>
          <w:rFonts w:cs="B Nazanin"/>
          <w:sz w:val="26"/>
          <w:szCs w:val="26"/>
          <w:rtl/>
          <w:lang w:bidi="fa-IR"/>
        </w:rPr>
        <w:t xml:space="preserve"> سازمان</w:t>
      </w:r>
      <w:r w:rsidRPr="00665326">
        <w:rPr>
          <w:rFonts w:cs="B Nazanin" w:hint="cs"/>
          <w:sz w:val="26"/>
          <w:szCs w:val="26"/>
          <w:rtl/>
          <w:lang w:bidi="fa-IR"/>
        </w:rPr>
        <w:t>ی</w:t>
      </w:r>
      <w:r w:rsidRPr="00665326">
        <w:rPr>
          <w:rFonts w:cs="B Nazanin"/>
          <w:sz w:val="26"/>
          <w:szCs w:val="26"/>
          <w:rtl/>
          <w:lang w:bidi="fa-IR"/>
        </w:rPr>
        <w:t xml:space="preserve"> و 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00020862" w:rsidRPr="00665326">
        <w:rPr>
          <w:rFonts w:cs="B Nazanin"/>
          <w:sz w:val="26"/>
          <w:szCs w:val="26"/>
          <w:rtl/>
          <w:lang w:bidi="fa-IR"/>
        </w:rPr>
        <w:t xml:space="preserve"> وجه نقد آزاد شرکت</w:t>
      </w:r>
    </w:p>
    <w:p w14:paraId="338A0EDD" w14:textId="7703427A" w:rsidR="006B0C90" w:rsidRPr="00665326" w:rsidRDefault="004C1A8E" w:rsidP="00631855">
      <w:pPr>
        <w:pStyle w:val="Heading1"/>
        <w:spacing w:line="240" w:lineRule="auto"/>
        <w:rPr>
          <w:rFonts w:ascii="Times New Roman" w:eastAsia="Times New Roman" w:hAnsi="Times New Roman" w:cs="B Nazanin"/>
          <w:color w:val="auto"/>
          <w:sz w:val="26"/>
          <w:szCs w:val="26"/>
          <w:rtl/>
        </w:rPr>
      </w:pPr>
      <w:bookmarkStart w:id="8" w:name="_Toc100409028"/>
      <w:r w:rsidRPr="00665326">
        <w:rPr>
          <w:rFonts w:ascii="Times New Roman" w:eastAsia="Times New Roman" w:hAnsi="Times New Roman" w:cs="B Nazanin" w:hint="cs"/>
          <w:color w:val="auto"/>
          <w:sz w:val="26"/>
          <w:szCs w:val="26"/>
          <w:rtl/>
        </w:rPr>
        <w:t>6-1)</w:t>
      </w:r>
      <w:r w:rsidR="006B0C90" w:rsidRPr="00665326">
        <w:rPr>
          <w:rFonts w:ascii="Times New Roman" w:eastAsia="Times New Roman" w:hAnsi="Times New Roman" w:cs="B Nazanin" w:hint="cs"/>
          <w:color w:val="auto"/>
          <w:sz w:val="26"/>
          <w:szCs w:val="26"/>
          <w:rtl/>
        </w:rPr>
        <w:t>سوال</w:t>
      </w:r>
      <w:r w:rsidR="006B0C90" w:rsidRPr="00665326">
        <w:rPr>
          <w:rFonts w:ascii="Times New Roman" w:eastAsia="Times New Roman" w:hAnsi="Times New Roman" w:cs="B Nazanin"/>
          <w:color w:val="auto"/>
          <w:sz w:val="26"/>
          <w:szCs w:val="26"/>
          <w:rtl/>
        </w:rPr>
        <w:softHyphen/>
      </w:r>
      <w:r w:rsidR="006B0C90" w:rsidRPr="00665326">
        <w:rPr>
          <w:rFonts w:ascii="Times New Roman" w:eastAsia="Times New Roman" w:hAnsi="Times New Roman" w:cs="B Nazanin" w:hint="cs"/>
          <w:color w:val="auto"/>
          <w:sz w:val="26"/>
          <w:szCs w:val="26"/>
          <w:rtl/>
        </w:rPr>
        <w:t>های تحقیق</w:t>
      </w:r>
      <w:bookmarkEnd w:id="8"/>
    </w:p>
    <w:p w14:paraId="526913AB" w14:textId="1A214244"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سوال</w:t>
      </w:r>
      <w:r w:rsidRPr="00665326">
        <w:rPr>
          <w:rFonts w:cs="B Nazanin"/>
          <w:sz w:val="26"/>
          <w:szCs w:val="26"/>
          <w:rtl/>
          <w:lang w:bidi="fa-IR"/>
        </w:rPr>
        <w:t xml:space="preserve"> 1. </w:t>
      </w:r>
      <w:r w:rsidRPr="00665326">
        <w:rPr>
          <w:rFonts w:cs="B Nazanin" w:hint="cs"/>
          <w:sz w:val="26"/>
          <w:szCs w:val="26"/>
          <w:rtl/>
          <w:lang w:bidi="fa-IR"/>
        </w:rPr>
        <w:t xml:space="preserve">آیا </w:t>
      </w:r>
      <w:r w:rsidRPr="00665326">
        <w:rPr>
          <w:rFonts w:cs="B Nazanin"/>
          <w:sz w:val="26"/>
          <w:szCs w:val="26"/>
          <w:rtl/>
          <w:lang w:bidi="fa-IR"/>
        </w:rPr>
        <w:t>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قدرت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وعملکرد شرکت رابطه </w:t>
      </w:r>
      <w:r w:rsidR="004E7D5C" w:rsidRPr="00665326">
        <w:rPr>
          <w:rFonts w:cs="B Nazanin" w:hint="cs"/>
          <w:sz w:val="26"/>
          <w:szCs w:val="26"/>
          <w:rtl/>
          <w:lang w:bidi="fa-IR"/>
        </w:rPr>
        <w:t xml:space="preserve">منفی و </w:t>
      </w:r>
      <w:r w:rsidRPr="00665326">
        <w:rPr>
          <w:rFonts w:cs="B Nazanin"/>
          <w:sz w:val="26"/>
          <w:szCs w:val="26"/>
          <w:rtl/>
          <w:lang w:bidi="fa-IR"/>
        </w:rPr>
        <w:t>معنادار</w:t>
      </w:r>
      <w:r w:rsidRPr="00665326">
        <w:rPr>
          <w:rFonts w:cs="B Nazanin" w:hint="cs"/>
          <w:sz w:val="26"/>
          <w:szCs w:val="26"/>
          <w:rtl/>
          <w:lang w:bidi="fa-IR"/>
        </w:rPr>
        <w:t>ی</w:t>
      </w:r>
      <w:r w:rsidRPr="00665326">
        <w:rPr>
          <w:rFonts w:cs="B Nazanin"/>
          <w:sz w:val="26"/>
          <w:szCs w:val="26"/>
          <w:rtl/>
          <w:lang w:bidi="fa-IR"/>
        </w:rPr>
        <w:t xml:space="preserve"> وجود دارد</w:t>
      </w:r>
      <w:r w:rsidRPr="00665326">
        <w:rPr>
          <w:rFonts w:cs="B Nazanin" w:hint="cs"/>
          <w:sz w:val="26"/>
          <w:szCs w:val="26"/>
          <w:rtl/>
          <w:lang w:bidi="fa-IR"/>
        </w:rPr>
        <w:t>؟</w:t>
      </w:r>
    </w:p>
    <w:p w14:paraId="242469BB" w14:textId="5C7864AD"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سوال</w:t>
      </w:r>
      <w:r w:rsidRPr="00665326">
        <w:rPr>
          <w:rFonts w:cs="B Nazanin"/>
          <w:sz w:val="26"/>
          <w:szCs w:val="26"/>
          <w:rtl/>
          <w:lang w:bidi="fa-IR"/>
        </w:rPr>
        <w:t xml:space="preserve"> 2. </w:t>
      </w:r>
      <w:r w:rsidRPr="00665326">
        <w:rPr>
          <w:rFonts w:cs="B Nazanin" w:hint="cs"/>
          <w:sz w:val="26"/>
          <w:szCs w:val="26"/>
          <w:rtl/>
          <w:lang w:bidi="fa-IR"/>
        </w:rPr>
        <w:t xml:space="preserve">آیا </w:t>
      </w:r>
      <w:r w:rsidRPr="00665326">
        <w:rPr>
          <w:rFonts w:cs="B Nazanin"/>
          <w:sz w:val="26"/>
          <w:szCs w:val="26"/>
          <w:rtl/>
          <w:lang w:bidi="fa-IR"/>
        </w:rPr>
        <w:t>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دانش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وعملکرد شرکت رابطه </w:t>
      </w:r>
      <w:r w:rsidR="004E7D5C" w:rsidRPr="00665326">
        <w:rPr>
          <w:rFonts w:cs="B Nazanin" w:hint="cs"/>
          <w:sz w:val="26"/>
          <w:szCs w:val="26"/>
          <w:rtl/>
          <w:lang w:bidi="fa-IR"/>
        </w:rPr>
        <w:t>مثبت و</w:t>
      </w:r>
      <w:r w:rsidR="004E7D5C" w:rsidRPr="00665326">
        <w:rPr>
          <w:rFonts w:cs="B Nazanin"/>
          <w:sz w:val="26"/>
          <w:szCs w:val="26"/>
          <w:rtl/>
          <w:lang w:bidi="fa-IR"/>
        </w:rPr>
        <w:t xml:space="preserve"> </w:t>
      </w:r>
      <w:r w:rsidRPr="00665326">
        <w:rPr>
          <w:rFonts w:cs="B Nazanin"/>
          <w:sz w:val="26"/>
          <w:szCs w:val="26"/>
          <w:rtl/>
          <w:lang w:bidi="fa-IR"/>
        </w:rPr>
        <w:t>معنادار</w:t>
      </w:r>
      <w:r w:rsidRPr="00665326">
        <w:rPr>
          <w:rFonts w:cs="B Nazanin" w:hint="cs"/>
          <w:sz w:val="26"/>
          <w:szCs w:val="26"/>
          <w:rtl/>
          <w:lang w:bidi="fa-IR"/>
        </w:rPr>
        <w:t>ی</w:t>
      </w:r>
      <w:r w:rsidRPr="00665326">
        <w:rPr>
          <w:rFonts w:cs="B Nazanin"/>
          <w:sz w:val="26"/>
          <w:szCs w:val="26"/>
          <w:rtl/>
          <w:lang w:bidi="fa-IR"/>
        </w:rPr>
        <w:t xml:space="preserve"> وجود دارد</w:t>
      </w:r>
      <w:r w:rsidRPr="00665326">
        <w:rPr>
          <w:rFonts w:cs="B Nazanin" w:hint="cs"/>
          <w:sz w:val="26"/>
          <w:szCs w:val="26"/>
          <w:rtl/>
          <w:lang w:bidi="fa-IR"/>
        </w:rPr>
        <w:t>؟</w:t>
      </w:r>
    </w:p>
    <w:p w14:paraId="23F8DFE9" w14:textId="50793512"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سوال</w:t>
      </w:r>
      <w:r w:rsidRPr="00665326">
        <w:rPr>
          <w:rFonts w:cs="B Nazanin"/>
          <w:sz w:val="26"/>
          <w:szCs w:val="26"/>
          <w:rtl/>
          <w:lang w:bidi="fa-IR"/>
        </w:rPr>
        <w:t xml:space="preserve"> </w:t>
      </w:r>
      <w:r w:rsidRPr="00665326">
        <w:rPr>
          <w:rFonts w:cs="B Nazanin" w:hint="cs"/>
          <w:sz w:val="26"/>
          <w:szCs w:val="26"/>
          <w:rtl/>
          <w:lang w:bidi="fa-IR"/>
        </w:rPr>
        <w:t>3</w:t>
      </w:r>
      <w:r w:rsidRPr="00665326">
        <w:rPr>
          <w:rFonts w:cs="B Nazanin"/>
          <w:sz w:val="26"/>
          <w:szCs w:val="26"/>
          <w:rtl/>
          <w:lang w:bidi="fa-IR"/>
        </w:rPr>
        <w:t>.</w:t>
      </w:r>
      <w:r w:rsidRPr="00665326">
        <w:rPr>
          <w:rFonts w:cs="B Nazanin" w:hint="cs"/>
          <w:sz w:val="26"/>
          <w:szCs w:val="26"/>
          <w:rtl/>
          <w:lang w:bidi="fa-IR"/>
        </w:rPr>
        <w:t>آیا</w:t>
      </w:r>
      <w:r w:rsidRPr="00665326">
        <w:rPr>
          <w:rFonts w:cs="B Nazanin"/>
          <w:sz w:val="26"/>
          <w:szCs w:val="26"/>
          <w:rtl/>
          <w:lang w:bidi="fa-IR"/>
        </w:rPr>
        <w:t xml:space="preserve"> 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w:t>
      </w:r>
      <w:r w:rsidR="002C0F0E" w:rsidRPr="00665326">
        <w:rPr>
          <w:rFonts w:cs="B Nazanin"/>
          <w:sz w:val="26"/>
          <w:szCs w:val="26"/>
          <w:rtl/>
          <w:lang w:bidi="fa-IR"/>
        </w:rPr>
        <w:t>تجربه</w:t>
      </w:r>
      <w:r w:rsidRPr="00665326">
        <w:rPr>
          <w:rFonts w:cs="B Nazanin"/>
          <w:sz w:val="26"/>
          <w:szCs w:val="26"/>
          <w:rtl/>
          <w:lang w:bidi="fa-IR"/>
        </w:rPr>
        <w:t xml:space="preserve">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وعملکرد شرکت رابطه </w:t>
      </w:r>
      <w:r w:rsidR="004E7D5C" w:rsidRPr="00665326">
        <w:rPr>
          <w:rFonts w:cs="B Nazanin" w:hint="cs"/>
          <w:sz w:val="26"/>
          <w:szCs w:val="26"/>
          <w:rtl/>
          <w:lang w:bidi="fa-IR"/>
        </w:rPr>
        <w:t>مثبت و</w:t>
      </w:r>
      <w:r w:rsidR="004E7D5C" w:rsidRPr="00665326">
        <w:rPr>
          <w:rFonts w:cs="B Nazanin"/>
          <w:sz w:val="26"/>
          <w:szCs w:val="26"/>
          <w:rtl/>
          <w:lang w:bidi="fa-IR"/>
        </w:rPr>
        <w:t xml:space="preserve"> </w:t>
      </w:r>
      <w:r w:rsidRPr="00665326">
        <w:rPr>
          <w:rFonts w:cs="B Nazanin"/>
          <w:sz w:val="26"/>
          <w:szCs w:val="26"/>
          <w:rtl/>
          <w:lang w:bidi="fa-IR"/>
        </w:rPr>
        <w:t>معنادار</w:t>
      </w:r>
      <w:r w:rsidRPr="00665326">
        <w:rPr>
          <w:rFonts w:cs="B Nazanin" w:hint="cs"/>
          <w:sz w:val="26"/>
          <w:szCs w:val="26"/>
          <w:rtl/>
          <w:lang w:bidi="fa-IR"/>
        </w:rPr>
        <w:t>ی</w:t>
      </w:r>
      <w:r w:rsidRPr="00665326">
        <w:rPr>
          <w:rFonts w:cs="B Nazanin"/>
          <w:sz w:val="26"/>
          <w:szCs w:val="26"/>
          <w:rtl/>
          <w:lang w:bidi="fa-IR"/>
        </w:rPr>
        <w:t xml:space="preserve"> وجود دارد</w:t>
      </w:r>
      <w:r w:rsidRPr="00665326">
        <w:rPr>
          <w:rFonts w:cs="B Nazanin" w:hint="cs"/>
          <w:sz w:val="26"/>
          <w:szCs w:val="26"/>
          <w:rtl/>
          <w:lang w:bidi="fa-IR"/>
        </w:rPr>
        <w:t>؟</w:t>
      </w:r>
    </w:p>
    <w:p w14:paraId="1DB2B13B" w14:textId="4393CB79"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 xml:space="preserve">سوال 4:آیا </w:t>
      </w:r>
      <w:r w:rsidRPr="00665326">
        <w:rPr>
          <w:rFonts w:cs="B Nazanin"/>
          <w:sz w:val="26"/>
          <w:szCs w:val="26"/>
          <w:rtl/>
          <w:lang w:bidi="fa-IR"/>
        </w:rPr>
        <w:t>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ر</w:t>
      </w:r>
      <w:r w:rsidRPr="00665326">
        <w:rPr>
          <w:rFonts w:cs="B Nazanin" w:hint="cs"/>
          <w:sz w:val="26"/>
          <w:szCs w:val="26"/>
          <w:rtl/>
          <w:lang w:bidi="fa-IR"/>
        </w:rPr>
        <w:t>ی</w:t>
      </w:r>
      <w:r w:rsidRPr="00665326">
        <w:rPr>
          <w:rFonts w:cs="B Nazanin" w:hint="eastAsia"/>
          <w:sz w:val="26"/>
          <w:szCs w:val="26"/>
          <w:rtl/>
          <w:lang w:bidi="fa-IR"/>
        </w:rPr>
        <w:t>سک</w:t>
      </w:r>
      <w:r w:rsidRPr="00665326">
        <w:rPr>
          <w:rFonts w:cs="B Nazanin"/>
          <w:sz w:val="26"/>
          <w:szCs w:val="26"/>
          <w:rtl/>
          <w:lang w:bidi="fa-IR"/>
        </w:rPr>
        <w:t xml:space="preserve"> سازمان</w:t>
      </w:r>
      <w:r w:rsidRPr="00665326">
        <w:rPr>
          <w:rFonts w:cs="B Nazanin" w:hint="cs"/>
          <w:sz w:val="26"/>
          <w:szCs w:val="26"/>
          <w:rtl/>
          <w:lang w:bidi="fa-IR"/>
        </w:rPr>
        <w:t>ی</w:t>
      </w:r>
      <w:r w:rsidRPr="00665326">
        <w:rPr>
          <w:rFonts w:cs="B Nazanin"/>
          <w:sz w:val="26"/>
          <w:szCs w:val="26"/>
          <w:rtl/>
          <w:lang w:bidi="fa-IR"/>
        </w:rPr>
        <w:t xml:space="preserve"> وعملکرد شرکت رابطه </w:t>
      </w:r>
      <w:r w:rsidR="004E7D5C" w:rsidRPr="00665326">
        <w:rPr>
          <w:rFonts w:cs="B Nazanin" w:hint="cs"/>
          <w:sz w:val="26"/>
          <w:szCs w:val="26"/>
          <w:rtl/>
          <w:lang w:bidi="fa-IR"/>
        </w:rPr>
        <w:t>مثبت و</w:t>
      </w:r>
      <w:r w:rsidR="004E7D5C" w:rsidRPr="00665326">
        <w:rPr>
          <w:rFonts w:cs="B Nazanin"/>
          <w:sz w:val="26"/>
          <w:szCs w:val="26"/>
          <w:rtl/>
          <w:lang w:bidi="fa-IR"/>
        </w:rPr>
        <w:t xml:space="preserve"> </w:t>
      </w:r>
      <w:r w:rsidRPr="00665326">
        <w:rPr>
          <w:rFonts w:cs="B Nazanin"/>
          <w:sz w:val="26"/>
          <w:szCs w:val="26"/>
          <w:rtl/>
          <w:lang w:bidi="fa-IR"/>
        </w:rPr>
        <w:t>معنادار</w:t>
      </w:r>
      <w:r w:rsidRPr="00665326">
        <w:rPr>
          <w:rFonts w:cs="B Nazanin" w:hint="cs"/>
          <w:sz w:val="26"/>
          <w:szCs w:val="26"/>
          <w:rtl/>
          <w:lang w:bidi="fa-IR"/>
        </w:rPr>
        <w:t>ی</w:t>
      </w:r>
      <w:r w:rsidRPr="00665326">
        <w:rPr>
          <w:rFonts w:cs="B Nazanin"/>
          <w:sz w:val="26"/>
          <w:szCs w:val="26"/>
          <w:rtl/>
          <w:lang w:bidi="fa-IR"/>
        </w:rPr>
        <w:t xml:space="preserve"> وجود دارد</w:t>
      </w:r>
      <w:r w:rsidRPr="00665326">
        <w:rPr>
          <w:rFonts w:cs="B Nazanin" w:hint="cs"/>
          <w:sz w:val="26"/>
          <w:szCs w:val="26"/>
          <w:rtl/>
          <w:lang w:bidi="fa-IR"/>
        </w:rPr>
        <w:t>؟</w:t>
      </w:r>
    </w:p>
    <w:p w14:paraId="6B45F820" w14:textId="796BE9D7"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سوال</w:t>
      </w:r>
      <w:r w:rsidRPr="00665326">
        <w:rPr>
          <w:rFonts w:cs="B Nazanin"/>
          <w:sz w:val="26"/>
          <w:szCs w:val="26"/>
          <w:rtl/>
          <w:lang w:bidi="fa-IR"/>
        </w:rPr>
        <w:t xml:space="preserve"> </w:t>
      </w:r>
      <w:r w:rsidRPr="00665326">
        <w:rPr>
          <w:rFonts w:cs="B Nazanin" w:hint="cs"/>
          <w:sz w:val="26"/>
          <w:szCs w:val="26"/>
          <w:rtl/>
          <w:lang w:bidi="fa-IR"/>
        </w:rPr>
        <w:t>5</w:t>
      </w:r>
      <w:r w:rsidRPr="00665326">
        <w:rPr>
          <w:rFonts w:cs="B Nazanin"/>
          <w:sz w:val="26"/>
          <w:szCs w:val="26"/>
          <w:rtl/>
          <w:lang w:bidi="fa-IR"/>
        </w:rPr>
        <w:t xml:space="preserve">. </w:t>
      </w:r>
      <w:r w:rsidRPr="00665326">
        <w:rPr>
          <w:rFonts w:cs="B Nazanin" w:hint="cs"/>
          <w:sz w:val="26"/>
          <w:szCs w:val="26"/>
          <w:rtl/>
          <w:lang w:bidi="fa-IR"/>
        </w:rPr>
        <w:t xml:space="preserve">آیا </w:t>
      </w:r>
      <w:r w:rsidRPr="00665326">
        <w:rPr>
          <w:rFonts w:cs="B Nazanin"/>
          <w:sz w:val="26"/>
          <w:szCs w:val="26"/>
          <w:rtl/>
          <w:lang w:bidi="fa-IR"/>
        </w:rPr>
        <w:t>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قدرت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و 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 رابطه </w:t>
      </w:r>
      <w:r w:rsidR="004E7D5C" w:rsidRPr="00665326">
        <w:rPr>
          <w:rFonts w:cs="B Nazanin" w:hint="cs"/>
          <w:sz w:val="26"/>
          <w:szCs w:val="26"/>
          <w:rtl/>
          <w:lang w:bidi="fa-IR"/>
        </w:rPr>
        <w:t>مثبت و</w:t>
      </w:r>
      <w:r w:rsidR="004E7D5C" w:rsidRPr="00665326">
        <w:rPr>
          <w:rFonts w:cs="B Nazanin"/>
          <w:sz w:val="26"/>
          <w:szCs w:val="26"/>
          <w:rtl/>
          <w:lang w:bidi="fa-IR"/>
        </w:rPr>
        <w:t xml:space="preserve"> </w:t>
      </w:r>
      <w:r w:rsidRPr="00665326">
        <w:rPr>
          <w:rFonts w:cs="B Nazanin"/>
          <w:sz w:val="26"/>
          <w:szCs w:val="26"/>
          <w:rtl/>
          <w:lang w:bidi="fa-IR"/>
        </w:rPr>
        <w:t>معنادار</w:t>
      </w:r>
      <w:r w:rsidRPr="00665326">
        <w:rPr>
          <w:rFonts w:cs="B Nazanin" w:hint="cs"/>
          <w:sz w:val="26"/>
          <w:szCs w:val="26"/>
          <w:rtl/>
          <w:lang w:bidi="fa-IR"/>
        </w:rPr>
        <w:t>ی</w:t>
      </w:r>
      <w:r w:rsidRPr="00665326">
        <w:rPr>
          <w:rFonts w:cs="B Nazanin"/>
          <w:sz w:val="26"/>
          <w:szCs w:val="26"/>
          <w:rtl/>
          <w:lang w:bidi="fa-IR"/>
        </w:rPr>
        <w:t xml:space="preserve"> وجود دارد</w:t>
      </w:r>
      <w:r w:rsidRPr="00665326">
        <w:rPr>
          <w:rFonts w:cs="B Nazanin" w:hint="cs"/>
          <w:sz w:val="26"/>
          <w:szCs w:val="26"/>
          <w:rtl/>
          <w:lang w:bidi="fa-IR"/>
        </w:rPr>
        <w:t>؟</w:t>
      </w:r>
    </w:p>
    <w:p w14:paraId="764CDFB4" w14:textId="4E8A1E5B"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سوال</w:t>
      </w:r>
      <w:r w:rsidRPr="00665326">
        <w:rPr>
          <w:rFonts w:cs="B Nazanin"/>
          <w:sz w:val="26"/>
          <w:szCs w:val="26"/>
          <w:rtl/>
          <w:lang w:bidi="fa-IR"/>
        </w:rPr>
        <w:t xml:space="preserve"> </w:t>
      </w:r>
      <w:r w:rsidRPr="00665326">
        <w:rPr>
          <w:rFonts w:cs="B Nazanin" w:hint="cs"/>
          <w:sz w:val="26"/>
          <w:szCs w:val="26"/>
          <w:rtl/>
          <w:lang w:bidi="fa-IR"/>
        </w:rPr>
        <w:t>6</w:t>
      </w:r>
      <w:r w:rsidRPr="00665326">
        <w:rPr>
          <w:rFonts w:cs="B Nazanin"/>
          <w:sz w:val="26"/>
          <w:szCs w:val="26"/>
          <w:rtl/>
          <w:lang w:bidi="fa-IR"/>
        </w:rPr>
        <w:t xml:space="preserve">. </w:t>
      </w:r>
      <w:r w:rsidRPr="00665326">
        <w:rPr>
          <w:rFonts w:cs="B Nazanin" w:hint="cs"/>
          <w:sz w:val="26"/>
          <w:szCs w:val="26"/>
          <w:rtl/>
          <w:lang w:bidi="fa-IR"/>
        </w:rPr>
        <w:t xml:space="preserve">آیا </w:t>
      </w:r>
      <w:r w:rsidRPr="00665326">
        <w:rPr>
          <w:rFonts w:cs="B Nazanin"/>
          <w:sz w:val="26"/>
          <w:szCs w:val="26"/>
          <w:rtl/>
          <w:lang w:bidi="fa-IR"/>
        </w:rPr>
        <w:t>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دانش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hint="cs"/>
          <w:sz w:val="26"/>
          <w:szCs w:val="26"/>
          <w:rtl/>
          <w:lang w:bidi="fa-IR"/>
        </w:rPr>
        <w:t xml:space="preserve"> و </w:t>
      </w:r>
      <w:r w:rsidRPr="00665326">
        <w:rPr>
          <w:rFonts w:cs="B Nazanin"/>
          <w:sz w:val="26"/>
          <w:szCs w:val="26"/>
          <w:rtl/>
          <w:lang w:bidi="fa-IR"/>
        </w:rPr>
        <w:t xml:space="preserve"> 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 رابطه </w:t>
      </w:r>
      <w:r w:rsidR="004E7D5C" w:rsidRPr="00665326">
        <w:rPr>
          <w:rFonts w:cs="B Nazanin" w:hint="cs"/>
          <w:sz w:val="26"/>
          <w:szCs w:val="26"/>
          <w:rtl/>
          <w:lang w:bidi="fa-IR"/>
        </w:rPr>
        <w:t>مثبت و</w:t>
      </w:r>
      <w:r w:rsidR="004E7D5C" w:rsidRPr="00665326">
        <w:rPr>
          <w:rFonts w:cs="B Nazanin"/>
          <w:sz w:val="26"/>
          <w:szCs w:val="26"/>
          <w:rtl/>
          <w:lang w:bidi="fa-IR"/>
        </w:rPr>
        <w:t xml:space="preserve"> </w:t>
      </w:r>
      <w:r w:rsidRPr="00665326">
        <w:rPr>
          <w:rFonts w:cs="B Nazanin"/>
          <w:sz w:val="26"/>
          <w:szCs w:val="26"/>
          <w:rtl/>
          <w:lang w:bidi="fa-IR"/>
        </w:rPr>
        <w:t>معنادار</w:t>
      </w:r>
      <w:r w:rsidRPr="00665326">
        <w:rPr>
          <w:rFonts w:cs="B Nazanin" w:hint="cs"/>
          <w:sz w:val="26"/>
          <w:szCs w:val="26"/>
          <w:rtl/>
          <w:lang w:bidi="fa-IR"/>
        </w:rPr>
        <w:t>ی</w:t>
      </w:r>
      <w:r w:rsidRPr="00665326">
        <w:rPr>
          <w:rFonts w:cs="B Nazanin"/>
          <w:sz w:val="26"/>
          <w:szCs w:val="26"/>
          <w:rtl/>
          <w:lang w:bidi="fa-IR"/>
        </w:rPr>
        <w:t xml:space="preserve"> وجود دارد</w:t>
      </w:r>
      <w:r w:rsidRPr="00665326">
        <w:rPr>
          <w:rFonts w:cs="B Nazanin" w:hint="cs"/>
          <w:sz w:val="26"/>
          <w:szCs w:val="26"/>
          <w:rtl/>
          <w:lang w:bidi="fa-IR"/>
        </w:rPr>
        <w:t>؟</w:t>
      </w:r>
    </w:p>
    <w:p w14:paraId="7E2EF4CC" w14:textId="334E438E"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سوال</w:t>
      </w:r>
      <w:r w:rsidRPr="00665326">
        <w:rPr>
          <w:rFonts w:cs="B Nazanin"/>
          <w:sz w:val="26"/>
          <w:szCs w:val="26"/>
          <w:rtl/>
          <w:lang w:bidi="fa-IR"/>
        </w:rPr>
        <w:t xml:space="preserve"> </w:t>
      </w:r>
      <w:r w:rsidRPr="00665326">
        <w:rPr>
          <w:rFonts w:cs="B Nazanin" w:hint="cs"/>
          <w:sz w:val="26"/>
          <w:szCs w:val="26"/>
          <w:rtl/>
          <w:lang w:bidi="fa-IR"/>
        </w:rPr>
        <w:t>7</w:t>
      </w:r>
      <w:r w:rsidRPr="00665326">
        <w:rPr>
          <w:rFonts w:cs="B Nazanin"/>
          <w:sz w:val="26"/>
          <w:szCs w:val="26"/>
          <w:rtl/>
          <w:lang w:bidi="fa-IR"/>
        </w:rPr>
        <w:t>.</w:t>
      </w:r>
      <w:r w:rsidRPr="00665326">
        <w:rPr>
          <w:rFonts w:cs="B Nazanin" w:hint="cs"/>
          <w:sz w:val="26"/>
          <w:szCs w:val="26"/>
          <w:rtl/>
          <w:lang w:bidi="fa-IR"/>
        </w:rPr>
        <w:t>آیا</w:t>
      </w:r>
      <w:r w:rsidRPr="00665326">
        <w:rPr>
          <w:rFonts w:cs="B Nazanin"/>
          <w:sz w:val="26"/>
          <w:szCs w:val="26"/>
          <w:rtl/>
          <w:lang w:bidi="fa-IR"/>
        </w:rPr>
        <w:t xml:space="preserve"> 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w:t>
      </w:r>
      <w:r w:rsidR="002C0F0E" w:rsidRPr="00665326">
        <w:rPr>
          <w:rFonts w:cs="B Nazanin"/>
          <w:sz w:val="26"/>
          <w:szCs w:val="26"/>
          <w:rtl/>
          <w:lang w:bidi="fa-IR"/>
        </w:rPr>
        <w:t>تجربه</w:t>
      </w:r>
      <w:r w:rsidRPr="00665326">
        <w:rPr>
          <w:rFonts w:cs="B Nazanin"/>
          <w:sz w:val="26"/>
          <w:szCs w:val="26"/>
          <w:rtl/>
          <w:lang w:bidi="fa-IR"/>
        </w:rPr>
        <w:t xml:space="preserve">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w:t>
      </w:r>
      <w:r w:rsidRPr="00665326">
        <w:rPr>
          <w:rFonts w:cs="B Nazanin" w:hint="cs"/>
          <w:sz w:val="26"/>
          <w:szCs w:val="26"/>
          <w:rtl/>
          <w:lang w:bidi="fa-IR"/>
        </w:rPr>
        <w:t xml:space="preserve">و </w:t>
      </w:r>
      <w:r w:rsidRPr="00665326">
        <w:rPr>
          <w:rFonts w:cs="B Nazanin"/>
          <w:sz w:val="26"/>
          <w:szCs w:val="26"/>
          <w:rtl/>
          <w:lang w:bidi="fa-IR"/>
        </w:rPr>
        <w:t xml:space="preserve"> 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 رابطه </w:t>
      </w:r>
      <w:r w:rsidR="004E7D5C" w:rsidRPr="00665326">
        <w:rPr>
          <w:rFonts w:cs="B Nazanin" w:hint="cs"/>
          <w:sz w:val="26"/>
          <w:szCs w:val="26"/>
          <w:rtl/>
          <w:lang w:bidi="fa-IR"/>
        </w:rPr>
        <w:t>مثبت و</w:t>
      </w:r>
      <w:r w:rsidR="004E7D5C" w:rsidRPr="00665326">
        <w:rPr>
          <w:rFonts w:cs="B Nazanin"/>
          <w:sz w:val="26"/>
          <w:szCs w:val="26"/>
          <w:rtl/>
          <w:lang w:bidi="fa-IR"/>
        </w:rPr>
        <w:t xml:space="preserve"> </w:t>
      </w:r>
      <w:r w:rsidRPr="00665326">
        <w:rPr>
          <w:rFonts w:cs="B Nazanin"/>
          <w:sz w:val="26"/>
          <w:szCs w:val="26"/>
          <w:rtl/>
          <w:lang w:bidi="fa-IR"/>
        </w:rPr>
        <w:t>معنادار</w:t>
      </w:r>
      <w:r w:rsidRPr="00665326">
        <w:rPr>
          <w:rFonts w:cs="B Nazanin" w:hint="cs"/>
          <w:sz w:val="26"/>
          <w:szCs w:val="26"/>
          <w:rtl/>
          <w:lang w:bidi="fa-IR"/>
        </w:rPr>
        <w:t>ی</w:t>
      </w:r>
      <w:r w:rsidRPr="00665326">
        <w:rPr>
          <w:rFonts w:cs="B Nazanin"/>
          <w:sz w:val="26"/>
          <w:szCs w:val="26"/>
          <w:rtl/>
          <w:lang w:bidi="fa-IR"/>
        </w:rPr>
        <w:t xml:space="preserve"> وجود دارد</w:t>
      </w:r>
      <w:r w:rsidRPr="00665326">
        <w:rPr>
          <w:rFonts w:cs="B Nazanin" w:hint="cs"/>
          <w:sz w:val="26"/>
          <w:szCs w:val="26"/>
          <w:rtl/>
          <w:lang w:bidi="fa-IR"/>
        </w:rPr>
        <w:t>؟</w:t>
      </w:r>
    </w:p>
    <w:p w14:paraId="6A72326A" w14:textId="18A95D3C" w:rsidR="006B0C90" w:rsidRPr="00665326" w:rsidRDefault="006B0C90" w:rsidP="00631855">
      <w:pPr>
        <w:bidi/>
        <w:spacing w:after="0" w:line="240" w:lineRule="auto"/>
        <w:jc w:val="both"/>
        <w:rPr>
          <w:rFonts w:cs="B Nazanin"/>
          <w:sz w:val="26"/>
          <w:szCs w:val="26"/>
          <w:rtl/>
          <w:lang w:bidi="fa-IR"/>
        </w:rPr>
      </w:pPr>
      <w:r w:rsidRPr="00665326">
        <w:rPr>
          <w:rFonts w:cs="B Nazanin" w:hint="cs"/>
          <w:sz w:val="26"/>
          <w:szCs w:val="26"/>
          <w:rtl/>
          <w:lang w:bidi="fa-IR"/>
        </w:rPr>
        <w:t xml:space="preserve">سوال 8:آیا </w:t>
      </w:r>
      <w:r w:rsidRPr="00665326">
        <w:rPr>
          <w:rFonts w:cs="B Nazanin"/>
          <w:sz w:val="26"/>
          <w:szCs w:val="26"/>
          <w:rtl/>
          <w:lang w:bidi="fa-IR"/>
        </w:rPr>
        <w:t>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ر</w:t>
      </w:r>
      <w:r w:rsidRPr="00665326">
        <w:rPr>
          <w:rFonts w:cs="B Nazanin" w:hint="cs"/>
          <w:sz w:val="26"/>
          <w:szCs w:val="26"/>
          <w:rtl/>
          <w:lang w:bidi="fa-IR"/>
        </w:rPr>
        <w:t>ی</w:t>
      </w:r>
      <w:r w:rsidRPr="00665326">
        <w:rPr>
          <w:rFonts w:cs="B Nazanin" w:hint="eastAsia"/>
          <w:sz w:val="26"/>
          <w:szCs w:val="26"/>
          <w:rtl/>
          <w:lang w:bidi="fa-IR"/>
        </w:rPr>
        <w:t>سک</w:t>
      </w:r>
      <w:r w:rsidRPr="00665326">
        <w:rPr>
          <w:rFonts w:cs="B Nazanin"/>
          <w:sz w:val="26"/>
          <w:szCs w:val="26"/>
          <w:rtl/>
          <w:lang w:bidi="fa-IR"/>
        </w:rPr>
        <w:t xml:space="preserve"> سازمان</w:t>
      </w:r>
      <w:r w:rsidRPr="00665326">
        <w:rPr>
          <w:rFonts w:cs="B Nazanin" w:hint="cs"/>
          <w:sz w:val="26"/>
          <w:szCs w:val="26"/>
          <w:rtl/>
          <w:lang w:bidi="fa-IR"/>
        </w:rPr>
        <w:t>ی</w:t>
      </w:r>
      <w:r w:rsidRPr="00665326">
        <w:rPr>
          <w:rFonts w:cs="B Nazanin"/>
          <w:sz w:val="26"/>
          <w:szCs w:val="26"/>
          <w:rtl/>
          <w:lang w:bidi="fa-IR"/>
        </w:rPr>
        <w:t xml:space="preserve"> </w:t>
      </w:r>
      <w:r w:rsidRPr="00665326">
        <w:rPr>
          <w:rFonts w:cs="B Nazanin" w:hint="cs"/>
          <w:sz w:val="26"/>
          <w:szCs w:val="26"/>
          <w:rtl/>
          <w:lang w:bidi="fa-IR"/>
        </w:rPr>
        <w:t>و</w:t>
      </w:r>
      <w:r w:rsidRPr="00665326">
        <w:rPr>
          <w:rFonts w:cs="B Nazanin"/>
          <w:sz w:val="26"/>
          <w:szCs w:val="26"/>
          <w:rtl/>
          <w:lang w:bidi="fa-IR"/>
        </w:rPr>
        <w:t xml:space="preserve"> 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w:t>
      </w:r>
      <w:r w:rsidRPr="00665326">
        <w:rPr>
          <w:rFonts w:cs="B Nazanin" w:hint="cs"/>
          <w:sz w:val="26"/>
          <w:szCs w:val="26"/>
          <w:rtl/>
          <w:lang w:bidi="fa-IR"/>
        </w:rPr>
        <w:t xml:space="preserve"> </w:t>
      </w:r>
      <w:r w:rsidRPr="00665326">
        <w:rPr>
          <w:rFonts w:cs="B Nazanin"/>
          <w:sz w:val="26"/>
          <w:szCs w:val="26"/>
          <w:rtl/>
          <w:lang w:bidi="fa-IR"/>
        </w:rPr>
        <w:t>رابطه</w:t>
      </w:r>
      <w:r w:rsidR="004E7D5C" w:rsidRPr="00665326">
        <w:rPr>
          <w:rFonts w:cs="B Nazanin" w:hint="cs"/>
          <w:sz w:val="26"/>
          <w:szCs w:val="26"/>
          <w:rtl/>
          <w:lang w:bidi="fa-IR"/>
        </w:rPr>
        <w:t xml:space="preserve"> مثبت و</w:t>
      </w:r>
      <w:r w:rsidRPr="00665326">
        <w:rPr>
          <w:rFonts w:cs="B Nazanin"/>
          <w:sz w:val="26"/>
          <w:szCs w:val="26"/>
          <w:rtl/>
          <w:lang w:bidi="fa-IR"/>
        </w:rPr>
        <w:t xml:space="preserve"> معنادار</w:t>
      </w:r>
      <w:r w:rsidRPr="00665326">
        <w:rPr>
          <w:rFonts w:cs="B Nazanin" w:hint="cs"/>
          <w:sz w:val="26"/>
          <w:szCs w:val="26"/>
          <w:rtl/>
          <w:lang w:bidi="fa-IR"/>
        </w:rPr>
        <w:t>ی</w:t>
      </w:r>
      <w:r w:rsidRPr="00665326">
        <w:rPr>
          <w:rFonts w:cs="B Nazanin"/>
          <w:sz w:val="26"/>
          <w:szCs w:val="26"/>
          <w:rtl/>
          <w:lang w:bidi="fa-IR"/>
        </w:rPr>
        <w:t xml:space="preserve"> وجود دارد</w:t>
      </w:r>
      <w:r w:rsidRPr="00665326">
        <w:rPr>
          <w:rFonts w:cs="B Nazanin" w:hint="cs"/>
          <w:sz w:val="26"/>
          <w:szCs w:val="26"/>
          <w:rtl/>
          <w:lang w:bidi="fa-IR"/>
        </w:rPr>
        <w:t>؟</w:t>
      </w:r>
    </w:p>
    <w:p w14:paraId="3A04F389" w14:textId="1F4D9266" w:rsidR="006B0C90" w:rsidRPr="00631855" w:rsidRDefault="004C1A8E" w:rsidP="00631855">
      <w:pPr>
        <w:keepNext/>
        <w:keepLines/>
        <w:bidi/>
        <w:spacing w:after="0" w:line="240" w:lineRule="auto"/>
        <w:jc w:val="both"/>
        <w:outlineLvl w:val="0"/>
        <w:rPr>
          <w:rFonts w:asciiTheme="majorHAnsi" w:eastAsiaTheme="majorEastAsia" w:hAnsiTheme="majorHAnsi" w:cs="B Nazanin"/>
          <w:b/>
          <w:bCs/>
          <w:sz w:val="28"/>
          <w:szCs w:val="28"/>
          <w:rtl/>
          <w:lang w:bidi="fa-IR"/>
        </w:rPr>
      </w:pPr>
      <w:bookmarkStart w:id="9" w:name="_Toc100409029"/>
      <w:r w:rsidRPr="00631855">
        <w:rPr>
          <w:rFonts w:asciiTheme="majorHAnsi" w:eastAsiaTheme="majorEastAsia" w:hAnsiTheme="majorHAnsi" w:cs="B Nazanin" w:hint="cs"/>
          <w:b/>
          <w:bCs/>
          <w:sz w:val="28"/>
          <w:szCs w:val="28"/>
          <w:rtl/>
          <w:lang w:bidi="fa-IR"/>
        </w:rPr>
        <w:t>7-1)</w:t>
      </w:r>
      <w:r w:rsidR="006B0C90" w:rsidRPr="00631855">
        <w:rPr>
          <w:rFonts w:asciiTheme="majorHAnsi" w:eastAsiaTheme="majorEastAsia" w:hAnsiTheme="majorHAnsi" w:cs="B Nazanin" w:hint="cs"/>
          <w:b/>
          <w:bCs/>
          <w:sz w:val="28"/>
          <w:szCs w:val="28"/>
          <w:rtl/>
          <w:lang w:bidi="fa-IR"/>
        </w:rPr>
        <w:t>فرضیه های اصلی و فرعی</w:t>
      </w:r>
      <w:bookmarkEnd w:id="9"/>
    </w:p>
    <w:p w14:paraId="6AFF9F3D" w14:textId="5E479BD0" w:rsidR="006B0C90" w:rsidRPr="00665326" w:rsidRDefault="006B0C90" w:rsidP="00631855">
      <w:pPr>
        <w:bidi/>
        <w:spacing w:after="0" w:line="240" w:lineRule="auto"/>
        <w:jc w:val="both"/>
        <w:rPr>
          <w:rFonts w:cs="B Nazanin"/>
          <w:sz w:val="26"/>
          <w:szCs w:val="26"/>
          <w:rtl/>
          <w:lang w:bidi="fa-IR"/>
        </w:rPr>
      </w:pPr>
      <w:r w:rsidRPr="00665326">
        <w:rPr>
          <w:rFonts w:cs="B Nazanin"/>
          <w:sz w:val="26"/>
          <w:szCs w:val="26"/>
          <w:rtl/>
          <w:lang w:bidi="fa-IR"/>
        </w:rPr>
        <w:t>فرض</w:t>
      </w:r>
      <w:r w:rsidRPr="00665326">
        <w:rPr>
          <w:rFonts w:cs="B Nazanin" w:hint="cs"/>
          <w:sz w:val="26"/>
          <w:szCs w:val="26"/>
          <w:rtl/>
          <w:lang w:bidi="fa-IR"/>
        </w:rPr>
        <w:t>ی</w:t>
      </w:r>
      <w:r w:rsidRPr="00665326">
        <w:rPr>
          <w:rFonts w:cs="B Nazanin" w:hint="eastAsia"/>
          <w:sz w:val="26"/>
          <w:szCs w:val="26"/>
          <w:rtl/>
          <w:lang w:bidi="fa-IR"/>
        </w:rPr>
        <w:t>ه</w:t>
      </w:r>
      <w:r w:rsidRPr="00665326">
        <w:rPr>
          <w:rFonts w:cs="B Nazanin"/>
          <w:sz w:val="26"/>
          <w:szCs w:val="26"/>
          <w:rtl/>
          <w:lang w:bidi="fa-IR"/>
        </w:rPr>
        <w:t xml:space="preserve"> 1. 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قدرت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وعملکرد شرکت رابطه </w:t>
      </w:r>
      <w:r w:rsidR="004E7D5C" w:rsidRPr="00665326">
        <w:rPr>
          <w:rFonts w:cs="B Nazanin" w:hint="cs"/>
          <w:sz w:val="26"/>
          <w:szCs w:val="26"/>
          <w:rtl/>
          <w:lang w:bidi="fa-IR"/>
        </w:rPr>
        <w:t xml:space="preserve">منفی و </w:t>
      </w:r>
      <w:r w:rsidRPr="00665326">
        <w:rPr>
          <w:rFonts w:cs="B Nazanin"/>
          <w:sz w:val="26"/>
          <w:szCs w:val="26"/>
          <w:rtl/>
          <w:lang w:bidi="fa-IR"/>
        </w:rPr>
        <w:t>معنادار</w:t>
      </w:r>
      <w:r w:rsidRPr="00665326">
        <w:rPr>
          <w:rFonts w:cs="B Nazanin" w:hint="cs"/>
          <w:sz w:val="26"/>
          <w:szCs w:val="26"/>
          <w:rtl/>
          <w:lang w:bidi="fa-IR"/>
        </w:rPr>
        <w:t>ی</w:t>
      </w:r>
      <w:r w:rsidRPr="00665326">
        <w:rPr>
          <w:rFonts w:cs="B Nazanin"/>
          <w:sz w:val="26"/>
          <w:szCs w:val="26"/>
          <w:rtl/>
          <w:lang w:bidi="fa-IR"/>
        </w:rPr>
        <w:t xml:space="preserve"> وجود دارد.</w:t>
      </w:r>
    </w:p>
    <w:p w14:paraId="6B8CEA82" w14:textId="30FCDD1F" w:rsidR="006B0C90" w:rsidRPr="00665326" w:rsidRDefault="006B0C90" w:rsidP="00631855">
      <w:pPr>
        <w:bidi/>
        <w:spacing w:after="0" w:line="240" w:lineRule="auto"/>
        <w:jc w:val="both"/>
        <w:rPr>
          <w:rFonts w:cs="B Nazanin"/>
          <w:sz w:val="26"/>
          <w:szCs w:val="26"/>
          <w:rtl/>
          <w:lang w:bidi="fa-IR"/>
        </w:rPr>
      </w:pPr>
      <w:r w:rsidRPr="00665326">
        <w:rPr>
          <w:rFonts w:cs="B Nazanin" w:hint="eastAsia"/>
          <w:sz w:val="26"/>
          <w:szCs w:val="26"/>
          <w:rtl/>
          <w:lang w:bidi="fa-IR"/>
        </w:rPr>
        <w:t>فرض</w:t>
      </w:r>
      <w:r w:rsidRPr="00665326">
        <w:rPr>
          <w:rFonts w:cs="B Nazanin" w:hint="cs"/>
          <w:sz w:val="26"/>
          <w:szCs w:val="26"/>
          <w:rtl/>
          <w:lang w:bidi="fa-IR"/>
        </w:rPr>
        <w:t>ی</w:t>
      </w:r>
      <w:r w:rsidRPr="00665326">
        <w:rPr>
          <w:rFonts w:cs="B Nazanin" w:hint="eastAsia"/>
          <w:sz w:val="26"/>
          <w:szCs w:val="26"/>
          <w:rtl/>
          <w:lang w:bidi="fa-IR"/>
        </w:rPr>
        <w:t>ه</w:t>
      </w:r>
      <w:r w:rsidRPr="00665326">
        <w:rPr>
          <w:rFonts w:cs="B Nazanin"/>
          <w:sz w:val="26"/>
          <w:szCs w:val="26"/>
          <w:rtl/>
          <w:lang w:bidi="fa-IR"/>
        </w:rPr>
        <w:t xml:space="preserve"> 2: 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دانش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وعملکرد شرکت رابطه</w:t>
      </w:r>
      <w:r w:rsidR="004E7D5C" w:rsidRPr="00665326">
        <w:rPr>
          <w:rFonts w:cs="B Nazanin" w:hint="cs"/>
          <w:sz w:val="26"/>
          <w:szCs w:val="26"/>
          <w:rtl/>
          <w:lang w:bidi="fa-IR"/>
        </w:rPr>
        <w:t xml:space="preserve"> مثبت و</w:t>
      </w:r>
      <w:r w:rsidRPr="00665326">
        <w:rPr>
          <w:rFonts w:cs="B Nazanin"/>
          <w:sz w:val="26"/>
          <w:szCs w:val="26"/>
          <w:rtl/>
          <w:lang w:bidi="fa-IR"/>
        </w:rPr>
        <w:t xml:space="preserve"> معنادار</w:t>
      </w:r>
      <w:r w:rsidRPr="00665326">
        <w:rPr>
          <w:rFonts w:cs="B Nazanin" w:hint="cs"/>
          <w:sz w:val="26"/>
          <w:szCs w:val="26"/>
          <w:rtl/>
          <w:lang w:bidi="fa-IR"/>
        </w:rPr>
        <w:t>ی</w:t>
      </w:r>
      <w:r w:rsidRPr="00665326">
        <w:rPr>
          <w:rFonts w:cs="B Nazanin"/>
          <w:sz w:val="26"/>
          <w:szCs w:val="26"/>
          <w:rtl/>
          <w:lang w:bidi="fa-IR"/>
        </w:rPr>
        <w:t xml:space="preserve"> وجود دارد.</w:t>
      </w:r>
    </w:p>
    <w:p w14:paraId="180D671A" w14:textId="03BDBB48" w:rsidR="006B0C90" w:rsidRPr="00665326" w:rsidRDefault="006B0C90" w:rsidP="00631855">
      <w:pPr>
        <w:bidi/>
        <w:spacing w:after="0" w:line="240" w:lineRule="auto"/>
        <w:jc w:val="both"/>
        <w:rPr>
          <w:rFonts w:cs="B Nazanin"/>
          <w:sz w:val="26"/>
          <w:szCs w:val="26"/>
          <w:rtl/>
          <w:lang w:bidi="fa-IR"/>
        </w:rPr>
      </w:pPr>
      <w:r w:rsidRPr="00665326">
        <w:rPr>
          <w:rFonts w:cs="B Nazanin" w:hint="eastAsia"/>
          <w:sz w:val="26"/>
          <w:szCs w:val="26"/>
          <w:rtl/>
          <w:lang w:bidi="fa-IR"/>
        </w:rPr>
        <w:t>فرض</w:t>
      </w:r>
      <w:r w:rsidRPr="00665326">
        <w:rPr>
          <w:rFonts w:cs="B Nazanin" w:hint="cs"/>
          <w:sz w:val="26"/>
          <w:szCs w:val="26"/>
          <w:rtl/>
          <w:lang w:bidi="fa-IR"/>
        </w:rPr>
        <w:t>ی</w:t>
      </w:r>
      <w:r w:rsidRPr="00665326">
        <w:rPr>
          <w:rFonts w:cs="B Nazanin" w:hint="eastAsia"/>
          <w:sz w:val="26"/>
          <w:szCs w:val="26"/>
          <w:rtl/>
          <w:lang w:bidi="fa-IR"/>
        </w:rPr>
        <w:t>ه</w:t>
      </w:r>
      <w:r w:rsidRPr="00665326">
        <w:rPr>
          <w:rFonts w:cs="B Nazanin"/>
          <w:sz w:val="26"/>
          <w:szCs w:val="26"/>
          <w:rtl/>
          <w:lang w:bidi="fa-IR"/>
        </w:rPr>
        <w:t xml:space="preserve"> 3: 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w:t>
      </w:r>
      <w:r w:rsidR="002C0F0E" w:rsidRPr="00665326">
        <w:rPr>
          <w:rFonts w:cs="B Nazanin"/>
          <w:sz w:val="26"/>
          <w:szCs w:val="26"/>
          <w:rtl/>
          <w:lang w:bidi="fa-IR"/>
        </w:rPr>
        <w:t>تجربه</w:t>
      </w:r>
      <w:r w:rsidRPr="00665326">
        <w:rPr>
          <w:rFonts w:cs="B Nazanin"/>
          <w:sz w:val="26"/>
          <w:szCs w:val="26"/>
          <w:rtl/>
          <w:lang w:bidi="fa-IR"/>
        </w:rPr>
        <w:t xml:space="preserve">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وعملکرد شرکت رابطه </w:t>
      </w:r>
      <w:r w:rsidR="004E7D5C" w:rsidRPr="00665326">
        <w:rPr>
          <w:rFonts w:cs="B Nazanin" w:hint="cs"/>
          <w:sz w:val="26"/>
          <w:szCs w:val="26"/>
          <w:rtl/>
          <w:lang w:bidi="fa-IR"/>
        </w:rPr>
        <w:t>مثبت و</w:t>
      </w:r>
      <w:r w:rsidR="004E7D5C" w:rsidRPr="00665326">
        <w:rPr>
          <w:rFonts w:cs="B Nazanin"/>
          <w:sz w:val="26"/>
          <w:szCs w:val="26"/>
          <w:rtl/>
          <w:lang w:bidi="fa-IR"/>
        </w:rPr>
        <w:t xml:space="preserve"> </w:t>
      </w:r>
      <w:r w:rsidRPr="00665326">
        <w:rPr>
          <w:rFonts w:cs="B Nazanin"/>
          <w:sz w:val="26"/>
          <w:szCs w:val="26"/>
          <w:rtl/>
          <w:lang w:bidi="fa-IR"/>
        </w:rPr>
        <w:t>معنادار</w:t>
      </w:r>
      <w:r w:rsidRPr="00665326">
        <w:rPr>
          <w:rFonts w:cs="B Nazanin" w:hint="cs"/>
          <w:sz w:val="26"/>
          <w:szCs w:val="26"/>
          <w:rtl/>
          <w:lang w:bidi="fa-IR"/>
        </w:rPr>
        <w:t>ی</w:t>
      </w:r>
      <w:r w:rsidRPr="00665326">
        <w:rPr>
          <w:rFonts w:cs="B Nazanin"/>
          <w:sz w:val="26"/>
          <w:szCs w:val="26"/>
          <w:rtl/>
          <w:lang w:bidi="fa-IR"/>
        </w:rPr>
        <w:t xml:space="preserve"> وجود دارد.</w:t>
      </w:r>
    </w:p>
    <w:p w14:paraId="55391D3F" w14:textId="51900F98" w:rsidR="006B0C90" w:rsidRPr="00665326" w:rsidRDefault="006B0C90" w:rsidP="00631855">
      <w:pPr>
        <w:bidi/>
        <w:spacing w:after="0" w:line="240" w:lineRule="auto"/>
        <w:jc w:val="both"/>
        <w:rPr>
          <w:rFonts w:cs="B Nazanin"/>
          <w:sz w:val="26"/>
          <w:szCs w:val="26"/>
          <w:rtl/>
          <w:lang w:bidi="fa-IR"/>
        </w:rPr>
      </w:pPr>
      <w:r w:rsidRPr="00665326">
        <w:rPr>
          <w:rFonts w:cs="B Nazanin" w:hint="eastAsia"/>
          <w:sz w:val="26"/>
          <w:szCs w:val="26"/>
          <w:rtl/>
          <w:lang w:bidi="fa-IR"/>
        </w:rPr>
        <w:t>فرض</w:t>
      </w:r>
      <w:r w:rsidRPr="00665326">
        <w:rPr>
          <w:rFonts w:cs="B Nazanin" w:hint="cs"/>
          <w:sz w:val="26"/>
          <w:szCs w:val="26"/>
          <w:rtl/>
          <w:lang w:bidi="fa-IR"/>
        </w:rPr>
        <w:t>ی</w:t>
      </w:r>
      <w:r w:rsidRPr="00665326">
        <w:rPr>
          <w:rFonts w:cs="B Nazanin" w:hint="eastAsia"/>
          <w:sz w:val="26"/>
          <w:szCs w:val="26"/>
          <w:rtl/>
          <w:lang w:bidi="fa-IR"/>
        </w:rPr>
        <w:t>ه</w:t>
      </w:r>
      <w:r w:rsidRPr="00665326">
        <w:rPr>
          <w:rFonts w:cs="B Nazanin"/>
          <w:sz w:val="26"/>
          <w:szCs w:val="26"/>
          <w:rtl/>
          <w:lang w:bidi="fa-IR"/>
        </w:rPr>
        <w:t xml:space="preserve"> 4: 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ر</w:t>
      </w:r>
      <w:r w:rsidRPr="00665326">
        <w:rPr>
          <w:rFonts w:cs="B Nazanin" w:hint="cs"/>
          <w:sz w:val="26"/>
          <w:szCs w:val="26"/>
          <w:rtl/>
          <w:lang w:bidi="fa-IR"/>
        </w:rPr>
        <w:t>ی</w:t>
      </w:r>
      <w:r w:rsidRPr="00665326">
        <w:rPr>
          <w:rFonts w:cs="B Nazanin" w:hint="eastAsia"/>
          <w:sz w:val="26"/>
          <w:szCs w:val="26"/>
          <w:rtl/>
          <w:lang w:bidi="fa-IR"/>
        </w:rPr>
        <w:t>سک</w:t>
      </w:r>
      <w:r w:rsidRPr="00665326">
        <w:rPr>
          <w:rFonts w:cs="B Nazanin"/>
          <w:sz w:val="26"/>
          <w:szCs w:val="26"/>
          <w:rtl/>
          <w:lang w:bidi="fa-IR"/>
        </w:rPr>
        <w:t xml:space="preserve"> سازمان</w:t>
      </w:r>
      <w:r w:rsidRPr="00665326">
        <w:rPr>
          <w:rFonts w:cs="B Nazanin" w:hint="cs"/>
          <w:sz w:val="26"/>
          <w:szCs w:val="26"/>
          <w:rtl/>
          <w:lang w:bidi="fa-IR"/>
        </w:rPr>
        <w:t>ی</w:t>
      </w:r>
      <w:r w:rsidRPr="00665326">
        <w:rPr>
          <w:rFonts w:cs="B Nazanin"/>
          <w:sz w:val="26"/>
          <w:szCs w:val="26"/>
          <w:rtl/>
          <w:lang w:bidi="fa-IR"/>
        </w:rPr>
        <w:t xml:space="preserve"> وعملکرد شرکت رابطه</w:t>
      </w:r>
      <w:r w:rsidR="004E7D5C" w:rsidRPr="00665326">
        <w:rPr>
          <w:rFonts w:cs="B Nazanin" w:hint="cs"/>
          <w:sz w:val="26"/>
          <w:szCs w:val="26"/>
          <w:rtl/>
          <w:lang w:bidi="fa-IR"/>
        </w:rPr>
        <w:t xml:space="preserve"> مثبت و</w:t>
      </w:r>
      <w:r w:rsidRPr="00665326">
        <w:rPr>
          <w:rFonts w:cs="B Nazanin"/>
          <w:sz w:val="26"/>
          <w:szCs w:val="26"/>
          <w:rtl/>
          <w:lang w:bidi="fa-IR"/>
        </w:rPr>
        <w:t xml:space="preserve"> معنادار</w:t>
      </w:r>
      <w:r w:rsidRPr="00665326">
        <w:rPr>
          <w:rFonts w:cs="B Nazanin" w:hint="cs"/>
          <w:sz w:val="26"/>
          <w:szCs w:val="26"/>
          <w:rtl/>
          <w:lang w:bidi="fa-IR"/>
        </w:rPr>
        <w:t>ی</w:t>
      </w:r>
      <w:r w:rsidRPr="00665326">
        <w:rPr>
          <w:rFonts w:cs="B Nazanin"/>
          <w:sz w:val="26"/>
          <w:szCs w:val="26"/>
          <w:rtl/>
          <w:lang w:bidi="fa-IR"/>
        </w:rPr>
        <w:t xml:space="preserve"> وجود دارد.</w:t>
      </w:r>
    </w:p>
    <w:p w14:paraId="0B23DAB3" w14:textId="325BD314" w:rsidR="006B0C90" w:rsidRPr="00665326" w:rsidRDefault="006B0C90" w:rsidP="00631855">
      <w:pPr>
        <w:bidi/>
        <w:spacing w:after="0" w:line="240" w:lineRule="auto"/>
        <w:jc w:val="both"/>
        <w:rPr>
          <w:rFonts w:cs="B Nazanin"/>
          <w:sz w:val="26"/>
          <w:szCs w:val="26"/>
          <w:rtl/>
          <w:lang w:bidi="fa-IR"/>
        </w:rPr>
      </w:pPr>
      <w:r w:rsidRPr="00665326">
        <w:rPr>
          <w:rFonts w:cs="B Nazanin"/>
          <w:sz w:val="26"/>
          <w:szCs w:val="26"/>
          <w:rtl/>
          <w:lang w:bidi="fa-IR"/>
        </w:rPr>
        <w:t>فرض</w:t>
      </w:r>
      <w:r w:rsidRPr="00665326">
        <w:rPr>
          <w:rFonts w:cs="B Nazanin" w:hint="cs"/>
          <w:sz w:val="26"/>
          <w:szCs w:val="26"/>
          <w:rtl/>
          <w:lang w:bidi="fa-IR"/>
        </w:rPr>
        <w:t>ی</w:t>
      </w:r>
      <w:r w:rsidRPr="00665326">
        <w:rPr>
          <w:rFonts w:cs="B Nazanin" w:hint="eastAsia"/>
          <w:sz w:val="26"/>
          <w:szCs w:val="26"/>
          <w:rtl/>
          <w:lang w:bidi="fa-IR"/>
        </w:rPr>
        <w:t>ه</w:t>
      </w:r>
      <w:r w:rsidRPr="00665326">
        <w:rPr>
          <w:rFonts w:cs="B Nazanin"/>
          <w:sz w:val="26"/>
          <w:szCs w:val="26"/>
          <w:rtl/>
          <w:lang w:bidi="fa-IR"/>
        </w:rPr>
        <w:t xml:space="preserve"> </w:t>
      </w:r>
      <w:r w:rsidRPr="00665326">
        <w:rPr>
          <w:rFonts w:cs="B Nazanin" w:hint="cs"/>
          <w:sz w:val="26"/>
          <w:szCs w:val="26"/>
          <w:rtl/>
          <w:lang w:bidi="fa-IR"/>
        </w:rPr>
        <w:t>5</w:t>
      </w:r>
      <w:r w:rsidRPr="00665326">
        <w:rPr>
          <w:rFonts w:cs="B Nazanin"/>
          <w:sz w:val="26"/>
          <w:szCs w:val="26"/>
          <w:rtl/>
          <w:lang w:bidi="fa-IR"/>
        </w:rPr>
        <w:t>. 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قدرت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w:t>
      </w:r>
      <w:r w:rsidRPr="00665326">
        <w:rPr>
          <w:rFonts w:cs="B Nazanin" w:hint="cs"/>
          <w:sz w:val="26"/>
          <w:szCs w:val="26"/>
          <w:rtl/>
          <w:lang w:bidi="fa-IR"/>
        </w:rPr>
        <w:t xml:space="preserve">و </w:t>
      </w:r>
      <w:r w:rsidRPr="00665326">
        <w:rPr>
          <w:rFonts w:cs="B Nazanin"/>
          <w:sz w:val="26"/>
          <w:szCs w:val="26"/>
          <w:rtl/>
          <w:lang w:bidi="fa-IR"/>
        </w:rPr>
        <w:t>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 رابطه</w:t>
      </w:r>
      <w:r w:rsidR="004E7D5C" w:rsidRPr="00665326">
        <w:rPr>
          <w:rFonts w:cs="B Nazanin" w:hint="cs"/>
          <w:sz w:val="26"/>
          <w:szCs w:val="26"/>
          <w:rtl/>
          <w:lang w:bidi="fa-IR"/>
        </w:rPr>
        <w:t xml:space="preserve"> مثبت و</w:t>
      </w:r>
      <w:r w:rsidRPr="00665326">
        <w:rPr>
          <w:rFonts w:cs="B Nazanin"/>
          <w:sz w:val="26"/>
          <w:szCs w:val="26"/>
          <w:rtl/>
          <w:lang w:bidi="fa-IR"/>
        </w:rPr>
        <w:t xml:space="preserve"> معنادار</w:t>
      </w:r>
      <w:r w:rsidRPr="00665326">
        <w:rPr>
          <w:rFonts w:cs="B Nazanin" w:hint="cs"/>
          <w:sz w:val="26"/>
          <w:szCs w:val="26"/>
          <w:rtl/>
          <w:lang w:bidi="fa-IR"/>
        </w:rPr>
        <w:t>ی</w:t>
      </w:r>
      <w:r w:rsidRPr="00665326">
        <w:rPr>
          <w:rFonts w:cs="B Nazanin"/>
          <w:sz w:val="26"/>
          <w:szCs w:val="26"/>
          <w:rtl/>
          <w:lang w:bidi="fa-IR"/>
        </w:rPr>
        <w:t xml:space="preserve"> وجود دارد.</w:t>
      </w:r>
    </w:p>
    <w:p w14:paraId="7989AC36" w14:textId="04A8656A" w:rsidR="006B0C90" w:rsidRPr="00665326" w:rsidRDefault="006B0C90" w:rsidP="00631855">
      <w:pPr>
        <w:bidi/>
        <w:spacing w:after="0" w:line="240" w:lineRule="auto"/>
        <w:jc w:val="both"/>
        <w:rPr>
          <w:rFonts w:cs="B Nazanin"/>
          <w:sz w:val="26"/>
          <w:szCs w:val="26"/>
          <w:rtl/>
          <w:lang w:bidi="fa-IR"/>
        </w:rPr>
      </w:pPr>
      <w:r w:rsidRPr="00665326">
        <w:rPr>
          <w:rFonts w:cs="B Nazanin" w:hint="eastAsia"/>
          <w:sz w:val="26"/>
          <w:szCs w:val="26"/>
          <w:rtl/>
          <w:lang w:bidi="fa-IR"/>
        </w:rPr>
        <w:t>فرض</w:t>
      </w:r>
      <w:r w:rsidRPr="00665326">
        <w:rPr>
          <w:rFonts w:cs="B Nazanin" w:hint="cs"/>
          <w:sz w:val="26"/>
          <w:szCs w:val="26"/>
          <w:rtl/>
          <w:lang w:bidi="fa-IR"/>
        </w:rPr>
        <w:t>ی</w:t>
      </w:r>
      <w:r w:rsidRPr="00665326">
        <w:rPr>
          <w:rFonts w:cs="B Nazanin" w:hint="eastAsia"/>
          <w:sz w:val="26"/>
          <w:szCs w:val="26"/>
          <w:rtl/>
          <w:lang w:bidi="fa-IR"/>
        </w:rPr>
        <w:t>ه</w:t>
      </w:r>
      <w:r w:rsidRPr="00665326">
        <w:rPr>
          <w:rFonts w:cs="B Nazanin"/>
          <w:sz w:val="26"/>
          <w:szCs w:val="26"/>
          <w:rtl/>
          <w:lang w:bidi="fa-IR"/>
        </w:rPr>
        <w:t xml:space="preserve"> </w:t>
      </w:r>
      <w:r w:rsidRPr="00665326">
        <w:rPr>
          <w:rFonts w:cs="B Nazanin" w:hint="cs"/>
          <w:sz w:val="26"/>
          <w:szCs w:val="26"/>
          <w:rtl/>
          <w:lang w:bidi="fa-IR"/>
        </w:rPr>
        <w:t>6</w:t>
      </w:r>
      <w:r w:rsidRPr="00665326">
        <w:rPr>
          <w:rFonts w:cs="B Nazanin"/>
          <w:sz w:val="26"/>
          <w:szCs w:val="26"/>
          <w:rtl/>
          <w:lang w:bidi="fa-IR"/>
        </w:rPr>
        <w:t>: 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دانش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w:t>
      </w:r>
      <w:r w:rsidRPr="00665326">
        <w:rPr>
          <w:rFonts w:cs="B Nazanin" w:hint="cs"/>
          <w:sz w:val="26"/>
          <w:szCs w:val="26"/>
          <w:rtl/>
          <w:lang w:bidi="fa-IR"/>
        </w:rPr>
        <w:t xml:space="preserve">و </w:t>
      </w:r>
      <w:r w:rsidRPr="00665326">
        <w:rPr>
          <w:rFonts w:cs="B Nazanin"/>
          <w:sz w:val="26"/>
          <w:szCs w:val="26"/>
          <w:rtl/>
          <w:lang w:bidi="fa-IR"/>
        </w:rPr>
        <w:t>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 رابطه </w:t>
      </w:r>
      <w:r w:rsidR="004E7D5C" w:rsidRPr="00665326">
        <w:rPr>
          <w:rFonts w:cs="B Nazanin" w:hint="cs"/>
          <w:sz w:val="26"/>
          <w:szCs w:val="26"/>
          <w:rtl/>
          <w:lang w:bidi="fa-IR"/>
        </w:rPr>
        <w:t>مثبت و</w:t>
      </w:r>
      <w:r w:rsidR="004E7D5C" w:rsidRPr="00665326">
        <w:rPr>
          <w:rFonts w:cs="B Nazanin"/>
          <w:sz w:val="26"/>
          <w:szCs w:val="26"/>
          <w:rtl/>
          <w:lang w:bidi="fa-IR"/>
        </w:rPr>
        <w:t xml:space="preserve"> </w:t>
      </w:r>
      <w:r w:rsidRPr="00665326">
        <w:rPr>
          <w:rFonts w:cs="B Nazanin"/>
          <w:sz w:val="26"/>
          <w:szCs w:val="26"/>
          <w:rtl/>
          <w:lang w:bidi="fa-IR"/>
        </w:rPr>
        <w:t>معنادار</w:t>
      </w:r>
      <w:r w:rsidRPr="00665326">
        <w:rPr>
          <w:rFonts w:cs="B Nazanin" w:hint="cs"/>
          <w:sz w:val="26"/>
          <w:szCs w:val="26"/>
          <w:rtl/>
          <w:lang w:bidi="fa-IR"/>
        </w:rPr>
        <w:t>ی</w:t>
      </w:r>
      <w:r w:rsidRPr="00665326">
        <w:rPr>
          <w:rFonts w:cs="B Nazanin"/>
          <w:sz w:val="26"/>
          <w:szCs w:val="26"/>
          <w:rtl/>
          <w:lang w:bidi="fa-IR"/>
        </w:rPr>
        <w:t xml:space="preserve"> وجود دارد.</w:t>
      </w:r>
    </w:p>
    <w:p w14:paraId="31A093BF" w14:textId="65423386" w:rsidR="006B0C90" w:rsidRPr="00665326" w:rsidRDefault="006B0C90" w:rsidP="00631855">
      <w:pPr>
        <w:bidi/>
        <w:spacing w:after="0" w:line="240" w:lineRule="auto"/>
        <w:jc w:val="both"/>
        <w:rPr>
          <w:rFonts w:cs="B Nazanin"/>
          <w:sz w:val="26"/>
          <w:szCs w:val="26"/>
          <w:rtl/>
          <w:lang w:bidi="fa-IR"/>
        </w:rPr>
      </w:pPr>
      <w:r w:rsidRPr="00665326">
        <w:rPr>
          <w:rFonts w:cs="B Nazanin" w:hint="eastAsia"/>
          <w:sz w:val="26"/>
          <w:szCs w:val="26"/>
          <w:rtl/>
          <w:lang w:bidi="fa-IR"/>
        </w:rPr>
        <w:t>فرض</w:t>
      </w:r>
      <w:r w:rsidRPr="00665326">
        <w:rPr>
          <w:rFonts w:cs="B Nazanin" w:hint="cs"/>
          <w:sz w:val="26"/>
          <w:szCs w:val="26"/>
          <w:rtl/>
          <w:lang w:bidi="fa-IR"/>
        </w:rPr>
        <w:t>ی</w:t>
      </w:r>
      <w:r w:rsidRPr="00665326">
        <w:rPr>
          <w:rFonts w:cs="B Nazanin" w:hint="eastAsia"/>
          <w:sz w:val="26"/>
          <w:szCs w:val="26"/>
          <w:rtl/>
          <w:lang w:bidi="fa-IR"/>
        </w:rPr>
        <w:t>ه</w:t>
      </w:r>
      <w:r w:rsidRPr="00665326">
        <w:rPr>
          <w:rFonts w:cs="B Nazanin"/>
          <w:sz w:val="26"/>
          <w:szCs w:val="26"/>
          <w:rtl/>
          <w:lang w:bidi="fa-IR"/>
        </w:rPr>
        <w:t xml:space="preserve"> </w:t>
      </w:r>
      <w:r w:rsidRPr="00665326">
        <w:rPr>
          <w:rFonts w:cs="B Nazanin" w:hint="cs"/>
          <w:sz w:val="26"/>
          <w:szCs w:val="26"/>
          <w:rtl/>
          <w:lang w:bidi="fa-IR"/>
        </w:rPr>
        <w:t>7</w:t>
      </w:r>
      <w:r w:rsidRPr="00665326">
        <w:rPr>
          <w:rFonts w:cs="B Nazanin"/>
          <w:sz w:val="26"/>
          <w:szCs w:val="26"/>
          <w:rtl/>
          <w:lang w:bidi="fa-IR"/>
        </w:rPr>
        <w:t>: 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w:t>
      </w:r>
      <w:r w:rsidR="002C0F0E" w:rsidRPr="00665326">
        <w:rPr>
          <w:rFonts w:cs="B Nazanin"/>
          <w:sz w:val="26"/>
          <w:szCs w:val="26"/>
          <w:rtl/>
          <w:lang w:bidi="fa-IR"/>
        </w:rPr>
        <w:t>تجربه</w:t>
      </w:r>
      <w:r w:rsidRPr="00665326">
        <w:rPr>
          <w:rFonts w:cs="B Nazanin"/>
          <w:sz w:val="26"/>
          <w:szCs w:val="26"/>
          <w:rtl/>
          <w:lang w:bidi="fa-IR"/>
        </w:rPr>
        <w:t xml:space="preserve"> مد</w:t>
      </w:r>
      <w:r w:rsidRPr="00665326">
        <w:rPr>
          <w:rFonts w:cs="B Nazanin" w:hint="cs"/>
          <w:sz w:val="26"/>
          <w:szCs w:val="26"/>
          <w:rtl/>
          <w:lang w:bidi="fa-IR"/>
        </w:rPr>
        <w:t>ی</w:t>
      </w:r>
      <w:r w:rsidRPr="00665326">
        <w:rPr>
          <w:rFonts w:cs="B Nazanin" w:hint="eastAsia"/>
          <w:sz w:val="26"/>
          <w:szCs w:val="26"/>
          <w:rtl/>
          <w:lang w:bidi="fa-IR"/>
        </w:rPr>
        <w:t>رعامل</w:t>
      </w:r>
      <w:r w:rsidRPr="00665326">
        <w:rPr>
          <w:rFonts w:cs="B Nazanin"/>
          <w:sz w:val="26"/>
          <w:szCs w:val="26"/>
          <w:rtl/>
          <w:lang w:bidi="fa-IR"/>
        </w:rPr>
        <w:t xml:space="preserve"> </w:t>
      </w:r>
      <w:r w:rsidRPr="00665326">
        <w:rPr>
          <w:rFonts w:cs="B Nazanin" w:hint="cs"/>
          <w:sz w:val="26"/>
          <w:szCs w:val="26"/>
          <w:rtl/>
          <w:lang w:bidi="fa-IR"/>
        </w:rPr>
        <w:t xml:space="preserve">و </w:t>
      </w:r>
      <w:r w:rsidRPr="00665326">
        <w:rPr>
          <w:rFonts w:cs="B Nazanin"/>
          <w:sz w:val="26"/>
          <w:szCs w:val="26"/>
          <w:rtl/>
          <w:lang w:bidi="fa-IR"/>
        </w:rPr>
        <w:t>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 رابطه</w:t>
      </w:r>
      <w:r w:rsidR="004E7D5C" w:rsidRPr="00665326">
        <w:rPr>
          <w:rFonts w:cs="B Nazanin" w:hint="cs"/>
          <w:sz w:val="26"/>
          <w:szCs w:val="26"/>
          <w:rtl/>
          <w:lang w:bidi="fa-IR"/>
        </w:rPr>
        <w:t xml:space="preserve"> مثبت و</w:t>
      </w:r>
      <w:r w:rsidRPr="00665326">
        <w:rPr>
          <w:rFonts w:cs="B Nazanin"/>
          <w:sz w:val="26"/>
          <w:szCs w:val="26"/>
          <w:rtl/>
          <w:lang w:bidi="fa-IR"/>
        </w:rPr>
        <w:t xml:space="preserve"> معنادار</w:t>
      </w:r>
      <w:r w:rsidRPr="00665326">
        <w:rPr>
          <w:rFonts w:cs="B Nazanin" w:hint="cs"/>
          <w:sz w:val="26"/>
          <w:szCs w:val="26"/>
          <w:rtl/>
          <w:lang w:bidi="fa-IR"/>
        </w:rPr>
        <w:t>ی</w:t>
      </w:r>
      <w:r w:rsidRPr="00665326">
        <w:rPr>
          <w:rFonts w:cs="B Nazanin"/>
          <w:sz w:val="26"/>
          <w:szCs w:val="26"/>
          <w:rtl/>
          <w:lang w:bidi="fa-IR"/>
        </w:rPr>
        <w:t xml:space="preserve"> وجود دارد.</w:t>
      </w:r>
    </w:p>
    <w:p w14:paraId="7850D13D" w14:textId="074A960F" w:rsidR="00A746EC" w:rsidRPr="00665326" w:rsidRDefault="006B0C90" w:rsidP="00631855">
      <w:pPr>
        <w:bidi/>
        <w:spacing w:after="0" w:line="240" w:lineRule="auto"/>
        <w:jc w:val="both"/>
        <w:rPr>
          <w:rFonts w:cs="B Nazanin"/>
          <w:sz w:val="26"/>
          <w:szCs w:val="26"/>
          <w:lang w:bidi="fa-IR"/>
        </w:rPr>
      </w:pPr>
      <w:r w:rsidRPr="00665326">
        <w:rPr>
          <w:rFonts w:cs="B Nazanin" w:hint="eastAsia"/>
          <w:sz w:val="26"/>
          <w:szCs w:val="26"/>
          <w:rtl/>
          <w:lang w:bidi="fa-IR"/>
        </w:rPr>
        <w:t>فرض</w:t>
      </w:r>
      <w:r w:rsidRPr="00665326">
        <w:rPr>
          <w:rFonts w:cs="B Nazanin" w:hint="cs"/>
          <w:sz w:val="26"/>
          <w:szCs w:val="26"/>
          <w:rtl/>
          <w:lang w:bidi="fa-IR"/>
        </w:rPr>
        <w:t>ی</w:t>
      </w:r>
      <w:r w:rsidRPr="00665326">
        <w:rPr>
          <w:rFonts w:cs="B Nazanin" w:hint="eastAsia"/>
          <w:sz w:val="26"/>
          <w:szCs w:val="26"/>
          <w:rtl/>
          <w:lang w:bidi="fa-IR"/>
        </w:rPr>
        <w:t>ه</w:t>
      </w:r>
      <w:r w:rsidRPr="00665326">
        <w:rPr>
          <w:rFonts w:cs="B Nazanin"/>
          <w:sz w:val="26"/>
          <w:szCs w:val="26"/>
          <w:rtl/>
          <w:lang w:bidi="fa-IR"/>
        </w:rPr>
        <w:t xml:space="preserve"> </w:t>
      </w:r>
      <w:r w:rsidRPr="00665326">
        <w:rPr>
          <w:rFonts w:cs="B Nazanin" w:hint="cs"/>
          <w:sz w:val="26"/>
          <w:szCs w:val="26"/>
          <w:rtl/>
          <w:lang w:bidi="fa-IR"/>
        </w:rPr>
        <w:t>8</w:t>
      </w:r>
      <w:r w:rsidRPr="00665326">
        <w:rPr>
          <w:rFonts w:cs="B Nazanin"/>
          <w:sz w:val="26"/>
          <w:szCs w:val="26"/>
          <w:rtl/>
          <w:lang w:bidi="fa-IR"/>
        </w:rPr>
        <w:t>: 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ر</w:t>
      </w:r>
      <w:r w:rsidRPr="00665326">
        <w:rPr>
          <w:rFonts w:cs="B Nazanin" w:hint="cs"/>
          <w:sz w:val="26"/>
          <w:szCs w:val="26"/>
          <w:rtl/>
          <w:lang w:bidi="fa-IR"/>
        </w:rPr>
        <w:t>ی</w:t>
      </w:r>
      <w:r w:rsidRPr="00665326">
        <w:rPr>
          <w:rFonts w:cs="B Nazanin" w:hint="eastAsia"/>
          <w:sz w:val="26"/>
          <w:szCs w:val="26"/>
          <w:rtl/>
          <w:lang w:bidi="fa-IR"/>
        </w:rPr>
        <w:t>سک</w:t>
      </w:r>
      <w:r w:rsidRPr="00665326">
        <w:rPr>
          <w:rFonts w:cs="B Nazanin"/>
          <w:sz w:val="26"/>
          <w:szCs w:val="26"/>
          <w:rtl/>
          <w:lang w:bidi="fa-IR"/>
        </w:rPr>
        <w:t xml:space="preserve"> سازمان</w:t>
      </w:r>
      <w:r w:rsidRPr="00665326">
        <w:rPr>
          <w:rFonts w:cs="B Nazanin" w:hint="cs"/>
          <w:sz w:val="26"/>
          <w:szCs w:val="26"/>
          <w:rtl/>
          <w:lang w:bidi="fa-IR"/>
        </w:rPr>
        <w:t>ی</w:t>
      </w:r>
      <w:r w:rsidRPr="00665326">
        <w:rPr>
          <w:rFonts w:cs="B Nazanin"/>
          <w:sz w:val="26"/>
          <w:szCs w:val="26"/>
          <w:rtl/>
          <w:lang w:bidi="fa-IR"/>
        </w:rPr>
        <w:t xml:space="preserve"> </w:t>
      </w:r>
      <w:r w:rsidRPr="00665326">
        <w:rPr>
          <w:rFonts w:cs="B Nazanin" w:hint="cs"/>
          <w:sz w:val="26"/>
          <w:szCs w:val="26"/>
          <w:rtl/>
          <w:lang w:bidi="fa-IR"/>
        </w:rPr>
        <w:t xml:space="preserve">و </w:t>
      </w:r>
      <w:r w:rsidRPr="00665326">
        <w:rPr>
          <w:rFonts w:cs="B Nazanin"/>
          <w:sz w:val="26"/>
          <w:szCs w:val="26"/>
          <w:rtl/>
          <w:lang w:bidi="fa-IR"/>
        </w:rPr>
        <w:t>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 رابطه </w:t>
      </w:r>
      <w:r w:rsidR="004E7D5C" w:rsidRPr="00665326">
        <w:rPr>
          <w:rFonts w:cs="B Nazanin" w:hint="cs"/>
          <w:sz w:val="26"/>
          <w:szCs w:val="26"/>
          <w:rtl/>
          <w:lang w:bidi="fa-IR"/>
        </w:rPr>
        <w:t>مثبت و</w:t>
      </w:r>
      <w:r w:rsidR="004E7D5C" w:rsidRPr="00665326">
        <w:rPr>
          <w:rFonts w:cs="B Nazanin"/>
          <w:sz w:val="26"/>
          <w:szCs w:val="26"/>
          <w:rtl/>
          <w:lang w:bidi="fa-IR"/>
        </w:rPr>
        <w:t xml:space="preserve"> </w:t>
      </w:r>
      <w:r w:rsidRPr="00665326">
        <w:rPr>
          <w:rFonts w:cs="B Nazanin"/>
          <w:sz w:val="26"/>
          <w:szCs w:val="26"/>
          <w:rtl/>
          <w:lang w:bidi="fa-IR"/>
        </w:rPr>
        <w:t>معنادار</w:t>
      </w:r>
      <w:r w:rsidRPr="00665326">
        <w:rPr>
          <w:rFonts w:cs="B Nazanin" w:hint="cs"/>
          <w:sz w:val="26"/>
          <w:szCs w:val="26"/>
          <w:rtl/>
          <w:lang w:bidi="fa-IR"/>
        </w:rPr>
        <w:t>ی</w:t>
      </w:r>
      <w:r w:rsidRPr="00665326">
        <w:rPr>
          <w:rFonts w:cs="B Nazanin"/>
          <w:sz w:val="26"/>
          <w:szCs w:val="26"/>
          <w:rtl/>
          <w:lang w:bidi="fa-IR"/>
        </w:rPr>
        <w:t xml:space="preserve"> وجود دارد.</w:t>
      </w:r>
    </w:p>
    <w:p w14:paraId="4F77FC9B" w14:textId="703D874F" w:rsidR="006B0C90" w:rsidRPr="00631855" w:rsidRDefault="004C1A8E" w:rsidP="00631855">
      <w:pPr>
        <w:keepNext/>
        <w:keepLines/>
        <w:bidi/>
        <w:spacing w:after="0" w:line="240" w:lineRule="auto"/>
        <w:jc w:val="both"/>
        <w:outlineLvl w:val="0"/>
        <w:rPr>
          <w:rFonts w:asciiTheme="majorHAnsi" w:eastAsiaTheme="majorEastAsia" w:hAnsiTheme="majorHAnsi" w:cs="B Nazanin"/>
          <w:b/>
          <w:bCs/>
          <w:sz w:val="28"/>
          <w:szCs w:val="28"/>
          <w:rtl/>
          <w:lang w:bidi="fa-IR"/>
        </w:rPr>
      </w:pPr>
      <w:bookmarkStart w:id="10" w:name="_Toc100409030"/>
      <w:r w:rsidRPr="00631855">
        <w:rPr>
          <w:rFonts w:asciiTheme="majorHAnsi" w:eastAsiaTheme="majorEastAsia" w:hAnsiTheme="majorHAnsi" w:cs="B Nazanin" w:hint="cs"/>
          <w:b/>
          <w:bCs/>
          <w:sz w:val="28"/>
          <w:szCs w:val="28"/>
          <w:rtl/>
          <w:lang w:bidi="fa-IR"/>
        </w:rPr>
        <w:t>8-1)</w:t>
      </w:r>
      <w:r w:rsidR="006B0C90" w:rsidRPr="00631855">
        <w:rPr>
          <w:rFonts w:asciiTheme="majorHAnsi" w:eastAsiaTheme="majorEastAsia" w:hAnsiTheme="majorHAnsi" w:cs="B Nazanin"/>
          <w:b/>
          <w:bCs/>
          <w:sz w:val="28"/>
          <w:szCs w:val="28"/>
          <w:rtl/>
          <w:lang w:bidi="fa-IR"/>
        </w:rPr>
        <w:t>کاربران و سازمان‌ها</w:t>
      </w:r>
      <w:r w:rsidR="006B0C90" w:rsidRPr="00631855">
        <w:rPr>
          <w:rFonts w:asciiTheme="majorHAnsi" w:eastAsiaTheme="majorEastAsia" w:hAnsiTheme="majorHAnsi" w:cs="B Nazanin" w:hint="cs"/>
          <w:b/>
          <w:bCs/>
          <w:sz w:val="28"/>
          <w:szCs w:val="28"/>
          <w:rtl/>
          <w:lang w:bidi="fa-IR"/>
        </w:rPr>
        <w:t>ی</w:t>
      </w:r>
      <w:r w:rsidR="006B0C90" w:rsidRPr="00631855">
        <w:rPr>
          <w:rFonts w:asciiTheme="majorHAnsi" w:eastAsiaTheme="majorEastAsia" w:hAnsiTheme="majorHAnsi" w:cs="B Nazanin"/>
          <w:b/>
          <w:bCs/>
          <w:sz w:val="28"/>
          <w:szCs w:val="28"/>
          <w:rtl/>
          <w:lang w:bidi="fa-IR"/>
        </w:rPr>
        <w:t xml:space="preserve"> مورد همکار</w:t>
      </w:r>
      <w:r w:rsidR="006B0C90" w:rsidRPr="00631855">
        <w:rPr>
          <w:rFonts w:asciiTheme="majorHAnsi" w:eastAsiaTheme="majorEastAsia" w:hAnsiTheme="majorHAnsi" w:cs="B Nazanin" w:hint="cs"/>
          <w:b/>
          <w:bCs/>
          <w:sz w:val="28"/>
          <w:szCs w:val="28"/>
          <w:rtl/>
          <w:lang w:bidi="fa-IR"/>
        </w:rPr>
        <w:t>ی</w:t>
      </w:r>
      <w:bookmarkEnd w:id="10"/>
      <w:r w:rsidR="006B0C90" w:rsidRPr="00631855">
        <w:rPr>
          <w:rFonts w:asciiTheme="majorHAnsi" w:eastAsiaTheme="majorEastAsia" w:hAnsiTheme="majorHAnsi" w:cs="B Nazanin" w:hint="cs"/>
          <w:b/>
          <w:bCs/>
          <w:sz w:val="28"/>
          <w:szCs w:val="28"/>
          <w:rtl/>
          <w:lang w:bidi="fa-IR"/>
        </w:rPr>
        <w:t xml:space="preserve"> </w:t>
      </w:r>
    </w:p>
    <w:p w14:paraId="4922B26E" w14:textId="77777777" w:rsidR="006B0C90" w:rsidRPr="00665326" w:rsidRDefault="006B0C90" w:rsidP="00631855">
      <w:pPr>
        <w:numPr>
          <w:ilvl w:val="0"/>
          <w:numId w:val="7"/>
        </w:numPr>
        <w:bidi/>
        <w:spacing w:after="0" w:line="240" w:lineRule="auto"/>
        <w:ind w:left="0"/>
        <w:contextualSpacing/>
        <w:jc w:val="both"/>
        <w:rPr>
          <w:rFonts w:cs="B Nazanin"/>
          <w:sz w:val="26"/>
          <w:szCs w:val="26"/>
          <w:lang w:bidi="fa-IR"/>
        </w:rPr>
      </w:pPr>
      <w:r w:rsidRPr="00665326">
        <w:rPr>
          <w:rFonts w:cs="B Nazanin" w:hint="cs"/>
          <w:sz w:val="26"/>
          <w:szCs w:val="26"/>
          <w:rtl/>
          <w:lang w:bidi="fa-IR"/>
        </w:rPr>
        <w:t>شناسایی شاخص های کیفیت اطلاعات حسابداری</w:t>
      </w:r>
    </w:p>
    <w:p w14:paraId="532403EC" w14:textId="77777777" w:rsidR="006B0C90" w:rsidRPr="00665326" w:rsidRDefault="006B0C90" w:rsidP="00631855">
      <w:pPr>
        <w:numPr>
          <w:ilvl w:val="0"/>
          <w:numId w:val="7"/>
        </w:numPr>
        <w:bidi/>
        <w:spacing w:after="0" w:line="240" w:lineRule="auto"/>
        <w:ind w:left="0"/>
        <w:contextualSpacing/>
        <w:jc w:val="both"/>
        <w:rPr>
          <w:rFonts w:cs="B Nazanin"/>
          <w:sz w:val="26"/>
          <w:szCs w:val="26"/>
          <w:lang w:bidi="fa-IR"/>
        </w:rPr>
      </w:pPr>
      <w:r w:rsidRPr="00665326">
        <w:rPr>
          <w:rFonts w:cs="B Nazanin" w:hint="cs"/>
          <w:sz w:val="26"/>
          <w:szCs w:val="26"/>
          <w:rtl/>
          <w:lang w:bidi="fa-IR"/>
        </w:rPr>
        <w:lastRenderedPageBreak/>
        <w:t>شناسایی رابطه بین مکانیزمهای منتخب حاکمیت شرکتی با تصمیمات سرمایه گذاری</w:t>
      </w:r>
    </w:p>
    <w:p w14:paraId="27B74609" w14:textId="77777777" w:rsidR="006B0C90" w:rsidRPr="00665326" w:rsidRDefault="006B0C90" w:rsidP="00631855">
      <w:pPr>
        <w:numPr>
          <w:ilvl w:val="0"/>
          <w:numId w:val="7"/>
        </w:numPr>
        <w:bidi/>
        <w:spacing w:after="0" w:line="240" w:lineRule="auto"/>
        <w:ind w:left="0"/>
        <w:contextualSpacing/>
        <w:jc w:val="both"/>
        <w:rPr>
          <w:rFonts w:cs="B Nazanin"/>
          <w:sz w:val="26"/>
          <w:szCs w:val="26"/>
          <w:lang w:bidi="fa-IR"/>
        </w:rPr>
      </w:pPr>
      <w:r w:rsidRPr="00665326">
        <w:rPr>
          <w:rFonts w:cs="B Nazanin" w:hint="cs"/>
          <w:sz w:val="26"/>
          <w:szCs w:val="26"/>
          <w:rtl/>
          <w:lang w:bidi="fa-IR"/>
        </w:rPr>
        <w:t xml:space="preserve">بهبود کیفیت تصمیمات سرمایه گذاری </w:t>
      </w:r>
    </w:p>
    <w:p w14:paraId="3D067DD1" w14:textId="77777777" w:rsidR="006B0C90" w:rsidRPr="00665326" w:rsidRDefault="006B0C90" w:rsidP="00631855">
      <w:pPr>
        <w:numPr>
          <w:ilvl w:val="0"/>
          <w:numId w:val="7"/>
        </w:numPr>
        <w:bidi/>
        <w:spacing w:after="0" w:line="240" w:lineRule="auto"/>
        <w:ind w:left="0"/>
        <w:contextualSpacing/>
        <w:jc w:val="both"/>
        <w:rPr>
          <w:rFonts w:cs="B Nazanin"/>
          <w:sz w:val="26"/>
          <w:szCs w:val="26"/>
          <w:lang w:bidi="fa-IR"/>
        </w:rPr>
      </w:pPr>
      <w:r w:rsidRPr="00665326">
        <w:rPr>
          <w:rFonts w:cs="B Nazanin" w:hint="cs"/>
          <w:sz w:val="26"/>
          <w:szCs w:val="26"/>
          <w:rtl/>
          <w:lang w:bidi="fa-IR"/>
        </w:rPr>
        <w:t xml:space="preserve">شناسایی عوامل موثر در بهیود تخصیص منابع مالی در بازار سرمایه </w:t>
      </w:r>
    </w:p>
    <w:p w14:paraId="3D159DC2" w14:textId="77777777" w:rsidR="006B0C90" w:rsidRPr="00665326" w:rsidRDefault="006B0C90" w:rsidP="00631855">
      <w:pPr>
        <w:numPr>
          <w:ilvl w:val="0"/>
          <w:numId w:val="7"/>
        </w:numPr>
        <w:bidi/>
        <w:spacing w:after="0" w:line="240" w:lineRule="auto"/>
        <w:ind w:left="0"/>
        <w:contextualSpacing/>
        <w:jc w:val="both"/>
        <w:rPr>
          <w:rFonts w:cs="B Nazanin"/>
          <w:sz w:val="26"/>
          <w:szCs w:val="26"/>
          <w:rtl/>
          <w:lang w:bidi="fa-IR"/>
        </w:rPr>
      </w:pPr>
      <w:r w:rsidRPr="00665326">
        <w:rPr>
          <w:rFonts w:cs="B Nazanin" w:hint="cs"/>
          <w:sz w:val="26"/>
          <w:szCs w:val="26"/>
          <w:rtl/>
          <w:lang w:bidi="fa-IR"/>
        </w:rPr>
        <w:t>زمانیکه ارزشگذاری شرکتها توسط سرمایه گذاران انجام می</w:t>
      </w:r>
      <w:r w:rsidRPr="00665326">
        <w:rPr>
          <w:rFonts w:cs="B Nazanin" w:hint="cs"/>
          <w:sz w:val="26"/>
          <w:szCs w:val="26"/>
          <w:rtl/>
          <w:lang w:bidi="fa-IR"/>
        </w:rPr>
        <w:softHyphen/>
        <w:t>شود، نتایج این پژوهش می</w:t>
      </w:r>
      <w:r w:rsidRPr="00665326">
        <w:rPr>
          <w:rFonts w:cs="B Nazanin" w:hint="eastAsia"/>
          <w:sz w:val="26"/>
          <w:szCs w:val="26"/>
          <w:rtl/>
          <w:lang w:bidi="fa-IR"/>
        </w:rPr>
        <w:t>‌</w:t>
      </w:r>
      <w:r w:rsidRPr="00665326">
        <w:rPr>
          <w:rFonts w:cs="B Nazanin" w:hint="cs"/>
          <w:sz w:val="26"/>
          <w:szCs w:val="26"/>
          <w:rtl/>
          <w:lang w:bidi="fa-IR"/>
        </w:rPr>
        <w:t>تواند نشان دهد شرکتهایی که دارای مکانیزم</w:t>
      </w:r>
      <w:r w:rsidRPr="00665326">
        <w:rPr>
          <w:rFonts w:cs="B Nazanin" w:hint="eastAsia"/>
          <w:sz w:val="26"/>
          <w:szCs w:val="26"/>
          <w:rtl/>
          <w:lang w:bidi="fa-IR"/>
        </w:rPr>
        <w:t>‌</w:t>
      </w:r>
      <w:r w:rsidRPr="00665326">
        <w:rPr>
          <w:rFonts w:cs="B Nazanin" w:hint="cs"/>
          <w:sz w:val="26"/>
          <w:szCs w:val="26"/>
          <w:rtl/>
          <w:lang w:bidi="fa-IR"/>
        </w:rPr>
        <w:t>های حاکمیت شرکتی می باشند اطلاعات با کیفیت بالاتری ارایه می کنند و از این طریق، اطلاعات مفیدی به سرمایه گذاران، تحلیلگران مالی، مدیران شرکتها و سازمان بورس اوراق بهادار ارائه می</w:t>
      </w:r>
      <w:r w:rsidRPr="00665326">
        <w:rPr>
          <w:rFonts w:ascii="Arial" w:eastAsia="Arial" w:hAnsi="Arial" w:cs="B Nazanin" w:hint="cs"/>
          <w:sz w:val="26"/>
          <w:szCs w:val="26"/>
          <w:rtl/>
          <w:lang w:bidi="fa-IR"/>
        </w:rPr>
        <w:t>‌</w:t>
      </w:r>
      <w:r w:rsidRPr="00665326">
        <w:rPr>
          <w:rFonts w:cs="B Nazanin" w:hint="cs"/>
          <w:sz w:val="26"/>
          <w:szCs w:val="26"/>
          <w:rtl/>
          <w:lang w:bidi="fa-IR"/>
        </w:rPr>
        <w:t xml:space="preserve">دهد. </w:t>
      </w:r>
    </w:p>
    <w:p w14:paraId="0151E55C" w14:textId="77777777" w:rsidR="006B0C90" w:rsidRPr="00665326" w:rsidRDefault="006B0C90" w:rsidP="00631855">
      <w:pPr>
        <w:bidi/>
        <w:spacing w:after="0" w:line="240" w:lineRule="auto"/>
        <w:jc w:val="both"/>
        <w:rPr>
          <w:rFonts w:cs="B Nazanin"/>
          <w:sz w:val="26"/>
          <w:szCs w:val="26"/>
          <w:rtl/>
          <w:lang w:bidi="fa-IR"/>
        </w:rPr>
      </w:pPr>
      <w:r w:rsidRPr="00665326">
        <w:rPr>
          <w:rFonts w:cs="B Nazanin"/>
          <w:sz w:val="26"/>
          <w:szCs w:val="26"/>
          <w:rtl/>
          <w:lang w:bidi="fa-IR"/>
        </w:rPr>
        <w:t>نتا</w:t>
      </w:r>
      <w:r w:rsidRPr="00665326">
        <w:rPr>
          <w:rFonts w:cs="B Nazanin" w:hint="cs"/>
          <w:sz w:val="26"/>
          <w:szCs w:val="26"/>
          <w:rtl/>
          <w:lang w:bidi="fa-IR"/>
        </w:rPr>
        <w:t>ی</w:t>
      </w:r>
      <w:r w:rsidRPr="00665326">
        <w:rPr>
          <w:rFonts w:cs="B Nazanin" w:hint="eastAsia"/>
          <w:sz w:val="26"/>
          <w:szCs w:val="26"/>
          <w:rtl/>
          <w:lang w:bidi="fa-IR"/>
        </w:rPr>
        <w:t>ج</w:t>
      </w:r>
      <w:r w:rsidRPr="00665326">
        <w:rPr>
          <w:rFonts w:cs="B Nazanin"/>
          <w:sz w:val="26"/>
          <w:szCs w:val="26"/>
          <w:rtl/>
          <w:lang w:bidi="fa-IR"/>
        </w:rPr>
        <w:t xml:space="preserve"> ا</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w:t>
      </w:r>
      <w:r w:rsidRPr="00665326">
        <w:rPr>
          <w:rFonts w:cs="B Nazanin" w:hint="cs"/>
          <w:sz w:val="26"/>
          <w:szCs w:val="26"/>
          <w:rtl/>
          <w:lang w:bidi="fa-IR"/>
        </w:rPr>
        <w:t>پژوهش نیز</w:t>
      </w:r>
      <w:r w:rsidRPr="00665326">
        <w:rPr>
          <w:rFonts w:cs="B Nazanin"/>
          <w:sz w:val="26"/>
          <w:szCs w:val="26"/>
          <w:rtl/>
          <w:lang w:bidi="fa-IR"/>
        </w:rPr>
        <w:t xml:space="preserve"> م</w:t>
      </w:r>
      <w:r w:rsidRPr="00665326">
        <w:rPr>
          <w:rFonts w:cs="B Nazanin" w:hint="cs"/>
          <w:sz w:val="26"/>
          <w:szCs w:val="26"/>
          <w:rtl/>
          <w:lang w:bidi="fa-IR"/>
        </w:rPr>
        <w:t>ی</w:t>
      </w:r>
      <w:r w:rsidRPr="00665326">
        <w:rPr>
          <w:rFonts w:cs="B Nazanin"/>
          <w:sz w:val="26"/>
          <w:szCs w:val="26"/>
          <w:rtl/>
          <w:lang w:bidi="fa-IR"/>
        </w:rPr>
        <w:t xml:space="preserve"> تواند </w:t>
      </w:r>
      <w:r w:rsidRPr="00665326">
        <w:rPr>
          <w:rFonts w:cs="B Nazanin" w:hint="cs"/>
          <w:sz w:val="26"/>
          <w:szCs w:val="26"/>
          <w:rtl/>
          <w:lang w:bidi="fa-IR"/>
        </w:rPr>
        <w:t xml:space="preserve">علاوه بر مدیران و سرمایه گذاران، تحلیل گران بازار سرمایه، سیاست گذاران، دولت، شرکت کنندگان بازار، سرمایه‌گذاران فعلی و نهادی، و و شرکت‌های پذیرفته شده در بورس اوراق بهادار </w:t>
      </w:r>
      <w:r w:rsidRPr="00665326">
        <w:rPr>
          <w:rFonts w:cs="B Nazanin"/>
          <w:sz w:val="26"/>
          <w:szCs w:val="26"/>
          <w:rtl/>
          <w:lang w:bidi="fa-IR"/>
        </w:rPr>
        <w:t xml:space="preserve">مورد استفاده </w:t>
      </w:r>
      <w:r w:rsidRPr="00665326">
        <w:rPr>
          <w:rFonts w:cs="B Nazanin" w:hint="cs"/>
          <w:sz w:val="26"/>
          <w:szCs w:val="26"/>
          <w:rtl/>
          <w:lang w:bidi="fa-IR"/>
        </w:rPr>
        <w:t xml:space="preserve">قرار گیرد. </w:t>
      </w:r>
      <w:r w:rsidRPr="00665326">
        <w:rPr>
          <w:rFonts w:cs="B Nazanin"/>
          <w:sz w:val="26"/>
          <w:szCs w:val="26"/>
          <w:rtl/>
          <w:lang w:bidi="fa-IR"/>
        </w:rPr>
        <w:t>ز</w:t>
      </w:r>
      <w:r w:rsidRPr="00665326">
        <w:rPr>
          <w:rFonts w:cs="B Nazanin" w:hint="cs"/>
          <w:sz w:val="26"/>
          <w:szCs w:val="26"/>
          <w:rtl/>
          <w:lang w:bidi="fa-IR"/>
        </w:rPr>
        <w:t>ی</w:t>
      </w:r>
      <w:r w:rsidRPr="00665326">
        <w:rPr>
          <w:rFonts w:cs="B Nazanin" w:hint="eastAsia"/>
          <w:sz w:val="26"/>
          <w:szCs w:val="26"/>
          <w:rtl/>
          <w:lang w:bidi="fa-IR"/>
        </w:rPr>
        <w:t>را</w:t>
      </w:r>
      <w:r w:rsidRPr="00665326">
        <w:rPr>
          <w:rFonts w:cs="B Nazanin" w:hint="cs"/>
          <w:sz w:val="26"/>
          <w:szCs w:val="26"/>
          <w:rtl/>
          <w:lang w:bidi="fa-IR"/>
        </w:rPr>
        <w:t xml:space="preserve"> </w:t>
      </w:r>
      <w:r w:rsidRPr="00665326">
        <w:rPr>
          <w:rFonts w:cs="B Nazanin"/>
          <w:sz w:val="26"/>
          <w:szCs w:val="26"/>
          <w:rtl/>
          <w:lang w:bidi="fa-IR"/>
        </w:rPr>
        <w:t xml:space="preserve"> </w:t>
      </w:r>
      <w:r w:rsidRPr="00665326">
        <w:rPr>
          <w:rFonts w:cs="B Nazanin" w:hint="eastAsia"/>
          <w:sz w:val="26"/>
          <w:szCs w:val="26"/>
          <w:rtl/>
          <w:lang w:bidi="fa-IR"/>
        </w:rPr>
        <w:t>نتا</w:t>
      </w:r>
      <w:r w:rsidRPr="00665326">
        <w:rPr>
          <w:rFonts w:cs="B Nazanin" w:hint="cs"/>
          <w:sz w:val="26"/>
          <w:szCs w:val="26"/>
          <w:rtl/>
          <w:lang w:bidi="fa-IR"/>
        </w:rPr>
        <w:t>ی</w:t>
      </w:r>
      <w:r w:rsidRPr="00665326">
        <w:rPr>
          <w:rFonts w:cs="B Nazanin" w:hint="eastAsia"/>
          <w:sz w:val="26"/>
          <w:szCs w:val="26"/>
          <w:rtl/>
          <w:lang w:bidi="fa-IR"/>
        </w:rPr>
        <w:t>ج</w:t>
      </w:r>
      <w:r w:rsidRPr="00665326">
        <w:rPr>
          <w:rFonts w:cs="B Nazanin"/>
          <w:sz w:val="26"/>
          <w:szCs w:val="26"/>
          <w:rtl/>
          <w:lang w:bidi="fa-IR"/>
        </w:rPr>
        <w:t xml:space="preserve"> </w:t>
      </w:r>
      <w:r w:rsidRPr="00665326">
        <w:rPr>
          <w:rFonts w:cs="B Nazanin" w:hint="eastAsia"/>
          <w:sz w:val="26"/>
          <w:szCs w:val="26"/>
          <w:rtl/>
          <w:lang w:bidi="fa-IR"/>
        </w:rPr>
        <w:t>حاصل</w:t>
      </w:r>
      <w:r w:rsidRPr="00665326">
        <w:rPr>
          <w:rFonts w:cs="B Nazanin"/>
          <w:sz w:val="26"/>
          <w:szCs w:val="26"/>
          <w:rtl/>
          <w:lang w:bidi="fa-IR"/>
        </w:rPr>
        <w:t xml:space="preserve"> </w:t>
      </w:r>
      <w:r w:rsidRPr="00665326">
        <w:rPr>
          <w:rFonts w:cs="B Nazanin" w:hint="eastAsia"/>
          <w:sz w:val="26"/>
          <w:szCs w:val="26"/>
          <w:rtl/>
          <w:lang w:bidi="fa-IR"/>
        </w:rPr>
        <w:t>از</w:t>
      </w:r>
      <w:r w:rsidRPr="00665326">
        <w:rPr>
          <w:rFonts w:cs="B Nazanin"/>
          <w:sz w:val="26"/>
          <w:szCs w:val="26"/>
          <w:rtl/>
          <w:lang w:bidi="fa-IR"/>
        </w:rPr>
        <w:t xml:space="preserve"> پژوهش</w:t>
      </w:r>
      <w:r w:rsidRPr="00665326">
        <w:rPr>
          <w:rFonts w:cs="B Nazanin" w:hint="cs"/>
          <w:sz w:val="26"/>
          <w:szCs w:val="26"/>
          <w:rtl/>
          <w:lang w:bidi="fa-IR"/>
        </w:rPr>
        <w:t xml:space="preserve"> </w:t>
      </w:r>
      <w:r w:rsidRPr="00665326">
        <w:rPr>
          <w:rFonts w:cs="B Nazanin" w:hint="eastAsia"/>
          <w:sz w:val="26"/>
          <w:szCs w:val="26"/>
          <w:rtl/>
          <w:lang w:bidi="fa-IR"/>
        </w:rPr>
        <w:t>حاضر</w:t>
      </w:r>
      <w:r w:rsidRPr="00665326">
        <w:rPr>
          <w:rFonts w:cs="B Nazanin"/>
          <w:sz w:val="26"/>
          <w:szCs w:val="26"/>
          <w:rtl/>
          <w:lang w:bidi="fa-IR"/>
        </w:rPr>
        <w:t xml:space="preserve"> </w:t>
      </w:r>
      <w:r w:rsidRPr="00665326">
        <w:rPr>
          <w:rFonts w:cs="B Nazanin" w:hint="eastAsia"/>
          <w:sz w:val="26"/>
          <w:szCs w:val="26"/>
          <w:rtl/>
          <w:lang w:bidi="fa-IR"/>
        </w:rPr>
        <w:t>قادر</w:t>
      </w:r>
      <w:r w:rsidRPr="00665326">
        <w:rPr>
          <w:rFonts w:cs="B Nazanin"/>
          <w:sz w:val="26"/>
          <w:szCs w:val="26"/>
          <w:rtl/>
          <w:lang w:bidi="fa-IR"/>
        </w:rPr>
        <w:t xml:space="preserve"> </w:t>
      </w:r>
      <w:r w:rsidRPr="00665326">
        <w:rPr>
          <w:rFonts w:cs="B Nazanin" w:hint="eastAsia"/>
          <w:sz w:val="26"/>
          <w:szCs w:val="26"/>
          <w:rtl/>
          <w:lang w:bidi="fa-IR"/>
        </w:rPr>
        <w:t>است</w:t>
      </w:r>
      <w:r w:rsidRPr="00665326">
        <w:rPr>
          <w:rFonts w:cs="B Nazanin" w:hint="cs"/>
          <w:sz w:val="26"/>
          <w:szCs w:val="26"/>
          <w:rtl/>
          <w:lang w:bidi="fa-IR"/>
        </w:rPr>
        <w:t xml:space="preserve"> به مدیران در درک اهمیت </w:t>
      </w:r>
      <w:r w:rsidR="004C1A8E" w:rsidRPr="00665326">
        <w:rPr>
          <w:rFonts w:cs="B Nazanin" w:hint="cs"/>
          <w:sz w:val="26"/>
          <w:szCs w:val="26"/>
          <w:rtl/>
          <w:lang w:bidi="fa-IR"/>
        </w:rPr>
        <w:t>مدیریت ریسک سازمانی</w:t>
      </w:r>
      <w:r w:rsidRPr="00665326">
        <w:rPr>
          <w:rFonts w:cs="B Nazanin" w:hint="cs"/>
          <w:sz w:val="26"/>
          <w:szCs w:val="26"/>
          <w:rtl/>
          <w:lang w:bidi="fa-IR"/>
        </w:rPr>
        <w:t xml:space="preserve"> در</w:t>
      </w:r>
      <w:r w:rsidRPr="00665326">
        <w:rPr>
          <w:rFonts w:cs="B Nazanin"/>
          <w:sz w:val="26"/>
          <w:szCs w:val="26"/>
          <w:rtl/>
          <w:lang w:bidi="fa-IR"/>
        </w:rPr>
        <w:t xml:space="preserve"> شرکت‌ها</w:t>
      </w:r>
      <w:r w:rsidRPr="00665326">
        <w:rPr>
          <w:rFonts w:cs="B Nazanin" w:hint="cs"/>
          <w:sz w:val="26"/>
          <w:szCs w:val="26"/>
          <w:rtl/>
          <w:lang w:bidi="fa-IR"/>
        </w:rPr>
        <w:t xml:space="preserve"> کمک کند</w:t>
      </w:r>
      <w:r w:rsidRPr="00665326">
        <w:rPr>
          <w:rFonts w:cs="B Nazanin"/>
          <w:sz w:val="26"/>
          <w:szCs w:val="26"/>
          <w:rtl/>
          <w:lang w:bidi="fa-IR"/>
        </w:rPr>
        <w:t xml:space="preserve"> </w:t>
      </w:r>
      <w:r w:rsidRPr="00665326">
        <w:rPr>
          <w:rFonts w:cs="B Nazanin" w:hint="eastAsia"/>
          <w:sz w:val="26"/>
          <w:szCs w:val="26"/>
          <w:rtl/>
          <w:lang w:bidi="fa-IR"/>
        </w:rPr>
        <w:t>و</w:t>
      </w:r>
      <w:r w:rsidRPr="00665326">
        <w:rPr>
          <w:rFonts w:cs="B Nazanin"/>
          <w:sz w:val="26"/>
          <w:szCs w:val="26"/>
          <w:rtl/>
          <w:lang w:bidi="fa-IR"/>
        </w:rPr>
        <w:t xml:space="preserve"> </w:t>
      </w:r>
      <w:r w:rsidRPr="00665326">
        <w:rPr>
          <w:rFonts w:cs="B Nazanin" w:hint="eastAsia"/>
          <w:sz w:val="26"/>
          <w:szCs w:val="26"/>
          <w:rtl/>
          <w:lang w:bidi="fa-IR"/>
        </w:rPr>
        <w:t>آن‌ها</w:t>
      </w:r>
      <w:r w:rsidRPr="00665326">
        <w:rPr>
          <w:rFonts w:cs="B Nazanin"/>
          <w:sz w:val="26"/>
          <w:szCs w:val="26"/>
          <w:rtl/>
          <w:lang w:bidi="fa-IR"/>
        </w:rPr>
        <w:t xml:space="preserve"> </w:t>
      </w:r>
      <w:r w:rsidRPr="00665326">
        <w:rPr>
          <w:rFonts w:cs="B Nazanin" w:hint="eastAsia"/>
          <w:sz w:val="26"/>
          <w:szCs w:val="26"/>
          <w:rtl/>
          <w:lang w:bidi="fa-IR"/>
        </w:rPr>
        <w:t>را</w:t>
      </w:r>
      <w:r w:rsidRPr="00665326">
        <w:rPr>
          <w:rFonts w:cs="B Nazanin"/>
          <w:sz w:val="26"/>
          <w:szCs w:val="26"/>
          <w:rtl/>
          <w:lang w:bidi="fa-IR"/>
        </w:rPr>
        <w:t xml:space="preserve"> </w:t>
      </w:r>
      <w:r w:rsidRPr="00665326">
        <w:rPr>
          <w:rFonts w:cs="B Nazanin" w:hint="eastAsia"/>
          <w:sz w:val="26"/>
          <w:szCs w:val="26"/>
          <w:rtl/>
          <w:lang w:bidi="fa-IR"/>
        </w:rPr>
        <w:t>راهنما</w:t>
      </w:r>
      <w:r w:rsidRPr="00665326">
        <w:rPr>
          <w:rFonts w:cs="B Nazanin" w:hint="cs"/>
          <w:sz w:val="26"/>
          <w:szCs w:val="26"/>
          <w:rtl/>
          <w:lang w:bidi="fa-IR"/>
        </w:rPr>
        <w:t>یی</w:t>
      </w:r>
      <w:r w:rsidRPr="00665326">
        <w:rPr>
          <w:rFonts w:cs="B Nazanin"/>
          <w:sz w:val="26"/>
          <w:szCs w:val="26"/>
          <w:rtl/>
          <w:lang w:bidi="fa-IR"/>
        </w:rPr>
        <w:t xml:space="preserve"> </w:t>
      </w:r>
      <w:r w:rsidRPr="00665326">
        <w:rPr>
          <w:rFonts w:cs="B Nazanin" w:hint="eastAsia"/>
          <w:sz w:val="26"/>
          <w:szCs w:val="26"/>
          <w:rtl/>
          <w:lang w:bidi="fa-IR"/>
        </w:rPr>
        <w:t>م</w:t>
      </w:r>
      <w:r w:rsidRPr="00665326">
        <w:rPr>
          <w:rFonts w:cs="B Nazanin" w:hint="cs"/>
          <w:sz w:val="26"/>
          <w:szCs w:val="26"/>
          <w:rtl/>
          <w:lang w:bidi="fa-IR"/>
        </w:rPr>
        <w:t>ی‌</w:t>
      </w:r>
      <w:r w:rsidRPr="00665326">
        <w:rPr>
          <w:rFonts w:cs="B Nazanin" w:hint="eastAsia"/>
          <w:sz w:val="26"/>
          <w:szCs w:val="26"/>
          <w:rtl/>
          <w:lang w:bidi="fa-IR"/>
        </w:rPr>
        <w:t>کند</w:t>
      </w:r>
      <w:r w:rsidRPr="00665326">
        <w:rPr>
          <w:rFonts w:cs="B Nazanin"/>
          <w:sz w:val="26"/>
          <w:szCs w:val="26"/>
          <w:rtl/>
          <w:lang w:bidi="fa-IR"/>
        </w:rPr>
        <w:t xml:space="preserve"> </w:t>
      </w:r>
      <w:r w:rsidRPr="00665326">
        <w:rPr>
          <w:rFonts w:cs="B Nazanin" w:hint="eastAsia"/>
          <w:sz w:val="26"/>
          <w:szCs w:val="26"/>
          <w:rtl/>
          <w:lang w:bidi="fa-IR"/>
        </w:rPr>
        <w:t>که</w:t>
      </w:r>
      <w:r w:rsidRPr="00665326">
        <w:rPr>
          <w:rFonts w:cs="B Nazanin"/>
          <w:sz w:val="26"/>
          <w:szCs w:val="26"/>
          <w:rtl/>
          <w:lang w:bidi="fa-IR"/>
        </w:rPr>
        <w:t xml:space="preserve"> </w:t>
      </w:r>
      <w:r w:rsidRPr="00665326">
        <w:rPr>
          <w:rFonts w:cs="B Nazanin" w:hint="eastAsia"/>
          <w:sz w:val="26"/>
          <w:szCs w:val="26"/>
          <w:rtl/>
          <w:lang w:bidi="fa-IR"/>
        </w:rPr>
        <w:t>با</w:t>
      </w:r>
      <w:r w:rsidRPr="00665326">
        <w:rPr>
          <w:rFonts w:cs="B Nazanin"/>
          <w:sz w:val="26"/>
          <w:szCs w:val="26"/>
          <w:rtl/>
          <w:lang w:bidi="fa-IR"/>
        </w:rPr>
        <w:t xml:space="preserve"> </w:t>
      </w:r>
      <w:r w:rsidRPr="00665326">
        <w:rPr>
          <w:rFonts w:cs="B Nazanin" w:hint="eastAsia"/>
          <w:sz w:val="26"/>
          <w:szCs w:val="26"/>
          <w:rtl/>
          <w:lang w:bidi="fa-IR"/>
        </w:rPr>
        <w:t>توجه</w:t>
      </w:r>
      <w:r w:rsidRPr="00665326">
        <w:rPr>
          <w:rFonts w:cs="B Nazanin"/>
          <w:sz w:val="26"/>
          <w:szCs w:val="26"/>
          <w:rtl/>
          <w:lang w:bidi="fa-IR"/>
        </w:rPr>
        <w:t xml:space="preserve"> </w:t>
      </w:r>
      <w:r w:rsidRPr="00665326">
        <w:rPr>
          <w:rFonts w:cs="B Nazanin" w:hint="eastAsia"/>
          <w:sz w:val="26"/>
          <w:szCs w:val="26"/>
          <w:rtl/>
          <w:lang w:bidi="fa-IR"/>
        </w:rPr>
        <w:t>به</w:t>
      </w:r>
      <w:r w:rsidRPr="00665326">
        <w:rPr>
          <w:rFonts w:cs="B Nazanin" w:hint="cs"/>
          <w:sz w:val="26"/>
          <w:szCs w:val="26"/>
          <w:rtl/>
          <w:lang w:bidi="fa-IR"/>
        </w:rPr>
        <w:t xml:space="preserve"> شرایط جهت حداکثرسازی منافع سهامداران و جامعه، تخصیص بهینه، چگونه، و در چه مکانهایی و برای چه اهدافی انجام شود. </w:t>
      </w:r>
      <w:r w:rsidRPr="00665326">
        <w:rPr>
          <w:rFonts w:cs="B Nazanin" w:hint="eastAsia"/>
          <w:sz w:val="26"/>
          <w:szCs w:val="26"/>
          <w:rtl/>
          <w:lang w:bidi="fa-IR"/>
        </w:rPr>
        <w:t>در</w:t>
      </w:r>
      <w:r w:rsidR="004C1A8E" w:rsidRPr="00665326">
        <w:rPr>
          <w:rFonts w:cs="B Nazanin" w:hint="cs"/>
          <w:sz w:val="26"/>
          <w:szCs w:val="26"/>
          <w:rtl/>
          <w:lang w:bidi="fa-IR"/>
        </w:rPr>
        <w:t xml:space="preserve"> </w:t>
      </w:r>
      <w:r w:rsidRPr="00665326">
        <w:rPr>
          <w:rFonts w:cs="B Nazanin" w:hint="eastAsia"/>
          <w:sz w:val="26"/>
          <w:szCs w:val="26"/>
          <w:rtl/>
          <w:lang w:bidi="fa-IR"/>
        </w:rPr>
        <w:t>واقع</w:t>
      </w:r>
      <w:r w:rsidRPr="00665326">
        <w:rPr>
          <w:rFonts w:cs="B Nazanin"/>
          <w:sz w:val="26"/>
          <w:szCs w:val="26"/>
          <w:rtl/>
          <w:lang w:bidi="fa-IR"/>
        </w:rPr>
        <w:t xml:space="preserve"> </w:t>
      </w:r>
      <w:r w:rsidRPr="00665326">
        <w:rPr>
          <w:rFonts w:cs="B Nazanin" w:hint="cs"/>
          <w:sz w:val="26"/>
          <w:szCs w:val="26"/>
          <w:rtl/>
          <w:lang w:bidi="fa-IR"/>
        </w:rPr>
        <w:t xml:space="preserve">استفاده کنندگان نتایج </w:t>
      </w:r>
      <w:r w:rsidRPr="00665326">
        <w:rPr>
          <w:rFonts w:cs="B Nazanin" w:hint="eastAsia"/>
          <w:sz w:val="26"/>
          <w:szCs w:val="26"/>
          <w:rtl/>
          <w:lang w:bidi="fa-IR"/>
        </w:rPr>
        <w:t>ا</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w:t>
      </w:r>
      <w:r w:rsidRPr="00665326">
        <w:rPr>
          <w:rFonts w:cs="B Nazanin" w:hint="cs"/>
          <w:sz w:val="26"/>
          <w:szCs w:val="26"/>
          <w:rtl/>
          <w:lang w:bidi="fa-IR"/>
        </w:rPr>
        <w:t xml:space="preserve">پژوهش </w:t>
      </w:r>
      <w:r w:rsidRPr="00665326">
        <w:rPr>
          <w:rFonts w:cs="B Nazanin"/>
          <w:sz w:val="26"/>
          <w:szCs w:val="26"/>
          <w:rtl/>
          <w:lang w:bidi="fa-IR"/>
        </w:rPr>
        <w:t>عوامل</w:t>
      </w:r>
      <w:r w:rsidRPr="00665326">
        <w:rPr>
          <w:rFonts w:cs="B Nazanin" w:hint="cs"/>
          <w:sz w:val="26"/>
          <w:szCs w:val="26"/>
          <w:rtl/>
          <w:lang w:bidi="fa-IR"/>
        </w:rPr>
        <w:t xml:space="preserve"> و شاخص های</w:t>
      </w:r>
      <w:r w:rsidRPr="00665326">
        <w:rPr>
          <w:rFonts w:cs="B Nazanin"/>
          <w:sz w:val="26"/>
          <w:szCs w:val="26"/>
          <w:rtl/>
          <w:lang w:bidi="fa-IR"/>
        </w:rPr>
        <w:t xml:space="preserve"> </w:t>
      </w:r>
      <w:r w:rsidRPr="00665326">
        <w:rPr>
          <w:rFonts w:cs="B Nazanin" w:hint="cs"/>
          <w:sz w:val="26"/>
          <w:szCs w:val="26"/>
          <w:rtl/>
          <w:lang w:bidi="fa-IR"/>
        </w:rPr>
        <w:t xml:space="preserve">موثر </w:t>
      </w:r>
      <w:r w:rsidRPr="00665326">
        <w:rPr>
          <w:rFonts w:cs="B Nazanin"/>
          <w:sz w:val="26"/>
          <w:szCs w:val="26"/>
          <w:rtl/>
          <w:lang w:bidi="fa-IR"/>
        </w:rPr>
        <w:t>بر تصم</w:t>
      </w:r>
      <w:r w:rsidRPr="00665326">
        <w:rPr>
          <w:rFonts w:cs="B Nazanin" w:hint="cs"/>
          <w:sz w:val="26"/>
          <w:szCs w:val="26"/>
          <w:rtl/>
          <w:lang w:bidi="fa-IR"/>
        </w:rPr>
        <w:t>ی</w:t>
      </w:r>
      <w:r w:rsidRPr="00665326">
        <w:rPr>
          <w:rFonts w:cs="B Nazanin" w:hint="eastAsia"/>
          <w:sz w:val="26"/>
          <w:szCs w:val="26"/>
          <w:rtl/>
          <w:lang w:bidi="fa-IR"/>
        </w:rPr>
        <w:t>مات</w:t>
      </w:r>
      <w:r w:rsidRPr="00665326">
        <w:rPr>
          <w:rFonts w:cs="B Nazanin"/>
          <w:sz w:val="26"/>
          <w:szCs w:val="26"/>
          <w:rtl/>
          <w:lang w:bidi="fa-IR"/>
        </w:rPr>
        <w:t xml:space="preserve"> سرما</w:t>
      </w:r>
      <w:r w:rsidRPr="00665326">
        <w:rPr>
          <w:rFonts w:cs="B Nazanin" w:hint="cs"/>
          <w:sz w:val="26"/>
          <w:szCs w:val="26"/>
          <w:rtl/>
          <w:lang w:bidi="fa-IR"/>
        </w:rPr>
        <w:t>ی</w:t>
      </w:r>
      <w:r w:rsidRPr="00665326">
        <w:rPr>
          <w:rFonts w:cs="B Nazanin" w:hint="eastAsia"/>
          <w:sz w:val="26"/>
          <w:szCs w:val="26"/>
          <w:rtl/>
          <w:lang w:bidi="fa-IR"/>
        </w:rPr>
        <w:t>ه‌گذار</w:t>
      </w:r>
      <w:r w:rsidRPr="00665326">
        <w:rPr>
          <w:rFonts w:cs="B Nazanin" w:hint="cs"/>
          <w:sz w:val="26"/>
          <w:szCs w:val="26"/>
          <w:rtl/>
          <w:lang w:bidi="fa-IR"/>
        </w:rPr>
        <w:t>ی</w:t>
      </w:r>
      <w:r w:rsidRPr="00665326">
        <w:rPr>
          <w:rFonts w:cs="B Nazanin"/>
          <w:sz w:val="26"/>
          <w:szCs w:val="26"/>
          <w:rtl/>
          <w:lang w:bidi="fa-IR"/>
        </w:rPr>
        <w:t xml:space="preserve"> آنها</w:t>
      </w:r>
      <w:r w:rsidRPr="00665326">
        <w:rPr>
          <w:rFonts w:cs="B Nazanin" w:hint="eastAsia"/>
          <w:sz w:val="26"/>
          <w:szCs w:val="26"/>
          <w:rtl/>
          <w:lang w:bidi="fa-IR"/>
        </w:rPr>
        <w:t xml:space="preserve"> </w:t>
      </w:r>
      <w:r w:rsidRPr="00665326">
        <w:rPr>
          <w:rFonts w:cs="B Nazanin" w:hint="cs"/>
          <w:sz w:val="26"/>
          <w:szCs w:val="26"/>
          <w:rtl/>
          <w:lang w:bidi="fa-IR"/>
        </w:rPr>
        <w:t>را شناسایی کنند.</w:t>
      </w:r>
    </w:p>
    <w:p w14:paraId="3DD8B1A5" w14:textId="00E35FCD" w:rsidR="006B0C90" w:rsidRPr="00665326" w:rsidRDefault="004C1A8E" w:rsidP="00631855">
      <w:pPr>
        <w:keepNext/>
        <w:keepLines/>
        <w:bidi/>
        <w:spacing w:after="0" w:line="240" w:lineRule="auto"/>
        <w:jc w:val="both"/>
        <w:outlineLvl w:val="0"/>
        <w:rPr>
          <w:rFonts w:asciiTheme="majorHAnsi" w:eastAsiaTheme="majorEastAsia" w:hAnsiTheme="majorHAnsi" w:cs="B Nazanin"/>
          <w:b/>
          <w:bCs/>
          <w:sz w:val="28"/>
          <w:szCs w:val="28"/>
          <w:rtl/>
          <w:lang w:bidi="fa-IR"/>
        </w:rPr>
      </w:pPr>
      <w:bookmarkStart w:id="11" w:name="_Toc1345277"/>
      <w:bookmarkStart w:id="12" w:name="_Toc100409031"/>
      <w:r w:rsidRPr="00665326">
        <w:rPr>
          <w:rFonts w:asciiTheme="majorHAnsi" w:eastAsiaTheme="majorEastAsia" w:hAnsiTheme="majorHAnsi" w:cs="B Nazanin" w:hint="cs"/>
          <w:b/>
          <w:bCs/>
          <w:sz w:val="28"/>
          <w:szCs w:val="28"/>
          <w:rtl/>
          <w:lang w:bidi="fa-IR"/>
        </w:rPr>
        <w:t>9-1)</w:t>
      </w:r>
      <w:r w:rsidR="006B0C90" w:rsidRPr="00665326">
        <w:rPr>
          <w:rFonts w:asciiTheme="majorHAnsi" w:eastAsiaTheme="majorEastAsia" w:hAnsiTheme="majorHAnsi" w:cs="B Nazanin" w:hint="cs"/>
          <w:b/>
          <w:bCs/>
          <w:sz w:val="28"/>
          <w:szCs w:val="28"/>
          <w:rtl/>
          <w:lang w:bidi="fa-IR"/>
        </w:rPr>
        <w:t>نوع و روش</w:t>
      </w:r>
      <w:r w:rsidR="006B0C90" w:rsidRPr="00665326">
        <w:rPr>
          <w:rFonts w:asciiTheme="majorHAnsi" w:eastAsiaTheme="majorEastAsia" w:hAnsiTheme="majorHAnsi" w:cs="B Nazanin"/>
          <w:b/>
          <w:bCs/>
          <w:sz w:val="28"/>
          <w:szCs w:val="28"/>
          <w:rtl/>
          <w:lang w:bidi="fa-IR"/>
        </w:rPr>
        <w:t xml:space="preserve"> پژوهش</w:t>
      </w:r>
      <w:bookmarkEnd w:id="11"/>
      <w:bookmarkEnd w:id="12"/>
      <w:r w:rsidR="006B0C90" w:rsidRPr="00665326">
        <w:rPr>
          <w:rFonts w:asciiTheme="majorHAnsi" w:eastAsiaTheme="majorEastAsia" w:hAnsiTheme="majorHAnsi" w:cs="B Nazanin" w:hint="cs"/>
          <w:b/>
          <w:bCs/>
          <w:sz w:val="28"/>
          <w:szCs w:val="28"/>
          <w:rtl/>
          <w:lang w:bidi="fa-IR"/>
        </w:rPr>
        <w:t xml:space="preserve"> </w:t>
      </w:r>
    </w:p>
    <w:p w14:paraId="3D23DBC3" w14:textId="77777777" w:rsidR="006B0C90" w:rsidRPr="00665326" w:rsidRDefault="006B0C90" w:rsidP="00631855">
      <w:pPr>
        <w:bidi/>
        <w:spacing w:after="0" w:line="240" w:lineRule="auto"/>
        <w:jc w:val="both"/>
        <w:rPr>
          <w:rFonts w:cs="B Nazanin"/>
          <w:sz w:val="26"/>
          <w:szCs w:val="26"/>
          <w:rtl/>
          <w:lang w:bidi="fa-IR"/>
        </w:rPr>
      </w:pPr>
      <w:r w:rsidRPr="00665326">
        <w:rPr>
          <w:rFonts w:cs="B Nazanin" w:hint="eastAsia"/>
          <w:sz w:val="26"/>
          <w:szCs w:val="26"/>
          <w:rtl/>
          <w:lang w:bidi="fa-IR"/>
        </w:rPr>
        <w:t>پژوهش</w:t>
      </w:r>
      <w:r w:rsidRPr="00665326">
        <w:rPr>
          <w:rFonts w:cs="B Nazanin"/>
          <w:sz w:val="26"/>
          <w:szCs w:val="26"/>
          <w:rtl/>
          <w:lang w:bidi="fa-IR"/>
        </w:rPr>
        <w:t xml:space="preserve"> </w:t>
      </w:r>
      <w:r w:rsidRPr="00665326">
        <w:rPr>
          <w:rFonts w:cs="B Nazanin" w:hint="eastAsia"/>
          <w:sz w:val="26"/>
          <w:szCs w:val="26"/>
          <w:rtl/>
          <w:lang w:bidi="fa-IR"/>
        </w:rPr>
        <w:t>بر</w:t>
      </w:r>
      <w:r w:rsidRPr="00665326">
        <w:rPr>
          <w:rFonts w:cs="B Nazanin"/>
          <w:sz w:val="26"/>
          <w:szCs w:val="26"/>
          <w:rtl/>
          <w:lang w:bidi="fa-IR"/>
        </w:rPr>
        <w:t xml:space="preserve"> </w:t>
      </w:r>
      <w:r w:rsidRPr="00665326">
        <w:rPr>
          <w:rFonts w:cs="B Nazanin" w:hint="eastAsia"/>
          <w:sz w:val="26"/>
          <w:szCs w:val="26"/>
          <w:rtl/>
          <w:lang w:bidi="fa-IR"/>
        </w:rPr>
        <w:t>اساس</w:t>
      </w:r>
      <w:r w:rsidRPr="00665326">
        <w:rPr>
          <w:rFonts w:cs="B Nazanin"/>
          <w:sz w:val="26"/>
          <w:szCs w:val="26"/>
          <w:rtl/>
          <w:lang w:bidi="fa-IR"/>
        </w:rPr>
        <w:t xml:space="preserve"> </w:t>
      </w:r>
      <w:r w:rsidRPr="00665326">
        <w:rPr>
          <w:rFonts w:cs="B Nazanin" w:hint="eastAsia"/>
          <w:sz w:val="26"/>
          <w:szCs w:val="26"/>
          <w:rtl/>
          <w:lang w:bidi="fa-IR"/>
        </w:rPr>
        <w:t>هدف</w:t>
      </w:r>
      <w:r w:rsidRPr="00665326">
        <w:rPr>
          <w:rFonts w:cs="B Nazanin"/>
          <w:sz w:val="26"/>
          <w:szCs w:val="26"/>
          <w:rtl/>
          <w:lang w:bidi="fa-IR"/>
        </w:rPr>
        <w:t xml:space="preserve"> </w:t>
      </w:r>
      <w:r w:rsidRPr="00665326">
        <w:rPr>
          <w:rFonts w:cs="B Nazanin" w:hint="eastAsia"/>
          <w:sz w:val="26"/>
          <w:szCs w:val="26"/>
          <w:rtl/>
          <w:lang w:bidi="fa-IR"/>
        </w:rPr>
        <w:t>در</w:t>
      </w:r>
      <w:r w:rsidRPr="00665326">
        <w:rPr>
          <w:rFonts w:cs="B Nazanin"/>
          <w:sz w:val="26"/>
          <w:szCs w:val="26"/>
          <w:rtl/>
          <w:lang w:bidi="fa-IR"/>
        </w:rPr>
        <w:t xml:space="preserve"> </w:t>
      </w:r>
      <w:r w:rsidRPr="00665326">
        <w:rPr>
          <w:rFonts w:cs="B Nazanin" w:hint="eastAsia"/>
          <w:sz w:val="26"/>
          <w:szCs w:val="26"/>
          <w:rtl/>
          <w:lang w:bidi="fa-IR"/>
        </w:rPr>
        <w:t>حوزه</w:t>
      </w:r>
      <w:r w:rsidRPr="00665326">
        <w:rPr>
          <w:rFonts w:cs="B Nazanin"/>
          <w:sz w:val="26"/>
          <w:szCs w:val="26"/>
          <w:rtl/>
          <w:lang w:bidi="fa-IR"/>
        </w:rPr>
        <w:t xml:space="preserve"> </w:t>
      </w:r>
      <w:r w:rsidRPr="00665326">
        <w:rPr>
          <w:rFonts w:cs="B Nazanin" w:hint="eastAsia"/>
          <w:sz w:val="26"/>
          <w:szCs w:val="26"/>
          <w:rtl/>
          <w:lang w:bidi="fa-IR"/>
        </w:rPr>
        <w:t>تحق</w:t>
      </w:r>
      <w:r w:rsidRPr="00665326">
        <w:rPr>
          <w:rFonts w:cs="B Nazanin" w:hint="cs"/>
          <w:sz w:val="26"/>
          <w:szCs w:val="26"/>
          <w:rtl/>
          <w:lang w:bidi="fa-IR"/>
        </w:rPr>
        <w:t>ی</w:t>
      </w:r>
      <w:r w:rsidRPr="00665326">
        <w:rPr>
          <w:rFonts w:cs="B Nazanin" w:hint="eastAsia"/>
          <w:sz w:val="26"/>
          <w:szCs w:val="26"/>
          <w:rtl/>
          <w:lang w:bidi="fa-IR"/>
        </w:rPr>
        <w:t>قات</w:t>
      </w:r>
      <w:r w:rsidRPr="00665326">
        <w:rPr>
          <w:rFonts w:cs="B Nazanin"/>
          <w:sz w:val="26"/>
          <w:szCs w:val="26"/>
          <w:rtl/>
          <w:lang w:bidi="fa-IR"/>
        </w:rPr>
        <w:t xml:space="preserve"> </w:t>
      </w:r>
      <w:r w:rsidRPr="00665326">
        <w:rPr>
          <w:rFonts w:cs="B Nazanin" w:hint="eastAsia"/>
          <w:sz w:val="26"/>
          <w:szCs w:val="26"/>
          <w:rtl/>
          <w:lang w:bidi="fa-IR"/>
        </w:rPr>
        <w:t>کاربرد</w:t>
      </w:r>
      <w:r w:rsidRPr="00665326">
        <w:rPr>
          <w:rFonts w:cs="B Nazanin" w:hint="cs"/>
          <w:sz w:val="26"/>
          <w:szCs w:val="26"/>
          <w:rtl/>
          <w:lang w:bidi="fa-IR"/>
        </w:rPr>
        <w:t>ی</w:t>
      </w:r>
      <w:r w:rsidRPr="00665326">
        <w:rPr>
          <w:rFonts w:cs="B Nazanin"/>
          <w:sz w:val="26"/>
          <w:szCs w:val="26"/>
          <w:rtl/>
          <w:lang w:bidi="fa-IR"/>
        </w:rPr>
        <w:t xml:space="preserve">  </w:t>
      </w:r>
      <w:r w:rsidRPr="00665326">
        <w:rPr>
          <w:rFonts w:cs="B Nazanin" w:hint="eastAsia"/>
          <w:sz w:val="26"/>
          <w:szCs w:val="26"/>
          <w:rtl/>
          <w:lang w:bidi="fa-IR"/>
        </w:rPr>
        <w:t>قرار</w:t>
      </w:r>
      <w:r w:rsidRPr="00665326">
        <w:rPr>
          <w:rFonts w:cs="B Nazanin"/>
          <w:sz w:val="26"/>
          <w:szCs w:val="26"/>
          <w:rtl/>
          <w:lang w:bidi="fa-IR"/>
        </w:rPr>
        <w:t xml:space="preserve"> </w:t>
      </w:r>
      <w:r w:rsidRPr="00665326">
        <w:rPr>
          <w:rFonts w:cs="B Nazanin" w:hint="eastAsia"/>
          <w:sz w:val="26"/>
          <w:szCs w:val="26"/>
          <w:rtl/>
          <w:lang w:bidi="fa-IR"/>
        </w:rPr>
        <w:t>دارد</w:t>
      </w:r>
      <w:r w:rsidRPr="00665326">
        <w:rPr>
          <w:rFonts w:cs="B Nazanin"/>
          <w:sz w:val="26"/>
          <w:szCs w:val="26"/>
          <w:rtl/>
          <w:lang w:bidi="fa-IR"/>
        </w:rPr>
        <w:t xml:space="preserve"> </w:t>
      </w:r>
      <w:r w:rsidRPr="00665326">
        <w:rPr>
          <w:rFonts w:cs="B Nazanin" w:hint="eastAsia"/>
          <w:sz w:val="26"/>
          <w:szCs w:val="26"/>
          <w:rtl/>
          <w:lang w:bidi="fa-IR"/>
        </w:rPr>
        <w:t>كه</w:t>
      </w:r>
      <w:r w:rsidRPr="00665326">
        <w:rPr>
          <w:rFonts w:cs="B Nazanin"/>
          <w:sz w:val="26"/>
          <w:szCs w:val="26"/>
          <w:rtl/>
          <w:lang w:bidi="fa-IR"/>
        </w:rPr>
        <w:t xml:space="preserve"> </w:t>
      </w:r>
      <w:r w:rsidRPr="00665326">
        <w:rPr>
          <w:rFonts w:cs="B Nazanin" w:hint="eastAsia"/>
          <w:sz w:val="26"/>
          <w:szCs w:val="26"/>
          <w:rtl/>
          <w:lang w:bidi="fa-IR"/>
        </w:rPr>
        <w:t>هدف</w:t>
      </w:r>
      <w:r w:rsidRPr="00665326">
        <w:rPr>
          <w:rFonts w:cs="B Nazanin"/>
          <w:sz w:val="26"/>
          <w:szCs w:val="26"/>
          <w:rtl/>
          <w:lang w:bidi="fa-IR"/>
        </w:rPr>
        <w:t xml:space="preserve"> </w:t>
      </w:r>
      <w:r w:rsidRPr="00665326">
        <w:rPr>
          <w:rFonts w:cs="B Nazanin" w:hint="eastAsia"/>
          <w:sz w:val="26"/>
          <w:szCs w:val="26"/>
          <w:rtl/>
          <w:lang w:bidi="fa-IR"/>
        </w:rPr>
        <w:t>تحقيق</w:t>
      </w:r>
      <w:r w:rsidRPr="00665326">
        <w:rPr>
          <w:rFonts w:cs="B Nazanin"/>
          <w:sz w:val="26"/>
          <w:szCs w:val="26"/>
          <w:rtl/>
          <w:lang w:bidi="fa-IR"/>
        </w:rPr>
        <w:t xml:space="preserve"> </w:t>
      </w:r>
      <w:r w:rsidRPr="00665326">
        <w:rPr>
          <w:rFonts w:cs="B Nazanin" w:hint="eastAsia"/>
          <w:sz w:val="26"/>
          <w:szCs w:val="26"/>
          <w:rtl/>
          <w:lang w:bidi="fa-IR"/>
        </w:rPr>
        <w:t>کاربردي</w:t>
      </w:r>
      <w:r w:rsidRPr="00665326">
        <w:rPr>
          <w:rFonts w:cs="B Nazanin"/>
          <w:sz w:val="26"/>
          <w:szCs w:val="26"/>
          <w:rtl/>
          <w:lang w:bidi="fa-IR"/>
        </w:rPr>
        <w:t xml:space="preserve"> </w:t>
      </w:r>
      <w:r w:rsidRPr="00665326">
        <w:rPr>
          <w:rFonts w:cs="B Nazanin" w:hint="eastAsia"/>
          <w:sz w:val="26"/>
          <w:szCs w:val="26"/>
          <w:rtl/>
          <w:lang w:bidi="fa-IR"/>
        </w:rPr>
        <w:t>توسعه</w:t>
      </w:r>
      <w:r w:rsidRPr="00665326">
        <w:rPr>
          <w:rFonts w:cs="B Nazanin"/>
          <w:sz w:val="26"/>
          <w:szCs w:val="26"/>
          <w:rtl/>
          <w:lang w:bidi="fa-IR"/>
        </w:rPr>
        <w:t xml:space="preserve"> </w:t>
      </w:r>
      <w:r w:rsidRPr="00665326">
        <w:rPr>
          <w:rFonts w:cs="B Nazanin" w:hint="eastAsia"/>
          <w:sz w:val="26"/>
          <w:szCs w:val="26"/>
          <w:rtl/>
          <w:lang w:bidi="fa-IR"/>
        </w:rPr>
        <w:t>دانش</w:t>
      </w:r>
      <w:r w:rsidRPr="00665326">
        <w:rPr>
          <w:rFonts w:cs="B Nazanin"/>
          <w:sz w:val="26"/>
          <w:szCs w:val="26"/>
          <w:rtl/>
          <w:lang w:bidi="fa-IR"/>
        </w:rPr>
        <w:t xml:space="preserve"> </w:t>
      </w:r>
      <w:r w:rsidRPr="00665326">
        <w:rPr>
          <w:rFonts w:cs="B Nazanin" w:hint="eastAsia"/>
          <w:sz w:val="26"/>
          <w:szCs w:val="26"/>
          <w:rtl/>
          <w:lang w:bidi="fa-IR"/>
        </w:rPr>
        <w:t>کاربردي</w:t>
      </w:r>
      <w:r w:rsidRPr="00665326">
        <w:rPr>
          <w:rFonts w:cs="B Nazanin"/>
          <w:sz w:val="26"/>
          <w:szCs w:val="26"/>
          <w:rtl/>
          <w:lang w:bidi="fa-IR"/>
        </w:rPr>
        <w:t xml:space="preserve"> </w:t>
      </w:r>
      <w:r w:rsidRPr="00665326">
        <w:rPr>
          <w:rFonts w:cs="B Nazanin" w:hint="eastAsia"/>
          <w:sz w:val="26"/>
          <w:szCs w:val="26"/>
          <w:rtl/>
          <w:lang w:bidi="fa-IR"/>
        </w:rPr>
        <w:t>در</w:t>
      </w:r>
      <w:r w:rsidRPr="00665326">
        <w:rPr>
          <w:rFonts w:cs="B Nazanin"/>
          <w:sz w:val="26"/>
          <w:szCs w:val="26"/>
          <w:rtl/>
          <w:lang w:bidi="fa-IR"/>
        </w:rPr>
        <w:t xml:space="preserve"> </w:t>
      </w:r>
      <w:r w:rsidRPr="00665326">
        <w:rPr>
          <w:rFonts w:cs="B Nazanin" w:hint="eastAsia"/>
          <w:sz w:val="26"/>
          <w:szCs w:val="26"/>
          <w:rtl/>
          <w:lang w:bidi="fa-IR"/>
        </w:rPr>
        <w:t>يک</w:t>
      </w:r>
      <w:r w:rsidRPr="00665326">
        <w:rPr>
          <w:rFonts w:cs="B Nazanin" w:hint="cs"/>
          <w:sz w:val="26"/>
          <w:szCs w:val="26"/>
          <w:rtl/>
          <w:lang w:bidi="fa-IR"/>
        </w:rPr>
        <w:t xml:space="preserve"> </w:t>
      </w:r>
      <w:r w:rsidRPr="00665326">
        <w:rPr>
          <w:rFonts w:cs="B Nazanin" w:hint="eastAsia"/>
          <w:sz w:val="26"/>
          <w:szCs w:val="26"/>
          <w:rtl/>
          <w:lang w:bidi="fa-IR"/>
        </w:rPr>
        <w:t>زمينه</w:t>
      </w:r>
      <w:r w:rsidRPr="00665326">
        <w:rPr>
          <w:rFonts w:cs="B Nazanin"/>
          <w:sz w:val="26"/>
          <w:szCs w:val="26"/>
          <w:rtl/>
          <w:lang w:bidi="fa-IR"/>
        </w:rPr>
        <w:t xml:space="preserve"> </w:t>
      </w:r>
      <w:r w:rsidRPr="00665326">
        <w:rPr>
          <w:rFonts w:cs="B Nazanin" w:hint="eastAsia"/>
          <w:sz w:val="26"/>
          <w:szCs w:val="26"/>
          <w:rtl/>
          <w:lang w:bidi="fa-IR"/>
        </w:rPr>
        <w:t>خاص</w:t>
      </w:r>
      <w:r w:rsidRPr="00665326">
        <w:rPr>
          <w:rFonts w:cs="B Nazanin"/>
          <w:sz w:val="26"/>
          <w:szCs w:val="26"/>
          <w:rtl/>
          <w:lang w:bidi="fa-IR"/>
        </w:rPr>
        <w:t xml:space="preserve"> </w:t>
      </w:r>
      <w:r w:rsidRPr="00665326">
        <w:rPr>
          <w:rFonts w:cs="B Nazanin" w:hint="eastAsia"/>
          <w:sz w:val="26"/>
          <w:szCs w:val="26"/>
          <w:rtl/>
          <w:lang w:bidi="fa-IR"/>
        </w:rPr>
        <w:t>است</w:t>
      </w:r>
      <w:r w:rsidRPr="00665326">
        <w:rPr>
          <w:rFonts w:cs="B Nazanin"/>
          <w:sz w:val="26"/>
          <w:szCs w:val="26"/>
          <w:rtl/>
          <w:lang w:bidi="fa-IR"/>
        </w:rPr>
        <w:t xml:space="preserve">. </w:t>
      </w:r>
      <w:r w:rsidRPr="00665326">
        <w:rPr>
          <w:rFonts w:cs="B Nazanin" w:hint="eastAsia"/>
          <w:sz w:val="26"/>
          <w:szCs w:val="26"/>
          <w:rtl/>
          <w:lang w:bidi="fa-IR"/>
        </w:rPr>
        <w:t>نوع</w:t>
      </w:r>
      <w:r w:rsidRPr="00665326">
        <w:rPr>
          <w:rFonts w:cs="B Nazanin"/>
          <w:sz w:val="26"/>
          <w:szCs w:val="26"/>
          <w:rtl/>
          <w:lang w:bidi="fa-IR"/>
        </w:rPr>
        <w:t xml:space="preserve"> </w:t>
      </w:r>
      <w:r w:rsidRPr="00665326">
        <w:rPr>
          <w:rFonts w:cs="B Nazanin" w:hint="eastAsia"/>
          <w:sz w:val="26"/>
          <w:szCs w:val="26"/>
          <w:rtl/>
          <w:lang w:bidi="fa-IR"/>
        </w:rPr>
        <w:t>داده</w:t>
      </w:r>
      <w:r w:rsidRPr="00665326">
        <w:rPr>
          <w:rFonts w:cs="B Nazanin"/>
          <w:sz w:val="26"/>
          <w:szCs w:val="26"/>
          <w:rtl/>
          <w:lang w:bidi="fa-IR"/>
        </w:rPr>
        <w:t xml:space="preserve"> </w:t>
      </w:r>
      <w:r w:rsidRPr="00665326">
        <w:rPr>
          <w:rFonts w:cs="B Nazanin" w:hint="eastAsia"/>
          <w:sz w:val="26"/>
          <w:szCs w:val="26"/>
          <w:rtl/>
          <w:lang w:bidi="fa-IR"/>
        </w:rPr>
        <w:t>ها</w:t>
      </w:r>
      <w:r w:rsidRPr="00665326">
        <w:rPr>
          <w:rFonts w:cs="B Nazanin" w:hint="cs"/>
          <w:sz w:val="26"/>
          <w:szCs w:val="26"/>
          <w:rtl/>
          <w:lang w:bidi="fa-IR"/>
        </w:rPr>
        <w:t>ی</w:t>
      </w:r>
      <w:r w:rsidRPr="00665326">
        <w:rPr>
          <w:rFonts w:cs="B Nazanin"/>
          <w:sz w:val="26"/>
          <w:szCs w:val="26"/>
          <w:rtl/>
          <w:lang w:bidi="fa-IR"/>
        </w:rPr>
        <w:t xml:space="preserve"> </w:t>
      </w:r>
      <w:r w:rsidRPr="00665326">
        <w:rPr>
          <w:rFonts w:cs="B Nazanin" w:hint="eastAsia"/>
          <w:sz w:val="26"/>
          <w:szCs w:val="26"/>
          <w:rtl/>
          <w:lang w:bidi="fa-IR"/>
        </w:rPr>
        <w:t>تحق</w:t>
      </w:r>
      <w:r w:rsidRPr="00665326">
        <w:rPr>
          <w:rFonts w:cs="B Nazanin" w:hint="cs"/>
          <w:sz w:val="26"/>
          <w:szCs w:val="26"/>
          <w:rtl/>
          <w:lang w:bidi="fa-IR"/>
        </w:rPr>
        <w:t>ی</w:t>
      </w:r>
      <w:r w:rsidRPr="00665326">
        <w:rPr>
          <w:rFonts w:cs="B Nazanin" w:hint="eastAsia"/>
          <w:sz w:val="26"/>
          <w:szCs w:val="26"/>
          <w:rtl/>
          <w:lang w:bidi="fa-IR"/>
        </w:rPr>
        <w:t>ق</w:t>
      </w:r>
      <w:r w:rsidRPr="00665326">
        <w:rPr>
          <w:rFonts w:cs="B Nazanin"/>
          <w:sz w:val="26"/>
          <w:szCs w:val="26"/>
          <w:rtl/>
          <w:lang w:bidi="fa-IR"/>
        </w:rPr>
        <w:t xml:space="preserve"> </w:t>
      </w:r>
      <w:r w:rsidRPr="00665326">
        <w:rPr>
          <w:rFonts w:cs="B Nazanin" w:hint="eastAsia"/>
          <w:sz w:val="26"/>
          <w:szCs w:val="26"/>
          <w:rtl/>
          <w:lang w:bidi="fa-IR"/>
        </w:rPr>
        <w:t>تار</w:t>
      </w:r>
      <w:r w:rsidRPr="00665326">
        <w:rPr>
          <w:rFonts w:cs="B Nazanin" w:hint="cs"/>
          <w:sz w:val="26"/>
          <w:szCs w:val="26"/>
          <w:rtl/>
          <w:lang w:bidi="fa-IR"/>
        </w:rPr>
        <w:t>ی</w:t>
      </w:r>
      <w:r w:rsidRPr="00665326">
        <w:rPr>
          <w:rFonts w:cs="B Nazanin" w:hint="eastAsia"/>
          <w:sz w:val="26"/>
          <w:szCs w:val="26"/>
          <w:rtl/>
          <w:lang w:bidi="fa-IR"/>
        </w:rPr>
        <w:t>خ</w:t>
      </w:r>
      <w:r w:rsidRPr="00665326">
        <w:rPr>
          <w:rFonts w:cs="B Nazanin" w:hint="cs"/>
          <w:sz w:val="26"/>
          <w:szCs w:val="26"/>
          <w:rtl/>
          <w:lang w:bidi="fa-IR"/>
        </w:rPr>
        <w:t>ی</w:t>
      </w:r>
      <w:r w:rsidRPr="00665326">
        <w:rPr>
          <w:rFonts w:cs="B Nazanin"/>
          <w:sz w:val="26"/>
          <w:szCs w:val="26"/>
          <w:rtl/>
          <w:lang w:bidi="fa-IR"/>
        </w:rPr>
        <w:t xml:space="preserve"> </w:t>
      </w:r>
      <w:r w:rsidRPr="00665326">
        <w:rPr>
          <w:rFonts w:cs="B Nazanin" w:hint="cs"/>
          <w:sz w:val="26"/>
          <w:szCs w:val="26"/>
          <w:rtl/>
          <w:lang w:bidi="fa-IR"/>
        </w:rPr>
        <w:t>ی</w:t>
      </w:r>
      <w:r w:rsidRPr="00665326">
        <w:rPr>
          <w:rFonts w:cs="B Nazanin" w:hint="eastAsia"/>
          <w:sz w:val="26"/>
          <w:szCs w:val="26"/>
          <w:rtl/>
          <w:lang w:bidi="fa-IR"/>
        </w:rPr>
        <w:t>ا</w:t>
      </w:r>
      <w:r w:rsidRPr="00665326">
        <w:rPr>
          <w:rFonts w:cs="B Nazanin"/>
          <w:sz w:val="26"/>
          <w:szCs w:val="26"/>
          <w:rtl/>
          <w:lang w:bidi="fa-IR"/>
        </w:rPr>
        <w:t xml:space="preserve"> </w:t>
      </w:r>
      <w:r w:rsidRPr="00665326">
        <w:rPr>
          <w:rFonts w:cs="B Nazanin" w:hint="eastAsia"/>
          <w:sz w:val="26"/>
          <w:szCs w:val="26"/>
          <w:rtl/>
          <w:lang w:bidi="fa-IR"/>
        </w:rPr>
        <w:t>پس</w:t>
      </w:r>
      <w:r w:rsidRPr="00665326">
        <w:rPr>
          <w:rFonts w:cs="B Nazanin"/>
          <w:sz w:val="26"/>
          <w:szCs w:val="26"/>
          <w:rtl/>
          <w:lang w:bidi="fa-IR"/>
        </w:rPr>
        <w:t xml:space="preserve"> </w:t>
      </w:r>
      <w:r w:rsidRPr="00665326">
        <w:rPr>
          <w:rFonts w:cs="B Nazanin" w:hint="eastAsia"/>
          <w:sz w:val="26"/>
          <w:szCs w:val="26"/>
          <w:rtl/>
          <w:lang w:bidi="fa-IR"/>
        </w:rPr>
        <w:t>رو</w:t>
      </w:r>
      <w:r w:rsidRPr="00665326">
        <w:rPr>
          <w:rFonts w:cs="B Nazanin" w:hint="cs"/>
          <w:sz w:val="26"/>
          <w:szCs w:val="26"/>
          <w:rtl/>
          <w:lang w:bidi="fa-IR"/>
        </w:rPr>
        <w:t>ی</w:t>
      </w:r>
      <w:r w:rsidRPr="00665326">
        <w:rPr>
          <w:rFonts w:cs="B Nazanin" w:hint="eastAsia"/>
          <w:sz w:val="26"/>
          <w:szCs w:val="26"/>
          <w:rtl/>
          <w:lang w:bidi="fa-IR"/>
        </w:rPr>
        <w:t>داد</w:t>
      </w:r>
      <w:r w:rsidRPr="00665326">
        <w:rPr>
          <w:rFonts w:cs="B Nazanin" w:hint="cs"/>
          <w:sz w:val="26"/>
          <w:szCs w:val="26"/>
          <w:rtl/>
          <w:lang w:bidi="fa-IR"/>
        </w:rPr>
        <w:t>ی</w:t>
      </w:r>
      <w:r w:rsidRPr="00665326">
        <w:rPr>
          <w:rFonts w:cs="B Nazanin"/>
          <w:sz w:val="26"/>
          <w:szCs w:val="26"/>
          <w:rtl/>
          <w:lang w:bidi="fa-IR"/>
        </w:rPr>
        <w:t xml:space="preserve"> </w:t>
      </w:r>
      <w:r w:rsidRPr="00665326">
        <w:rPr>
          <w:rFonts w:cs="B Nazanin" w:hint="eastAsia"/>
          <w:sz w:val="26"/>
          <w:szCs w:val="26"/>
          <w:rtl/>
          <w:lang w:bidi="fa-IR"/>
        </w:rPr>
        <w:t>است،</w:t>
      </w:r>
      <w:r w:rsidRPr="00665326">
        <w:rPr>
          <w:rFonts w:cs="B Nazanin"/>
          <w:sz w:val="26"/>
          <w:szCs w:val="26"/>
          <w:rtl/>
          <w:lang w:bidi="fa-IR"/>
        </w:rPr>
        <w:t xml:space="preserve"> </w:t>
      </w:r>
      <w:r w:rsidRPr="00665326">
        <w:rPr>
          <w:rFonts w:cs="B Nazanin" w:hint="cs"/>
          <w:sz w:val="26"/>
          <w:szCs w:val="26"/>
          <w:rtl/>
          <w:lang w:bidi="fa-IR"/>
        </w:rPr>
        <w:t xml:space="preserve">که </w:t>
      </w:r>
      <w:r w:rsidRPr="00665326">
        <w:rPr>
          <w:rFonts w:cs="B Nazanin" w:hint="eastAsia"/>
          <w:sz w:val="26"/>
          <w:szCs w:val="26"/>
          <w:rtl/>
          <w:lang w:bidi="fa-IR"/>
        </w:rPr>
        <w:t>در</w:t>
      </w:r>
      <w:r w:rsidRPr="00665326">
        <w:rPr>
          <w:rFonts w:cs="B Nazanin"/>
          <w:sz w:val="26"/>
          <w:szCs w:val="26"/>
          <w:rtl/>
          <w:lang w:bidi="fa-IR"/>
        </w:rPr>
        <w:t xml:space="preserve"> </w:t>
      </w:r>
      <w:r w:rsidRPr="00665326">
        <w:rPr>
          <w:rFonts w:cs="B Nazanin" w:hint="eastAsia"/>
          <w:sz w:val="26"/>
          <w:szCs w:val="26"/>
          <w:rtl/>
          <w:lang w:bidi="fa-IR"/>
        </w:rPr>
        <w:t>ا</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w:t>
      </w:r>
      <w:r w:rsidRPr="00665326">
        <w:rPr>
          <w:rFonts w:cs="B Nazanin" w:hint="eastAsia"/>
          <w:sz w:val="26"/>
          <w:szCs w:val="26"/>
          <w:rtl/>
          <w:lang w:bidi="fa-IR"/>
        </w:rPr>
        <w:t>نوع</w:t>
      </w:r>
      <w:r w:rsidRPr="00665326">
        <w:rPr>
          <w:rFonts w:cs="B Nazanin"/>
          <w:sz w:val="26"/>
          <w:szCs w:val="26"/>
          <w:rtl/>
          <w:lang w:bidi="fa-IR"/>
        </w:rPr>
        <w:t xml:space="preserve"> </w:t>
      </w:r>
      <w:r w:rsidRPr="00665326">
        <w:rPr>
          <w:rFonts w:cs="B Nazanin" w:hint="eastAsia"/>
          <w:sz w:val="26"/>
          <w:szCs w:val="26"/>
          <w:rtl/>
          <w:lang w:bidi="fa-IR"/>
        </w:rPr>
        <w:t>پژوهش</w:t>
      </w:r>
      <w:r w:rsidRPr="00665326">
        <w:rPr>
          <w:rFonts w:cs="B Nazanin"/>
          <w:sz w:val="26"/>
          <w:szCs w:val="26"/>
          <w:rtl/>
          <w:lang w:bidi="fa-IR"/>
        </w:rPr>
        <w:t xml:space="preserve"> </w:t>
      </w:r>
      <w:r w:rsidRPr="00665326">
        <w:rPr>
          <w:rFonts w:cs="B Nazanin" w:hint="eastAsia"/>
          <w:sz w:val="26"/>
          <w:szCs w:val="26"/>
          <w:rtl/>
          <w:lang w:bidi="fa-IR"/>
        </w:rPr>
        <w:t>ها</w:t>
      </w:r>
      <w:r w:rsidRPr="00665326">
        <w:rPr>
          <w:rFonts w:cs="B Nazanin" w:hint="cs"/>
          <w:sz w:val="26"/>
          <w:szCs w:val="26"/>
          <w:rtl/>
          <w:lang w:bidi="fa-IR"/>
        </w:rPr>
        <w:t>،</w:t>
      </w:r>
      <w:r w:rsidRPr="00665326">
        <w:rPr>
          <w:rFonts w:cs="B Nazanin"/>
          <w:sz w:val="26"/>
          <w:szCs w:val="26"/>
          <w:rtl/>
          <w:lang w:bidi="fa-IR"/>
        </w:rPr>
        <w:t xml:space="preserve"> </w:t>
      </w:r>
      <w:r w:rsidRPr="00665326">
        <w:rPr>
          <w:rFonts w:cs="B Nazanin" w:hint="eastAsia"/>
          <w:sz w:val="26"/>
          <w:szCs w:val="26"/>
          <w:rtl/>
          <w:lang w:bidi="fa-IR"/>
        </w:rPr>
        <w:t>هدف،</w:t>
      </w:r>
      <w:r w:rsidRPr="00665326">
        <w:rPr>
          <w:rFonts w:cs="B Nazanin"/>
          <w:sz w:val="26"/>
          <w:szCs w:val="26"/>
          <w:rtl/>
          <w:lang w:bidi="fa-IR"/>
        </w:rPr>
        <w:t xml:space="preserve"> </w:t>
      </w:r>
      <w:r w:rsidRPr="00665326">
        <w:rPr>
          <w:rFonts w:cs="B Nazanin" w:hint="eastAsia"/>
          <w:sz w:val="26"/>
          <w:szCs w:val="26"/>
          <w:rtl/>
          <w:lang w:bidi="fa-IR"/>
        </w:rPr>
        <w:t>بررس</w:t>
      </w:r>
      <w:r w:rsidRPr="00665326">
        <w:rPr>
          <w:rFonts w:cs="B Nazanin" w:hint="cs"/>
          <w:sz w:val="26"/>
          <w:szCs w:val="26"/>
          <w:rtl/>
          <w:lang w:bidi="fa-IR"/>
        </w:rPr>
        <w:t>ی</w:t>
      </w:r>
      <w:r w:rsidRPr="00665326">
        <w:rPr>
          <w:rFonts w:cs="B Nazanin"/>
          <w:sz w:val="26"/>
          <w:szCs w:val="26"/>
          <w:rtl/>
          <w:lang w:bidi="fa-IR"/>
        </w:rPr>
        <w:t xml:space="preserve"> </w:t>
      </w:r>
      <w:r w:rsidRPr="00665326">
        <w:rPr>
          <w:rFonts w:cs="B Nazanin" w:hint="eastAsia"/>
          <w:sz w:val="26"/>
          <w:szCs w:val="26"/>
          <w:rtl/>
          <w:lang w:bidi="fa-IR"/>
        </w:rPr>
        <w:t>روابط</w:t>
      </w:r>
      <w:r w:rsidRPr="00665326">
        <w:rPr>
          <w:rFonts w:cs="B Nazanin"/>
          <w:sz w:val="26"/>
          <w:szCs w:val="26"/>
          <w:rtl/>
          <w:lang w:bidi="fa-IR"/>
        </w:rPr>
        <w:t xml:space="preserve"> </w:t>
      </w:r>
      <w:r w:rsidRPr="00665326">
        <w:rPr>
          <w:rFonts w:cs="B Nazanin" w:hint="eastAsia"/>
          <w:sz w:val="26"/>
          <w:szCs w:val="26"/>
          <w:rtl/>
          <w:lang w:bidi="fa-IR"/>
        </w:rPr>
        <w:t>موجود</w:t>
      </w:r>
      <w:r w:rsidRPr="00665326">
        <w:rPr>
          <w:rFonts w:cs="B Nazanin" w:hint="cs"/>
          <w:sz w:val="26"/>
          <w:szCs w:val="26"/>
          <w:rtl/>
          <w:lang w:bidi="fa-IR"/>
        </w:rPr>
        <w:t xml:space="preserve"> </w:t>
      </w:r>
      <w:r w:rsidRPr="00665326">
        <w:rPr>
          <w:rFonts w:cs="B Nazanin" w:hint="eastAsia"/>
          <w:sz w:val="26"/>
          <w:szCs w:val="26"/>
          <w:rtl/>
          <w:lang w:bidi="fa-IR"/>
        </w:rPr>
        <w:t>ب</w:t>
      </w:r>
      <w:r w:rsidRPr="00665326">
        <w:rPr>
          <w:rFonts w:cs="B Nazanin" w:hint="cs"/>
          <w:sz w:val="26"/>
          <w:szCs w:val="26"/>
          <w:rtl/>
          <w:lang w:bidi="fa-IR"/>
        </w:rPr>
        <w:t>ی</w:t>
      </w:r>
      <w:r w:rsidRPr="00665326">
        <w:rPr>
          <w:rFonts w:cs="B Nazanin" w:hint="eastAsia"/>
          <w:sz w:val="26"/>
          <w:szCs w:val="26"/>
          <w:rtl/>
          <w:lang w:bidi="fa-IR"/>
        </w:rPr>
        <w:t>ن</w:t>
      </w:r>
      <w:r w:rsidRPr="00665326">
        <w:rPr>
          <w:rFonts w:cs="B Nazanin"/>
          <w:sz w:val="26"/>
          <w:szCs w:val="26"/>
          <w:rtl/>
          <w:lang w:bidi="fa-IR"/>
        </w:rPr>
        <w:t xml:space="preserve"> </w:t>
      </w:r>
      <w:r w:rsidRPr="00665326">
        <w:rPr>
          <w:rFonts w:cs="B Nazanin" w:hint="eastAsia"/>
          <w:sz w:val="26"/>
          <w:szCs w:val="26"/>
          <w:rtl/>
          <w:lang w:bidi="fa-IR"/>
        </w:rPr>
        <w:t>متغ</w:t>
      </w:r>
      <w:r w:rsidRPr="00665326">
        <w:rPr>
          <w:rFonts w:cs="B Nazanin" w:hint="cs"/>
          <w:sz w:val="26"/>
          <w:szCs w:val="26"/>
          <w:rtl/>
          <w:lang w:bidi="fa-IR"/>
        </w:rPr>
        <w:t>ی</w:t>
      </w:r>
      <w:r w:rsidRPr="00665326">
        <w:rPr>
          <w:rFonts w:cs="B Nazanin" w:hint="eastAsia"/>
          <w:sz w:val="26"/>
          <w:szCs w:val="26"/>
          <w:rtl/>
          <w:lang w:bidi="fa-IR"/>
        </w:rPr>
        <w:t>رهاست</w:t>
      </w:r>
      <w:r w:rsidRPr="00665326">
        <w:rPr>
          <w:rFonts w:cs="B Nazanin"/>
          <w:sz w:val="26"/>
          <w:szCs w:val="26"/>
          <w:rtl/>
          <w:lang w:bidi="fa-IR"/>
        </w:rPr>
        <w:t xml:space="preserve"> </w:t>
      </w:r>
      <w:r w:rsidRPr="00665326">
        <w:rPr>
          <w:rFonts w:cs="B Nazanin" w:hint="eastAsia"/>
          <w:sz w:val="26"/>
          <w:szCs w:val="26"/>
          <w:rtl/>
          <w:lang w:bidi="fa-IR"/>
        </w:rPr>
        <w:t>و</w:t>
      </w:r>
      <w:r w:rsidRPr="00665326">
        <w:rPr>
          <w:rFonts w:cs="B Nazanin"/>
          <w:sz w:val="26"/>
          <w:szCs w:val="26"/>
          <w:rtl/>
          <w:lang w:bidi="fa-IR"/>
        </w:rPr>
        <w:t xml:space="preserve"> </w:t>
      </w:r>
      <w:r w:rsidRPr="00665326">
        <w:rPr>
          <w:rFonts w:cs="B Nazanin" w:hint="eastAsia"/>
          <w:sz w:val="26"/>
          <w:szCs w:val="26"/>
          <w:rtl/>
          <w:lang w:bidi="fa-IR"/>
        </w:rPr>
        <w:t>داده</w:t>
      </w:r>
      <w:r w:rsidRPr="00665326">
        <w:rPr>
          <w:rFonts w:cs="B Nazanin"/>
          <w:sz w:val="26"/>
          <w:szCs w:val="26"/>
          <w:rtl/>
          <w:lang w:bidi="fa-IR"/>
        </w:rPr>
        <w:t xml:space="preserve"> </w:t>
      </w:r>
      <w:r w:rsidRPr="00665326">
        <w:rPr>
          <w:rFonts w:cs="B Nazanin" w:hint="eastAsia"/>
          <w:sz w:val="26"/>
          <w:szCs w:val="26"/>
          <w:rtl/>
          <w:lang w:bidi="fa-IR"/>
        </w:rPr>
        <w:t>ها</w:t>
      </w:r>
      <w:r w:rsidRPr="00665326">
        <w:rPr>
          <w:rFonts w:cs="B Nazanin"/>
          <w:sz w:val="26"/>
          <w:szCs w:val="26"/>
          <w:rtl/>
          <w:lang w:bidi="fa-IR"/>
        </w:rPr>
        <w:t xml:space="preserve"> </w:t>
      </w:r>
      <w:r w:rsidRPr="00665326">
        <w:rPr>
          <w:rFonts w:cs="B Nazanin" w:hint="eastAsia"/>
          <w:sz w:val="26"/>
          <w:szCs w:val="26"/>
          <w:rtl/>
          <w:lang w:bidi="fa-IR"/>
        </w:rPr>
        <w:t>از</w:t>
      </w:r>
      <w:r w:rsidRPr="00665326">
        <w:rPr>
          <w:rFonts w:cs="B Nazanin"/>
          <w:sz w:val="26"/>
          <w:szCs w:val="26"/>
          <w:rtl/>
          <w:lang w:bidi="fa-IR"/>
        </w:rPr>
        <w:t xml:space="preserve"> </w:t>
      </w:r>
      <w:r w:rsidRPr="00665326">
        <w:rPr>
          <w:rFonts w:cs="B Nazanin" w:hint="eastAsia"/>
          <w:sz w:val="26"/>
          <w:szCs w:val="26"/>
          <w:rtl/>
          <w:lang w:bidi="fa-IR"/>
        </w:rPr>
        <w:t>وقا</w:t>
      </w:r>
      <w:r w:rsidRPr="00665326">
        <w:rPr>
          <w:rFonts w:cs="B Nazanin" w:hint="cs"/>
          <w:sz w:val="26"/>
          <w:szCs w:val="26"/>
          <w:rtl/>
          <w:lang w:bidi="fa-IR"/>
        </w:rPr>
        <w:t>ی</w:t>
      </w:r>
      <w:r w:rsidRPr="00665326">
        <w:rPr>
          <w:rFonts w:cs="B Nazanin" w:hint="eastAsia"/>
          <w:sz w:val="26"/>
          <w:szCs w:val="26"/>
          <w:rtl/>
          <w:lang w:bidi="fa-IR"/>
        </w:rPr>
        <w:t>ع</w:t>
      </w:r>
      <w:r w:rsidRPr="00665326">
        <w:rPr>
          <w:rFonts w:cs="B Nazanin"/>
          <w:sz w:val="26"/>
          <w:szCs w:val="26"/>
          <w:rtl/>
          <w:lang w:bidi="fa-IR"/>
        </w:rPr>
        <w:t xml:space="preserve"> </w:t>
      </w:r>
      <w:r w:rsidRPr="00665326">
        <w:rPr>
          <w:rFonts w:cs="B Nazanin" w:hint="eastAsia"/>
          <w:sz w:val="26"/>
          <w:szCs w:val="26"/>
          <w:rtl/>
          <w:lang w:bidi="fa-IR"/>
        </w:rPr>
        <w:t>گذشته</w:t>
      </w:r>
      <w:r w:rsidRPr="00665326">
        <w:rPr>
          <w:rFonts w:cs="B Nazanin"/>
          <w:sz w:val="26"/>
          <w:szCs w:val="26"/>
          <w:rtl/>
          <w:lang w:bidi="fa-IR"/>
        </w:rPr>
        <w:t xml:space="preserve"> </w:t>
      </w:r>
      <w:r w:rsidRPr="00665326">
        <w:rPr>
          <w:rFonts w:cs="B Nazanin" w:hint="eastAsia"/>
          <w:sz w:val="26"/>
          <w:szCs w:val="26"/>
          <w:rtl/>
          <w:lang w:bidi="fa-IR"/>
        </w:rPr>
        <w:t>که</w:t>
      </w:r>
      <w:r w:rsidRPr="00665326">
        <w:rPr>
          <w:rFonts w:cs="B Nazanin"/>
          <w:sz w:val="26"/>
          <w:szCs w:val="26"/>
          <w:rtl/>
          <w:lang w:bidi="fa-IR"/>
        </w:rPr>
        <w:t xml:space="preserve"> </w:t>
      </w:r>
      <w:r w:rsidRPr="00665326">
        <w:rPr>
          <w:rFonts w:cs="B Nazanin" w:hint="eastAsia"/>
          <w:sz w:val="26"/>
          <w:szCs w:val="26"/>
          <w:rtl/>
          <w:lang w:bidi="fa-IR"/>
        </w:rPr>
        <w:t>بدون</w:t>
      </w:r>
      <w:r w:rsidRPr="00665326">
        <w:rPr>
          <w:rFonts w:cs="B Nazanin"/>
          <w:sz w:val="26"/>
          <w:szCs w:val="26"/>
          <w:rtl/>
          <w:lang w:bidi="fa-IR"/>
        </w:rPr>
        <w:t xml:space="preserve"> </w:t>
      </w:r>
      <w:r w:rsidRPr="00665326">
        <w:rPr>
          <w:rFonts w:cs="B Nazanin" w:hint="eastAsia"/>
          <w:sz w:val="26"/>
          <w:szCs w:val="26"/>
          <w:rtl/>
          <w:lang w:bidi="fa-IR"/>
        </w:rPr>
        <w:t>دخالت</w:t>
      </w:r>
      <w:r w:rsidRPr="00665326">
        <w:rPr>
          <w:rFonts w:cs="B Nazanin"/>
          <w:sz w:val="26"/>
          <w:szCs w:val="26"/>
          <w:rtl/>
          <w:lang w:bidi="fa-IR"/>
        </w:rPr>
        <w:t xml:space="preserve"> </w:t>
      </w:r>
      <w:r w:rsidRPr="00665326">
        <w:rPr>
          <w:rFonts w:cs="B Nazanin" w:hint="eastAsia"/>
          <w:sz w:val="26"/>
          <w:szCs w:val="26"/>
          <w:rtl/>
          <w:lang w:bidi="fa-IR"/>
        </w:rPr>
        <w:t>مستق</w:t>
      </w:r>
      <w:r w:rsidRPr="00665326">
        <w:rPr>
          <w:rFonts w:cs="B Nazanin" w:hint="cs"/>
          <w:sz w:val="26"/>
          <w:szCs w:val="26"/>
          <w:rtl/>
          <w:lang w:bidi="fa-IR"/>
        </w:rPr>
        <w:t>ی</w:t>
      </w:r>
      <w:r w:rsidRPr="00665326">
        <w:rPr>
          <w:rFonts w:cs="B Nazanin" w:hint="eastAsia"/>
          <w:sz w:val="26"/>
          <w:szCs w:val="26"/>
          <w:rtl/>
          <w:lang w:bidi="fa-IR"/>
        </w:rPr>
        <w:t>م</w:t>
      </w:r>
      <w:r w:rsidRPr="00665326">
        <w:rPr>
          <w:rFonts w:cs="B Nazanin"/>
          <w:sz w:val="26"/>
          <w:szCs w:val="26"/>
          <w:rtl/>
          <w:lang w:bidi="fa-IR"/>
        </w:rPr>
        <w:t xml:space="preserve"> </w:t>
      </w:r>
      <w:r w:rsidRPr="00665326">
        <w:rPr>
          <w:rFonts w:cs="B Nazanin" w:hint="eastAsia"/>
          <w:sz w:val="26"/>
          <w:szCs w:val="26"/>
          <w:rtl/>
          <w:lang w:bidi="fa-IR"/>
        </w:rPr>
        <w:t>پژوهشگر</w:t>
      </w:r>
      <w:r w:rsidRPr="00665326">
        <w:rPr>
          <w:rFonts w:cs="B Nazanin"/>
          <w:sz w:val="26"/>
          <w:szCs w:val="26"/>
          <w:rtl/>
          <w:lang w:bidi="fa-IR"/>
        </w:rPr>
        <w:t xml:space="preserve"> </w:t>
      </w:r>
      <w:r w:rsidRPr="00665326">
        <w:rPr>
          <w:rFonts w:cs="B Nazanin" w:hint="eastAsia"/>
          <w:sz w:val="26"/>
          <w:szCs w:val="26"/>
          <w:rtl/>
          <w:lang w:bidi="fa-IR"/>
        </w:rPr>
        <w:t>رخ</w:t>
      </w:r>
      <w:r w:rsidRPr="00665326">
        <w:rPr>
          <w:rFonts w:cs="B Nazanin"/>
          <w:sz w:val="26"/>
          <w:szCs w:val="26"/>
          <w:rtl/>
          <w:lang w:bidi="fa-IR"/>
        </w:rPr>
        <w:t xml:space="preserve"> </w:t>
      </w:r>
      <w:r w:rsidRPr="00665326">
        <w:rPr>
          <w:rFonts w:cs="B Nazanin" w:hint="eastAsia"/>
          <w:sz w:val="26"/>
          <w:szCs w:val="26"/>
          <w:rtl/>
          <w:lang w:bidi="fa-IR"/>
        </w:rPr>
        <w:t>داده</w:t>
      </w:r>
      <w:r w:rsidRPr="00665326">
        <w:rPr>
          <w:rFonts w:cs="B Nazanin"/>
          <w:sz w:val="26"/>
          <w:szCs w:val="26"/>
          <w:rtl/>
          <w:lang w:bidi="fa-IR"/>
        </w:rPr>
        <w:t xml:space="preserve"> </w:t>
      </w:r>
      <w:r w:rsidRPr="00665326">
        <w:rPr>
          <w:rFonts w:cs="B Nazanin" w:hint="eastAsia"/>
          <w:sz w:val="26"/>
          <w:szCs w:val="26"/>
          <w:rtl/>
          <w:lang w:bidi="fa-IR"/>
        </w:rPr>
        <w:t>است،</w:t>
      </w:r>
      <w:r w:rsidRPr="00665326">
        <w:rPr>
          <w:rFonts w:cs="B Nazanin"/>
          <w:sz w:val="26"/>
          <w:szCs w:val="26"/>
          <w:rtl/>
          <w:lang w:bidi="fa-IR"/>
        </w:rPr>
        <w:t xml:space="preserve"> </w:t>
      </w:r>
      <w:r w:rsidRPr="00665326">
        <w:rPr>
          <w:rFonts w:cs="B Nazanin" w:hint="eastAsia"/>
          <w:sz w:val="26"/>
          <w:szCs w:val="26"/>
          <w:rtl/>
          <w:lang w:bidi="fa-IR"/>
        </w:rPr>
        <w:t>جمع</w:t>
      </w:r>
      <w:r w:rsidRPr="00665326">
        <w:rPr>
          <w:rFonts w:cs="B Nazanin"/>
          <w:sz w:val="26"/>
          <w:szCs w:val="26"/>
          <w:rtl/>
          <w:lang w:bidi="fa-IR"/>
        </w:rPr>
        <w:t xml:space="preserve"> </w:t>
      </w:r>
      <w:r w:rsidRPr="00665326">
        <w:rPr>
          <w:rFonts w:cs="B Nazanin" w:hint="eastAsia"/>
          <w:sz w:val="26"/>
          <w:szCs w:val="26"/>
          <w:rtl/>
          <w:lang w:bidi="fa-IR"/>
        </w:rPr>
        <w:t>آور</w:t>
      </w:r>
      <w:r w:rsidRPr="00665326">
        <w:rPr>
          <w:rFonts w:cs="B Nazanin" w:hint="cs"/>
          <w:sz w:val="26"/>
          <w:szCs w:val="26"/>
          <w:rtl/>
          <w:lang w:bidi="fa-IR"/>
        </w:rPr>
        <w:t>ی</w:t>
      </w:r>
      <w:r w:rsidRPr="00665326">
        <w:rPr>
          <w:rFonts w:cs="B Nazanin"/>
          <w:sz w:val="26"/>
          <w:szCs w:val="26"/>
          <w:rtl/>
          <w:lang w:bidi="fa-IR"/>
        </w:rPr>
        <w:t xml:space="preserve"> </w:t>
      </w:r>
      <w:r w:rsidRPr="00665326">
        <w:rPr>
          <w:rFonts w:cs="B Nazanin" w:hint="eastAsia"/>
          <w:sz w:val="26"/>
          <w:szCs w:val="26"/>
          <w:rtl/>
          <w:lang w:bidi="fa-IR"/>
        </w:rPr>
        <w:t>و</w:t>
      </w:r>
      <w:r w:rsidRPr="00665326">
        <w:rPr>
          <w:rFonts w:cs="B Nazanin"/>
          <w:sz w:val="26"/>
          <w:szCs w:val="26"/>
          <w:rtl/>
          <w:lang w:bidi="fa-IR"/>
        </w:rPr>
        <w:t xml:space="preserve"> </w:t>
      </w:r>
      <w:r w:rsidRPr="00665326">
        <w:rPr>
          <w:rFonts w:cs="B Nazanin" w:hint="eastAsia"/>
          <w:sz w:val="26"/>
          <w:szCs w:val="26"/>
          <w:rtl/>
          <w:lang w:bidi="fa-IR"/>
        </w:rPr>
        <w:t>تجز</w:t>
      </w:r>
      <w:r w:rsidRPr="00665326">
        <w:rPr>
          <w:rFonts w:cs="B Nazanin" w:hint="cs"/>
          <w:sz w:val="26"/>
          <w:szCs w:val="26"/>
          <w:rtl/>
          <w:lang w:bidi="fa-IR"/>
        </w:rPr>
        <w:t>ی</w:t>
      </w:r>
      <w:r w:rsidRPr="00665326">
        <w:rPr>
          <w:rFonts w:cs="B Nazanin" w:hint="eastAsia"/>
          <w:sz w:val="26"/>
          <w:szCs w:val="26"/>
          <w:rtl/>
          <w:lang w:bidi="fa-IR"/>
        </w:rPr>
        <w:t>ه</w:t>
      </w:r>
      <w:r w:rsidRPr="00665326">
        <w:rPr>
          <w:rFonts w:cs="B Nazanin"/>
          <w:sz w:val="26"/>
          <w:szCs w:val="26"/>
          <w:rtl/>
          <w:lang w:bidi="fa-IR"/>
        </w:rPr>
        <w:t xml:space="preserve"> </w:t>
      </w:r>
      <w:r w:rsidRPr="00665326">
        <w:rPr>
          <w:rFonts w:cs="B Nazanin" w:hint="eastAsia"/>
          <w:sz w:val="26"/>
          <w:szCs w:val="26"/>
          <w:rtl/>
          <w:lang w:bidi="fa-IR"/>
        </w:rPr>
        <w:t>و</w:t>
      </w:r>
      <w:r w:rsidRPr="00665326">
        <w:rPr>
          <w:rFonts w:cs="B Nazanin"/>
          <w:sz w:val="26"/>
          <w:szCs w:val="26"/>
          <w:rtl/>
          <w:lang w:bidi="fa-IR"/>
        </w:rPr>
        <w:t xml:space="preserve"> </w:t>
      </w:r>
      <w:r w:rsidRPr="00665326">
        <w:rPr>
          <w:rFonts w:cs="B Nazanin" w:hint="eastAsia"/>
          <w:sz w:val="26"/>
          <w:szCs w:val="26"/>
          <w:rtl/>
          <w:lang w:bidi="fa-IR"/>
        </w:rPr>
        <w:t>تحل</w:t>
      </w:r>
      <w:r w:rsidRPr="00665326">
        <w:rPr>
          <w:rFonts w:cs="B Nazanin" w:hint="cs"/>
          <w:sz w:val="26"/>
          <w:szCs w:val="26"/>
          <w:rtl/>
          <w:lang w:bidi="fa-IR"/>
        </w:rPr>
        <w:t>ی</w:t>
      </w:r>
      <w:r w:rsidRPr="00665326">
        <w:rPr>
          <w:rFonts w:cs="B Nazanin" w:hint="eastAsia"/>
          <w:sz w:val="26"/>
          <w:szCs w:val="26"/>
          <w:rtl/>
          <w:lang w:bidi="fa-IR"/>
        </w:rPr>
        <w:t>ل</w:t>
      </w:r>
      <w:r w:rsidRPr="00665326">
        <w:rPr>
          <w:rFonts w:cs="B Nazanin" w:hint="cs"/>
          <w:sz w:val="26"/>
          <w:szCs w:val="26"/>
          <w:rtl/>
          <w:lang w:bidi="fa-IR"/>
        </w:rPr>
        <w:t xml:space="preserve"> </w:t>
      </w:r>
      <w:r w:rsidRPr="00665326">
        <w:rPr>
          <w:rFonts w:cs="B Nazanin" w:hint="eastAsia"/>
          <w:sz w:val="26"/>
          <w:szCs w:val="26"/>
          <w:rtl/>
          <w:lang w:bidi="fa-IR"/>
        </w:rPr>
        <w:t>م</w:t>
      </w:r>
      <w:r w:rsidRPr="00665326">
        <w:rPr>
          <w:rFonts w:cs="B Nazanin" w:hint="cs"/>
          <w:sz w:val="26"/>
          <w:szCs w:val="26"/>
          <w:rtl/>
          <w:lang w:bidi="fa-IR"/>
        </w:rPr>
        <w:t>ی</w:t>
      </w:r>
      <w:r w:rsidRPr="00665326">
        <w:rPr>
          <w:rFonts w:cs="B Nazanin"/>
          <w:sz w:val="26"/>
          <w:szCs w:val="26"/>
          <w:rtl/>
          <w:lang w:bidi="fa-IR"/>
        </w:rPr>
        <w:softHyphen/>
      </w:r>
      <w:r w:rsidRPr="00665326">
        <w:rPr>
          <w:rFonts w:cs="B Nazanin" w:hint="eastAsia"/>
          <w:sz w:val="26"/>
          <w:szCs w:val="26"/>
          <w:rtl/>
          <w:lang w:bidi="fa-IR"/>
        </w:rPr>
        <w:t>شوند</w:t>
      </w:r>
      <w:r w:rsidRPr="00665326">
        <w:rPr>
          <w:rFonts w:cs="B Nazanin"/>
          <w:sz w:val="26"/>
          <w:szCs w:val="26"/>
          <w:rtl/>
          <w:lang w:bidi="fa-IR"/>
        </w:rPr>
        <w:t xml:space="preserve"> </w:t>
      </w:r>
      <w:r w:rsidRPr="00665326">
        <w:rPr>
          <w:rFonts w:cs="B Nazanin" w:hint="eastAsia"/>
          <w:sz w:val="26"/>
          <w:szCs w:val="26"/>
          <w:rtl/>
          <w:lang w:bidi="fa-IR"/>
        </w:rPr>
        <w:t>و</w:t>
      </w:r>
      <w:r w:rsidRPr="00665326">
        <w:rPr>
          <w:rFonts w:cs="B Nazanin"/>
          <w:sz w:val="26"/>
          <w:szCs w:val="26"/>
          <w:rtl/>
          <w:lang w:bidi="fa-IR"/>
        </w:rPr>
        <w:t xml:space="preserve"> </w:t>
      </w:r>
      <w:r w:rsidRPr="00665326">
        <w:rPr>
          <w:rFonts w:cs="B Nazanin" w:hint="eastAsia"/>
          <w:sz w:val="26"/>
          <w:szCs w:val="26"/>
          <w:rtl/>
          <w:lang w:bidi="fa-IR"/>
        </w:rPr>
        <w:t>نوع</w:t>
      </w:r>
      <w:r w:rsidRPr="00665326">
        <w:rPr>
          <w:rFonts w:cs="B Nazanin"/>
          <w:sz w:val="26"/>
          <w:szCs w:val="26"/>
          <w:rtl/>
          <w:lang w:bidi="fa-IR"/>
        </w:rPr>
        <w:t xml:space="preserve"> </w:t>
      </w:r>
      <w:r w:rsidRPr="00665326">
        <w:rPr>
          <w:rFonts w:cs="B Nazanin" w:hint="eastAsia"/>
          <w:sz w:val="26"/>
          <w:szCs w:val="26"/>
          <w:rtl/>
          <w:lang w:bidi="fa-IR"/>
        </w:rPr>
        <w:t>روش</w:t>
      </w:r>
      <w:r w:rsidRPr="00665326">
        <w:rPr>
          <w:rFonts w:cs="B Nazanin"/>
          <w:sz w:val="26"/>
          <w:szCs w:val="26"/>
          <w:rtl/>
          <w:lang w:bidi="fa-IR"/>
        </w:rPr>
        <w:t xml:space="preserve"> </w:t>
      </w:r>
      <w:r w:rsidRPr="00665326">
        <w:rPr>
          <w:rFonts w:cs="B Nazanin" w:hint="eastAsia"/>
          <w:sz w:val="26"/>
          <w:szCs w:val="26"/>
          <w:rtl/>
          <w:lang w:bidi="fa-IR"/>
        </w:rPr>
        <w:t>تحق</w:t>
      </w:r>
      <w:r w:rsidRPr="00665326">
        <w:rPr>
          <w:rFonts w:cs="B Nazanin" w:hint="cs"/>
          <w:sz w:val="26"/>
          <w:szCs w:val="26"/>
          <w:rtl/>
          <w:lang w:bidi="fa-IR"/>
        </w:rPr>
        <w:t>ی</w:t>
      </w:r>
      <w:r w:rsidRPr="00665326">
        <w:rPr>
          <w:rFonts w:cs="B Nazanin" w:hint="eastAsia"/>
          <w:sz w:val="26"/>
          <w:szCs w:val="26"/>
          <w:rtl/>
          <w:lang w:bidi="fa-IR"/>
        </w:rPr>
        <w:t>ق</w:t>
      </w:r>
      <w:r w:rsidRPr="00665326">
        <w:rPr>
          <w:rFonts w:cs="B Nazanin"/>
          <w:sz w:val="26"/>
          <w:szCs w:val="26"/>
          <w:rtl/>
          <w:lang w:bidi="fa-IR"/>
        </w:rPr>
        <w:t xml:space="preserve"> </w:t>
      </w:r>
      <w:r w:rsidRPr="00665326">
        <w:rPr>
          <w:rFonts w:cs="B Nazanin" w:hint="eastAsia"/>
          <w:sz w:val="26"/>
          <w:szCs w:val="26"/>
          <w:rtl/>
          <w:lang w:bidi="fa-IR"/>
        </w:rPr>
        <w:t>از</w:t>
      </w:r>
      <w:r w:rsidRPr="00665326">
        <w:rPr>
          <w:rFonts w:cs="B Nazanin"/>
          <w:sz w:val="26"/>
          <w:szCs w:val="26"/>
          <w:rtl/>
          <w:lang w:bidi="fa-IR"/>
        </w:rPr>
        <w:t xml:space="preserve"> </w:t>
      </w:r>
      <w:r w:rsidRPr="00665326">
        <w:rPr>
          <w:rFonts w:cs="B Nazanin" w:hint="eastAsia"/>
          <w:sz w:val="26"/>
          <w:szCs w:val="26"/>
          <w:rtl/>
          <w:lang w:bidi="fa-IR"/>
        </w:rPr>
        <w:t>نظر</w:t>
      </w:r>
      <w:r w:rsidRPr="00665326">
        <w:rPr>
          <w:rFonts w:cs="B Nazanin"/>
          <w:sz w:val="26"/>
          <w:szCs w:val="26"/>
          <w:rtl/>
          <w:lang w:bidi="fa-IR"/>
        </w:rPr>
        <w:t xml:space="preserve"> </w:t>
      </w:r>
      <w:r w:rsidRPr="00665326">
        <w:rPr>
          <w:rFonts w:cs="B Nazanin" w:hint="eastAsia"/>
          <w:sz w:val="26"/>
          <w:szCs w:val="26"/>
          <w:rtl/>
          <w:lang w:bidi="fa-IR"/>
        </w:rPr>
        <w:t>ماه</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w:t>
      </w:r>
      <w:r w:rsidRPr="00665326">
        <w:rPr>
          <w:rFonts w:cs="B Nazanin" w:hint="eastAsia"/>
          <w:sz w:val="26"/>
          <w:szCs w:val="26"/>
          <w:rtl/>
          <w:lang w:bidi="fa-IR"/>
        </w:rPr>
        <w:t>اجرا</w:t>
      </w:r>
      <w:r w:rsidRPr="00665326">
        <w:rPr>
          <w:rFonts w:cs="B Nazanin"/>
          <w:sz w:val="26"/>
          <w:szCs w:val="26"/>
          <w:rtl/>
          <w:lang w:bidi="fa-IR"/>
        </w:rPr>
        <w:t xml:space="preserve"> </w:t>
      </w:r>
      <w:r w:rsidRPr="00665326">
        <w:rPr>
          <w:rFonts w:cs="B Nazanin" w:hint="eastAsia"/>
          <w:sz w:val="26"/>
          <w:szCs w:val="26"/>
          <w:rtl/>
          <w:lang w:bidi="fa-IR"/>
        </w:rPr>
        <w:t>توصيفي</w:t>
      </w:r>
      <w:r w:rsidRPr="00665326">
        <w:rPr>
          <w:rFonts w:cs="B Nazanin"/>
          <w:sz w:val="26"/>
          <w:szCs w:val="26"/>
          <w:rtl/>
          <w:lang w:bidi="fa-IR"/>
        </w:rPr>
        <w:t xml:space="preserve">- </w:t>
      </w:r>
      <w:r w:rsidRPr="00665326">
        <w:rPr>
          <w:rFonts w:cs="B Nazanin" w:hint="cs"/>
          <w:sz w:val="26"/>
          <w:szCs w:val="26"/>
          <w:rtl/>
          <w:lang w:bidi="fa-IR"/>
        </w:rPr>
        <w:t xml:space="preserve">همبستگی </w:t>
      </w:r>
      <w:r w:rsidRPr="00665326">
        <w:rPr>
          <w:rFonts w:cs="B Nazanin" w:hint="eastAsia"/>
          <w:sz w:val="26"/>
          <w:szCs w:val="26"/>
          <w:rtl/>
          <w:lang w:bidi="fa-IR"/>
        </w:rPr>
        <w:t>مبتني</w:t>
      </w:r>
      <w:r w:rsidRPr="00665326">
        <w:rPr>
          <w:rFonts w:cs="B Nazanin"/>
          <w:sz w:val="26"/>
          <w:szCs w:val="26"/>
          <w:rtl/>
          <w:lang w:bidi="fa-IR"/>
        </w:rPr>
        <w:t xml:space="preserve"> </w:t>
      </w:r>
      <w:r w:rsidRPr="00665326">
        <w:rPr>
          <w:rFonts w:cs="B Nazanin" w:hint="eastAsia"/>
          <w:sz w:val="26"/>
          <w:szCs w:val="26"/>
          <w:rtl/>
          <w:lang w:bidi="fa-IR"/>
        </w:rPr>
        <w:t>بر</w:t>
      </w:r>
      <w:r w:rsidRPr="00665326">
        <w:rPr>
          <w:rFonts w:cs="B Nazanin"/>
          <w:sz w:val="26"/>
          <w:szCs w:val="26"/>
          <w:rtl/>
          <w:lang w:bidi="fa-IR"/>
        </w:rPr>
        <w:t xml:space="preserve"> </w:t>
      </w:r>
      <w:r w:rsidRPr="00665326">
        <w:rPr>
          <w:rFonts w:cs="B Nazanin" w:hint="eastAsia"/>
          <w:sz w:val="26"/>
          <w:szCs w:val="26"/>
          <w:rtl/>
          <w:lang w:bidi="fa-IR"/>
        </w:rPr>
        <w:t>داده‌هاي</w:t>
      </w:r>
      <w:r w:rsidRPr="00665326">
        <w:rPr>
          <w:rFonts w:cs="B Nazanin"/>
          <w:sz w:val="26"/>
          <w:szCs w:val="26"/>
          <w:rtl/>
          <w:lang w:bidi="fa-IR"/>
        </w:rPr>
        <w:t xml:space="preserve"> </w:t>
      </w:r>
      <w:r w:rsidRPr="00665326">
        <w:rPr>
          <w:rFonts w:cs="B Nazanin" w:hint="eastAsia"/>
          <w:sz w:val="26"/>
          <w:szCs w:val="26"/>
          <w:rtl/>
          <w:lang w:bidi="fa-IR"/>
        </w:rPr>
        <w:t>ترکيبي</w:t>
      </w:r>
      <w:r w:rsidRPr="00665326">
        <w:rPr>
          <w:rFonts w:cs="B Nazanin"/>
          <w:sz w:val="26"/>
          <w:szCs w:val="26"/>
          <w:rtl/>
          <w:lang w:bidi="fa-IR"/>
        </w:rPr>
        <w:t xml:space="preserve"> </w:t>
      </w:r>
      <w:r w:rsidRPr="00665326">
        <w:rPr>
          <w:rFonts w:cs="B Nazanin" w:hint="eastAsia"/>
          <w:sz w:val="26"/>
          <w:szCs w:val="26"/>
          <w:rtl/>
          <w:lang w:bidi="fa-IR"/>
        </w:rPr>
        <w:t>است</w:t>
      </w:r>
      <w:r w:rsidRPr="00665326">
        <w:rPr>
          <w:rFonts w:cs="B Nazanin"/>
          <w:sz w:val="26"/>
          <w:szCs w:val="26"/>
          <w:rtl/>
          <w:lang w:bidi="fa-IR"/>
        </w:rPr>
        <w:t xml:space="preserve"> </w:t>
      </w:r>
      <w:r w:rsidRPr="00665326">
        <w:rPr>
          <w:rFonts w:cs="B Nazanin" w:hint="eastAsia"/>
          <w:sz w:val="26"/>
          <w:szCs w:val="26"/>
          <w:rtl/>
          <w:lang w:bidi="fa-IR"/>
        </w:rPr>
        <w:t>و</w:t>
      </w:r>
      <w:r w:rsidRPr="00665326">
        <w:rPr>
          <w:rFonts w:cs="B Nazanin"/>
          <w:sz w:val="26"/>
          <w:szCs w:val="26"/>
          <w:rtl/>
          <w:lang w:bidi="fa-IR"/>
        </w:rPr>
        <w:t xml:space="preserve"> </w:t>
      </w:r>
      <w:r w:rsidRPr="00665326">
        <w:rPr>
          <w:rFonts w:cs="B Nazanin" w:hint="eastAsia"/>
          <w:sz w:val="26"/>
          <w:szCs w:val="26"/>
          <w:rtl/>
          <w:lang w:bidi="fa-IR"/>
        </w:rPr>
        <w:t>براي</w:t>
      </w:r>
      <w:r w:rsidRPr="00665326">
        <w:rPr>
          <w:rFonts w:cs="B Nazanin"/>
          <w:sz w:val="26"/>
          <w:szCs w:val="26"/>
          <w:rtl/>
          <w:lang w:bidi="fa-IR"/>
        </w:rPr>
        <w:t xml:space="preserve"> </w:t>
      </w:r>
      <w:r w:rsidRPr="00665326">
        <w:rPr>
          <w:rFonts w:cs="B Nazanin" w:hint="eastAsia"/>
          <w:sz w:val="26"/>
          <w:szCs w:val="26"/>
          <w:rtl/>
          <w:lang w:bidi="fa-IR"/>
        </w:rPr>
        <w:t>بررسي</w:t>
      </w:r>
      <w:r w:rsidRPr="00665326">
        <w:rPr>
          <w:rFonts w:cs="B Nazanin"/>
          <w:sz w:val="26"/>
          <w:szCs w:val="26"/>
          <w:rtl/>
          <w:lang w:bidi="fa-IR"/>
        </w:rPr>
        <w:t xml:space="preserve"> </w:t>
      </w:r>
      <w:r w:rsidRPr="00665326">
        <w:rPr>
          <w:rFonts w:cs="B Nazanin" w:hint="eastAsia"/>
          <w:sz w:val="26"/>
          <w:szCs w:val="26"/>
          <w:rtl/>
          <w:lang w:bidi="fa-IR"/>
        </w:rPr>
        <w:t>ميان</w:t>
      </w:r>
      <w:r w:rsidRPr="00665326">
        <w:rPr>
          <w:rFonts w:cs="B Nazanin"/>
          <w:sz w:val="26"/>
          <w:szCs w:val="26"/>
          <w:rtl/>
          <w:lang w:bidi="fa-IR"/>
        </w:rPr>
        <w:t xml:space="preserve"> </w:t>
      </w:r>
      <w:r w:rsidRPr="00665326">
        <w:rPr>
          <w:rFonts w:cs="B Nazanin" w:hint="eastAsia"/>
          <w:sz w:val="26"/>
          <w:szCs w:val="26"/>
          <w:rtl/>
          <w:lang w:bidi="fa-IR"/>
        </w:rPr>
        <w:t>متغيرهاي</w:t>
      </w:r>
      <w:r w:rsidRPr="00665326">
        <w:rPr>
          <w:rFonts w:cs="B Nazanin" w:hint="cs"/>
          <w:sz w:val="26"/>
          <w:szCs w:val="26"/>
          <w:rtl/>
          <w:lang w:bidi="fa-IR"/>
        </w:rPr>
        <w:t xml:space="preserve"> </w:t>
      </w:r>
      <w:r w:rsidRPr="00665326">
        <w:rPr>
          <w:rFonts w:cs="B Nazanin" w:hint="eastAsia"/>
          <w:sz w:val="26"/>
          <w:szCs w:val="26"/>
          <w:rtl/>
          <w:lang w:bidi="fa-IR"/>
        </w:rPr>
        <w:t>مستقل</w:t>
      </w:r>
      <w:r w:rsidRPr="00665326">
        <w:rPr>
          <w:rFonts w:cs="B Nazanin"/>
          <w:sz w:val="26"/>
          <w:szCs w:val="26"/>
          <w:rtl/>
          <w:lang w:bidi="fa-IR"/>
        </w:rPr>
        <w:t xml:space="preserve"> </w:t>
      </w:r>
      <w:r w:rsidRPr="00665326">
        <w:rPr>
          <w:rFonts w:cs="B Nazanin" w:hint="eastAsia"/>
          <w:sz w:val="26"/>
          <w:szCs w:val="26"/>
          <w:rtl/>
          <w:lang w:bidi="fa-IR"/>
        </w:rPr>
        <w:t>و</w:t>
      </w:r>
      <w:r w:rsidRPr="00665326">
        <w:rPr>
          <w:rFonts w:cs="B Nazanin"/>
          <w:sz w:val="26"/>
          <w:szCs w:val="26"/>
          <w:rtl/>
          <w:lang w:bidi="fa-IR"/>
        </w:rPr>
        <w:t xml:space="preserve"> </w:t>
      </w:r>
      <w:r w:rsidRPr="00665326">
        <w:rPr>
          <w:rFonts w:cs="B Nazanin" w:hint="eastAsia"/>
          <w:sz w:val="26"/>
          <w:szCs w:val="26"/>
          <w:rtl/>
          <w:lang w:bidi="fa-IR"/>
        </w:rPr>
        <w:t>وابسته</w:t>
      </w:r>
      <w:r w:rsidRPr="00665326">
        <w:rPr>
          <w:rFonts w:cs="B Nazanin"/>
          <w:sz w:val="26"/>
          <w:szCs w:val="26"/>
          <w:rtl/>
          <w:lang w:bidi="fa-IR"/>
        </w:rPr>
        <w:t xml:space="preserve"> </w:t>
      </w:r>
      <w:r w:rsidRPr="00665326">
        <w:rPr>
          <w:rFonts w:cs="B Nazanin" w:hint="eastAsia"/>
          <w:sz w:val="26"/>
          <w:szCs w:val="26"/>
          <w:rtl/>
          <w:lang w:bidi="fa-IR"/>
        </w:rPr>
        <w:t>آن</w:t>
      </w:r>
      <w:r w:rsidRPr="00665326">
        <w:rPr>
          <w:rFonts w:cs="B Nazanin"/>
          <w:sz w:val="26"/>
          <w:szCs w:val="26"/>
          <w:rtl/>
          <w:lang w:bidi="fa-IR"/>
        </w:rPr>
        <w:t xml:space="preserve"> </w:t>
      </w:r>
      <w:r w:rsidRPr="00665326">
        <w:rPr>
          <w:rFonts w:cs="B Nazanin" w:hint="eastAsia"/>
          <w:sz w:val="26"/>
          <w:szCs w:val="26"/>
          <w:rtl/>
          <w:lang w:bidi="fa-IR"/>
        </w:rPr>
        <w:t>از</w:t>
      </w:r>
      <w:r w:rsidRPr="00665326">
        <w:rPr>
          <w:rFonts w:cs="B Nazanin"/>
          <w:sz w:val="26"/>
          <w:szCs w:val="26"/>
          <w:rtl/>
          <w:lang w:bidi="fa-IR"/>
        </w:rPr>
        <w:t xml:space="preserve"> </w:t>
      </w:r>
      <w:r w:rsidRPr="00665326">
        <w:rPr>
          <w:rFonts w:cs="B Nazanin" w:hint="eastAsia"/>
          <w:sz w:val="26"/>
          <w:szCs w:val="26"/>
          <w:rtl/>
          <w:lang w:bidi="fa-IR"/>
        </w:rPr>
        <w:t>روش</w:t>
      </w:r>
      <w:r w:rsidRPr="00665326">
        <w:rPr>
          <w:rFonts w:cs="B Nazanin"/>
          <w:sz w:val="26"/>
          <w:szCs w:val="26"/>
          <w:rtl/>
          <w:lang w:bidi="fa-IR"/>
        </w:rPr>
        <w:t xml:space="preserve"> </w:t>
      </w:r>
      <w:r w:rsidRPr="00665326">
        <w:rPr>
          <w:rFonts w:cs="B Nazanin" w:hint="eastAsia"/>
          <w:sz w:val="26"/>
          <w:szCs w:val="26"/>
          <w:rtl/>
          <w:lang w:bidi="fa-IR"/>
        </w:rPr>
        <w:t>آماري</w:t>
      </w:r>
      <w:r w:rsidRPr="00665326">
        <w:rPr>
          <w:rFonts w:cs="B Nazanin"/>
          <w:sz w:val="26"/>
          <w:szCs w:val="26"/>
          <w:rtl/>
          <w:lang w:bidi="fa-IR"/>
        </w:rPr>
        <w:t xml:space="preserve"> </w:t>
      </w:r>
      <w:r w:rsidRPr="00665326">
        <w:rPr>
          <w:rFonts w:cs="B Nazanin" w:hint="eastAsia"/>
          <w:sz w:val="26"/>
          <w:szCs w:val="26"/>
          <w:rtl/>
          <w:lang w:bidi="fa-IR"/>
        </w:rPr>
        <w:t>رگرسيون</w:t>
      </w:r>
      <w:r w:rsidRPr="00665326">
        <w:rPr>
          <w:rFonts w:cs="B Nazanin"/>
          <w:sz w:val="26"/>
          <w:szCs w:val="26"/>
          <w:rtl/>
          <w:lang w:bidi="fa-IR"/>
        </w:rPr>
        <w:t xml:space="preserve"> </w:t>
      </w:r>
      <w:r w:rsidRPr="00665326">
        <w:rPr>
          <w:rFonts w:cs="B Nazanin" w:hint="eastAsia"/>
          <w:sz w:val="26"/>
          <w:szCs w:val="26"/>
          <w:rtl/>
          <w:lang w:bidi="fa-IR"/>
        </w:rPr>
        <w:t>چند</w:t>
      </w:r>
      <w:r w:rsidRPr="00665326">
        <w:rPr>
          <w:rFonts w:cs="B Nazanin"/>
          <w:sz w:val="26"/>
          <w:szCs w:val="26"/>
          <w:rtl/>
          <w:lang w:bidi="fa-IR"/>
        </w:rPr>
        <w:t xml:space="preserve"> </w:t>
      </w:r>
      <w:r w:rsidRPr="00665326">
        <w:rPr>
          <w:rFonts w:cs="B Nazanin" w:hint="eastAsia"/>
          <w:sz w:val="26"/>
          <w:szCs w:val="26"/>
          <w:rtl/>
          <w:lang w:bidi="fa-IR"/>
        </w:rPr>
        <w:t>متغيره</w:t>
      </w:r>
      <w:r w:rsidRPr="00665326">
        <w:rPr>
          <w:rFonts w:cs="B Nazanin"/>
          <w:sz w:val="26"/>
          <w:szCs w:val="26"/>
          <w:rtl/>
          <w:lang w:bidi="fa-IR"/>
        </w:rPr>
        <w:t xml:space="preserve"> </w:t>
      </w:r>
      <w:r w:rsidRPr="00665326">
        <w:rPr>
          <w:rFonts w:cs="B Nazanin" w:hint="eastAsia"/>
          <w:sz w:val="26"/>
          <w:szCs w:val="26"/>
          <w:rtl/>
          <w:lang w:bidi="fa-IR"/>
        </w:rPr>
        <w:t>استفاده</w:t>
      </w:r>
      <w:r w:rsidRPr="00665326">
        <w:rPr>
          <w:rFonts w:cs="B Nazanin"/>
          <w:sz w:val="26"/>
          <w:szCs w:val="26"/>
          <w:rtl/>
          <w:lang w:bidi="fa-IR"/>
        </w:rPr>
        <w:t xml:space="preserve"> </w:t>
      </w:r>
      <w:r w:rsidRPr="00665326">
        <w:rPr>
          <w:rFonts w:cs="B Nazanin" w:hint="eastAsia"/>
          <w:sz w:val="26"/>
          <w:szCs w:val="26"/>
          <w:rtl/>
          <w:lang w:bidi="fa-IR"/>
        </w:rPr>
        <w:t>مي</w:t>
      </w:r>
      <w:r w:rsidRPr="00665326">
        <w:rPr>
          <w:rFonts w:cs="B Nazanin"/>
          <w:sz w:val="26"/>
          <w:szCs w:val="26"/>
          <w:rtl/>
          <w:lang w:bidi="fa-IR"/>
        </w:rPr>
        <w:t xml:space="preserve"> </w:t>
      </w:r>
      <w:r w:rsidRPr="00665326">
        <w:rPr>
          <w:rFonts w:cs="B Nazanin" w:hint="eastAsia"/>
          <w:sz w:val="26"/>
          <w:szCs w:val="26"/>
          <w:rtl/>
          <w:lang w:bidi="fa-IR"/>
        </w:rPr>
        <w:t>شود</w:t>
      </w:r>
      <w:r w:rsidRPr="00665326">
        <w:rPr>
          <w:rFonts w:cs="B Nazanin"/>
          <w:sz w:val="26"/>
          <w:szCs w:val="26"/>
          <w:rtl/>
          <w:lang w:bidi="fa-IR"/>
        </w:rPr>
        <w:t>.</w:t>
      </w:r>
      <w:r w:rsidRPr="00665326">
        <w:rPr>
          <w:rFonts w:cs="B Nazanin" w:hint="cs"/>
          <w:sz w:val="26"/>
          <w:szCs w:val="26"/>
          <w:rtl/>
          <w:lang w:bidi="fa-IR"/>
        </w:rPr>
        <w:t xml:space="preserve"> از لحاظ نحوه و دقت بررسی، این تحقیق از نوع ترکیبی یا داده های پانلی است. </w:t>
      </w:r>
      <w:r w:rsidRPr="00665326">
        <w:rPr>
          <w:rFonts w:cs="B Nazanin"/>
          <w:sz w:val="26"/>
          <w:szCs w:val="26"/>
          <w:rtl/>
          <w:lang w:bidi="fa-IR"/>
        </w:rPr>
        <w:t>داده</w:t>
      </w:r>
      <w:r w:rsidRPr="00665326">
        <w:rPr>
          <w:rFonts w:cs="B Nazanin"/>
          <w:sz w:val="26"/>
          <w:szCs w:val="26"/>
          <w:rtl/>
          <w:lang w:bidi="fa-IR"/>
        </w:rPr>
        <w:softHyphen/>
        <w:t>های پانلی</w:t>
      </w:r>
      <w:r w:rsidRPr="00665326">
        <w:rPr>
          <w:rFonts w:cs="B Nazanin" w:hint="cs"/>
          <w:sz w:val="26"/>
          <w:szCs w:val="26"/>
          <w:rtl/>
          <w:lang w:bidi="fa-IR"/>
        </w:rPr>
        <w:t>،</w:t>
      </w:r>
      <w:r w:rsidRPr="00665326">
        <w:rPr>
          <w:rFonts w:cs="B Nazanin"/>
          <w:sz w:val="26"/>
          <w:szCs w:val="26"/>
          <w:rtl/>
          <w:lang w:bidi="fa-IR"/>
        </w:rPr>
        <w:t xml:space="preserve"> ترکیبی از داده‌های مقطعی و سری زمانی می</w:t>
      </w:r>
      <w:r w:rsidRPr="00665326">
        <w:rPr>
          <w:rFonts w:cs="B Nazanin"/>
          <w:sz w:val="26"/>
          <w:szCs w:val="26"/>
          <w:rtl/>
          <w:lang w:bidi="fa-IR"/>
        </w:rPr>
        <w:softHyphen/>
        <w:t>باشد، یعنی اطلاعات مربوط به داده</w:t>
      </w:r>
      <w:r w:rsidRPr="00665326">
        <w:rPr>
          <w:rFonts w:cs="B Nazanin"/>
          <w:sz w:val="26"/>
          <w:szCs w:val="26"/>
          <w:rtl/>
          <w:lang w:bidi="fa-IR"/>
        </w:rPr>
        <w:softHyphen/>
        <w:t>های مقطعی در طول زمان مشاهده می</w:t>
      </w:r>
      <w:r w:rsidRPr="00665326">
        <w:rPr>
          <w:rFonts w:cs="B Nazanin"/>
          <w:sz w:val="26"/>
          <w:szCs w:val="26"/>
          <w:rtl/>
          <w:lang w:bidi="fa-IR"/>
        </w:rPr>
        <w:softHyphen/>
        <w:t>شود. بدین</w:t>
      </w:r>
      <w:r w:rsidRPr="00665326">
        <w:rPr>
          <w:rFonts w:cs="B Nazanin"/>
          <w:sz w:val="26"/>
          <w:szCs w:val="26"/>
          <w:rtl/>
          <w:lang w:bidi="fa-IR"/>
        </w:rPr>
        <w:softHyphen/>
        <w:t>صورت که چنین داده</w:t>
      </w:r>
      <w:r w:rsidRPr="00665326">
        <w:rPr>
          <w:rFonts w:cs="B Nazanin"/>
          <w:sz w:val="26"/>
          <w:szCs w:val="26"/>
          <w:rtl/>
          <w:lang w:bidi="fa-IR"/>
        </w:rPr>
        <w:softHyphen/>
        <w:t>هایی دارای دو بعد می‌باشند که یک بعد آن مربوط به واحدهای مختلف در هر مقطع زمانی خاص است و بعد دیگر آن مربوط به زمان می</w:t>
      </w:r>
      <w:r w:rsidRPr="00665326">
        <w:rPr>
          <w:rFonts w:cs="B Nazanin"/>
          <w:sz w:val="26"/>
          <w:szCs w:val="26"/>
          <w:rtl/>
          <w:lang w:bidi="fa-IR"/>
        </w:rPr>
        <w:softHyphen/>
        <w:t>باشد.</w:t>
      </w:r>
      <w:r w:rsidRPr="00665326">
        <w:rPr>
          <w:rFonts w:cs="B Nazanin" w:hint="cs"/>
          <w:sz w:val="26"/>
          <w:szCs w:val="26"/>
          <w:rtl/>
          <w:lang w:bidi="fa-IR"/>
        </w:rPr>
        <w:t xml:space="preserve"> </w:t>
      </w:r>
    </w:p>
    <w:p w14:paraId="23B29E76" w14:textId="5432C551" w:rsidR="006B0C90" w:rsidRPr="00665326" w:rsidRDefault="004C1A8E" w:rsidP="00631855">
      <w:pPr>
        <w:keepNext/>
        <w:keepLines/>
        <w:bidi/>
        <w:spacing w:after="0" w:line="240" w:lineRule="auto"/>
        <w:jc w:val="both"/>
        <w:outlineLvl w:val="0"/>
        <w:rPr>
          <w:rFonts w:asciiTheme="majorHAnsi" w:eastAsiaTheme="majorEastAsia" w:hAnsiTheme="majorHAnsi" w:cs="B Nazanin"/>
          <w:b/>
          <w:bCs/>
          <w:sz w:val="28"/>
          <w:szCs w:val="28"/>
          <w:rtl/>
          <w:lang w:bidi="fa-IR"/>
        </w:rPr>
      </w:pPr>
      <w:bookmarkStart w:id="13" w:name="_Toc1345278"/>
      <w:bookmarkStart w:id="14" w:name="_Toc100409032"/>
      <w:r w:rsidRPr="00665326">
        <w:rPr>
          <w:rFonts w:asciiTheme="majorHAnsi" w:eastAsiaTheme="majorEastAsia" w:hAnsiTheme="majorHAnsi" w:cs="B Nazanin" w:hint="cs"/>
          <w:b/>
          <w:bCs/>
          <w:sz w:val="28"/>
          <w:szCs w:val="28"/>
          <w:rtl/>
          <w:lang w:bidi="fa-IR"/>
        </w:rPr>
        <w:t>10-1)</w:t>
      </w:r>
      <w:r w:rsidR="006B0C90" w:rsidRPr="00665326">
        <w:rPr>
          <w:rFonts w:asciiTheme="majorHAnsi" w:eastAsiaTheme="majorEastAsia" w:hAnsiTheme="majorHAnsi" w:cs="B Nazanin"/>
          <w:b/>
          <w:bCs/>
          <w:sz w:val="28"/>
          <w:szCs w:val="28"/>
          <w:rtl/>
          <w:lang w:bidi="fa-IR"/>
        </w:rPr>
        <w:t>دامنه (قلمرو)</w:t>
      </w:r>
      <w:r w:rsidR="006B0C90" w:rsidRPr="00665326">
        <w:rPr>
          <w:rFonts w:asciiTheme="majorHAnsi" w:eastAsiaTheme="majorEastAsia" w:hAnsiTheme="majorHAnsi" w:cs="B Nazanin" w:hint="cs"/>
          <w:b/>
          <w:bCs/>
          <w:sz w:val="28"/>
          <w:szCs w:val="28"/>
          <w:rtl/>
          <w:lang w:bidi="fa-IR"/>
        </w:rPr>
        <w:t xml:space="preserve"> </w:t>
      </w:r>
      <w:r w:rsidR="006B0C90" w:rsidRPr="00665326">
        <w:rPr>
          <w:rFonts w:asciiTheme="majorHAnsi" w:eastAsiaTheme="majorEastAsia" w:hAnsiTheme="majorHAnsi" w:cs="B Nazanin"/>
          <w:b/>
          <w:bCs/>
          <w:sz w:val="28"/>
          <w:szCs w:val="28"/>
          <w:rtl/>
          <w:lang w:bidi="fa-IR"/>
        </w:rPr>
        <w:t>پژوهش</w:t>
      </w:r>
      <w:bookmarkEnd w:id="13"/>
      <w:bookmarkEnd w:id="14"/>
      <w:r w:rsidR="006B0C90" w:rsidRPr="00665326">
        <w:rPr>
          <w:rFonts w:asciiTheme="majorHAnsi" w:eastAsiaTheme="majorEastAsia" w:hAnsiTheme="majorHAnsi" w:cs="B Nazanin" w:hint="cs"/>
          <w:b/>
          <w:bCs/>
          <w:sz w:val="28"/>
          <w:szCs w:val="28"/>
          <w:rtl/>
          <w:lang w:bidi="fa-IR"/>
        </w:rPr>
        <w:t xml:space="preserve"> </w:t>
      </w:r>
    </w:p>
    <w:p w14:paraId="1675C772" w14:textId="77777777" w:rsidR="006B0C90" w:rsidRPr="00665326" w:rsidRDefault="006B0C90" w:rsidP="00631855">
      <w:pPr>
        <w:bidi/>
        <w:spacing w:after="0" w:line="240" w:lineRule="auto"/>
        <w:jc w:val="both"/>
        <w:rPr>
          <w:rFonts w:cs="B Nazanin"/>
          <w:sz w:val="26"/>
          <w:szCs w:val="26"/>
          <w:lang w:bidi="fa-IR"/>
        </w:rPr>
      </w:pPr>
      <w:r w:rsidRPr="00665326">
        <w:rPr>
          <w:rFonts w:cs="B Nazanin" w:hint="cs"/>
          <w:b/>
          <w:bCs/>
          <w:sz w:val="26"/>
          <w:szCs w:val="26"/>
          <w:rtl/>
          <w:lang w:bidi="fa-IR"/>
        </w:rPr>
        <w:t xml:space="preserve">قلمرو مکانی </w:t>
      </w:r>
      <w:r w:rsidRPr="00665326">
        <w:rPr>
          <w:rFonts w:cs="B Nazanin" w:hint="cs"/>
          <w:sz w:val="26"/>
          <w:szCs w:val="26"/>
          <w:rtl/>
          <w:lang w:bidi="fa-IR"/>
        </w:rPr>
        <w:t xml:space="preserve">این پژوهش، شرکتهای پذیرفته شده در بورس اوراق بهادار تهران می باشد. </w:t>
      </w:r>
    </w:p>
    <w:p w14:paraId="3F712B31" w14:textId="77777777" w:rsidR="006B0C90" w:rsidRPr="00665326" w:rsidRDefault="006B0C90" w:rsidP="00631855">
      <w:pPr>
        <w:bidi/>
        <w:spacing w:after="0" w:line="240" w:lineRule="auto"/>
        <w:jc w:val="both"/>
        <w:rPr>
          <w:rFonts w:cs="B Nazanin"/>
          <w:sz w:val="26"/>
          <w:szCs w:val="26"/>
          <w:lang w:bidi="fa-IR"/>
        </w:rPr>
      </w:pPr>
      <w:r w:rsidRPr="00665326">
        <w:rPr>
          <w:rFonts w:cs="B Nazanin" w:hint="cs"/>
          <w:b/>
          <w:bCs/>
          <w:sz w:val="26"/>
          <w:szCs w:val="26"/>
          <w:rtl/>
          <w:lang w:bidi="fa-IR"/>
        </w:rPr>
        <w:t xml:space="preserve">قلمرو زمانی </w:t>
      </w:r>
      <w:r w:rsidRPr="00665326">
        <w:rPr>
          <w:rFonts w:cs="B Nazanin" w:hint="cs"/>
          <w:sz w:val="26"/>
          <w:szCs w:val="26"/>
          <w:rtl/>
          <w:lang w:bidi="fa-IR"/>
        </w:rPr>
        <w:t>این پژوهش از سال 1393 تا 1399 می باشد.</w:t>
      </w:r>
    </w:p>
    <w:p w14:paraId="7392DB47" w14:textId="77777777" w:rsidR="006B0C90" w:rsidRPr="00665326" w:rsidRDefault="006B0C90" w:rsidP="00631855">
      <w:pPr>
        <w:bidi/>
        <w:spacing w:after="0" w:line="240" w:lineRule="auto"/>
        <w:jc w:val="both"/>
        <w:rPr>
          <w:rFonts w:cs="B Nazanin"/>
          <w:sz w:val="26"/>
          <w:szCs w:val="26"/>
          <w:rtl/>
          <w:lang w:bidi="fa-IR"/>
        </w:rPr>
      </w:pPr>
      <w:r w:rsidRPr="00665326">
        <w:rPr>
          <w:rFonts w:cs="B Nazanin" w:hint="cs"/>
          <w:b/>
          <w:bCs/>
          <w:sz w:val="26"/>
          <w:szCs w:val="26"/>
          <w:rtl/>
          <w:lang w:bidi="fa-IR"/>
        </w:rPr>
        <w:t xml:space="preserve">قلمرو موضوعی </w:t>
      </w:r>
      <w:r w:rsidRPr="00665326">
        <w:rPr>
          <w:rFonts w:cs="B Nazanin" w:hint="cs"/>
          <w:sz w:val="26"/>
          <w:szCs w:val="26"/>
          <w:rtl/>
          <w:lang w:bidi="fa-IR"/>
        </w:rPr>
        <w:t>این مطالعه، در حوزه</w:t>
      </w:r>
      <w:r w:rsidRPr="00665326">
        <w:rPr>
          <w:rFonts w:cs="B Nazanin"/>
          <w:sz w:val="26"/>
          <w:szCs w:val="26"/>
          <w:rtl/>
        </w:rPr>
        <w:t xml:space="preserve"> </w:t>
      </w:r>
      <w:r w:rsidRPr="00665326">
        <w:rPr>
          <w:rFonts w:cs="B Nazanin"/>
          <w:sz w:val="26"/>
          <w:szCs w:val="26"/>
          <w:rtl/>
          <w:lang w:bidi="fa-IR"/>
        </w:rPr>
        <w:t>نقش مهارت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sz w:val="26"/>
          <w:szCs w:val="26"/>
          <w:rtl/>
          <w:lang w:bidi="fa-IR"/>
        </w:rPr>
        <w:t xml:space="preserve"> عامل و مد</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hint="cs"/>
          <w:sz w:val="26"/>
          <w:szCs w:val="26"/>
          <w:rtl/>
          <w:lang w:bidi="fa-IR"/>
        </w:rPr>
        <w:t>ی</w:t>
      </w:r>
      <w:r w:rsidRPr="00665326">
        <w:rPr>
          <w:rFonts w:cs="B Nazanin" w:hint="eastAsia"/>
          <w:sz w:val="26"/>
          <w:szCs w:val="26"/>
          <w:rtl/>
          <w:lang w:bidi="fa-IR"/>
        </w:rPr>
        <w:t>ت</w:t>
      </w:r>
      <w:r w:rsidRPr="00665326">
        <w:rPr>
          <w:rFonts w:cs="B Nazanin"/>
          <w:sz w:val="26"/>
          <w:szCs w:val="26"/>
          <w:rtl/>
          <w:lang w:bidi="fa-IR"/>
        </w:rPr>
        <w:t xml:space="preserve"> ر</w:t>
      </w:r>
      <w:r w:rsidRPr="00665326">
        <w:rPr>
          <w:rFonts w:cs="B Nazanin" w:hint="cs"/>
          <w:sz w:val="26"/>
          <w:szCs w:val="26"/>
          <w:rtl/>
          <w:lang w:bidi="fa-IR"/>
        </w:rPr>
        <w:t>ی</w:t>
      </w:r>
      <w:r w:rsidRPr="00665326">
        <w:rPr>
          <w:rFonts w:cs="B Nazanin" w:hint="eastAsia"/>
          <w:sz w:val="26"/>
          <w:szCs w:val="26"/>
          <w:rtl/>
          <w:lang w:bidi="fa-IR"/>
        </w:rPr>
        <w:t>سک</w:t>
      </w:r>
      <w:r w:rsidRPr="00665326">
        <w:rPr>
          <w:rFonts w:cs="B Nazanin"/>
          <w:sz w:val="26"/>
          <w:szCs w:val="26"/>
          <w:rtl/>
          <w:lang w:bidi="fa-IR"/>
        </w:rPr>
        <w:t xml:space="preserve"> سازمان</w:t>
      </w:r>
      <w:r w:rsidRPr="00665326">
        <w:rPr>
          <w:rFonts w:cs="B Nazanin" w:hint="cs"/>
          <w:sz w:val="26"/>
          <w:szCs w:val="26"/>
          <w:rtl/>
          <w:lang w:bidi="fa-IR"/>
        </w:rPr>
        <w:t>ی</w:t>
      </w:r>
      <w:r w:rsidRPr="00665326">
        <w:rPr>
          <w:rFonts w:cs="B Nazanin"/>
          <w:sz w:val="26"/>
          <w:szCs w:val="26"/>
          <w:rtl/>
          <w:lang w:bidi="fa-IR"/>
        </w:rPr>
        <w:t xml:space="preserve"> بر عملکرد و جر</w:t>
      </w:r>
      <w:r w:rsidRPr="00665326">
        <w:rPr>
          <w:rFonts w:cs="B Nazanin" w:hint="cs"/>
          <w:sz w:val="26"/>
          <w:szCs w:val="26"/>
          <w:rtl/>
          <w:lang w:bidi="fa-IR"/>
        </w:rPr>
        <w:t>ی</w:t>
      </w:r>
      <w:r w:rsidRPr="00665326">
        <w:rPr>
          <w:rFonts w:cs="B Nazanin" w:hint="eastAsia"/>
          <w:sz w:val="26"/>
          <w:szCs w:val="26"/>
          <w:rtl/>
          <w:lang w:bidi="fa-IR"/>
        </w:rPr>
        <w:t>ان</w:t>
      </w:r>
      <w:r w:rsidRPr="00665326">
        <w:rPr>
          <w:rFonts w:cs="B Nazanin"/>
          <w:sz w:val="26"/>
          <w:szCs w:val="26"/>
          <w:rtl/>
          <w:lang w:bidi="fa-IR"/>
        </w:rPr>
        <w:t xml:space="preserve"> ها</w:t>
      </w:r>
      <w:r w:rsidRPr="00665326">
        <w:rPr>
          <w:rFonts w:cs="B Nazanin" w:hint="cs"/>
          <w:sz w:val="26"/>
          <w:szCs w:val="26"/>
          <w:rtl/>
          <w:lang w:bidi="fa-IR"/>
        </w:rPr>
        <w:t>ی</w:t>
      </w:r>
      <w:r w:rsidRPr="00665326">
        <w:rPr>
          <w:rFonts w:cs="B Nazanin"/>
          <w:sz w:val="26"/>
          <w:szCs w:val="26"/>
          <w:rtl/>
          <w:lang w:bidi="fa-IR"/>
        </w:rPr>
        <w:t xml:space="preserve"> وجه نقد آزاد شرکت</w:t>
      </w:r>
      <w:r w:rsidRPr="00665326">
        <w:rPr>
          <w:rFonts w:cs="B Nazanin" w:hint="cs"/>
          <w:sz w:val="26"/>
          <w:szCs w:val="26"/>
          <w:rtl/>
          <w:lang w:bidi="fa-IR"/>
        </w:rPr>
        <w:t xml:space="preserve"> می باشد.</w:t>
      </w:r>
    </w:p>
    <w:p w14:paraId="63F322E2" w14:textId="0FB84496" w:rsidR="006B0C90" w:rsidRPr="00665326" w:rsidRDefault="004C1A8E" w:rsidP="00631855">
      <w:pPr>
        <w:keepNext/>
        <w:keepLines/>
        <w:bidi/>
        <w:spacing w:after="0" w:line="240" w:lineRule="auto"/>
        <w:jc w:val="both"/>
        <w:outlineLvl w:val="0"/>
        <w:rPr>
          <w:rFonts w:asciiTheme="majorHAnsi" w:eastAsiaTheme="majorEastAsia" w:hAnsiTheme="majorHAnsi" w:cs="B Nazanin"/>
          <w:b/>
          <w:bCs/>
          <w:sz w:val="28"/>
          <w:szCs w:val="28"/>
          <w:rtl/>
          <w:lang w:bidi="fa-IR"/>
        </w:rPr>
      </w:pPr>
      <w:bookmarkStart w:id="15" w:name="_Toc1345279"/>
      <w:bookmarkStart w:id="16" w:name="_Toc100409033"/>
      <w:r w:rsidRPr="00665326">
        <w:rPr>
          <w:rFonts w:asciiTheme="majorHAnsi" w:eastAsiaTheme="majorEastAsia" w:hAnsiTheme="majorHAnsi" w:cs="B Nazanin" w:hint="cs"/>
          <w:b/>
          <w:bCs/>
          <w:sz w:val="28"/>
          <w:szCs w:val="28"/>
          <w:rtl/>
          <w:lang w:bidi="fa-IR"/>
        </w:rPr>
        <w:lastRenderedPageBreak/>
        <w:t>11-1)</w:t>
      </w:r>
      <w:r w:rsidR="006B0C90" w:rsidRPr="00665326">
        <w:rPr>
          <w:rFonts w:asciiTheme="majorHAnsi" w:eastAsiaTheme="majorEastAsia" w:hAnsiTheme="majorHAnsi" w:cs="B Nazanin"/>
          <w:b/>
          <w:bCs/>
          <w:sz w:val="28"/>
          <w:szCs w:val="28"/>
          <w:rtl/>
          <w:lang w:bidi="fa-IR"/>
        </w:rPr>
        <w:t>تعر</w:t>
      </w:r>
      <w:r w:rsidR="006B0C90" w:rsidRPr="00665326">
        <w:rPr>
          <w:rFonts w:asciiTheme="majorHAnsi" w:eastAsiaTheme="majorEastAsia" w:hAnsiTheme="majorHAnsi" w:cs="B Nazanin" w:hint="cs"/>
          <w:b/>
          <w:bCs/>
          <w:sz w:val="28"/>
          <w:szCs w:val="28"/>
          <w:rtl/>
          <w:lang w:bidi="fa-IR"/>
        </w:rPr>
        <w:t>ی</w:t>
      </w:r>
      <w:r w:rsidR="006B0C90" w:rsidRPr="00665326">
        <w:rPr>
          <w:rFonts w:asciiTheme="majorHAnsi" w:eastAsiaTheme="majorEastAsia" w:hAnsiTheme="majorHAnsi" w:cs="B Nazanin" w:hint="eastAsia"/>
          <w:b/>
          <w:bCs/>
          <w:sz w:val="28"/>
          <w:szCs w:val="28"/>
          <w:rtl/>
          <w:lang w:bidi="fa-IR"/>
        </w:rPr>
        <w:t>ف</w:t>
      </w:r>
      <w:r w:rsidR="006B0C90" w:rsidRPr="00665326">
        <w:rPr>
          <w:rFonts w:asciiTheme="majorHAnsi" w:eastAsiaTheme="majorEastAsia" w:hAnsiTheme="majorHAnsi" w:cs="B Nazanin"/>
          <w:b/>
          <w:bCs/>
          <w:sz w:val="28"/>
          <w:szCs w:val="28"/>
          <w:rtl/>
          <w:lang w:bidi="fa-IR"/>
        </w:rPr>
        <w:t xml:space="preserve"> نظر</w:t>
      </w:r>
      <w:r w:rsidR="006B0C90" w:rsidRPr="00665326">
        <w:rPr>
          <w:rFonts w:asciiTheme="majorHAnsi" w:eastAsiaTheme="majorEastAsia" w:hAnsiTheme="majorHAnsi" w:cs="B Nazanin" w:hint="cs"/>
          <w:b/>
          <w:bCs/>
          <w:sz w:val="28"/>
          <w:szCs w:val="28"/>
          <w:rtl/>
          <w:lang w:bidi="fa-IR"/>
        </w:rPr>
        <w:t>ی</w:t>
      </w:r>
      <w:r w:rsidR="006B0C90" w:rsidRPr="00665326">
        <w:rPr>
          <w:rFonts w:asciiTheme="majorHAnsi" w:eastAsiaTheme="majorEastAsia" w:hAnsiTheme="majorHAnsi" w:cs="B Nazanin"/>
          <w:b/>
          <w:bCs/>
          <w:sz w:val="28"/>
          <w:szCs w:val="28"/>
          <w:rtl/>
          <w:lang w:bidi="fa-IR"/>
        </w:rPr>
        <w:t xml:space="preserve"> و عمل</w:t>
      </w:r>
      <w:r w:rsidR="006B0C90" w:rsidRPr="00665326">
        <w:rPr>
          <w:rFonts w:asciiTheme="majorHAnsi" w:eastAsiaTheme="majorEastAsia" w:hAnsiTheme="majorHAnsi" w:cs="B Nazanin" w:hint="cs"/>
          <w:b/>
          <w:bCs/>
          <w:sz w:val="28"/>
          <w:szCs w:val="28"/>
          <w:rtl/>
          <w:lang w:bidi="fa-IR"/>
        </w:rPr>
        <w:t>ی</w:t>
      </w:r>
      <w:r w:rsidR="006B0C90" w:rsidRPr="00665326">
        <w:rPr>
          <w:rFonts w:asciiTheme="majorHAnsi" w:eastAsiaTheme="majorEastAsia" w:hAnsiTheme="majorHAnsi" w:cs="B Nazanin" w:hint="eastAsia"/>
          <w:b/>
          <w:bCs/>
          <w:sz w:val="28"/>
          <w:szCs w:val="28"/>
          <w:rtl/>
          <w:lang w:bidi="fa-IR"/>
        </w:rPr>
        <w:t>ات</w:t>
      </w:r>
      <w:r w:rsidR="006B0C90" w:rsidRPr="00665326">
        <w:rPr>
          <w:rFonts w:asciiTheme="majorHAnsi" w:eastAsiaTheme="majorEastAsia" w:hAnsiTheme="majorHAnsi" w:cs="B Nazanin" w:hint="cs"/>
          <w:b/>
          <w:bCs/>
          <w:sz w:val="28"/>
          <w:szCs w:val="28"/>
          <w:rtl/>
          <w:lang w:bidi="fa-IR"/>
        </w:rPr>
        <w:t>ی</w:t>
      </w:r>
      <w:r w:rsidR="006B0C90" w:rsidRPr="00665326">
        <w:rPr>
          <w:rFonts w:asciiTheme="majorHAnsi" w:eastAsiaTheme="majorEastAsia" w:hAnsiTheme="majorHAnsi" w:cs="B Nazanin"/>
          <w:b/>
          <w:bCs/>
          <w:sz w:val="28"/>
          <w:szCs w:val="28"/>
          <w:rtl/>
          <w:lang w:bidi="fa-IR"/>
        </w:rPr>
        <w:t xml:space="preserve"> مفاه</w:t>
      </w:r>
      <w:r w:rsidR="006B0C90" w:rsidRPr="00665326">
        <w:rPr>
          <w:rFonts w:asciiTheme="majorHAnsi" w:eastAsiaTheme="majorEastAsia" w:hAnsiTheme="majorHAnsi" w:cs="B Nazanin" w:hint="cs"/>
          <w:b/>
          <w:bCs/>
          <w:sz w:val="28"/>
          <w:szCs w:val="28"/>
          <w:rtl/>
          <w:lang w:bidi="fa-IR"/>
        </w:rPr>
        <w:t>ی</w:t>
      </w:r>
      <w:r w:rsidR="006B0C90" w:rsidRPr="00665326">
        <w:rPr>
          <w:rFonts w:asciiTheme="majorHAnsi" w:eastAsiaTheme="majorEastAsia" w:hAnsiTheme="majorHAnsi" w:cs="B Nazanin" w:hint="eastAsia"/>
          <w:b/>
          <w:bCs/>
          <w:sz w:val="28"/>
          <w:szCs w:val="28"/>
          <w:rtl/>
          <w:lang w:bidi="fa-IR"/>
        </w:rPr>
        <w:t>م</w:t>
      </w:r>
      <w:r w:rsidR="006B0C90" w:rsidRPr="00665326">
        <w:rPr>
          <w:rFonts w:asciiTheme="majorHAnsi" w:eastAsiaTheme="majorEastAsia" w:hAnsiTheme="majorHAnsi" w:cs="B Nazanin"/>
          <w:b/>
          <w:bCs/>
          <w:sz w:val="28"/>
          <w:szCs w:val="28"/>
          <w:rtl/>
          <w:lang w:bidi="fa-IR"/>
        </w:rPr>
        <w:t xml:space="preserve"> و متغ</w:t>
      </w:r>
      <w:r w:rsidR="006B0C90" w:rsidRPr="00665326">
        <w:rPr>
          <w:rFonts w:asciiTheme="majorHAnsi" w:eastAsiaTheme="majorEastAsia" w:hAnsiTheme="majorHAnsi" w:cs="B Nazanin" w:hint="cs"/>
          <w:b/>
          <w:bCs/>
          <w:sz w:val="28"/>
          <w:szCs w:val="28"/>
          <w:rtl/>
          <w:lang w:bidi="fa-IR"/>
        </w:rPr>
        <w:t>ی</w:t>
      </w:r>
      <w:r w:rsidR="006B0C90" w:rsidRPr="00665326">
        <w:rPr>
          <w:rFonts w:asciiTheme="majorHAnsi" w:eastAsiaTheme="majorEastAsia" w:hAnsiTheme="majorHAnsi" w:cs="B Nazanin" w:hint="eastAsia"/>
          <w:b/>
          <w:bCs/>
          <w:sz w:val="28"/>
          <w:szCs w:val="28"/>
          <w:rtl/>
          <w:lang w:bidi="fa-IR"/>
        </w:rPr>
        <w:t>رها</w:t>
      </w:r>
      <w:bookmarkEnd w:id="15"/>
      <w:bookmarkEnd w:id="16"/>
      <w:r w:rsidR="006B0C90" w:rsidRPr="00665326">
        <w:rPr>
          <w:rFonts w:asciiTheme="majorHAnsi" w:eastAsiaTheme="majorEastAsia" w:hAnsiTheme="majorHAnsi" w:cs="B Nazanin" w:hint="cs"/>
          <w:b/>
          <w:bCs/>
          <w:sz w:val="28"/>
          <w:szCs w:val="28"/>
          <w:rtl/>
          <w:lang w:bidi="fa-IR"/>
        </w:rPr>
        <w:t xml:space="preserve"> </w:t>
      </w:r>
    </w:p>
    <w:p w14:paraId="018E2E1E" w14:textId="77777777" w:rsidR="003945B0" w:rsidRPr="00665326" w:rsidRDefault="003945B0" w:rsidP="00631855">
      <w:pPr>
        <w:bidi/>
        <w:spacing w:after="0" w:line="240" w:lineRule="auto"/>
        <w:rPr>
          <w:rFonts w:ascii="B \" w:eastAsia="Times New Roman" w:hAnsi="B \" w:cs="B Nazanin"/>
          <w:b/>
          <w:bCs/>
          <w:sz w:val="26"/>
          <w:szCs w:val="26"/>
          <w:rtl/>
        </w:rPr>
      </w:pPr>
      <w:r w:rsidRPr="00665326">
        <w:rPr>
          <w:rFonts w:ascii="B \" w:eastAsia="Times New Roman" w:hAnsi="B \" w:cs="B Nazanin" w:hint="cs"/>
          <w:b/>
          <w:bCs/>
          <w:sz w:val="26"/>
          <w:szCs w:val="26"/>
          <w:rtl/>
        </w:rPr>
        <w:t>عملکرد</w:t>
      </w:r>
      <w:r w:rsidR="008314EE" w:rsidRPr="00665326">
        <w:rPr>
          <w:rFonts w:ascii="B \" w:eastAsia="Times New Roman" w:hAnsi="B \" w:cs="B Nazanin" w:hint="cs"/>
          <w:b/>
          <w:bCs/>
          <w:sz w:val="26"/>
          <w:szCs w:val="26"/>
          <w:rtl/>
        </w:rPr>
        <w:t xml:space="preserve"> شرکت</w:t>
      </w:r>
    </w:p>
    <w:p w14:paraId="468BEB99" w14:textId="77777777" w:rsidR="003945B0" w:rsidRPr="00665326" w:rsidRDefault="003945B0" w:rsidP="00631855">
      <w:pPr>
        <w:bidi/>
        <w:spacing w:after="0" w:line="240" w:lineRule="auto"/>
        <w:jc w:val="both"/>
        <w:rPr>
          <w:rFonts w:ascii="Times New Roman" w:eastAsia="Times New Roman" w:hAnsi="Times New Roman" w:cs="B Nazanin"/>
          <w:b/>
          <w:sz w:val="26"/>
          <w:szCs w:val="26"/>
          <w:lang w:bidi="fa-IR"/>
        </w:rPr>
      </w:pPr>
      <w:r w:rsidRPr="00665326">
        <w:rPr>
          <w:rFonts w:ascii="Times New Roman" w:eastAsia="Times New Roman" w:hAnsi="Times New Roman" w:cs="B Nazanin"/>
          <w:b/>
          <w:sz w:val="26"/>
          <w:szCs w:val="26"/>
          <w:rtl/>
          <w:lang w:bidi="fa-IR"/>
        </w:rPr>
        <w:t>عملکرد را م</w:t>
      </w:r>
      <w:r w:rsidRPr="00665326">
        <w:rPr>
          <w:rFonts w:ascii="Times New Roman" w:eastAsia="Times New Roman" w:hAnsi="Times New Roman" w:cs="B Nazanin" w:hint="cs"/>
          <w:b/>
          <w:sz w:val="26"/>
          <w:szCs w:val="26"/>
          <w:rtl/>
          <w:lang w:bidi="fa-IR"/>
        </w:rPr>
        <w:t>ی‌</w:t>
      </w:r>
      <w:r w:rsidRPr="00665326">
        <w:rPr>
          <w:rFonts w:ascii="Times New Roman" w:eastAsia="Times New Roman" w:hAnsi="Times New Roman" w:cs="B Nazanin" w:hint="eastAsia"/>
          <w:b/>
          <w:sz w:val="26"/>
          <w:szCs w:val="26"/>
          <w:rtl/>
          <w:lang w:bidi="fa-IR"/>
        </w:rPr>
        <w:t>توان</w:t>
      </w:r>
      <w:r w:rsidRPr="00665326">
        <w:rPr>
          <w:rFonts w:ascii="Times New Roman" w:eastAsia="Times New Roman" w:hAnsi="Times New Roman" w:cs="B Nazanin"/>
          <w:b/>
          <w:sz w:val="26"/>
          <w:szCs w:val="26"/>
          <w:rtl/>
          <w:lang w:bidi="fa-IR"/>
        </w:rPr>
        <w:t xml:space="preserve"> مجموعه‌ا</w:t>
      </w:r>
      <w:r w:rsidRPr="00665326">
        <w:rPr>
          <w:rFonts w:ascii="Times New Roman" w:eastAsia="Times New Roman" w:hAnsi="Times New Roman" w:cs="B Nazanin" w:hint="cs"/>
          <w:b/>
          <w:sz w:val="26"/>
          <w:szCs w:val="26"/>
          <w:rtl/>
          <w:lang w:bidi="fa-IR"/>
        </w:rPr>
        <w:t>ی</w:t>
      </w:r>
      <w:r w:rsidRPr="00665326">
        <w:rPr>
          <w:rFonts w:ascii="Times New Roman" w:eastAsia="Times New Roman" w:hAnsi="Times New Roman" w:cs="B Nazanin"/>
          <w:b/>
          <w:sz w:val="26"/>
          <w:szCs w:val="26"/>
          <w:rtl/>
          <w:lang w:bidi="fa-IR"/>
        </w:rPr>
        <w:t xml:space="preserve"> از اقدامات و اطلاعات تلق</w:t>
      </w:r>
      <w:r w:rsidRPr="00665326">
        <w:rPr>
          <w:rFonts w:ascii="Times New Roman" w:eastAsia="Times New Roman" w:hAnsi="Times New Roman" w:cs="B Nazanin" w:hint="cs"/>
          <w:b/>
          <w:sz w:val="26"/>
          <w:szCs w:val="26"/>
          <w:rtl/>
          <w:lang w:bidi="fa-IR"/>
        </w:rPr>
        <w:t>ی</w:t>
      </w:r>
      <w:r w:rsidRPr="00665326">
        <w:rPr>
          <w:rFonts w:ascii="Times New Roman" w:eastAsia="Times New Roman" w:hAnsi="Times New Roman" w:cs="B Nazanin"/>
          <w:b/>
          <w:sz w:val="26"/>
          <w:szCs w:val="26"/>
          <w:rtl/>
          <w:lang w:bidi="fa-IR"/>
        </w:rPr>
        <w:t xml:space="preserve"> کرد که به منظور افزا</w:t>
      </w:r>
      <w:r w:rsidRPr="00665326">
        <w:rPr>
          <w:rFonts w:ascii="Times New Roman" w:eastAsia="Times New Roman" w:hAnsi="Times New Roman" w:cs="B Nazanin" w:hint="cs"/>
          <w:b/>
          <w:sz w:val="26"/>
          <w:szCs w:val="26"/>
          <w:rtl/>
          <w:lang w:bidi="fa-IR"/>
        </w:rPr>
        <w:t>ی</w:t>
      </w:r>
      <w:r w:rsidRPr="00665326">
        <w:rPr>
          <w:rFonts w:ascii="Times New Roman" w:eastAsia="Times New Roman" w:hAnsi="Times New Roman" w:cs="B Nazanin" w:hint="eastAsia"/>
          <w:b/>
          <w:sz w:val="26"/>
          <w:szCs w:val="26"/>
          <w:rtl/>
          <w:lang w:bidi="fa-IR"/>
        </w:rPr>
        <w:t>ش</w:t>
      </w:r>
      <w:r w:rsidRPr="00665326">
        <w:rPr>
          <w:rFonts w:ascii="Times New Roman" w:eastAsia="Times New Roman" w:hAnsi="Times New Roman" w:cs="B Nazanin"/>
          <w:b/>
          <w:sz w:val="26"/>
          <w:szCs w:val="26"/>
          <w:rtl/>
          <w:lang w:bidi="fa-IR"/>
        </w:rPr>
        <w:t xml:space="preserve"> سطح استفاده به</w:t>
      </w:r>
      <w:r w:rsidRPr="00665326">
        <w:rPr>
          <w:rFonts w:ascii="Times New Roman" w:eastAsia="Times New Roman" w:hAnsi="Times New Roman" w:cs="B Nazanin" w:hint="cs"/>
          <w:b/>
          <w:sz w:val="26"/>
          <w:szCs w:val="26"/>
          <w:rtl/>
          <w:lang w:bidi="fa-IR"/>
        </w:rPr>
        <w:t>ی</w:t>
      </w:r>
      <w:r w:rsidRPr="00665326">
        <w:rPr>
          <w:rFonts w:ascii="Times New Roman" w:eastAsia="Times New Roman" w:hAnsi="Times New Roman" w:cs="B Nazanin" w:hint="eastAsia"/>
          <w:b/>
          <w:sz w:val="26"/>
          <w:szCs w:val="26"/>
          <w:rtl/>
          <w:lang w:bidi="fa-IR"/>
        </w:rPr>
        <w:t>نه</w:t>
      </w:r>
      <w:r w:rsidRPr="00665326">
        <w:rPr>
          <w:rFonts w:ascii="Times New Roman" w:eastAsia="Times New Roman" w:hAnsi="Times New Roman" w:cs="B Nazanin"/>
          <w:b/>
          <w:sz w:val="26"/>
          <w:szCs w:val="26"/>
          <w:rtl/>
          <w:lang w:bidi="fa-IR"/>
        </w:rPr>
        <w:t xml:space="preserve"> از امکانات و منابع در جهت دست</w:t>
      </w:r>
      <w:r w:rsidRPr="00665326">
        <w:rPr>
          <w:rFonts w:ascii="Times New Roman" w:eastAsia="Times New Roman" w:hAnsi="Times New Roman" w:cs="B Nazanin" w:hint="cs"/>
          <w:b/>
          <w:sz w:val="26"/>
          <w:szCs w:val="26"/>
          <w:rtl/>
          <w:lang w:bidi="fa-IR"/>
        </w:rPr>
        <w:t>ی</w:t>
      </w:r>
      <w:r w:rsidRPr="00665326">
        <w:rPr>
          <w:rFonts w:ascii="Times New Roman" w:eastAsia="Times New Roman" w:hAnsi="Times New Roman" w:cs="B Nazanin" w:hint="eastAsia"/>
          <w:b/>
          <w:sz w:val="26"/>
          <w:szCs w:val="26"/>
          <w:rtl/>
          <w:lang w:bidi="fa-IR"/>
        </w:rPr>
        <w:t>اب</w:t>
      </w:r>
      <w:r w:rsidRPr="00665326">
        <w:rPr>
          <w:rFonts w:ascii="Times New Roman" w:eastAsia="Times New Roman" w:hAnsi="Times New Roman" w:cs="B Nazanin" w:hint="cs"/>
          <w:b/>
          <w:sz w:val="26"/>
          <w:szCs w:val="26"/>
          <w:rtl/>
          <w:lang w:bidi="fa-IR"/>
        </w:rPr>
        <w:t>ی</w:t>
      </w:r>
      <w:r w:rsidRPr="00665326">
        <w:rPr>
          <w:rFonts w:ascii="Times New Roman" w:eastAsia="Times New Roman" w:hAnsi="Times New Roman" w:cs="B Nazanin"/>
          <w:b/>
          <w:sz w:val="26"/>
          <w:szCs w:val="26"/>
          <w:rtl/>
          <w:lang w:bidi="fa-IR"/>
        </w:rPr>
        <w:t xml:space="preserve"> به هدفها به ش</w:t>
      </w:r>
      <w:r w:rsidRPr="00665326">
        <w:rPr>
          <w:rFonts w:ascii="Times New Roman" w:eastAsia="Times New Roman" w:hAnsi="Times New Roman" w:cs="B Nazanin" w:hint="cs"/>
          <w:b/>
          <w:sz w:val="26"/>
          <w:szCs w:val="26"/>
          <w:rtl/>
          <w:lang w:bidi="fa-IR"/>
        </w:rPr>
        <w:t>ی</w:t>
      </w:r>
      <w:r w:rsidRPr="00665326">
        <w:rPr>
          <w:rFonts w:ascii="Times New Roman" w:eastAsia="Times New Roman" w:hAnsi="Times New Roman" w:cs="B Nazanin" w:hint="eastAsia"/>
          <w:b/>
          <w:sz w:val="26"/>
          <w:szCs w:val="26"/>
          <w:rtl/>
          <w:lang w:bidi="fa-IR"/>
        </w:rPr>
        <w:t>وه‌ا</w:t>
      </w:r>
      <w:r w:rsidRPr="00665326">
        <w:rPr>
          <w:rFonts w:ascii="Times New Roman" w:eastAsia="Times New Roman" w:hAnsi="Times New Roman" w:cs="B Nazanin" w:hint="cs"/>
          <w:b/>
          <w:sz w:val="26"/>
          <w:szCs w:val="26"/>
          <w:rtl/>
          <w:lang w:bidi="fa-IR"/>
        </w:rPr>
        <w:t>ی</w:t>
      </w:r>
      <w:r w:rsidRPr="00665326">
        <w:rPr>
          <w:rFonts w:ascii="Times New Roman" w:eastAsia="Times New Roman" w:hAnsi="Times New Roman" w:cs="B Nazanin"/>
          <w:b/>
          <w:sz w:val="26"/>
          <w:szCs w:val="26"/>
          <w:rtl/>
          <w:lang w:bidi="fa-IR"/>
        </w:rPr>
        <w:t xml:space="preserve"> اقتصاد</w:t>
      </w:r>
      <w:r w:rsidRPr="00665326">
        <w:rPr>
          <w:rFonts w:ascii="Times New Roman" w:eastAsia="Times New Roman" w:hAnsi="Times New Roman" w:cs="B Nazanin" w:hint="cs"/>
          <w:b/>
          <w:sz w:val="26"/>
          <w:szCs w:val="26"/>
          <w:rtl/>
          <w:lang w:bidi="fa-IR"/>
        </w:rPr>
        <w:t>ی</w:t>
      </w:r>
      <w:r w:rsidRPr="00665326">
        <w:rPr>
          <w:rFonts w:ascii="Times New Roman" w:eastAsia="Times New Roman" w:hAnsi="Times New Roman" w:cs="B Nazanin"/>
          <w:b/>
          <w:sz w:val="26"/>
          <w:szCs w:val="26"/>
          <w:rtl/>
          <w:lang w:bidi="fa-IR"/>
        </w:rPr>
        <w:t xml:space="preserve"> توام با کارا</w:t>
      </w:r>
      <w:r w:rsidRPr="00665326">
        <w:rPr>
          <w:rFonts w:ascii="Times New Roman" w:eastAsia="Times New Roman" w:hAnsi="Times New Roman" w:cs="B Nazanin" w:hint="cs"/>
          <w:b/>
          <w:sz w:val="26"/>
          <w:szCs w:val="26"/>
          <w:rtl/>
          <w:lang w:bidi="fa-IR"/>
        </w:rPr>
        <w:t>یی</w:t>
      </w:r>
      <w:r w:rsidRPr="00665326">
        <w:rPr>
          <w:rFonts w:ascii="Times New Roman" w:eastAsia="Times New Roman" w:hAnsi="Times New Roman" w:cs="B Nazanin"/>
          <w:b/>
          <w:sz w:val="26"/>
          <w:szCs w:val="26"/>
          <w:rtl/>
          <w:lang w:bidi="fa-IR"/>
        </w:rPr>
        <w:t xml:space="preserve"> و اثربخش</w:t>
      </w:r>
      <w:r w:rsidRPr="00665326">
        <w:rPr>
          <w:rFonts w:ascii="Times New Roman" w:eastAsia="Times New Roman" w:hAnsi="Times New Roman" w:cs="B Nazanin" w:hint="cs"/>
          <w:b/>
          <w:sz w:val="26"/>
          <w:szCs w:val="26"/>
          <w:rtl/>
          <w:lang w:bidi="fa-IR"/>
        </w:rPr>
        <w:t>ی</w:t>
      </w:r>
      <w:r w:rsidRPr="00665326">
        <w:rPr>
          <w:rFonts w:ascii="Times New Roman" w:eastAsia="Times New Roman" w:hAnsi="Times New Roman" w:cs="B Nazanin"/>
          <w:b/>
          <w:sz w:val="26"/>
          <w:szCs w:val="26"/>
          <w:rtl/>
          <w:lang w:bidi="fa-IR"/>
        </w:rPr>
        <w:t xml:space="preserve"> صورت م</w:t>
      </w:r>
      <w:r w:rsidRPr="00665326">
        <w:rPr>
          <w:rFonts w:ascii="Times New Roman" w:eastAsia="Times New Roman" w:hAnsi="Times New Roman" w:cs="B Nazanin" w:hint="cs"/>
          <w:b/>
          <w:sz w:val="26"/>
          <w:szCs w:val="26"/>
          <w:rtl/>
          <w:lang w:bidi="fa-IR"/>
        </w:rPr>
        <w:t>ی‌</w:t>
      </w:r>
      <w:r w:rsidRPr="00665326">
        <w:rPr>
          <w:rFonts w:ascii="Times New Roman" w:eastAsia="Times New Roman" w:hAnsi="Times New Roman" w:cs="B Nazanin" w:hint="eastAsia"/>
          <w:b/>
          <w:sz w:val="26"/>
          <w:szCs w:val="26"/>
          <w:rtl/>
          <w:lang w:bidi="fa-IR"/>
        </w:rPr>
        <w:t>گ</w:t>
      </w:r>
      <w:r w:rsidRPr="00665326">
        <w:rPr>
          <w:rFonts w:ascii="Times New Roman" w:eastAsia="Times New Roman" w:hAnsi="Times New Roman" w:cs="B Nazanin" w:hint="cs"/>
          <w:b/>
          <w:sz w:val="26"/>
          <w:szCs w:val="26"/>
          <w:rtl/>
          <w:lang w:bidi="fa-IR"/>
        </w:rPr>
        <w:t>ی</w:t>
      </w:r>
      <w:r w:rsidRPr="00665326">
        <w:rPr>
          <w:rFonts w:ascii="Times New Roman" w:eastAsia="Times New Roman" w:hAnsi="Times New Roman" w:cs="B Nazanin" w:hint="eastAsia"/>
          <w:b/>
          <w:sz w:val="26"/>
          <w:szCs w:val="26"/>
          <w:rtl/>
          <w:lang w:bidi="fa-IR"/>
        </w:rPr>
        <w:t>ر</w:t>
      </w:r>
      <w:r w:rsidRPr="00665326">
        <w:rPr>
          <w:rFonts w:ascii="Times New Roman" w:eastAsia="Times New Roman" w:hAnsi="Times New Roman" w:cs="B Nazanin" w:hint="cs"/>
          <w:b/>
          <w:sz w:val="26"/>
          <w:szCs w:val="26"/>
          <w:rtl/>
          <w:lang w:bidi="fa-IR"/>
        </w:rPr>
        <w:t>د(ادیب زاده و همکاران،4:1396).</w:t>
      </w:r>
    </w:p>
    <w:p w14:paraId="00DA16FE" w14:textId="77777777" w:rsidR="007012C3" w:rsidRPr="00665326" w:rsidRDefault="007012C3" w:rsidP="00631855">
      <w:pPr>
        <w:bidi/>
        <w:spacing w:after="0" w:line="240" w:lineRule="auto"/>
        <w:jc w:val="both"/>
        <w:rPr>
          <w:rFonts w:ascii="Times New Roman" w:eastAsia="Times New Roman" w:hAnsi="Times New Roman" w:cs="B Nazanin"/>
          <w:b/>
          <w:bCs/>
          <w:sz w:val="26"/>
          <w:szCs w:val="26"/>
          <w:rtl/>
          <w:lang w:bidi="fa-IR"/>
        </w:rPr>
      </w:pPr>
      <w:r w:rsidRPr="00665326">
        <w:rPr>
          <w:rFonts w:ascii="Times New Roman" w:eastAsia="Times New Roman" w:hAnsi="Times New Roman" w:cs="B Nazanin"/>
          <w:b/>
          <w:bCs/>
          <w:sz w:val="26"/>
          <w:szCs w:val="26"/>
          <w:rtl/>
        </w:rPr>
        <w:t>جریان نقدی آزاد</w:t>
      </w:r>
    </w:p>
    <w:p w14:paraId="49B0B503" w14:textId="77777777" w:rsidR="006B0C90" w:rsidRPr="00665326" w:rsidRDefault="007012C3" w:rsidP="00631855">
      <w:pPr>
        <w:bidi/>
        <w:spacing w:line="240" w:lineRule="auto"/>
        <w:jc w:val="both"/>
        <w:rPr>
          <w:rFonts w:ascii="Times New Roman" w:eastAsia="Times New Roman" w:hAnsi="Times New Roman" w:cs="B Nazanin"/>
          <w:sz w:val="26"/>
          <w:szCs w:val="26"/>
          <w:rtl/>
          <w:lang w:bidi="fa-IR"/>
        </w:rPr>
      </w:pPr>
      <w:r w:rsidRPr="00665326">
        <w:rPr>
          <w:rFonts w:ascii="Times New Roman" w:eastAsia="Times New Roman" w:hAnsi="Times New Roman" w:cs="B Nazanin"/>
          <w:sz w:val="26"/>
          <w:szCs w:val="26"/>
          <w:rtl/>
        </w:rPr>
        <w:t>جریان نقدی آزاد یا</w:t>
      </w:r>
      <w:r w:rsidRPr="00665326">
        <w:rPr>
          <w:rFonts w:ascii="Times New Roman" w:eastAsia="Times New Roman" w:hAnsi="Times New Roman" w:cs="B Nazanin"/>
          <w:sz w:val="26"/>
          <w:szCs w:val="26"/>
          <w:lang w:bidi="fa-IR"/>
        </w:rPr>
        <w:t xml:space="preserve"> Free Cash Flow (FCF)</w:t>
      </w:r>
      <w:r w:rsidRPr="00665326">
        <w:rPr>
          <w:rFonts w:ascii="Times New Roman" w:eastAsia="Times New Roman" w:hAnsi="Times New Roman" w:cs="B Nazanin"/>
          <w:sz w:val="26"/>
          <w:szCs w:val="26"/>
          <w:rtl/>
        </w:rPr>
        <w:t>، جریان نقد در اختیار شرکت پس از خروج وجه نقد و برای پوشش عملیات جاری و حفظ دارایی‌های شرکت است. جریان نقدی آزاد هزینه‌های غیر نقدی مانند استهلاک دارایی‌ها و تجهیزات را از صورت سود و زیان حذف می‌کند. جریان نقدی آزاد این فرصت را به مدیران یک شرکت می‌دهد که به دنبال فرصت‌های افزایش بازدهی باشند و برنامه‌های توسعه محصول، گسترش کسب‌وکار، پرداخت سودهای نقدی و کاهش بدهی‌ها را به سرانجام برسانند</w:t>
      </w:r>
      <w:r w:rsidRPr="00665326">
        <w:rPr>
          <w:rFonts w:ascii="Times New Roman" w:eastAsia="Times New Roman" w:hAnsi="Times New Roman" w:cs="B Nazanin" w:hint="cs"/>
          <w:sz w:val="26"/>
          <w:szCs w:val="26"/>
          <w:rtl/>
          <w:lang w:bidi="fa-IR"/>
        </w:rPr>
        <w:t>(قربانی نسب و خان محمدی،191:1397).</w:t>
      </w:r>
    </w:p>
    <w:p w14:paraId="1B1D0A69" w14:textId="77777777" w:rsidR="003A2F05" w:rsidRPr="00665326" w:rsidRDefault="003A2F05" w:rsidP="00631855">
      <w:pPr>
        <w:bidi/>
        <w:spacing w:line="240" w:lineRule="auto"/>
        <w:jc w:val="both"/>
        <w:rPr>
          <w:rFonts w:ascii="Times New Roman" w:eastAsia="Times New Roman" w:hAnsi="Times New Roman" w:cs="B Nazanin"/>
          <w:b/>
          <w:bCs/>
          <w:sz w:val="26"/>
          <w:szCs w:val="26"/>
          <w:rtl/>
          <w:lang w:bidi="fa-IR"/>
        </w:rPr>
      </w:pPr>
      <w:r w:rsidRPr="00665326">
        <w:rPr>
          <w:rFonts w:ascii="Times New Roman" w:eastAsia="Times New Roman" w:hAnsi="Times New Roman" w:cs="B Nazanin" w:hint="cs"/>
          <w:b/>
          <w:bCs/>
          <w:sz w:val="26"/>
          <w:szCs w:val="26"/>
          <w:rtl/>
          <w:lang w:bidi="fa-IR"/>
        </w:rPr>
        <w:t>دانش مالی مدیران عامل</w:t>
      </w:r>
    </w:p>
    <w:p w14:paraId="442526AD" w14:textId="77777777" w:rsidR="003A2F05" w:rsidRPr="00665326" w:rsidRDefault="003A2F05" w:rsidP="00631855">
      <w:pPr>
        <w:bidi/>
        <w:spacing w:line="240" w:lineRule="auto"/>
        <w:jc w:val="both"/>
        <w:rPr>
          <w:rFonts w:ascii="Times New Roman" w:eastAsia="Times New Roman" w:hAnsi="Times New Roman" w:cs="B Nazanin"/>
          <w:sz w:val="26"/>
          <w:szCs w:val="26"/>
          <w:rtl/>
          <w:lang w:bidi="fa-IR"/>
        </w:rPr>
      </w:pPr>
      <w:r w:rsidRPr="00665326">
        <w:rPr>
          <w:rFonts w:ascii="Times New Roman" w:eastAsia="Times New Roman" w:hAnsi="Times New Roman" w:cs="B Nazanin"/>
          <w:sz w:val="26"/>
          <w:szCs w:val="26"/>
          <w:rtl/>
          <w:lang w:bidi="fa-IR"/>
        </w:rPr>
        <w:t>دانش مال</w:t>
      </w:r>
      <w:r w:rsidRPr="00665326">
        <w:rPr>
          <w:rFonts w:ascii="Times New Roman" w:eastAsia="Times New Roman" w:hAnsi="Times New Roman" w:cs="B Nazanin" w:hint="cs"/>
          <w:sz w:val="26"/>
          <w:szCs w:val="26"/>
          <w:rtl/>
          <w:lang w:bidi="fa-IR"/>
        </w:rPr>
        <w:t>ی</w:t>
      </w:r>
      <w:r w:rsidRPr="00665326">
        <w:rPr>
          <w:rFonts w:ascii="Times New Roman" w:eastAsia="Times New Roman" w:hAnsi="Times New Roman" w:cs="B Nazanin"/>
          <w:sz w:val="26"/>
          <w:szCs w:val="26"/>
          <w:rtl/>
          <w:lang w:bidi="fa-IR"/>
        </w:rPr>
        <w:t xml:space="preserve"> مد</w:t>
      </w:r>
      <w:r w:rsidRPr="00665326">
        <w:rPr>
          <w:rFonts w:ascii="Times New Roman" w:eastAsia="Times New Roman" w:hAnsi="Times New Roman" w:cs="B Nazanin" w:hint="cs"/>
          <w:sz w:val="26"/>
          <w:szCs w:val="26"/>
          <w:rtl/>
          <w:lang w:bidi="fa-IR"/>
        </w:rPr>
        <w:t>ی</w:t>
      </w:r>
      <w:r w:rsidRPr="00665326">
        <w:rPr>
          <w:rFonts w:ascii="Times New Roman" w:eastAsia="Times New Roman" w:hAnsi="Times New Roman" w:cs="B Nazanin" w:hint="eastAsia"/>
          <w:sz w:val="26"/>
          <w:szCs w:val="26"/>
          <w:rtl/>
          <w:lang w:bidi="fa-IR"/>
        </w:rPr>
        <w:t>ران</w:t>
      </w:r>
      <w:r w:rsidRPr="00665326">
        <w:rPr>
          <w:rFonts w:ascii="Times New Roman" w:eastAsia="Times New Roman" w:hAnsi="Times New Roman" w:cs="B Nazanin"/>
          <w:sz w:val="26"/>
          <w:szCs w:val="26"/>
          <w:rtl/>
          <w:lang w:bidi="fa-IR"/>
        </w:rPr>
        <w:t xml:space="preserve"> عامل</w:t>
      </w:r>
      <w:r w:rsidRPr="00665326">
        <w:rPr>
          <w:rFonts w:ascii="Times New Roman" w:eastAsia="Times New Roman" w:hAnsi="Times New Roman" w:cs="B Nazanin" w:hint="cs"/>
          <w:sz w:val="26"/>
          <w:szCs w:val="26"/>
          <w:rtl/>
          <w:lang w:bidi="fa-IR"/>
        </w:rPr>
        <w:t>،همان تحصیلات مرتبط با رشته</w:t>
      </w:r>
      <w:r w:rsidRPr="00665326">
        <w:rPr>
          <w:rFonts w:ascii="Times New Roman" w:eastAsia="Times New Roman" w:hAnsi="Times New Roman" w:cs="B Nazanin"/>
          <w:sz w:val="26"/>
          <w:szCs w:val="26"/>
          <w:rtl/>
          <w:lang w:bidi="fa-IR"/>
        </w:rPr>
        <w:softHyphen/>
      </w:r>
      <w:r w:rsidRPr="00665326">
        <w:rPr>
          <w:rFonts w:ascii="Times New Roman" w:eastAsia="Times New Roman" w:hAnsi="Times New Roman" w:cs="B Nazanin" w:hint="cs"/>
          <w:sz w:val="26"/>
          <w:szCs w:val="26"/>
          <w:rtl/>
          <w:lang w:bidi="fa-IR"/>
        </w:rPr>
        <w:t>های مالی از جمله حسابداری، مدیریت و اقتصاد می</w:t>
      </w:r>
      <w:r w:rsidRPr="00665326">
        <w:rPr>
          <w:rFonts w:ascii="Times New Roman" w:eastAsia="Times New Roman" w:hAnsi="Times New Roman" w:cs="B Nazanin"/>
          <w:sz w:val="26"/>
          <w:szCs w:val="26"/>
          <w:rtl/>
          <w:lang w:bidi="fa-IR"/>
        </w:rPr>
        <w:softHyphen/>
      </w:r>
      <w:r w:rsidRPr="00665326">
        <w:rPr>
          <w:rFonts w:ascii="Times New Roman" w:eastAsia="Times New Roman" w:hAnsi="Times New Roman" w:cs="B Nazanin" w:hint="cs"/>
          <w:sz w:val="26"/>
          <w:szCs w:val="26"/>
          <w:rtl/>
          <w:lang w:bidi="fa-IR"/>
        </w:rPr>
        <w:t>باشد و مدیران عاملی که در این رشته</w:t>
      </w:r>
      <w:r w:rsidRPr="00665326">
        <w:rPr>
          <w:rFonts w:ascii="Times New Roman" w:eastAsia="Times New Roman" w:hAnsi="Times New Roman" w:cs="B Nazanin"/>
          <w:sz w:val="26"/>
          <w:szCs w:val="26"/>
          <w:rtl/>
          <w:lang w:bidi="fa-IR"/>
        </w:rPr>
        <w:softHyphen/>
      </w:r>
      <w:r w:rsidRPr="00665326">
        <w:rPr>
          <w:rFonts w:ascii="Times New Roman" w:eastAsia="Times New Roman" w:hAnsi="Times New Roman" w:cs="B Nazanin" w:hint="cs"/>
          <w:sz w:val="26"/>
          <w:szCs w:val="26"/>
          <w:rtl/>
          <w:lang w:bidi="fa-IR"/>
        </w:rPr>
        <w:t>ها تحصیل کرده باشند، دارای توان تجزیه و تحلیل اطلاعات مالی، آشنایی با استانداردها و سیاست</w:t>
      </w:r>
      <w:r w:rsidRPr="00665326">
        <w:rPr>
          <w:rFonts w:ascii="Times New Roman" w:eastAsia="Times New Roman" w:hAnsi="Times New Roman" w:cs="B Nazanin"/>
          <w:sz w:val="26"/>
          <w:szCs w:val="26"/>
          <w:rtl/>
          <w:lang w:bidi="fa-IR"/>
        </w:rPr>
        <w:softHyphen/>
      </w:r>
      <w:r w:rsidRPr="00665326">
        <w:rPr>
          <w:rFonts w:ascii="Times New Roman" w:eastAsia="Times New Roman" w:hAnsi="Times New Roman" w:cs="B Nazanin" w:hint="cs"/>
          <w:sz w:val="26"/>
          <w:szCs w:val="26"/>
          <w:rtl/>
          <w:lang w:bidi="fa-IR"/>
        </w:rPr>
        <w:t>های حسابداری، نظارت بهتر بر افشای اطلاعات مالی بوده و از فرض احتیاط در حسابداری پیروی می نمایند(</w:t>
      </w:r>
      <w:r w:rsidRPr="00665326">
        <w:rPr>
          <w:rFonts w:ascii="Times New Roman" w:eastAsia="Times New Roman" w:hAnsi="Times New Roman" w:cs="B Nazanin"/>
          <w:sz w:val="26"/>
          <w:szCs w:val="26"/>
          <w:rtl/>
          <w:lang w:bidi="fa-IR"/>
        </w:rPr>
        <w:t>قدم</w:t>
      </w:r>
      <w:r w:rsidRPr="00665326">
        <w:rPr>
          <w:rFonts w:ascii="Times New Roman" w:eastAsia="Times New Roman" w:hAnsi="Times New Roman" w:cs="B Nazanin" w:hint="cs"/>
          <w:sz w:val="26"/>
          <w:szCs w:val="26"/>
          <w:rtl/>
          <w:lang w:bidi="fa-IR"/>
        </w:rPr>
        <w:t>ی</w:t>
      </w:r>
      <w:r w:rsidRPr="00665326">
        <w:rPr>
          <w:rFonts w:ascii="Times New Roman" w:eastAsia="Times New Roman" w:hAnsi="Times New Roman" w:cs="B Nazanin" w:hint="eastAsia"/>
          <w:sz w:val="26"/>
          <w:szCs w:val="26"/>
          <w:rtl/>
          <w:lang w:bidi="fa-IR"/>
        </w:rPr>
        <w:t>ار</w:t>
      </w:r>
      <w:r w:rsidRPr="00665326">
        <w:rPr>
          <w:rFonts w:ascii="Times New Roman" w:eastAsia="Times New Roman" w:hAnsi="Times New Roman" w:cs="B Nazanin" w:hint="cs"/>
          <w:sz w:val="26"/>
          <w:szCs w:val="26"/>
          <w:rtl/>
          <w:lang w:bidi="fa-IR"/>
        </w:rPr>
        <w:t>ی و نقش بندی،23:1399).</w:t>
      </w:r>
    </w:p>
    <w:p w14:paraId="60498E17" w14:textId="43B0E23D" w:rsidR="008314EE" w:rsidRPr="00665326" w:rsidRDefault="002C0F0E" w:rsidP="00631855">
      <w:pPr>
        <w:bidi/>
        <w:spacing w:line="240" w:lineRule="auto"/>
        <w:jc w:val="both"/>
        <w:rPr>
          <w:rFonts w:ascii="Times New Roman" w:eastAsia="Times New Roman" w:hAnsi="Times New Roman" w:cs="B Nazanin"/>
          <w:b/>
          <w:bCs/>
          <w:sz w:val="26"/>
          <w:szCs w:val="26"/>
          <w:rtl/>
          <w:lang w:bidi="fa-IR"/>
        </w:rPr>
      </w:pPr>
      <w:r w:rsidRPr="00665326">
        <w:rPr>
          <w:rFonts w:ascii="Times New Roman" w:eastAsia="Times New Roman" w:hAnsi="Times New Roman" w:cs="B Nazanin" w:hint="cs"/>
          <w:b/>
          <w:bCs/>
          <w:sz w:val="26"/>
          <w:szCs w:val="26"/>
          <w:rtl/>
          <w:lang w:bidi="fa-IR"/>
        </w:rPr>
        <w:t>تجربه</w:t>
      </w:r>
      <w:r w:rsidR="008314EE" w:rsidRPr="00665326">
        <w:rPr>
          <w:rFonts w:ascii="Times New Roman" w:eastAsia="Times New Roman" w:hAnsi="Times New Roman" w:cs="B Nazanin" w:hint="cs"/>
          <w:b/>
          <w:bCs/>
          <w:sz w:val="26"/>
          <w:szCs w:val="26"/>
          <w:rtl/>
          <w:lang w:bidi="fa-IR"/>
        </w:rPr>
        <w:t xml:space="preserve"> مالی مدیر عامل</w:t>
      </w:r>
    </w:p>
    <w:p w14:paraId="00DD00FF" w14:textId="77777777" w:rsidR="008314EE" w:rsidRPr="00665326" w:rsidRDefault="008314EE" w:rsidP="00631855">
      <w:pPr>
        <w:bidi/>
        <w:spacing w:line="240" w:lineRule="auto"/>
        <w:jc w:val="both"/>
        <w:rPr>
          <w:rFonts w:ascii="Times New Roman" w:eastAsia="Times New Roman" w:hAnsi="Times New Roman" w:cs="B Nazanin"/>
          <w:sz w:val="26"/>
          <w:szCs w:val="26"/>
          <w:rtl/>
          <w:lang w:bidi="fa-IR"/>
        </w:rPr>
      </w:pPr>
      <w:r w:rsidRPr="00665326">
        <w:rPr>
          <w:rFonts w:ascii="Times New Roman" w:eastAsia="Times New Roman" w:hAnsi="Times New Roman" w:cs="B Nazanin"/>
          <w:sz w:val="26"/>
          <w:szCs w:val="26"/>
          <w:rtl/>
        </w:rPr>
        <w:t>طبق دیدگاه فردریکسون</w:t>
      </w:r>
      <w:r w:rsidRPr="00665326">
        <w:rPr>
          <w:rStyle w:val="FootnoteReference"/>
          <w:rFonts w:ascii="Times New Roman" w:eastAsia="Times New Roman" w:hAnsi="Times New Roman" w:cs="B Nazanin"/>
          <w:sz w:val="26"/>
          <w:szCs w:val="26"/>
          <w:rtl/>
        </w:rPr>
        <w:footnoteReference w:id="16"/>
      </w:r>
      <w:r w:rsidRPr="00665326">
        <w:rPr>
          <w:rFonts w:ascii="Times New Roman" w:eastAsia="Times New Roman" w:hAnsi="Times New Roman" w:cs="B Nazanin"/>
          <w:sz w:val="26"/>
          <w:szCs w:val="26"/>
          <w:rtl/>
        </w:rPr>
        <w:t xml:space="preserve"> و همکاران </w:t>
      </w:r>
      <w:r w:rsidRPr="00665326">
        <w:rPr>
          <w:rFonts w:ascii="Times New Roman" w:eastAsia="Times New Roman" w:hAnsi="Times New Roman" w:cs="B Nazanin" w:hint="cs"/>
          <w:sz w:val="26"/>
          <w:szCs w:val="26"/>
          <w:rtl/>
          <w:lang w:bidi="fa-IR"/>
        </w:rPr>
        <w:t xml:space="preserve">(1988)، </w:t>
      </w:r>
      <w:r w:rsidRPr="00665326">
        <w:rPr>
          <w:rFonts w:ascii="Times New Roman" w:eastAsia="Times New Roman" w:hAnsi="Times New Roman" w:cs="B Nazanin"/>
          <w:sz w:val="26"/>
          <w:szCs w:val="26"/>
          <w:rtl/>
        </w:rPr>
        <w:t>اولین سال</w:t>
      </w:r>
      <w:r w:rsidRPr="00665326">
        <w:rPr>
          <w:rFonts w:ascii="Times New Roman" w:eastAsia="Times New Roman" w:hAnsi="Times New Roman" w:cs="B Nazanin"/>
          <w:sz w:val="26"/>
          <w:szCs w:val="26"/>
          <w:rtl/>
        </w:rPr>
        <w:softHyphen/>
        <w:t xml:space="preserve">های تصدی مدیرعامل همزمان با دوره قابلیت آسیب پذیری شدید است. در واقع مدیران عامل جدید، شدیداً توسط هییت </w:t>
      </w:r>
      <w:r w:rsidRPr="00665326">
        <w:rPr>
          <w:rFonts w:ascii="Times New Roman" w:eastAsia="Times New Roman" w:hAnsi="Times New Roman" w:cs="B Nazanin"/>
          <w:sz w:val="26"/>
          <w:szCs w:val="26"/>
          <w:lang w:bidi="fa-IR"/>
        </w:rPr>
        <w:t xml:space="preserve"> </w:t>
      </w:r>
      <w:r w:rsidRPr="00665326">
        <w:rPr>
          <w:rFonts w:ascii="Times New Roman" w:eastAsia="Times New Roman" w:hAnsi="Times New Roman" w:cs="B Nazanin"/>
          <w:sz w:val="26"/>
          <w:szCs w:val="26"/>
          <w:rtl/>
        </w:rPr>
        <w:t>مدیره و سهامداران کنترل می</w:t>
      </w:r>
      <w:r w:rsidRPr="00665326">
        <w:rPr>
          <w:rFonts w:ascii="Times New Roman" w:eastAsia="Times New Roman" w:hAnsi="Times New Roman" w:cs="B Nazanin"/>
          <w:sz w:val="26"/>
          <w:szCs w:val="26"/>
          <w:rtl/>
        </w:rPr>
        <w:softHyphen/>
        <w:t>شوند و آنها نیاز به زمان دارند تا شایستگی مدیریتی خود را در شرکت نشان دهند</w:t>
      </w:r>
      <w:r w:rsidRPr="00665326">
        <w:rPr>
          <w:rFonts w:ascii="Times New Roman" w:eastAsia="Times New Roman" w:hAnsi="Times New Roman" w:cs="B Nazanin" w:hint="cs"/>
          <w:sz w:val="26"/>
          <w:szCs w:val="26"/>
          <w:rtl/>
        </w:rPr>
        <w:t xml:space="preserve">. </w:t>
      </w:r>
      <w:r w:rsidRPr="00665326">
        <w:rPr>
          <w:rFonts w:ascii="Times New Roman" w:eastAsia="Times New Roman" w:hAnsi="Times New Roman" w:cs="B Nazanin"/>
          <w:sz w:val="26"/>
          <w:szCs w:val="26"/>
          <w:rtl/>
        </w:rPr>
        <w:t xml:space="preserve">در ادامه مدیران عامل </w:t>
      </w:r>
      <w:r w:rsidRPr="00665326">
        <w:rPr>
          <w:rFonts w:ascii="Times New Roman" w:eastAsia="Times New Roman" w:hAnsi="Times New Roman" w:cs="B Nazanin" w:hint="cs"/>
          <w:sz w:val="26"/>
          <w:szCs w:val="26"/>
          <w:rtl/>
        </w:rPr>
        <w:t>احتمالا</w:t>
      </w:r>
      <w:r w:rsidRPr="00665326">
        <w:rPr>
          <w:rFonts w:ascii="Times New Roman" w:eastAsia="Times New Roman" w:hAnsi="Times New Roman" w:cs="B Nazanin"/>
          <w:sz w:val="26"/>
          <w:szCs w:val="26"/>
          <w:rtl/>
        </w:rPr>
        <w:t xml:space="preserve"> در شرکت قدرت بیشتری به دست آور</w:t>
      </w:r>
      <w:r w:rsidRPr="00665326">
        <w:rPr>
          <w:rFonts w:ascii="Times New Roman" w:eastAsia="Times New Roman" w:hAnsi="Times New Roman" w:cs="B Nazanin" w:hint="cs"/>
          <w:sz w:val="26"/>
          <w:szCs w:val="26"/>
          <w:rtl/>
        </w:rPr>
        <w:t>ند(درخشان مهر و کرمی،19:1398).</w:t>
      </w:r>
    </w:p>
    <w:p w14:paraId="397BD4AF" w14:textId="77777777" w:rsidR="003A2F05" w:rsidRPr="00665326" w:rsidRDefault="003A2F05" w:rsidP="00631855">
      <w:pPr>
        <w:bidi/>
        <w:spacing w:line="240" w:lineRule="auto"/>
        <w:jc w:val="both"/>
        <w:rPr>
          <w:rFonts w:ascii="Times New Roman" w:eastAsia="Times New Roman" w:hAnsi="Times New Roman" w:cs="B Nazanin"/>
          <w:b/>
          <w:bCs/>
          <w:sz w:val="26"/>
          <w:szCs w:val="26"/>
          <w:rtl/>
        </w:rPr>
      </w:pPr>
      <w:r w:rsidRPr="00665326">
        <w:rPr>
          <w:rFonts w:ascii="Times New Roman" w:eastAsia="Times New Roman" w:hAnsi="Times New Roman" w:cs="B Nazanin"/>
          <w:b/>
          <w:bCs/>
          <w:sz w:val="26"/>
          <w:szCs w:val="26"/>
          <w:rtl/>
        </w:rPr>
        <w:t>قدرت مدير عامل</w:t>
      </w:r>
    </w:p>
    <w:p w14:paraId="5E9B1132" w14:textId="77777777" w:rsidR="007012C3" w:rsidRPr="00665326" w:rsidRDefault="007012C3" w:rsidP="00631855">
      <w:pPr>
        <w:bidi/>
        <w:spacing w:line="240" w:lineRule="auto"/>
        <w:jc w:val="both"/>
        <w:rPr>
          <w:rFonts w:ascii="Times New Roman" w:eastAsia="Times New Roman" w:hAnsi="Times New Roman" w:cs="B Nazanin"/>
          <w:sz w:val="26"/>
          <w:szCs w:val="26"/>
          <w:rtl/>
          <w:lang w:bidi="fa-IR"/>
        </w:rPr>
      </w:pPr>
      <w:r w:rsidRPr="00665326">
        <w:rPr>
          <w:rFonts w:ascii="Times New Roman" w:eastAsia="Times New Roman" w:hAnsi="Times New Roman" w:cs="B Nazanin"/>
          <w:sz w:val="26"/>
          <w:szCs w:val="26"/>
          <w:rtl/>
        </w:rPr>
        <w:t>تئوري اقتصادي هاردكور</w:t>
      </w:r>
      <w:r w:rsidRPr="00665326">
        <w:rPr>
          <w:rStyle w:val="FootnoteReference"/>
          <w:rFonts w:ascii="Times New Roman" w:eastAsia="Times New Roman" w:hAnsi="Times New Roman" w:cs="B Nazanin"/>
          <w:sz w:val="26"/>
          <w:szCs w:val="26"/>
          <w:rtl/>
        </w:rPr>
        <w:footnoteReference w:id="17"/>
      </w:r>
      <w:r w:rsidRPr="00665326">
        <w:rPr>
          <w:rFonts w:ascii="Times New Roman" w:eastAsia="Times New Roman" w:hAnsi="Times New Roman" w:cs="B Nazanin"/>
          <w:sz w:val="26"/>
          <w:szCs w:val="26"/>
          <w:lang w:bidi="fa-IR"/>
        </w:rPr>
        <w:t xml:space="preserve"> </w:t>
      </w:r>
      <w:r w:rsidRPr="00665326">
        <w:rPr>
          <w:rFonts w:ascii="Times New Roman" w:eastAsia="Times New Roman" w:hAnsi="Times New Roman" w:cs="B Nazanin"/>
          <w:sz w:val="26"/>
          <w:szCs w:val="26"/>
          <w:rtl/>
        </w:rPr>
        <w:t>قدرت مدير عامل را به عنوان يك مشكل نمايندگي درك مي</w:t>
      </w:r>
      <w:r w:rsidRPr="00665326">
        <w:rPr>
          <w:rFonts w:ascii="Times New Roman" w:eastAsia="Times New Roman" w:hAnsi="Times New Roman" w:cs="B Nazanin"/>
          <w:sz w:val="26"/>
          <w:szCs w:val="26"/>
          <w:rtl/>
        </w:rPr>
        <w:softHyphen/>
        <w:t>كند و معتقد است افزايش قدرت منجر به افزايش منافع مديران شده است و استدلال مي</w:t>
      </w:r>
      <w:r w:rsidRPr="00665326">
        <w:rPr>
          <w:rFonts w:ascii="Times New Roman" w:eastAsia="Times New Roman" w:hAnsi="Times New Roman" w:cs="B Nazanin"/>
          <w:sz w:val="26"/>
          <w:szCs w:val="26"/>
          <w:rtl/>
        </w:rPr>
        <w:softHyphen/>
        <w:t xml:space="preserve">كند قدرت مدير عامل، توانايي مديريتي را در به دست آوردن مزاياي شخصي به هزينه سهامداران افزايش ميدهد و منجر به افزايش تأثير مديريتي </w:t>
      </w:r>
      <w:r w:rsidRPr="00665326">
        <w:rPr>
          <w:rFonts w:ascii="Times New Roman" w:eastAsia="Times New Roman" w:hAnsi="Times New Roman" w:cs="B Nazanin"/>
          <w:sz w:val="26"/>
          <w:szCs w:val="26"/>
          <w:rtl/>
        </w:rPr>
        <w:lastRenderedPageBreak/>
        <w:t>بر تصميمات استراتژيك بلندمدتي ميگردد كه بر ارزش شركت تأثير ميگذارند</w:t>
      </w:r>
      <w:r w:rsidRPr="00665326">
        <w:rPr>
          <w:rFonts w:ascii="Times New Roman" w:eastAsia="Times New Roman" w:hAnsi="Times New Roman" w:cs="B Nazanin" w:hint="cs"/>
          <w:sz w:val="26"/>
          <w:szCs w:val="26"/>
          <w:rtl/>
          <w:lang w:bidi="fa-IR"/>
        </w:rPr>
        <w:t>(انوشیروانی و ساعدی،150:1397).</w:t>
      </w:r>
    </w:p>
    <w:p w14:paraId="7DEF8560" w14:textId="77777777" w:rsidR="00EF4526" w:rsidRPr="00665326" w:rsidRDefault="00EF4526" w:rsidP="00631855">
      <w:pPr>
        <w:bidi/>
        <w:spacing w:line="240" w:lineRule="auto"/>
        <w:jc w:val="both"/>
        <w:rPr>
          <w:rFonts w:ascii="Times New Roman" w:eastAsia="Times New Roman" w:hAnsi="Times New Roman" w:cs="B Nazanin"/>
          <w:b/>
          <w:bCs/>
          <w:sz w:val="26"/>
          <w:szCs w:val="26"/>
          <w:rtl/>
          <w:lang w:bidi="fa-IR"/>
        </w:rPr>
      </w:pPr>
      <w:r w:rsidRPr="00665326">
        <w:rPr>
          <w:rFonts w:ascii="Times New Roman" w:eastAsia="Times New Roman" w:hAnsi="Times New Roman" w:cs="B Nazanin"/>
          <w:b/>
          <w:bCs/>
          <w:sz w:val="26"/>
          <w:szCs w:val="26"/>
          <w:rtl/>
        </w:rPr>
        <w:t>مدیریت ریسک سازمانی</w:t>
      </w:r>
    </w:p>
    <w:p w14:paraId="68DCA863" w14:textId="77777777" w:rsidR="00EF4526" w:rsidRPr="00665326" w:rsidRDefault="00EF4526" w:rsidP="00631855">
      <w:pPr>
        <w:bidi/>
        <w:spacing w:line="240" w:lineRule="auto"/>
        <w:jc w:val="both"/>
        <w:rPr>
          <w:rFonts w:ascii="Times New Roman" w:eastAsia="Times New Roman" w:hAnsi="Times New Roman" w:cs="B Nazanin"/>
          <w:sz w:val="26"/>
          <w:szCs w:val="26"/>
          <w:rtl/>
          <w:lang w:bidi="fa-IR"/>
        </w:rPr>
      </w:pPr>
      <w:r w:rsidRPr="00665326">
        <w:rPr>
          <w:rFonts w:ascii="Times New Roman" w:eastAsia="Times New Roman" w:hAnsi="Times New Roman" w:cs="B Nazanin"/>
          <w:sz w:val="26"/>
          <w:szCs w:val="26"/>
          <w:rtl/>
        </w:rPr>
        <w:t>مدیریت ریسک سازمانی</w:t>
      </w:r>
      <w:r w:rsidRPr="00665326">
        <w:rPr>
          <w:rFonts w:ascii="Times New Roman" w:eastAsia="Times New Roman" w:hAnsi="Times New Roman" w:cs="B Nazanin"/>
          <w:sz w:val="26"/>
          <w:szCs w:val="26"/>
          <w:lang w:bidi="fa-IR"/>
        </w:rPr>
        <w:t xml:space="preserve"> ( ERM ) </w:t>
      </w:r>
      <w:r w:rsidRPr="00665326">
        <w:rPr>
          <w:rFonts w:ascii="Times New Roman" w:eastAsia="Times New Roman" w:hAnsi="Times New Roman" w:cs="B Nazanin"/>
          <w:sz w:val="26"/>
          <w:szCs w:val="26"/>
          <w:rtl/>
        </w:rPr>
        <w:t xml:space="preserve">یک استراتژی کسب‌ و کار مبتنی بر برنامه است که با هدف شناسایی،ارزیابی و آماده‌سازی برای هر خطرات، خطرات و پتانسیل‌های دیگر برای فجایع - هم فیزیکی و هم مجازی </w:t>
      </w:r>
      <w:r w:rsidRPr="00665326">
        <w:rPr>
          <w:rFonts w:ascii="Times New Roman" w:eastAsia="Times New Roman" w:hAnsi="Times New Roman" w:cs="Times New Roman" w:hint="cs"/>
          <w:sz w:val="26"/>
          <w:szCs w:val="26"/>
          <w:rtl/>
        </w:rPr>
        <w:t>–</w:t>
      </w:r>
      <w:r w:rsidRPr="00665326">
        <w:rPr>
          <w:rFonts w:ascii="Times New Roman" w:eastAsia="Times New Roman" w:hAnsi="Times New Roman" w:cs="B Nazanin"/>
          <w:sz w:val="26"/>
          <w:szCs w:val="26"/>
          <w:rtl/>
        </w:rPr>
        <w:t xml:space="preserve"> </w:t>
      </w:r>
      <w:r w:rsidRPr="00665326">
        <w:rPr>
          <w:rFonts w:ascii="Times New Roman" w:eastAsia="Times New Roman" w:hAnsi="Times New Roman" w:cs="B Nazanin" w:hint="cs"/>
          <w:sz w:val="26"/>
          <w:szCs w:val="26"/>
          <w:rtl/>
        </w:rPr>
        <w:t>که</w:t>
      </w:r>
      <w:r w:rsidRPr="00665326">
        <w:rPr>
          <w:rFonts w:ascii="Times New Roman" w:eastAsia="Times New Roman" w:hAnsi="Times New Roman" w:cs="B Nazanin"/>
          <w:sz w:val="26"/>
          <w:szCs w:val="26"/>
          <w:rtl/>
        </w:rPr>
        <w:t xml:space="preserve"> </w:t>
      </w:r>
      <w:r w:rsidRPr="00665326">
        <w:rPr>
          <w:rFonts w:ascii="Times New Roman" w:eastAsia="Times New Roman" w:hAnsi="Times New Roman" w:cs="B Nazanin" w:hint="cs"/>
          <w:sz w:val="26"/>
          <w:szCs w:val="26"/>
          <w:rtl/>
        </w:rPr>
        <w:t>ممکن</w:t>
      </w:r>
      <w:r w:rsidRPr="00665326">
        <w:rPr>
          <w:rFonts w:ascii="Times New Roman" w:eastAsia="Times New Roman" w:hAnsi="Times New Roman" w:cs="B Nazanin"/>
          <w:sz w:val="26"/>
          <w:szCs w:val="26"/>
          <w:rtl/>
        </w:rPr>
        <w:t xml:space="preserve"> </w:t>
      </w:r>
      <w:r w:rsidRPr="00665326">
        <w:rPr>
          <w:rFonts w:ascii="Times New Roman" w:eastAsia="Times New Roman" w:hAnsi="Times New Roman" w:cs="B Nazanin" w:hint="cs"/>
          <w:sz w:val="26"/>
          <w:szCs w:val="26"/>
          <w:rtl/>
        </w:rPr>
        <w:t>است</w:t>
      </w:r>
      <w:r w:rsidRPr="00665326">
        <w:rPr>
          <w:rFonts w:ascii="Times New Roman" w:eastAsia="Times New Roman" w:hAnsi="Times New Roman" w:cs="B Nazanin"/>
          <w:sz w:val="26"/>
          <w:szCs w:val="26"/>
          <w:rtl/>
        </w:rPr>
        <w:t xml:space="preserve"> </w:t>
      </w:r>
      <w:r w:rsidRPr="00665326">
        <w:rPr>
          <w:rFonts w:ascii="Times New Roman" w:eastAsia="Times New Roman" w:hAnsi="Times New Roman" w:cs="B Nazanin" w:hint="cs"/>
          <w:sz w:val="26"/>
          <w:szCs w:val="26"/>
          <w:rtl/>
        </w:rPr>
        <w:t>با</w:t>
      </w:r>
      <w:r w:rsidRPr="00665326">
        <w:rPr>
          <w:rFonts w:ascii="Times New Roman" w:eastAsia="Times New Roman" w:hAnsi="Times New Roman" w:cs="B Nazanin"/>
          <w:sz w:val="26"/>
          <w:szCs w:val="26"/>
          <w:rtl/>
        </w:rPr>
        <w:t xml:space="preserve"> </w:t>
      </w:r>
      <w:r w:rsidRPr="00665326">
        <w:rPr>
          <w:rFonts w:ascii="Times New Roman" w:eastAsia="Times New Roman" w:hAnsi="Times New Roman" w:cs="B Nazanin" w:hint="cs"/>
          <w:sz w:val="26"/>
          <w:szCs w:val="26"/>
          <w:rtl/>
        </w:rPr>
        <w:t>عملیات</w:t>
      </w:r>
      <w:r w:rsidRPr="00665326">
        <w:rPr>
          <w:rFonts w:ascii="Times New Roman" w:eastAsia="Times New Roman" w:hAnsi="Times New Roman" w:cs="B Nazanin"/>
          <w:sz w:val="26"/>
          <w:szCs w:val="26"/>
          <w:rtl/>
        </w:rPr>
        <w:t xml:space="preserve"> </w:t>
      </w:r>
      <w:r w:rsidRPr="00665326">
        <w:rPr>
          <w:rFonts w:ascii="Times New Roman" w:eastAsia="Times New Roman" w:hAnsi="Times New Roman" w:cs="B Nazanin" w:hint="cs"/>
          <w:sz w:val="26"/>
          <w:szCs w:val="26"/>
          <w:rtl/>
        </w:rPr>
        <w:t>و</w:t>
      </w:r>
      <w:r w:rsidRPr="00665326">
        <w:rPr>
          <w:rFonts w:ascii="Times New Roman" w:eastAsia="Times New Roman" w:hAnsi="Times New Roman" w:cs="B Nazanin"/>
          <w:sz w:val="26"/>
          <w:szCs w:val="26"/>
          <w:rtl/>
        </w:rPr>
        <w:t xml:space="preserve"> </w:t>
      </w:r>
      <w:r w:rsidRPr="00665326">
        <w:rPr>
          <w:rFonts w:ascii="Times New Roman" w:eastAsia="Times New Roman" w:hAnsi="Times New Roman" w:cs="B Nazanin" w:hint="cs"/>
          <w:sz w:val="26"/>
          <w:szCs w:val="26"/>
          <w:rtl/>
        </w:rPr>
        <w:t>اهداف</w:t>
      </w:r>
      <w:r w:rsidRPr="00665326">
        <w:rPr>
          <w:rFonts w:ascii="Times New Roman" w:eastAsia="Times New Roman" w:hAnsi="Times New Roman" w:cs="B Nazanin"/>
          <w:sz w:val="26"/>
          <w:szCs w:val="26"/>
          <w:lang w:bidi="fa-IR"/>
        </w:rPr>
        <w:t xml:space="preserve"> </w:t>
      </w:r>
      <w:r w:rsidR="00FF342E" w:rsidRPr="00665326">
        <w:rPr>
          <w:rFonts w:ascii="Times New Roman" w:eastAsia="Times New Roman" w:hAnsi="Times New Roman" w:cs="B Nazanin" w:hint="cs"/>
          <w:sz w:val="26"/>
          <w:szCs w:val="26"/>
          <w:rtl/>
          <w:lang w:bidi="fa-IR"/>
        </w:rPr>
        <w:t>شرکت</w:t>
      </w:r>
      <w:r w:rsidRPr="00665326">
        <w:rPr>
          <w:rFonts w:ascii="Times New Roman" w:eastAsia="Times New Roman" w:hAnsi="Times New Roman" w:cs="B Nazanin"/>
          <w:sz w:val="26"/>
          <w:szCs w:val="26"/>
          <w:lang w:bidi="fa-IR"/>
        </w:rPr>
        <w:t xml:space="preserve"> </w:t>
      </w:r>
      <w:r w:rsidRPr="00665326">
        <w:rPr>
          <w:rFonts w:ascii="Times New Roman" w:eastAsia="Times New Roman" w:hAnsi="Times New Roman" w:cs="B Nazanin"/>
          <w:sz w:val="26"/>
          <w:szCs w:val="26"/>
          <w:rtl/>
        </w:rPr>
        <w:t>تداخل داشته باشد</w:t>
      </w:r>
      <w:r w:rsidR="00A47947" w:rsidRPr="00665326">
        <w:rPr>
          <w:rFonts w:ascii="Times New Roman" w:eastAsia="Times New Roman" w:hAnsi="Times New Roman" w:cs="B Nazanin" w:hint="cs"/>
          <w:sz w:val="26"/>
          <w:szCs w:val="26"/>
          <w:rtl/>
          <w:lang w:bidi="fa-IR"/>
        </w:rPr>
        <w:t>(جلیلوند و همکاران،4:1398).</w:t>
      </w:r>
    </w:p>
    <w:p w14:paraId="7434C92F" w14:textId="439762D1" w:rsidR="006B0C90" w:rsidRPr="00665326" w:rsidRDefault="004C1A8E" w:rsidP="00631855">
      <w:pPr>
        <w:keepNext/>
        <w:keepLines/>
        <w:bidi/>
        <w:spacing w:after="0" w:line="240" w:lineRule="auto"/>
        <w:jc w:val="both"/>
        <w:outlineLvl w:val="0"/>
        <w:rPr>
          <w:rFonts w:asciiTheme="majorHAnsi" w:eastAsiaTheme="majorEastAsia" w:hAnsiTheme="majorHAnsi" w:cs="B Nazanin"/>
          <w:b/>
          <w:bCs/>
          <w:sz w:val="28"/>
          <w:szCs w:val="28"/>
          <w:rtl/>
          <w:lang w:bidi="fa-IR"/>
        </w:rPr>
      </w:pPr>
      <w:bookmarkStart w:id="17" w:name="_Toc1345283"/>
      <w:bookmarkStart w:id="18" w:name="_Toc100409034"/>
      <w:r w:rsidRPr="00665326">
        <w:rPr>
          <w:rFonts w:asciiTheme="majorHAnsi" w:eastAsiaTheme="majorEastAsia" w:hAnsiTheme="majorHAnsi" w:cs="B Nazanin" w:hint="cs"/>
          <w:b/>
          <w:bCs/>
          <w:sz w:val="28"/>
          <w:szCs w:val="28"/>
          <w:rtl/>
          <w:lang w:bidi="fa-IR"/>
        </w:rPr>
        <w:t>12-1)</w:t>
      </w:r>
      <w:r w:rsidR="006B0C90" w:rsidRPr="00665326">
        <w:rPr>
          <w:rFonts w:asciiTheme="majorHAnsi" w:eastAsiaTheme="majorEastAsia" w:hAnsiTheme="majorHAnsi" w:cs="B Nazanin"/>
          <w:b/>
          <w:bCs/>
          <w:sz w:val="28"/>
          <w:szCs w:val="28"/>
          <w:rtl/>
          <w:lang w:bidi="fa-IR"/>
        </w:rPr>
        <w:t>ساختار کل</w:t>
      </w:r>
      <w:r w:rsidR="006B0C90" w:rsidRPr="00665326">
        <w:rPr>
          <w:rFonts w:asciiTheme="majorHAnsi" w:eastAsiaTheme="majorEastAsia" w:hAnsiTheme="majorHAnsi" w:cs="B Nazanin" w:hint="cs"/>
          <w:b/>
          <w:bCs/>
          <w:sz w:val="28"/>
          <w:szCs w:val="28"/>
          <w:rtl/>
          <w:lang w:bidi="fa-IR"/>
        </w:rPr>
        <w:t>ی</w:t>
      </w:r>
      <w:r w:rsidR="006B0C90" w:rsidRPr="00665326">
        <w:rPr>
          <w:rFonts w:asciiTheme="majorHAnsi" w:eastAsiaTheme="majorEastAsia" w:hAnsiTheme="majorHAnsi" w:cs="B Nazanin"/>
          <w:b/>
          <w:bCs/>
          <w:sz w:val="28"/>
          <w:szCs w:val="28"/>
          <w:rtl/>
          <w:lang w:bidi="fa-IR"/>
        </w:rPr>
        <w:t xml:space="preserve"> پژوهش</w:t>
      </w:r>
      <w:bookmarkEnd w:id="17"/>
      <w:bookmarkEnd w:id="18"/>
    </w:p>
    <w:p w14:paraId="28170D82" w14:textId="77777777" w:rsidR="006B0C90" w:rsidRPr="00665326" w:rsidRDefault="006B0C90" w:rsidP="00631855">
      <w:pPr>
        <w:bidi/>
        <w:spacing w:after="0" w:line="240" w:lineRule="auto"/>
        <w:jc w:val="both"/>
        <w:rPr>
          <w:rFonts w:cs="B Nazanin"/>
          <w:sz w:val="26"/>
          <w:szCs w:val="26"/>
          <w:lang w:bidi="fa-IR"/>
        </w:rPr>
      </w:pPr>
      <w:r w:rsidRPr="00665326">
        <w:rPr>
          <w:rFonts w:cs="B Nazanin"/>
          <w:sz w:val="26"/>
          <w:szCs w:val="26"/>
          <w:rtl/>
          <w:lang w:bidi="fa-IR"/>
        </w:rPr>
        <w:t>فصل</w:t>
      </w:r>
      <w:r w:rsidRPr="00665326">
        <w:rPr>
          <w:rFonts w:cs="B Nazanin" w:hint="cs"/>
          <w:sz w:val="26"/>
          <w:szCs w:val="26"/>
          <w:rtl/>
          <w:lang w:bidi="fa-IR"/>
        </w:rPr>
        <w:t xml:space="preserve"> اول، به تشریح</w:t>
      </w:r>
      <w:r w:rsidRPr="00665326">
        <w:rPr>
          <w:rFonts w:cs="B Nazanin"/>
          <w:sz w:val="26"/>
          <w:szCs w:val="26"/>
          <w:rtl/>
          <w:lang w:bidi="fa-IR"/>
        </w:rPr>
        <w:t xml:space="preserve"> </w:t>
      </w:r>
      <w:r w:rsidRPr="00665326">
        <w:rPr>
          <w:rFonts w:cs="B Nazanin" w:hint="cs"/>
          <w:sz w:val="26"/>
          <w:szCs w:val="26"/>
          <w:rtl/>
          <w:lang w:bidi="fa-IR"/>
        </w:rPr>
        <w:t xml:space="preserve">مقدمه ای </w:t>
      </w:r>
      <w:r w:rsidRPr="00665326">
        <w:rPr>
          <w:rFonts w:cs="B Nazanin"/>
          <w:sz w:val="26"/>
          <w:szCs w:val="26"/>
          <w:rtl/>
          <w:lang w:bidi="fa-IR"/>
        </w:rPr>
        <w:t>در مورد</w:t>
      </w:r>
      <w:r w:rsidRPr="00665326">
        <w:rPr>
          <w:rFonts w:cs="B Nazanin" w:hint="cs"/>
          <w:sz w:val="26"/>
          <w:szCs w:val="26"/>
          <w:rtl/>
          <w:lang w:bidi="fa-IR"/>
        </w:rPr>
        <w:t xml:space="preserve"> موضوع </w:t>
      </w:r>
      <w:r w:rsidRPr="00665326">
        <w:rPr>
          <w:rFonts w:cs="B Nazanin"/>
          <w:sz w:val="26"/>
          <w:szCs w:val="26"/>
          <w:rtl/>
          <w:lang w:bidi="fa-IR"/>
        </w:rPr>
        <w:t>پژوهش</w:t>
      </w:r>
      <w:r w:rsidRPr="00665326">
        <w:rPr>
          <w:rFonts w:cs="B Nazanin" w:hint="cs"/>
          <w:sz w:val="26"/>
          <w:szCs w:val="26"/>
          <w:rtl/>
          <w:lang w:bidi="fa-IR"/>
        </w:rPr>
        <w:t xml:space="preserve"> و </w:t>
      </w:r>
      <w:r w:rsidRPr="00665326">
        <w:rPr>
          <w:rFonts w:cs="B Nazanin"/>
          <w:sz w:val="26"/>
          <w:szCs w:val="26"/>
          <w:rtl/>
          <w:lang w:bidi="fa-IR"/>
        </w:rPr>
        <w:t>بیان مساله</w:t>
      </w:r>
      <w:r w:rsidRPr="00665326">
        <w:rPr>
          <w:rFonts w:cs="B Nazanin" w:hint="cs"/>
          <w:sz w:val="26"/>
          <w:szCs w:val="26"/>
          <w:rtl/>
          <w:lang w:bidi="fa-IR"/>
        </w:rPr>
        <w:t xml:space="preserve"> پرداخته است</w:t>
      </w:r>
      <w:r w:rsidRPr="00665326">
        <w:rPr>
          <w:rFonts w:cs="B Nazanin"/>
          <w:sz w:val="26"/>
          <w:szCs w:val="26"/>
          <w:rtl/>
          <w:lang w:bidi="fa-IR"/>
        </w:rPr>
        <w:t xml:space="preserve"> سپس</w:t>
      </w:r>
      <w:r w:rsidRPr="00665326">
        <w:rPr>
          <w:rFonts w:cs="B Nazanin" w:hint="cs"/>
          <w:sz w:val="26"/>
          <w:szCs w:val="26"/>
          <w:rtl/>
          <w:lang w:bidi="fa-IR"/>
        </w:rPr>
        <w:t xml:space="preserve">  </w:t>
      </w:r>
      <w:r w:rsidRPr="00665326">
        <w:rPr>
          <w:rFonts w:cs="B Nazanin"/>
          <w:sz w:val="26"/>
          <w:szCs w:val="26"/>
          <w:rtl/>
          <w:lang w:bidi="fa-IR"/>
        </w:rPr>
        <w:t>اهمیت و</w:t>
      </w:r>
      <w:r w:rsidRPr="00665326">
        <w:rPr>
          <w:rFonts w:cs="B Nazanin" w:hint="cs"/>
          <w:sz w:val="26"/>
          <w:szCs w:val="26"/>
          <w:rtl/>
          <w:lang w:bidi="fa-IR"/>
        </w:rPr>
        <w:t xml:space="preserve"> </w:t>
      </w:r>
      <w:r w:rsidRPr="00665326">
        <w:rPr>
          <w:rFonts w:cs="B Nazanin"/>
          <w:sz w:val="26"/>
          <w:szCs w:val="26"/>
          <w:rtl/>
          <w:lang w:bidi="fa-IR"/>
        </w:rPr>
        <w:t>ضرورت پژوهش، بیان فرضیه ها، سوال های پژوهش، شرح مختصر</w:t>
      </w:r>
      <w:r w:rsidRPr="00665326">
        <w:rPr>
          <w:rFonts w:cs="B Nazanin" w:hint="cs"/>
          <w:sz w:val="26"/>
          <w:szCs w:val="26"/>
          <w:rtl/>
          <w:lang w:bidi="fa-IR"/>
        </w:rPr>
        <w:t xml:space="preserve">ی از </w:t>
      </w:r>
      <w:r w:rsidRPr="00665326">
        <w:rPr>
          <w:rFonts w:cs="B Nazanin"/>
          <w:sz w:val="26"/>
          <w:szCs w:val="26"/>
          <w:rtl/>
          <w:lang w:bidi="fa-IR"/>
        </w:rPr>
        <w:t>مدل های مورد استفاده پژوهش و</w:t>
      </w:r>
      <w:r w:rsidRPr="00665326">
        <w:rPr>
          <w:rFonts w:cs="B Nazanin" w:hint="cs"/>
          <w:sz w:val="26"/>
          <w:szCs w:val="26"/>
          <w:rtl/>
          <w:lang w:bidi="fa-IR"/>
        </w:rPr>
        <w:t xml:space="preserve"> </w:t>
      </w:r>
      <w:r w:rsidRPr="00665326">
        <w:rPr>
          <w:rFonts w:cs="B Nazanin"/>
          <w:sz w:val="26"/>
          <w:szCs w:val="26"/>
          <w:rtl/>
          <w:lang w:bidi="fa-IR"/>
        </w:rPr>
        <w:t xml:space="preserve">تعریف مفهومی واژه های پژوهش </w:t>
      </w:r>
      <w:r w:rsidRPr="00665326">
        <w:rPr>
          <w:rFonts w:cs="B Nazanin" w:hint="cs"/>
          <w:sz w:val="26"/>
          <w:szCs w:val="26"/>
          <w:rtl/>
          <w:lang w:bidi="fa-IR"/>
        </w:rPr>
        <w:t>ارایه شده است</w:t>
      </w:r>
      <w:r w:rsidRPr="00665326">
        <w:rPr>
          <w:rFonts w:cs="B Nazanin"/>
          <w:sz w:val="26"/>
          <w:szCs w:val="26"/>
          <w:rtl/>
          <w:lang w:bidi="fa-IR"/>
        </w:rPr>
        <w:t>.</w:t>
      </w:r>
      <w:r w:rsidRPr="00665326">
        <w:rPr>
          <w:rFonts w:cs="B Nazanin" w:hint="cs"/>
          <w:sz w:val="26"/>
          <w:szCs w:val="26"/>
          <w:rtl/>
          <w:lang w:bidi="fa-IR"/>
        </w:rPr>
        <w:t xml:space="preserve"> </w:t>
      </w:r>
      <w:r w:rsidRPr="00665326">
        <w:rPr>
          <w:rFonts w:cs="B Nazanin"/>
          <w:sz w:val="26"/>
          <w:szCs w:val="26"/>
          <w:rtl/>
          <w:lang w:bidi="fa-IR"/>
        </w:rPr>
        <w:t>به طور کل</w:t>
      </w:r>
      <w:r w:rsidRPr="00665326">
        <w:rPr>
          <w:rFonts w:cs="B Nazanin" w:hint="cs"/>
          <w:sz w:val="26"/>
          <w:szCs w:val="26"/>
          <w:rtl/>
          <w:lang w:bidi="fa-IR"/>
        </w:rPr>
        <w:t>ی</w:t>
      </w:r>
      <w:r w:rsidRPr="00665326">
        <w:rPr>
          <w:rFonts w:cs="B Nazanin"/>
          <w:sz w:val="26"/>
          <w:szCs w:val="26"/>
          <w:rtl/>
          <w:lang w:bidi="fa-IR"/>
        </w:rPr>
        <w:t xml:space="preserve"> ساختار پژوهش حاضر به شرح ز</w:t>
      </w:r>
      <w:r w:rsidRPr="00665326">
        <w:rPr>
          <w:rFonts w:cs="B Nazanin" w:hint="cs"/>
          <w:sz w:val="26"/>
          <w:szCs w:val="26"/>
          <w:rtl/>
          <w:lang w:bidi="fa-IR"/>
        </w:rPr>
        <w:t>ی</w:t>
      </w:r>
      <w:r w:rsidRPr="00665326">
        <w:rPr>
          <w:rFonts w:cs="B Nazanin" w:hint="eastAsia"/>
          <w:sz w:val="26"/>
          <w:szCs w:val="26"/>
          <w:rtl/>
          <w:lang w:bidi="fa-IR"/>
        </w:rPr>
        <w:t>ر</w:t>
      </w:r>
      <w:r w:rsidRPr="00665326">
        <w:rPr>
          <w:rFonts w:cs="B Nazanin"/>
          <w:sz w:val="26"/>
          <w:szCs w:val="26"/>
          <w:rtl/>
          <w:lang w:bidi="fa-IR"/>
        </w:rPr>
        <w:t xml:space="preserve"> م</w:t>
      </w:r>
      <w:r w:rsidRPr="00665326">
        <w:rPr>
          <w:rFonts w:cs="B Nazanin" w:hint="cs"/>
          <w:sz w:val="26"/>
          <w:szCs w:val="26"/>
          <w:rtl/>
          <w:lang w:bidi="fa-IR"/>
        </w:rPr>
        <w:t>ی‌</w:t>
      </w:r>
      <w:r w:rsidRPr="00665326">
        <w:rPr>
          <w:rFonts w:cs="B Nazanin" w:hint="eastAsia"/>
          <w:sz w:val="26"/>
          <w:szCs w:val="26"/>
          <w:rtl/>
          <w:lang w:bidi="fa-IR"/>
        </w:rPr>
        <w:t>باشد</w:t>
      </w:r>
      <w:r w:rsidRPr="00665326">
        <w:rPr>
          <w:rFonts w:cs="B Nazanin" w:hint="cs"/>
          <w:sz w:val="26"/>
          <w:szCs w:val="26"/>
          <w:rtl/>
          <w:lang w:bidi="fa-IR"/>
        </w:rPr>
        <w:t>:</w:t>
      </w:r>
    </w:p>
    <w:p w14:paraId="176DEA67" w14:textId="77777777" w:rsidR="006B0C90" w:rsidRPr="00665326" w:rsidRDefault="006B0C90" w:rsidP="00631855">
      <w:pPr>
        <w:numPr>
          <w:ilvl w:val="0"/>
          <w:numId w:val="6"/>
        </w:numPr>
        <w:bidi/>
        <w:spacing w:after="0" w:line="240" w:lineRule="auto"/>
        <w:ind w:left="0"/>
        <w:contextualSpacing/>
        <w:jc w:val="both"/>
        <w:rPr>
          <w:rFonts w:cs="B Nazanin"/>
          <w:sz w:val="26"/>
          <w:szCs w:val="26"/>
          <w:rtl/>
          <w:lang w:bidi="fa-IR"/>
        </w:rPr>
      </w:pPr>
      <w:r w:rsidRPr="00665326">
        <w:rPr>
          <w:rFonts w:cs="B Nazanin" w:hint="cs"/>
          <w:b/>
          <w:bCs/>
          <w:sz w:val="26"/>
          <w:szCs w:val="26"/>
          <w:rtl/>
          <w:lang w:bidi="fa-IR"/>
        </w:rPr>
        <w:t>کلیات پژوهش</w:t>
      </w:r>
      <w:r w:rsidRPr="00665326">
        <w:rPr>
          <w:rFonts w:cs="B Nazanin" w:hint="cs"/>
          <w:sz w:val="26"/>
          <w:szCs w:val="26"/>
          <w:rtl/>
          <w:lang w:bidi="fa-IR"/>
        </w:rPr>
        <w:t>: در فصل اول، بیان مساله، اهمیت و ضرورت تحقیق، اهداف و فرضیات و متغیرهای تحقیق به صورت کلی بیان شده است.</w:t>
      </w:r>
    </w:p>
    <w:p w14:paraId="6EC63167" w14:textId="77777777" w:rsidR="006B0C90" w:rsidRPr="00665326" w:rsidRDefault="006B0C90" w:rsidP="00631855">
      <w:pPr>
        <w:numPr>
          <w:ilvl w:val="0"/>
          <w:numId w:val="6"/>
        </w:numPr>
        <w:bidi/>
        <w:spacing w:after="0" w:line="240" w:lineRule="auto"/>
        <w:ind w:left="0"/>
        <w:contextualSpacing/>
        <w:jc w:val="both"/>
        <w:rPr>
          <w:rFonts w:cs="B Nazanin"/>
          <w:sz w:val="26"/>
          <w:szCs w:val="26"/>
          <w:lang w:bidi="fa-IR"/>
        </w:rPr>
      </w:pPr>
      <w:r w:rsidRPr="00665326">
        <w:rPr>
          <w:rFonts w:cs="B Nazanin" w:hint="cs"/>
          <w:sz w:val="26"/>
          <w:szCs w:val="26"/>
          <w:rtl/>
          <w:lang w:bidi="fa-IR"/>
        </w:rPr>
        <w:t>ا</w:t>
      </w:r>
      <w:r w:rsidRPr="00665326">
        <w:rPr>
          <w:rFonts w:cs="B Nazanin" w:hint="cs"/>
          <w:b/>
          <w:bCs/>
          <w:sz w:val="26"/>
          <w:szCs w:val="26"/>
          <w:rtl/>
          <w:lang w:bidi="fa-IR"/>
        </w:rPr>
        <w:t>دبیات موضوعی و مبانی و پیشینه پژوهش</w:t>
      </w:r>
      <w:r w:rsidRPr="00665326">
        <w:rPr>
          <w:rFonts w:cs="B Nazanin" w:hint="cs"/>
          <w:sz w:val="26"/>
          <w:szCs w:val="26"/>
          <w:rtl/>
          <w:lang w:bidi="fa-IR"/>
        </w:rPr>
        <w:t>: در فصل دوم، چارچوب نظری و پیشینه پژوهش تشریح و بررسی شده است.</w:t>
      </w:r>
    </w:p>
    <w:p w14:paraId="44624144" w14:textId="77777777" w:rsidR="006B0C90" w:rsidRPr="00665326" w:rsidRDefault="006B0C90" w:rsidP="00631855">
      <w:pPr>
        <w:numPr>
          <w:ilvl w:val="0"/>
          <w:numId w:val="6"/>
        </w:numPr>
        <w:bidi/>
        <w:spacing w:after="0" w:line="240" w:lineRule="auto"/>
        <w:ind w:left="0"/>
        <w:contextualSpacing/>
        <w:jc w:val="both"/>
        <w:rPr>
          <w:rFonts w:cs="B Nazanin"/>
          <w:sz w:val="26"/>
          <w:szCs w:val="26"/>
          <w:lang w:bidi="fa-IR"/>
        </w:rPr>
      </w:pPr>
      <w:r w:rsidRPr="00665326">
        <w:rPr>
          <w:rFonts w:cs="B Nazanin" w:hint="cs"/>
          <w:b/>
          <w:bCs/>
          <w:sz w:val="26"/>
          <w:szCs w:val="26"/>
          <w:rtl/>
          <w:lang w:bidi="fa-IR"/>
        </w:rPr>
        <w:t>روش شناسی پژوهش</w:t>
      </w:r>
      <w:r w:rsidRPr="00665326">
        <w:rPr>
          <w:rFonts w:cs="B Nazanin" w:hint="cs"/>
          <w:sz w:val="26"/>
          <w:szCs w:val="26"/>
          <w:rtl/>
          <w:lang w:bidi="fa-IR"/>
        </w:rPr>
        <w:t>: در فصل سوم، جستاری بر معرفی متغیرهای مورد مطالعه، تعریف و بیان نحوه محاسبه آنها، تشریح روش های آماری مورد استفاده، جامعه، نمونه، بازه زمانی مورد مطالعه و نحوه گردآوری داده های مورد نیاز پژوهش ارایه شده است.</w:t>
      </w:r>
    </w:p>
    <w:p w14:paraId="086EA97E" w14:textId="77777777" w:rsidR="006B0C90" w:rsidRPr="00665326" w:rsidRDefault="006B0C90" w:rsidP="00631855">
      <w:pPr>
        <w:numPr>
          <w:ilvl w:val="0"/>
          <w:numId w:val="6"/>
        </w:numPr>
        <w:bidi/>
        <w:spacing w:after="0" w:line="240" w:lineRule="auto"/>
        <w:ind w:left="0"/>
        <w:contextualSpacing/>
        <w:jc w:val="both"/>
        <w:rPr>
          <w:rFonts w:cs="B Nazanin"/>
          <w:sz w:val="26"/>
          <w:szCs w:val="26"/>
          <w:lang w:bidi="fa-IR"/>
        </w:rPr>
      </w:pPr>
      <w:r w:rsidRPr="00665326">
        <w:rPr>
          <w:rFonts w:cs="B Nazanin" w:hint="cs"/>
          <w:b/>
          <w:bCs/>
          <w:sz w:val="26"/>
          <w:szCs w:val="26"/>
          <w:rtl/>
          <w:lang w:bidi="fa-IR"/>
        </w:rPr>
        <w:t>تجزیه و تحلیل یافته های پژوهش</w:t>
      </w:r>
      <w:r w:rsidRPr="00665326">
        <w:rPr>
          <w:rFonts w:cs="B Nazanin" w:hint="cs"/>
          <w:sz w:val="26"/>
          <w:szCs w:val="26"/>
          <w:rtl/>
          <w:lang w:bidi="fa-IR"/>
        </w:rPr>
        <w:t xml:space="preserve">: در فصل چهارم، نتایج حاصل از مراحل مقدماتی تلخیص داده ها و اجرای آزمون های آماری در خصوص آزمون فرضیات بیان شده و در قالب جداول آماری به تشریح کمی نتایج آزمون فرضیات افدام می شود. </w:t>
      </w:r>
    </w:p>
    <w:p w14:paraId="18690DCF" w14:textId="77777777" w:rsidR="006B0C90" w:rsidRPr="00665326" w:rsidRDefault="006B0C90" w:rsidP="00631855">
      <w:pPr>
        <w:numPr>
          <w:ilvl w:val="0"/>
          <w:numId w:val="6"/>
        </w:numPr>
        <w:bidi/>
        <w:spacing w:after="0" w:line="240" w:lineRule="auto"/>
        <w:ind w:left="0"/>
        <w:contextualSpacing/>
        <w:jc w:val="both"/>
        <w:rPr>
          <w:rFonts w:cs="B Nazanin"/>
          <w:sz w:val="26"/>
          <w:szCs w:val="26"/>
          <w:lang w:bidi="fa-IR"/>
        </w:rPr>
      </w:pPr>
      <w:r w:rsidRPr="00665326">
        <w:rPr>
          <w:rFonts w:cs="B Nazanin" w:hint="cs"/>
          <w:b/>
          <w:bCs/>
          <w:sz w:val="26"/>
          <w:szCs w:val="26"/>
          <w:rtl/>
          <w:lang w:bidi="fa-IR"/>
        </w:rPr>
        <w:t>بحث و نتیجه گیری</w:t>
      </w:r>
      <w:r w:rsidRPr="00665326">
        <w:rPr>
          <w:rFonts w:cs="B Nazanin" w:hint="cs"/>
          <w:sz w:val="26"/>
          <w:szCs w:val="26"/>
          <w:rtl/>
          <w:lang w:bidi="fa-IR"/>
        </w:rPr>
        <w:t xml:space="preserve">: در فصل پنجم، به بحث در مورد یافته های تحقیق و تفسیر نتایج بدست آمده اختصاص دارد و ضمن مقایسه نتایج تحقیق حاضر با تحقیقا پیشین، پیشنهاداتی کاربردی برای استفاده کنندگان  نیز محققین آتی ارایه شده است.  </w:t>
      </w:r>
    </w:p>
    <w:p w14:paraId="38612951" w14:textId="77777777" w:rsidR="00A47947" w:rsidRPr="006F3ED0" w:rsidRDefault="00A47947" w:rsidP="00631855">
      <w:pPr>
        <w:bidi/>
        <w:spacing w:after="0" w:line="240" w:lineRule="auto"/>
        <w:contextualSpacing/>
        <w:jc w:val="both"/>
        <w:rPr>
          <w:rFonts w:cs="B Nazanin"/>
          <w:sz w:val="28"/>
          <w:szCs w:val="28"/>
          <w:rtl/>
          <w:lang w:bidi="fa-IR"/>
        </w:rPr>
      </w:pPr>
    </w:p>
    <w:p w14:paraId="027ACC3D" w14:textId="77777777" w:rsidR="00A47947" w:rsidRPr="006F3ED0" w:rsidRDefault="00A47947" w:rsidP="00631855">
      <w:pPr>
        <w:bidi/>
        <w:spacing w:after="0" w:line="240" w:lineRule="auto"/>
        <w:contextualSpacing/>
        <w:jc w:val="both"/>
        <w:rPr>
          <w:rFonts w:cs="B Nazanin"/>
          <w:sz w:val="28"/>
          <w:szCs w:val="28"/>
          <w:rtl/>
          <w:lang w:bidi="fa-IR"/>
        </w:rPr>
      </w:pPr>
    </w:p>
    <w:p w14:paraId="3BFA0266" w14:textId="77777777" w:rsidR="00A47947" w:rsidRPr="006F3ED0" w:rsidRDefault="00A47947" w:rsidP="00631855">
      <w:pPr>
        <w:bidi/>
        <w:spacing w:after="0" w:line="240" w:lineRule="auto"/>
        <w:contextualSpacing/>
        <w:jc w:val="both"/>
        <w:rPr>
          <w:rFonts w:cs="B Nazanin"/>
          <w:sz w:val="28"/>
          <w:szCs w:val="28"/>
          <w:rtl/>
          <w:lang w:bidi="fa-IR"/>
        </w:rPr>
      </w:pPr>
    </w:p>
    <w:p w14:paraId="48EB8607" w14:textId="77777777" w:rsidR="00A47947" w:rsidRPr="006F3ED0" w:rsidRDefault="00A47947" w:rsidP="00631855">
      <w:pPr>
        <w:bidi/>
        <w:spacing w:after="0" w:line="240" w:lineRule="auto"/>
        <w:contextualSpacing/>
        <w:jc w:val="both"/>
        <w:rPr>
          <w:rFonts w:cs="B Nazanin"/>
          <w:sz w:val="28"/>
          <w:szCs w:val="28"/>
          <w:rtl/>
          <w:lang w:bidi="fa-IR"/>
        </w:rPr>
      </w:pPr>
    </w:p>
    <w:p w14:paraId="06870AE4" w14:textId="77777777" w:rsidR="00882BFC" w:rsidRDefault="00882BFC" w:rsidP="00631855">
      <w:pPr>
        <w:bidi/>
        <w:spacing w:after="0" w:line="240" w:lineRule="auto"/>
        <w:contextualSpacing/>
        <w:jc w:val="both"/>
        <w:rPr>
          <w:rFonts w:cs="B Nazanin"/>
          <w:sz w:val="28"/>
          <w:szCs w:val="28"/>
          <w:rtl/>
          <w:lang w:bidi="fa-IR"/>
        </w:rPr>
        <w:sectPr w:rsidR="00882BFC" w:rsidSect="00613AB4">
          <w:headerReference w:type="default" r:id="rId14"/>
          <w:footnotePr>
            <w:numRestart w:val="eachPage"/>
          </w:footnotePr>
          <w:pgSz w:w="12240" w:h="15840"/>
          <w:pgMar w:top="1701" w:right="2268" w:bottom="1701" w:left="1701" w:header="720" w:footer="720" w:gutter="0"/>
          <w:cols w:space="720"/>
          <w:docGrid w:linePitch="360"/>
        </w:sectPr>
      </w:pPr>
    </w:p>
    <w:p w14:paraId="0E818F5D" w14:textId="7EE08624" w:rsidR="00A47947" w:rsidRPr="006F3ED0" w:rsidRDefault="00A47947" w:rsidP="00631855">
      <w:pPr>
        <w:bidi/>
        <w:spacing w:after="0" w:line="240" w:lineRule="auto"/>
        <w:contextualSpacing/>
        <w:jc w:val="both"/>
        <w:rPr>
          <w:rFonts w:cs="B Nazanin"/>
          <w:sz w:val="28"/>
          <w:szCs w:val="28"/>
          <w:rtl/>
          <w:lang w:bidi="fa-IR"/>
        </w:rPr>
      </w:pPr>
    </w:p>
    <w:p w14:paraId="682EDF01" w14:textId="66E1C1A5" w:rsidR="000A6955" w:rsidRPr="006F3ED0" w:rsidRDefault="000A6955" w:rsidP="00631855">
      <w:pPr>
        <w:bidi/>
        <w:spacing w:after="0" w:line="240" w:lineRule="auto"/>
        <w:contextualSpacing/>
        <w:jc w:val="both"/>
        <w:rPr>
          <w:rFonts w:cs="B Nazanin"/>
          <w:sz w:val="28"/>
          <w:szCs w:val="28"/>
          <w:lang w:bidi="fa-IR"/>
        </w:rPr>
      </w:pPr>
    </w:p>
    <w:p w14:paraId="26CEB126" w14:textId="77777777" w:rsidR="00A47947" w:rsidRPr="006F3ED0" w:rsidRDefault="00A47947" w:rsidP="00631855">
      <w:pPr>
        <w:bidi/>
        <w:spacing w:after="0" w:line="240" w:lineRule="auto"/>
        <w:contextualSpacing/>
        <w:jc w:val="both"/>
        <w:rPr>
          <w:rFonts w:cs="B Nazanin"/>
          <w:sz w:val="28"/>
          <w:szCs w:val="28"/>
          <w:rtl/>
          <w:lang w:bidi="fa-IR"/>
        </w:rPr>
      </w:pPr>
    </w:p>
    <w:p w14:paraId="626EB3ED" w14:textId="77777777" w:rsidR="00A47947" w:rsidRPr="006F3ED0" w:rsidRDefault="00A47947" w:rsidP="00631855">
      <w:pPr>
        <w:bidi/>
        <w:spacing w:after="0" w:line="240" w:lineRule="auto"/>
        <w:contextualSpacing/>
        <w:jc w:val="both"/>
        <w:rPr>
          <w:rFonts w:cs="B Nazanin"/>
          <w:sz w:val="28"/>
          <w:szCs w:val="28"/>
          <w:rtl/>
          <w:lang w:bidi="fa-IR"/>
        </w:rPr>
      </w:pPr>
    </w:p>
    <w:p w14:paraId="4BF982FC" w14:textId="77777777" w:rsidR="00A47947" w:rsidRPr="006F3ED0" w:rsidRDefault="00A47947" w:rsidP="00631855">
      <w:pPr>
        <w:bidi/>
        <w:spacing w:after="0" w:line="240" w:lineRule="auto"/>
        <w:contextualSpacing/>
        <w:jc w:val="both"/>
        <w:rPr>
          <w:rFonts w:cs="B Nazanin"/>
          <w:sz w:val="28"/>
          <w:szCs w:val="28"/>
          <w:rtl/>
          <w:lang w:bidi="fa-IR"/>
        </w:rPr>
      </w:pPr>
    </w:p>
    <w:p w14:paraId="3E22C900" w14:textId="77777777" w:rsidR="00A47947" w:rsidRPr="006F3ED0" w:rsidRDefault="00A47947" w:rsidP="00631855">
      <w:pPr>
        <w:bidi/>
        <w:spacing w:after="0" w:line="240" w:lineRule="auto"/>
        <w:contextualSpacing/>
        <w:jc w:val="both"/>
        <w:rPr>
          <w:rFonts w:cs="B Nazanin"/>
          <w:sz w:val="28"/>
          <w:szCs w:val="28"/>
          <w:rtl/>
          <w:lang w:bidi="fa-IR"/>
        </w:rPr>
      </w:pPr>
    </w:p>
    <w:p w14:paraId="5785DB77" w14:textId="77777777" w:rsidR="00A47947" w:rsidRPr="006F3ED0" w:rsidRDefault="00A47947" w:rsidP="00631855">
      <w:pPr>
        <w:bidi/>
        <w:spacing w:after="0" w:line="240" w:lineRule="auto"/>
        <w:contextualSpacing/>
        <w:jc w:val="both"/>
        <w:rPr>
          <w:rFonts w:cs="B Nazanin"/>
          <w:sz w:val="28"/>
          <w:szCs w:val="28"/>
          <w:rtl/>
          <w:lang w:bidi="fa-IR"/>
        </w:rPr>
      </w:pPr>
    </w:p>
    <w:p w14:paraId="45415599" w14:textId="77777777" w:rsidR="00A746EC" w:rsidRPr="006F3ED0" w:rsidRDefault="00A746EC" w:rsidP="00631855">
      <w:pPr>
        <w:bidi/>
        <w:spacing w:line="240" w:lineRule="auto"/>
        <w:rPr>
          <w:rFonts w:ascii="Times New Roman" w:eastAsia="Times New Roman" w:hAnsi="Times New Roman" w:cs="B Nazanin"/>
          <w:b/>
          <w:bCs/>
          <w:sz w:val="28"/>
          <w:szCs w:val="28"/>
          <w:rtl/>
          <w:lang w:bidi="fa-IR"/>
        </w:rPr>
      </w:pPr>
    </w:p>
    <w:p w14:paraId="767DA199" w14:textId="0E7EFEF3" w:rsidR="00A746EC" w:rsidRPr="006F3ED0" w:rsidRDefault="00A746EC" w:rsidP="00631855">
      <w:pPr>
        <w:keepNext/>
        <w:keepLines/>
        <w:bidi/>
        <w:spacing w:before="480" w:after="0" w:line="240" w:lineRule="auto"/>
        <w:ind w:firstLine="567"/>
        <w:contextualSpacing/>
        <w:jc w:val="center"/>
        <w:outlineLvl w:val="0"/>
        <w:rPr>
          <w:rFonts w:ascii="Cambria" w:eastAsia="Times New Roman" w:hAnsi="Cambria" w:cs="B Nazanin"/>
          <w:b/>
          <w:bCs/>
          <w:sz w:val="52"/>
          <w:szCs w:val="52"/>
          <w:rtl/>
        </w:rPr>
      </w:pPr>
      <w:bookmarkStart w:id="19" w:name="_Toc83417647"/>
      <w:bookmarkStart w:id="20" w:name="_Toc100409035"/>
      <w:r w:rsidRPr="006F3ED0">
        <w:rPr>
          <w:rFonts w:ascii="Cambria" w:eastAsia="Times New Roman" w:hAnsi="Cambria" w:cs="B Nazanin" w:hint="cs"/>
          <w:b/>
          <w:bCs/>
          <w:sz w:val="52"/>
          <w:szCs w:val="52"/>
          <w:rtl/>
        </w:rPr>
        <w:t>فصل دوم:مبانی نظری و پیشینه پژوهش</w:t>
      </w:r>
      <w:bookmarkEnd w:id="19"/>
      <w:bookmarkEnd w:id="20"/>
    </w:p>
    <w:p w14:paraId="4CAD74AD" w14:textId="77777777" w:rsidR="00A746EC" w:rsidRPr="00C87494" w:rsidRDefault="00A746EC" w:rsidP="00C87494">
      <w:pPr>
        <w:rPr>
          <w:rtl/>
        </w:rPr>
      </w:pPr>
    </w:p>
    <w:p w14:paraId="3561E1B2" w14:textId="77777777" w:rsidR="00A746EC" w:rsidRPr="00C87494" w:rsidRDefault="00A746EC" w:rsidP="00C87494">
      <w:pPr>
        <w:rPr>
          <w:rtl/>
        </w:rPr>
      </w:pPr>
    </w:p>
    <w:p w14:paraId="071C4322" w14:textId="77777777" w:rsidR="00A746EC" w:rsidRPr="006F3ED0" w:rsidRDefault="00A746EC" w:rsidP="00631855">
      <w:pPr>
        <w:bidi/>
        <w:spacing w:line="240" w:lineRule="auto"/>
        <w:rPr>
          <w:rFonts w:ascii="Times New Roman" w:eastAsia="Times New Roman" w:hAnsi="Times New Roman" w:cs="B Nazanin"/>
          <w:b/>
          <w:bCs/>
          <w:sz w:val="28"/>
          <w:szCs w:val="28"/>
          <w:rtl/>
          <w:lang w:bidi="fa-IR"/>
        </w:rPr>
      </w:pPr>
    </w:p>
    <w:p w14:paraId="62481E2E" w14:textId="77777777" w:rsidR="00A746EC" w:rsidRPr="006F3ED0" w:rsidRDefault="00A746EC" w:rsidP="00631855">
      <w:pPr>
        <w:bidi/>
        <w:spacing w:line="240" w:lineRule="auto"/>
        <w:rPr>
          <w:rFonts w:ascii="Times New Roman" w:eastAsia="Times New Roman" w:hAnsi="Times New Roman" w:cs="B Nazanin"/>
          <w:b/>
          <w:bCs/>
          <w:sz w:val="28"/>
          <w:szCs w:val="28"/>
          <w:rtl/>
          <w:lang w:bidi="fa-IR"/>
        </w:rPr>
      </w:pPr>
    </w:p>
    <w:p w14:paraId="03BAB8B6" w14:textId="77777777" w:rsidR="00A746EC" w:rsidRPr="006F3ED0" w:rsidRDefault="00A746EC" w:rsidP="00631855">
      <w:pPr>
        <w:bidi/>
        <w:spacing w:line="240" w:lineRule="auto"/>
        <w:rPr>
          <w:rFonts w:ascii="Times New Roman" w:eastAsia="Times New Roman" w:hAnsi="Times New Roman" w:cs="B Nazanin"/>
          <w:b/>
          <w:bCs/>
          <w:sz w:val="28"/>
          <w:szCs w:val="28"/>
          <w:rtl/>
          <w:lang w:bidi="fa-IR"/>
        </w:rPr>
      </w:pPr>
    </w:p>
    <w:p w14:paraId="2D4CC41B" w14:textId="77777777" w:rsidR="00A746EC" w:rsidRPr="006F3ED0" w:rsidRDefault="00A746EC" w:rsidP="00631855">
      <w:pPr>
        <w:bidi/>
        <w:spacing w:line="240" w:lineRule="auto"/>
        <w:rPr>
          <w:rFonts w:ascii="Times New Roman" w:eastAsia="Times New Roman" w:hAnsi="Times New Roman" w:cs="B Nazanin"/>
          <w:b/>
          <w:bCs/>
          <w:sz w:val="28"/>
          <w:szCs w:val="28"/>
          <w:rtl/>
          <w:lang w:bidi="fa-IR"/>
        </w:rPr>
      </w:pPr>
    </w:p>
    <w:p w14:paraId="750C1D2B" w14:textId="0CF82164" w:rsidR="00A746EC" w:rsidRDefault="00A746EC" w:rsidP="00631855">
      <w:pPr>
        <w:bidi/>
        <w:spacing w:line="240" w:lineRule="auto"/>
        <w:rPr>
          <w:rFonts w:ascii="Times New Roman" w:eastAsia="Times New Roman" w:hAnsi="Times New Roman" w:cs="B Nazanin"/>
          <w:b/>
          <w:bCs/>
          <w:sz w:val="28"/>
          <w:szCs w:val="28"/>
          <w:rtl/>
          <w:lang w:bidi="fa-IR"/>
        </w:rPr>
      </w:pPr>
    </w:p>
    <w:p w14:paraId="2625B978" w14:textId="7D7425BD" w:rsidR="00674405" w:rsidRDefault="00674405" w:rsidP="00674405">
      <w:pPr>
        <w:bidi/>
        <w:spacing w:line="240" w:lineRule="auto"/>
        <w:rPr>
          <w:rFonts w:ascii="Times New Roman" w:eastAsia="Times New Roman" w:hAnsi="Times New Roman" w:cs="B Nazanin"/>
          <w:b/>
          <w:bCs/>
          <w:sz w:val="28"/>
          <w:szCs w:val="28"/>
          <w:rtl/>
          <w:lang w:bidi="fa-IR"/>
        </w:rPr>
      </w:pPr>
    </w:p>
    <w:p w14:paraId="6BD8C6A3" w14:textId="77777777" w:rsidR="00674405" w:rsidRPr="006F3ED0" w:rsidRDefault="00674405" w:rsidP="00674405">
      <w:pPr>
        <w:bidi/>
        <w:spacing w:line="240" w:lineRule="auto"/>
        <w:rPr>
          <w:rFonts w:ascii="Times New Roman" w:eastAsia="Times New Roman" w:hAnsi="Times New Roman" w:cs="B Nazanin"/>
          <w:b/>
          <w:bCs/>
          <w:sz w:val="28"/>
          <w:szCs w:val="28"/>
          <w:rtl/>
          <w:lang w:bidi="fa-IR"/>
        </w:rPr>
      </w:pPr>
    </w:p>
    <w:p w14:paraId="6CC7E0E5" w14:textId="77777777" w:rsidR="00A746EC" w:rsidRPr="006F3ED0" w:rsidRDefault="00A746EC" w:rsidP="00631855">
      <w:pPr>
        <w:bidi/>
        <w:spacing w:line="240" w:lineRule="auto"/>
        <w:rPr>
          <w:rFonts w:ascii="Times New Roman" w:eastAsia="Times New Roman" w:hAnsi="Times New Roman" w:cs="B Nazanin"/>
          <w:b/>
          <w:bCs/>
          <w:sz w:val="28"/>
          <w:szCs w:val="28"/>
          <w:rtl/>
          <w:lang w:bidi="fa-IR"/>
        </w:rPr>
      </w:pPr>
    </w:p>
    <w:p w14:paraId="4B0BAF25" w14:textId="77777777" w:rsidR="00A746EC" w:rsidRPr="006F3ED0" w:rsidRDefault="00A746EC" w:rsidP="00631855">
      <w:pPr>
        <w:bidi/>
        <w:spacing w:line="240" w:lineRule="auto"/>
        <w:rPr>
          <w:rFonts w:ascii="Times New Roman" w:eastAsia="Times New Roman" w:hAnsi="Times New Roman" w:cs="B Nazanin"/>
          <w:b/>
          <w:bCs/>
          <w:sz w:val="28"/>
          <w:szCs w:val="28"/>
          <w:rtl/>
          <w:lang w:bidi="fa-IR"/>
        </w:rPr>
      </w:pPr>
    </w:p>
    <w:p w14:paraId="1A4B0552" w14:textId="77777777" w:rsidR="00A746EC" w:rsidRPr="006F3ED0" w:rsidRDefault="00A746EC" w:rsidP="00631855">
      <w:pPr>
        <w:bidi/>
        <w:spacing w:line="240" w:lineRule="auto"/>
        <w:rPr>
          <w:rFonts w:ascii="Times New Roman" w:eastAsia="Times New Roman" w:hAnsi="Times New Roman" w:cs="B Nazanin"/>
          <w:b/>
          <w:bCs/>
          <w:sz w:val="28"/>
          <w:szCs w:val="28"/>
          <w:rtl/>
          <w:lang w:bidi="fa-IR"/>
        </w:rPr>
      </w:pPr>
    </w:p>
    <w:p w14:paraId="2CD2D84A" w14:textId="5D97CC1C" w:rsidR="004C1A8E" w:rsidRPr="00631855" w:rsidRDefault="004C1A8E" w:rsidP="00631855">
      <w:pPr>
        <w:pStyle w:val="Heading1"/>
        <w:spacing w:line="240" w:lineRule="auto"/>
        <w:rPr>
          <w:rFonts w:ascii="Times New Roman" w:eastAsia="Times New Roman" w:hAnsi="Times New Roman" w:cs="B Nazanin"/>
          <w:color w:val="auto"/>
          <w:sz w:val="28"/>
          <w:szCs w:val="28"/>
        </w:rPr>
      </w:pPr>
      <w:bookmarkStart w:id="21" w:name="_Toc100409036"/>
      <w:r w:rsidRPr="00631855">
        <w:rPr>
          <w:rFonts w:ascii="Times New Roman" w:eastAsia="Times New Roman" w:hAnsi="Times New Roman" w:cs="B Nazanin" w:hint="cs"/>
          <w:color w:val="auto"/>
          <w:sz w:val="28"/>
          <w:szCs w:val="28"/>
          <w:rtl/>
        </w:rPr>
        <w:lastRenderedPageBreak/>
        <w:t>1-2)مقدمه</w:t>
      </w:r>
      <w:bookmarkEnd w:id="21"/>
    </w:p>
    <w:p w14:paraId="2FC05BD6" w14:textId="77777777" w:rsidR="00E21AAA" w:rsidRPr="00631855" w:rsidRDefault="00E21AAA" w:rsidP="00631855">
      <w:pPr>
        <w:bidi/>
        <w:spacing w:line="240" w:lineRule="auto"/>
        <w:jc w:val="both"/>
        <w:rPr>
          <w:rFonts w:ascii="Times New Roman" w:eastAsia="Times New Roman" w:hAnsi="Times New Roman" w:cs="B Nazanin"/>
          <w:sz w:val="26"/>
          <w:szCs w:val="26"/>
          <w:rtl/>
        </w:rPr>
      </w:pPr>
      <w:r w:rsidRPr="00631855">
        <w:rPr>
          <w:rFonts w:ascii="Cambria" w:eastAsia="Times New Roman" w:hAnsi="Cambria" w:cs="Cambria" w:hint="cs"/>
          <w:sz w:val="26"/>
          <w:szCs w:val="26"/>
          <w:rtl/>
        </w:rPr>
        <w:t> </w:t>
      </w:r>
      <w:r w:rsidRPr="00631855">
        <w:rPr>
          <w:rFonts w:ascii="Times New Roman" w:eastAsia="Times New Roman" w:hAnsi="Times New Roman" w:cs="B Nazanin" w:hint="cs"/>
          <w:sz w:val="26"/>
          <w:szCs w:val="26"/>
          <w:rtl/>
        </w:rPr>
        <w:t>سرمایه</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گذاران</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همواره</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به</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دنبال</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استفاده</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از</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فرصت‌های</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مناسب</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سرمایه</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گذاری</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و</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کسب</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بازده</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بیشتر</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هستند</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و</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مدیران</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نیز</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در</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جهت</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موفقیت</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شرکت</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و</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افزایش</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ثروت</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سهامداران</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اقدام</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به</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تخصیص</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صحیح</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منابع</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و</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اخذ</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تصمیمات</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مناسب</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در</w:t>
      </w:r>
      <w:r w:rsidRPr="00631855">
        <w:rPr>
          <w:rFonts w:ascii="Times New Roman" w:eastAsia="Times New Roman" w:hAnsi="Times New Roman" w:cs="B Nazanin"/>
          <w:sz w:val="26"/>
          <w:szCs w:val="26"/>
          <w:rtl/>
        </w:rPr>
        <w:t xml:space="preserve"> این راستا می‌نمایند. لذا یافتن راهی برای آگاهی از فرصت‌های سرمایه گذاری مناسب و جلوگیری از هدر رفتن منابع همواره مورد علاقه گروه‌های ذینفع (همچون سرمایه گذاران و مدیران و ...) می‌باشد. یافتن معیاری که بتوان با استفاده از آن عملکرد شرکت‌ها را ارزیابی نمود و به این ترتیب با اخذ تصمیم مناسب از به هدر رفتن منابع و فرصت‌های سرمایه گذاری مناسب جلوگیری نمود، بسیار مفید خواهد بود.</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برای هر کسی که درگیر فعالیت در زمینه مالی شرکت می‌باشد درک مکانیسم‌های ارزیابی شرکت لازم و ضروری می‌باشد. زیرا ارزیابی نه تنها در تحصیل و ادغام شرکت‌ها از اهمیت زیادی برخوردار می‌باشد بلکه جهت شناسایی منابع خلق یا مخرب ارزش اقتصادی در شرکت‌ها، به واحدهای تجاری کمک می‌نماید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سرمایه گذاران همواره تمایل دارند تا از میزان موفقیت مدیران در به کارگیری از سرمایه‌شان آگاهی یابند. آن‌ها علاقه مندند دریابند از سرمایه گذاری انجام شده، چه اندازه ارزش ایجاد شده است. ایجاد ارزش و افزایش ثروت سهامداران در بلند مدت از مهم‌ترین اهداف شرکت‌ها محسوب می‌شود. نقش معیارهای ارزیابی عملکرد در انعکاس عملکرد شرکت‌ها از طریق محتوای اطلاعاتی موجودشان نیز پر رنگ‌تر شده است. باید اشاره نمود که حداکثر کردن ارزش بازار سهام شرکت‌ها از اهداف اولیه و اساسی هر شرکتی محسوب می‌گردد. به این منظور تحلیل گران به دنبال معیاری هستند تا با در نظر گرفتن هزینه سرمایه و نرخ بازده سرمایه گذاری برای حداکثر کردن ارزش شرکت و افزایش ثروت سهامداران اقدام کنند</w:t>
      </w:r>
      <w:r w:rsidRPr="00631855">
        <w:rPr>
          <w:rFonts w:ascii="Times New Roman" w:eastAsia="Times New Roman" w:hAnsi="Times New Roman" w:cs="B Nazanin" w:hint="cs"/>
          <w:sz w:val="26"/>
          <w:szCs w:val="26"/>
          <w:rtl/>
        </w:rPr>
        <w:t>.</w:t>
      </w:r>
    </w:p>
    <w:p w14:paraId="018FE921" w14:textId="77777777" w:rsidR="00E21AAA" w:rsidRPr="00631855" w:rsidRDefault="00E21AAA" w:rsidP="00631855">
      <w:pPr>
        <w:bidi/>
        <w:spacing w:line="240" w:lineRule="auto"/>
        <w:rPr>
          <w:sz w:val="26"/>
          <w:szCs w:val="26"/>
          <w:rtl/>
          <w:lang w:bidi="fa-IR"/>
        </w:rPr>
      </w:pPr>
    </w:p>
    <w:p w14:paraId="08EF35F0" w14:textId="034263EC" w:rsidR="00AB2C3A" w:rsidRPr="00631855" w:rsidRDefault="004C1A8E" w:rsidP="00631855">
      <w:pPr>
        <w:pStyle w:val="Heading1"/>
        <w:spacing w:line="240" w:lineRule="auto"/>
        <w:rPr>
          <w:rFonts w:ascii="Times New Roman" w:eastAsia="Times New Roman" w:hAnsi="Times New Roman" w:cs="B Nazanin"/>
          <w:color w:val="auto"/>
          <w:sz w:val="28"/>
          <w:szCs w:val="28"/>
        </w:rPr>
      </w:pPr>
      <w:bookmarkStart w:id="22" w:name="_Toc100409037"/>
      <w:r w:rsidRPr="00631855">
        <w:rPr>
          <w:rFonts w:ascii="Times New Roman" w:eastAsia="Times New Roman" w:hAnsi="Times New Roman" w:cs="B Nazanin" w:hint="cs"/>
          <w:color w:val="auto"/>
          <w:sz w:val="28"/>
          <w:szCs w:val="28"/>
          <w:rtl/>
        </w:rPr>
        <w:t>2-2)</w:t>
      </w:r>
      <w:r w:rsidR="00AB2C3A" w:rsidRPr="00631855">
        <w:rPr>
          <w:rFonts w:ascii="Times New Roman" w:eastAsia="Times New Roman" w:hAnsi="Times New Roman" w:cs="B Nazanin" w:hint="cs"/>
          <w:color w:val="auto"/>
          <w:sz w:val="28"/>
          <w:szCs w:val="28"/>
          <w:rtl/>
        </w:rPr>
        <w:t>عملکرد</w:t>
      </w:r>
      <w:bookmarkEnd w:id="22"/>
    </w:p>
    <w:p w14:paraId="5BF4EC56" w14:textId="2DB3796C" w:rsidR="00AB2C3A" w:rsidRPr="00631855" w:rsidRDefault="00AB2C3A" w:rsidP="00631855">
      <w:pPr>
        <w:autoSpaceDE w:val="0"/>
        <w:autoSpaceDN w:val="0"/>
        <w:bidi/>
        <w:adjustRightInd w:val="0"/>
        <w:spacing w:after="0" w:line="240" w:lineRule="auto"/>
        <w:jc w:val="both"/>
        <w:rPr>
          <w:rFonts w:ascii="Times New Roman" w:eastAsia="Times New Roman" w:hAnsi="Times New Roman" w:cs="B Nazanin"/>
          <w:sz w:val="26"/>
          <w:szCs w:val="26"/>
        </w:rPr>
      </w:pPr>
      <w:r w:rsidRPr="00631855">
        <w:rPr>
          <w:rFonts w:ascii="Times New Roman" w:eastAsia="Times New Roman" w:hAnsi="Times New Roman" w:cs="B Nazanin" w:hint="cs"/>
          <w:sz w:val="26"/>
          <w:szCs w:val="26"/>
          <w:rtl/>
        </w:rPr>
        <w:t>عملکرد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درجه انجام</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وظایفی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شغل</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یک</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کارمند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را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تکمیل</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اشاره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دارد و</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نشان می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دهد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چگونه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یک</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کارمند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الزامات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یک</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شغل</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را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انجام</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رساند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عملکرد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اغلب</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Pr>
        <w:t>»</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تلاش</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Pr>
        <w:t>«</w:t>
      </w:r>
      <w:r w:rsidRPr="00631855">
        <w:rPr>
          <w:rFonts w:ascii="Times New Roman" w:eastAsia="Times New Roman" w:hAnsi="Times New Roman" w:cs="B Nazanin" w:hint="cs"/>
          <w:sz w:val="26"/>
          <w:szCs w:val="26"/>
          <w:rtl/>
        </w:rPr>
        <w:t xml:space="preserve"> که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اشاره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صرف</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انرژی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دارد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یکسان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تلقی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شود،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اما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عملکرد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اساس</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نتایج</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فعالیت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ها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اندازه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گیری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شود</w:t>
      </w:r>
      <w:r w:rsidRPr="00631855">
        <w:rPr>
          <w:rFonts w:ascii="Times New Roman" w:eastAsia="Times New Roman" w:hAnsi="Times New Roman" w:cs="B Nazanin"/>
          <w:sz w:val="26"/>
          <w:szCs w:val="26"/>
        </w:rPr>
        <w:t>.</w:t>
      </w:r>
      <w:r w:rsidRPr="00631855">
        <w:rPr>
          <w:rFonts w:ascii="Times New Roman" w:eastAsia="Times New Roman" w:hAnsi="Times New Roman" w:cs="B Nazanin" w:hint="cs"/>
          <w:sz w:val="26"/>
          <w:szCs w:val="26"/>
          <w:rtl/>
        </w:rPr>
        <w:t xml:space="preserve"> برای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مثال</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یک</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دانشجو</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ممکن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است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تلاش</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زیادی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را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آماده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شدن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برای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آزمون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بکار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گیرد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اما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نمره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کمی دریافت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این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مورد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تلاش</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زیادی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صورت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گرفته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اما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عملکرد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پایین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بوده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است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عقیده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بایرز</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 رو</w:t>
      </w:r>
      <w:r w:rsidRPr="00631855">
        <w:rPr>
          <w:rFonts w:ascii="Times New Roman" w:eastAsia="Times New Roman" w:hAnsi="Times New Roman" w:cs="B Nazanin"/>
          <w:sz w:val="26"/>
          <w:szCs w:val="26"/>
          <w:vertAlign w:val="superscript"/>
          <w:rtl/>
        </w:rPr>
        <w:footnoteReference w:id="18"/>
      </w:r>
      <w:r w:rsidRPr="00631855">
        <w:rPr>
          <w:rFonts w:ascii="Times New Roman" w:eastAsia="Times New Roman" w:hAnsi="Times New Roman" w:cs="B Nazanin" w:hint="cs"/>
          <w:sz w:val="26"/>
          <w:szCs w:val="26"/>
          <w:rtl/>
        </w:rPr>
        <w:t>(2008)، عملکرد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افراد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یک</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موقعیت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تواند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عنوان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نتیجه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ارتباط</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متقابل</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بین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الف</w:t>
      </w:r>
      <w:r w:rsidRPr="00631855">
        <w:rPr>
          <w:rFonts w:ascii="Times New Roman" w:eastAsia="Times New Roman" w:hAnsi="Times New Roman" w:cs="B Nazanin"/>
          <w:sz w:val="26"/>
          <w:szCs w:val="26"/>
        </w:rPr>
        <w:t xml:space="preserve">( </w:t>
      </w:r>
      <w:r w:rsidR="00474CAA"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hint="cs"/>
          <w:sz w:val="26"/>
          <w:szCs w:val="26"/>
          <w:rtl/>
        </w:rPr>
        <w:t>تلاش، ب</w:t>
      </w:r>
      <w:r w:rsidR="00474CAA"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توانایی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ها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ج</w:t>
      </w:r>
      <w:r w:rsidRPr="00631855">
        <w:rPr>
          <w:rFonts w:ascii="Times New Roman" w:eastAsia="Times New Roman" w:hAnsi="Times New Roman" w:cs="B Nazanin"/>
          <w:sz w:val="26"/>
          <w:szCs w:val="26"/>
        </w:rPr>
        <w:t xml:space="preserve">( </w:t>
      </w:r>
      <w:r w:rsidR="00474CAA" w:rsidRPr="00631855">
        <w:rPr>
          <w:rFonts w:ascii="Times New Roman" w:eastAsia="Times New Roman" w:hAnsi="Times New Roman" w:cs="B Nazanin" w:hint="cs"/>
          <w:sz w:val="26"/>
          <w:szCs w:val="26"/>
          <w:rtl/>
          <w:lang w:bidi="fa-IR"/>
        </w:rPr>
        <w:t xml:space="preserve"> </w:t>
      </w:r>
      <w:r w:rsidRPr="00631855">
        <w:rPr>
          <w:rFonts w:ascii="Times New Roman" w:eastAsia="Times New Roman" w:hAnsi="Times New Roman" w:cs="B Nazanin" w:hint="cs"/>
          <w:sz w:val="26"/>
          <w:szCs w:val="26"/>
          <w:rtl/>
        </w:rPr>
        <w:t>ادراکات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نقش</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تلقی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شود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تلاش</w:t>
      </w:r>
      <w:r w:rsidRPr="00631855">
        <w:rPr>
          <w:rFonts w:ascii="Times New Roman" w:eastAsia="Times New Roman" w:hAnsi="Times New Roman" w:cs="B Nazanin"/>
          <w:sz w:val="26"/>
          <w:szCs w:val="26"/>
        </w:rPr>
        <w:t>"</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از</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برانگیختگی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نشأت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گیرد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اشاره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میزان انرژی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فیزیکی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یا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ذهنی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یک</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فرد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انجام</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وظیفه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استفاده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دارد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توانایی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ها</w:t>
      </w:r>
      <w:r w:rsidRPr="00631855">
        <w:rPr>
          <w:rFonts w:ascii="Times New Roman" w:eastAsia="Times New Roman" w:hAnsi="Times New Roman" w:cs="B Nazanin"/>
          <w:sz w:val="26"/>
          <w:szCs w:val="26"/>
        </w:rPr>
        <w:t>"</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ویژگی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های شخصی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مورد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استفاده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درانجام</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یک</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شغل</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هستند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اداراکات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نقش</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مسیرهایی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افراد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باور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دارند بایستی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تلاش</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هایشان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را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جهت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انجام</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شغلشان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هدایت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کنند،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اشاره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کند</w:t>
      </w:r>
      <w:r w:rsidRPr="00631855">
        <w:rPr>
          <w:rFonts w:ascii="Times New Roman" w:eastAsia="Times New Roman" w:hAnsi="Times New Roman" w:cs="B Nazanin"/>
          <w:sz w:val="26"/>
          <w:szCs w:val="26"/>
        </w:rPr>
        <w:t>.</w:t>
      </w:r>
      <w:r w:rsidRPr="00631855">
        <w:rPr>
          <w:rFonts w:ascii="Times New Roman" w:eastAsia="Times New Roman" w:hAnsi="Times New Roman" w:cs="B Nazanin" w:hint="cs"/>
          <w:sz w:val="26"/>
          <w:szCs w:val="26"/>
          <w:rtl/>
        </w:rPr>
        <w:t xml:space="preserve"> نو</w:t>
      </w:r>
      <w:r w:rsidRPr="00631855">
        <w:rPr>
          <w:rFonts w:ascii="Times New Roman" w:eastAsia="Times New Roman" w:hAnsi="Times New Roman" w:cs="B Nazanin"/>
          <w:sz w:val="26"/>
          <w:szCs w:val="26"/>
          <w:vertAlign w:val="superscript"/>
          <w:rtl/>
        </w:rPr>
        <w:footnoteReference w:id="19"/>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دیگران(2008)، عملکرد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را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ناشی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از</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ویژگی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های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lastRenderedPageBreak/>
        <w:t>شخصی،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مهارت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ها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نظیر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آن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دانند. این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ویژگی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ها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از</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طریق</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رفتار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کارکنان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نتایج</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عینی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تبدیل</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شوند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واقع</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کارکنان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تنها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در صورتی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دانش،</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مهارت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ها،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توانایی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ها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سایر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ویژگی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های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ضروری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برای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انجام</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یک</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شغل</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را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داشته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باشند می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توانند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رفتارشان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را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نشان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دهند(</w:t>
      </w:r>
      <w:r w:rsidRPr="00631855">
        <w:rPr>
          <w:rFonts w:ascii="Times New Roman" w:eastAsia="Times New Roman" w:hAnsi="Times New Roman" w:cs="B Nazanin"/>
          <w:sz w:val="26"/>
          <w:szCs w:val="26"/>
          <w:rtl/>
        </w:rPr>
        <w:t>مظلوم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ان</w:t>
      </w:r>
      <w:r w:rsidRPr="00631855">
        <w:rPr>
          <w:rFonts w:ascii="Times New Roman" w:eastAsia="Times New Roman" w:hAnsi="Times New Roman" w:cs="B Nazanin" w:hint="cs"/>
          <w:sz w:val="26"/>
          <w:szCs w:val="26"/>
          <w:rtl/>
        </w:rPr>
        <w:t>،38:1395).</w:t>
      </w:r>
    </w:p>
    <w:p w14:paraId="5E1B94C4" w14:textId="77777777" w:rsidR="00AB2C3A" w:rsidRPr="00631855" w:rsidRDefault="00AB2C3A" w:rsidP="00631855">
      <w:pPr>
        <w:autoSpaceDE w:val="0"/>
        <w:autoSpaceDN w:val="0"/>
        <w:bidi/>
        <w:adjustRightInd w:val="0"/>
        <w:spacing w:after="0" w:line="240" w:lineRule="auto"/>
        <w:jc w:val="both"/>
        <w:rPr>
          <w:rFonts w:ascii="Times New Roman" w:eastAsia="Times New Roman" w:hAnsi="Times New Roman" w:cs="B Nazanin"/>
          <w:sz w:val="26"/>
          <w:szCs w:val="26"/>
        </w:rPr>
      </w:pPr>
    </w:p>
    <w:p w14:paraId="63270C8D" w14:textId="5BD9283D" w:rsidR="00AB2C3A" w:rsidRPr="00631855" w:rsidRDefault="004C1A8E" w:rsidP="00631855">
      <w:pPr>
        <w:keepNext/>
        <w:keepLines/>
        <w:bidi/>
        <w:spacing w:before="240" w:after="0" w:line="240" w:lineRule="auto"/>
        <w:outlineLvl w:val="0"/>
        <w:rPr>
          <w:rFonts w:ascii="Times New Roman" w:eastAsia="Times New Roman" w:hAnsi="Times New Roman" w:cs="B Nazanin"/>
          <w:b/>
          <w:bCs/>
          <w:sz w:val="26"/>
          <w:szCs w:val="26"/>
          <w:rtl/>
        </w:rPr>
      </w:pPr>
      <w:bookmarkStart w:id="23" w:name="_Toc83417657"/>
      <w:bookmarkStart w:id="24" w:name="_Toc100409038"/>
      <w:r w:rsidRPr="00631855">
        <w:rPr>
          <w:rFonts w:ascii="Times New Roman" w:eastAsia="Times New Roman" w:hAnsi="Times New Roman" w:cs="B Nazanin" w:hint="cs"/>
          <w:b/>
          <w:bCs/>
          <w:sz w:val="26"/>
          <w:szCs w:val="26"/>
          <w:rtl/>
        </w:rPr>
        <w:t>2-2-1)</w:t>
      </w:r>
      <w:r w:rsidR="00AB2C3A" w:rsidRPr="00631855">
        <w:rPr>
          <w:rFonts w:ascii="Times New Roman" w:eastAsia="Times New Roman" w:hAnsi="Times New Roman" w:cs="B Nazanin"/>
          <w:b/>
          <w:bCs/>
          <w:sz w:val="26"/>
          <w:szCs w:val="26"/>
          <w:rtl/>
        </w:rPr>
        <w:t>عملکرد سازمانی</w:t>
      </w:r>
      <w:bookmarkEnd w:id="23"/>
      <w:bookmarkEnd w:id="24"/>
      <w:r w:rsidR="00AB2C3A" w:rsidRPr="00631855">
        <w:rPr>
          <w:rFonts w:ascii="Times New Roman" w:eastAsia="Times New Roman" w:hAnsi="Times New Roman" w:cs="B Nazanin"/>
          <w:b/>
          <w:bCs/>
          <w:sz w:val="26"/>
          <w:szCs w:val="26"/>
          <w:rtl/>
        </w:rPr>
        <w:t xml:space="preserve"> </w:t>
      </w:r>
    </w:p>
    <w:p w14:paraId="6C1965E5" w14:textId="77777777" w:rsidR="00AB2C3A" w:rsidRPr="00631855" w:rsidRDefault="00AB2C3A"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هدف اصلی هر سازمانی در فضای کسب</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 xml:space="preserve">وکار، </w:t>
      </w:r>
      <w:r w:rsidRPr="00631855">
        <w:rPr>
          <w:rFonts w:ascii="Times New Roman" w:eastAsia="Times New Roman" w:hAnsi="Times New Roman" w:cs="B Nazanin" w:hint="cs"/>
          <w:sz w:val="26"/>
          <w:szCs w:val="26"/>
          <w:rtl/>
        </w:rPr>
        <w:t>بالابردن</w:t>
      </w:r>
      <w:r w:rsidRPr="00631855">
        <w:rPr>
          <w:rFonts w:ascii="Times New Roman" w:eastAsia="Times New Roman" w:hAnsi="Times New Roman" w:cs="B Nazanin"/>
          <w:sz w:val="26"/>
          <w:szCs w:val="26"/>
          <w:rtl/>
        </w:rPr>
        <w:t xml:space="preserve"> عملکرد مالی یا حداکثرکردن ارزش برای سهامداران است. عملکرد سازمان به</w:t>
      </w:r>
      <w:r w:rsidRPr="00631855">
        <w:rPr>
          <w:rFonts w:ascii="Times New Roman" w:eastAsia="Times New Roman" w:hAnsi="Times New Roman" w:cs="B Nazanin"/>
          <w:sz w:val="26"/>
          <w:szCs w:val="26"/>
          <w:rtl/>
        </w:rPr>
        <w:softHyphen/>
        <w:t xml:space="preserve">طورکلی با اثربخشی </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میزان دستیابی به اهداف سازمان</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 xml:space="preserve">و کارایی </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استفاده درست از منابع توسط سازمان</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 xml:space="preserve">، رضایت کارکنان و مشتریان، نوآوری، کیفیت </w:t>
      </w:r>
      <w:r w:rsidRPr="00631855">
        <w:rPr>
          <w:rFonts w:ascii="Times New Roman" w:eastAsia="Times New Roman" w:hAnsi="Times New Roman" w:cs="B Nazanin" w:hint="cs"/>
          <w:sz w:val="26"/>
          <w:szCs w:val="26"/>
          <w:rtl/>
        </w:rPr>
        <w:t>محصولات</w:t>
      </w:r>
      <w:r w:rsidRPr="00631855">
        <w:rPr>
          <w:rFonts w:ascii="Times New Roman" w:eastAsia="Times New Roman" w:hAnsi="Times New Roman" w:cs="B Nazanin"/>
          <w:sz w:val="26"/>
          <w:szCs w:val="26"/>
          <w:rtl/>
        </w:rPr>
        <w:t xml:space="preserve"> و خدمات و توانایی دستیابی به یك مخزن منحصربه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فرد نیروی انسانی اندازه</w:t>
      </w:r>
      <w:r w:rsidRPr="00631855">
        <w:rPr>
          <w:rFonts w:ascii="Times New Roman" w:eastAsia="Times New Roman" w:hAnsi="Times New Roman" w:cs="B Nazanin"/>
          <w:sz w:val="26"/>
          <w:szCs w:val="26"/>
          <w:rtl/>
        </w:rPr>
        <w:softHyphen/>
        <w:t>گیری می</w:t>
      </w:r>
      <w:r w:rsidRPr="00631855">
        <w:rPr>
          <w:rFonts w:ascii="Times New Roman" w:eastAsia="Times New Roman" w:hAnsi="Times New Roman" w:cs="B Nazanin"/>
          <w:sz w:val="26"/>
          <w:szCs w:val="26"/>
          <w:rtl/>
        </w:rPr>
        <w:softHyphen/>
        <w:t>شود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آبسار نورول</w:t>
      </w:r>
      <w:r w:rsidRPr="00631855">
        <w:rPr>
          <w:rFonts w:ascii="Times New Roman" w:eastAsia="Times New Roman" w:hAnsi="Times New Roman" w:cs="B Nazanin"/>
          <w:sz w:val="26"/>
          <w:szCs w:val="26"/>
          <w:vertAlign w:val="superscript"/>
          <w:rtl/>
        </w:rPr>
        <w:footnoteReference w:id="20"/>
      </w:r>
      <w:r w:rsidRPr="00631855">
        <w:rPr>
          <w:rFonts w:ascii="Times New Roman" w:eastAsia="Times New Roman" w:hAnsi="Times New Roman" w:cs="B Nazanin" w:hint="cs"/>
          <w:sz w:val="26"/>
          <w:szCs w:val="26"/>
          <w:rtl/>
        </w:rPr>
        <w:t xml:space="preserve"> و همکاران،2010).</w:t>
      </w:r>
      <w:r w:rsidRPr="00631855">
        <w:rPr>
          <w:rFonts w:ascii="Times New Roman" w:eastAsia="Times New Roman" w:hAnsi="Times New Roman" w:cs="B Nazanin"/>
          <w:sz w:val="26"/>
          <w:szCs w:val="26"/>
          <w:rtl/>
        </w:rPr>
        <w:t xml:space="preserve"> مدل</w:t>
      </w:r>
      <w:r w:rsidRPr="00631855">
        <w:rPr>
          <w:rFonts w:ascii="Times New Roman" w:eastAsia="Times New Roman" w:hAnsi="Times New Roman" w:cs="B Nazanin"/>
          <w:sz w:val="26"/>
          <w:szCs w:val="26"/>
          <w:rtl/>
        </w:rPr>
        <w:softHyphen/>
        <w:t xml:space="preserve">های گوناگونی </w:t>
      </w:r>
      <w:r w:rsidRPr="00631855">
        <w:rPr>
          <w:rFonts w:ascii="Times New Roman" w:eastAsia="Times New Roman" w:hAnsi="Times New Roman" w:cs="B Nazanin" w:hint="cs"/>
          <w:sz w:val="26"/>
          <w:szCs w:val="26"/>
          <w:rtl/>
        </w:rPr>
        <w:t>تلاش</w:t>
      </w:r>
      <w:r w:rsidRPr="00631855">
        <w:rPr>
          <w:rFonts w:ascii="Times New Roman" w:eastAsia="Times New Roman" w:hAnsi="Times New Roman" w:cs="B Nazanin"/>
          <w:sz w:val="26"/>
          <w:szCs w:val="26"/>
          <w:rtl/>
        </w:rPr>
        <w:t xml:space="preserve"> کرده</w:t>
      </w:r>
      <w:r w:rsidRPr="00631855">
        <w:rPr>
          <w:rFonts w:ascii="Times New Roman" w:eastAsia="Times New Roman" w:hAnsi="Times New Roman" w:cs="B Nazanin"/>
          <w:sz w:val="26"/>
          <w:szCs w:val="26"/>
          <w:rtl/>
        </w:rPr>
        <w:softHyphen/>
        <w:t>اند، عملکرد سازمانی را معرفی و ارزیابی کنند. بررسی این الگوها نشان می</w:t>
      </w:r>
      <w:r w:rsidRPr="00631855">
        <w:rPr>
          <w:rFonts w:ascii="Times New Roman" w:eastAsia="Times New Roman" w:hAnsi="Times New Roman" w:cs="B Nazanin"/>
          <w:sz w:val="26"/>
          <w:szCs w:val="26"/>
          <w:rtl/>
        </w:rPr>
        <w:softHyphen/>
        <w:t>دهد که نخست، تغییرات عملکرد سازمانی باید اندازه</w:t>
      </w:r>
      <w:r w:rsidRPr="00631855">
        <w:rPr>
          <w:rFonts w:ascii="Times New Roman" w:eastAsia="Times New Roman" w:hAnsi="Times New Roman" w:cs="B Nazanin"/>
          <w:sz w:val="26"/>
          <w:szCs w:val="26"/>
          <w:rtl/>
        </w:rPr>
        <w:softHyphen/>
        <w:t>گیری و سنجش شود؛ دوم، تغییرات عملکرد سازمان باید در تمامی سطوح سازمان موردتوجه باشد و اهداف فردی و گروهی در سازمان باید در راستای اهداف سازمانی قرار گیرد؛ سوم، در اندازه</w:t>
      </w:r>
      <w:r w:rsidRPr="00631855">
        <w:rPr>
          <w:rFonts w:ascii="Times New Roman" w:eastAsia="Times New Roman" w:hAnsi="Times New Roman" w:cs="B Nazanin"/>
          <w:sz w:val="26"/>
          <w:szCs w:val="26"/>
          <w:rtl/>
        </w:rPr>
        <w:softHyphen/>
        <w:t>گیری سطح عملکرد سازمان باید از ابزارهایی استفاده کرد که ابعاد گوناگون عملکرد سازمان را موردتوجه قرار می</w:t>
      </w:r>
      <w:r w:rsidRPr="00631855">
        <w:rPr>
          <w:rFonts w:ascii="Times New Roman" w:eastAsia="Times New Roman" w:hAnsi="Times New Roman" w:cs="B Nazanin"/>
          <w:sz w:val="26"/>
          <w:szCs w:val="26"/>
          <w:rtl/>
        </w:rPr>
        <w:softHyphen/>
        <w:t xml:space="preserve">دهند. برای سنجش عملکرد سازمانی در عین توجه به نتایج مشهود اقتصادی، چون نرخ بازگشت سرمایه و افزایش حاشیهی سود و از این دست ابزارها، باید سطح خالقیت و نوآوری و نیز افزایش سطح دانش سازمانی را نیز سنجید </w:t>
      </w:r>
      <w:r w:rsidRPr="00631855">
        <w:rPr>
          <w:rFonts w:ascii="Times New Roman" w:eastAsia="Times New Roman" w:hAnsi="Times New Roman" w:cs="B Nazanin" w:hint="cs"/>
          <w:sz w:val="26"/>
          <w:szCs w:val="26"/>
          <w:rtl/>
        </w:rPr>
        <w:t xml:space="preserve">(حسینی و همکاران،161:1396). </w:t>
      </w:r>
      <w:r w:rsidRPr="00631855">
        <w:rPr>
          <w:rFonts w:ascii="Times New Roman" w:eastAsia="Times New Roman" w:hAnsi="Times New Roman" w:cs="B Nazanin"/>
          <w:sz w:val="26"/>
          <w:szCs w:val="26"/>
          <w:rtl/>
        </w:rPr>
        <w:t>به</w:t>
      </w:r>
      <w:r w:rsidRPr="00631855">
        <w:rPr>
          <w:rFonts w:ascii="Times New Roman" w:eastAsia="Times New Roman" w:hAnsi="Times New Roman" w:cs="B Nazanin"/>
          <w:sz w:val="26"/>
          <w:szCs w:val="26"/>
          <w:rtl/>
        </w:rPr>
        <w:softHyphen/>
        <w:t>طورکلی شاخص</w:t>
      </w:r>
      <w:r w:rsidRPr="00631855">
        <w:rPr>
          <w:rFonts w:ascii="Times New Roman" w:eastAsia="Times New Roman" w:hAnsi="Times New Roman" w:cs="B Nazanin"/>
          <w:sz w:val="26"/>
          <w:szCs w:val="26"/>
          <w:rtl/>
        </w:rPr>
        <w:softHyphen/>
        <w:t>های عملکرد سازمانی به دو دسته ذهنی و عینی قابل</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تقسیم هستند. شاخص</w:t>
      </w:r>
      <w:r w:rsidRPr="00631855">
        <w:rPr>
          <w:rFonts w:ascii="Times New Roman" w:eastAsia="Times New Roman" w:hAnsi="Times New Roman" w:cs="B Nazanin"/>
          <w:sz w:val="26"/>
          <w:szCs w:val="26"/>
          <w:rtl/>
        </w:rPr>
        <w:softHyphen/>
        <w:t>های عینی عملکرد سازمانی، شاخص</w:t>
      </w:r>
      <w:r w:rsidRPr="00631855">
        <w:rPr>
          <w:rFonts w:ascii="Times New Roman" w:eastAsia="Times New Roman" w:hAnsi="Times New Roman" w:cs="B Nazanin"/>
          <w:sz w:val="26"/>
          <w:szCs w:val="26"/>
          <w:rtl/>
        </w:rPr>
        <w:softHyphen/>
        <w:t xml:space="preserve">هایی هستند که بهصورت </w:t>
      </w:r>
      <w:r w:rsidRPr="00631855">
        <w:rPr>
          <w:rFonts w:ascii="Times New Roman" w:eastAsia="Times New Roman" w:hAnsi="Times New Roman" w:cs="B Nazanin" w:hint="cs"/>
          <w:sz w:val="26"/>
          <w:szCs w:val="26"/>
          <w:rtl/>
        </w:rPr>
        <w:t xml:space="preserve">کاملا </w:t>
      </w:r>
      <w:r w:rsidRPr="00631855">
        <w:rPr>
          <w:rFonts w:ascii="Times New Roman" w:eastAsia="Times New Roman" w:hAnsi="Times New Roman" w:cs="B Nazanin"/>
          <w:sz w:val="26"/>
          <w:szCs w:val="26"/>
          <w:rtl/>
        </w:rPr>
        <w:t>واقعی و بر اساس داده</w:t>
      </w:r>
      <w:r w:rsidRPr="00631855">
        <w:rPr>
          <w:rFonts w:ascii="Times New Roman" w:eastAsia="Times New Roman" w:hAnsi="Times New Roman" w:cs="B Nazanin"/>
          <w:sz w:val="26"/>
          <w:szCs w:val="26"/>
          <w:rtl/>
        </w:rPr>
        <w:softHyphen/>
        <w:t>های عینی اندازه</w:t>
      </w:r>
      <w:r w:rsidRPr="00631855">
        <w:rPr>
          <w:rFonts w:ascii="Times New Roman" w:eastAsia="Times New Roman" w:hAnsi="Times New Roman" w:cs="B Nazanin"/>
          <w:sz w:val="26"/>
          <w:szCs w:val="26"/>
          <w:rtl/>
        </w:rPr>
        <w:softHyphen/>
        <w:t>گیری می</w:t>
      </w:r>
      <w:r w:rsidRPr="00631855">
        <w:rPr>
          <w:rFonts w:ascii="Times New Roman" w:eastAsia="Times New Roman" w:hAnsi="Times New Roman" w:cs="B Nazanin"/>
          <w:sz w:val="26"/>
          <w:szCs w:val="26"/>
          <w:rtl/>
        </w:rPr>
        <w:softHyphen/>
        <w:t>شود. ازجمله این شاخص</w:t>
      </w:r>
      <w:r w:rsidRPr="00631855">
        <w:rPr>
          <w:rFonts w:ascii="Times New Roman" w:eastAsia="Times New Roman" w:hAnsi="Times New Roman" w:cs="B Nazanin"/>
          <w:sz w:val="26"/>
          <w:szCs w:val="26"/>
          <w:rtl/>
        </w:rPr>
        <w:softHyphen/>
        <w:t>ها می</w:t>
      </w:r>
      <w:r w:rsidRPr="00631855">
        <w:rPr>
          <w:rFonts w:ascii="Times New Roman" w:eastAsia="Times New Roman" w:hAnsi="Times New Roman" w:cs="B Nazanin"/>
          <w:sz w:val="26"/>
          <w:szCs w:val="26"/>
          <w:rtl/>
        </w:rPr>
        <w:softHyphen/>
        <w:t>توان به شاخص</w:t>
      </w:r>
      <w:r w:rsidRPr="00631855">
        <w:rPr>
          <w:rFonts w:ascii="Times New Roman" w:eastAsia="Times New Roman" w:hAnsi="Times New Roman" w:cs="B Nazanin"/>
          <w:sz w:val="26"/>
          <w:szCs w:val="26"/>
          <w:rtl/>
        </w:rPr>
        <w:softHyphen/>
        <w:t>های سودآوری، نظیر بازده دارایی، بازده حقوق صاحبان سهام، بازده سرمایه</w:t>
      </w:r>
      <w:r w:rsidRPr="00631855">
        <w:rPr>
          <w:rFonts w:ascii="Times New Roman" w:eastAsia="Times New Roman" w:hAnsi="Times New Roman" w:cs="B Nazanin"/>
          <w:sz w:val="26"/>
          <w:szCs w:val="26"/>
          <w:rtl/>
        </w:rPr>
        <w:softHyphen/>
        <w:t>گذاری و سود هر سهم اشاره کرد. شاخص</w:t>
      </w:r>
      <w:r w:rsidRPr="00631855">
        <w:rPr>
          <w:rFonts w:ascii="Times New Roman" w:eastAsia="Times New Roman" w:hAnsi="Times New Roman" w:cs="B Nazanin"/>
          <w:sz w:val="26"/>
          <w:szCs w:val="26"/>
          <w:rtl/>
        </w:rPr>
        <w:softHyphen/>
        <w:t>های ذهنی عملکرد سازمانی بیشتر شاخص</w:t>
      </w:r>
      <w:r w:rsidRPr="00631855">
        <w:rPr>
          <w:rFonts w:ascii="Times New Roman" w:eastAsia="Times New Roman" w:hAnsi="Times New Roman" w:cs="B Nazanin"/>
          <w:sz w:val="26"/>
          <w:szCs w:val="26"/>
          <w:rtl/>
        </w:rPr>
        <w:softHyphen/>
        <w:t>هایی را شامل می</w:t>
      </w:r>
      <w:r w:rsidRPr="00631855">
        <w:rPr>
          <w:rFonts w:ascii="Times New Roman" w:eastAsia="Times New Roman" w:hAnsi="Times New Roman" w:cs="B Nazanin"/>
          <w:sz w:val="26"/>
          <w:szCs w:val="26"/>
          <w:rtl/>
        </w:rPr>
        <w:softHyphen/>
        <w:t>شود که بر مبنای قضاوت گروه</w:t>
      </w:r>
      <w:r w:rsidRPr="00631855">
        <w:rPr>
          <w:rFonts w:ascii="Times New Roman" w:eastAsia="Times New Roman" w:hAnsi="Times New Roman" w:cs="B Nazanin"/>
          <w:sz w:val="26"/>
          <w:szCs w:val="26"/>
          <w:rtl/>
        </w:rPr>
        <w:softHyphen/>
        <w:t>های ذینفع سازمان شکل می</w:t>
      </w:r>
      <w:r w:rsidRPr="00631855">
        <w:rPr>
          <w:rFonts w:ascii="Times New Roman" w:eastAsia="Times New Roman" w:hAnsi="Times New Roman" w:cs="B Nazanin"/>
          <w:sz w:val="26"/>
          <w:szCs w:val="26"/>
          <w:rtl/>
        </w:rPr>
        <w:softHyphen/>
        <w:t>گیرد. ازجمله این شاخص</w:t>
      </w:r>
      <w:r w:rsidRPr="00631855">
        <w:rPr>
          <w:rFonts w:ascii="Times New Roman" w:eastAsia="Times New Roman" w:hAnsi="Times New Roman" w:cs="B Nazanin"/>
          <w:sz w:val="26"/>
          <w:szCs w:val="26"/>
          <w:rtl/>
        </w:rPr>
        <w:softHyphen/>
        <w:t>ها می</w:t>
      </w:r>
      <w:r w:rsidRPr="00631855">
        <w:rPr>
          <w:rFonts w:ascii="Times New Roman" w:eastAsia="Times New Roman" w:hAnsi="Times New Roman" w:cs="B Nazanin"/>
          <w:sz w:val="26"/>
          <w:szCs w:val="26"/>
          <w:rtl/>
        </w:rPr>
        <w:softHyphen/>
        <w:t xml:space="preserve">توان به رضایتمندی مشتری، رضایتمندی کارکنان، موفقیت در ارائه </w:t>
      </w:r>
      <w:r w:rsidRPr="00631855">
        <w:rPr>
          <w:rFonts w:ascii="Times New Roman" w:eastAsia="Times New Roman" w:hAnsi="Times New Roman" w:cs="B Nazanin" w:hint="cs"/>
          <w:sz w:val="26"/>
          <w:szCs w:val="26"/>
          <w:rtl/>
        </w:rPr>
        <w:t>محصولات</w:t>
      </w:r>
      <w:r w:rsidRPr="00631855">
        <w:rPr>
          <w:rFonts w:ascii="Times New Roman" w:eastAsia="Times New Roman" w:hAnsi="Times New Roman" w:cs="B Nazanin"/>
          <w:sz w:val="26"/>
          <w:szCs w:val="26"/>
          <w:rtl/>
        </w:rPr>
        <w:t xml:space="preserve"> جدید و غیره اشاره کرد. در حوزه مالی ارتقای شاخص</w:t>
      </w:r>
      <w:r w:rsidRPr="00631855">
        <w:rPr>
          <w:rFonts w:ascii="Times New Roman" w:eastAsia="Times New Roman" w:hAnsi="Times New Roman" w:cs="B Nazanin"/>
          <w:sz w:val="26"/>
          <w:szCs w:val="26"/>
          <w:rtl/>
        </w:rPr>
        <w:softHyphen/>
        <w:t>های سودآوری و بازده، در بازاریابی ارتقای رضایت مشتری و در حوزه مدیریت عملیات، بهرهوری و کاهش هزینه عملیات، عمده اهدافی است که در کلیه مطالعات مدیریتی دنبال میشود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اوگبونا و هر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س</w:t>
      </w:r>
      <w:r w:rsidRPr="00631855">
        <w:rPr>
          <w:rFonts w:ascii="Times New Roman" w:eastAsia="Times New Roman" w:hAnsi="Times New Roman" w:cs="B Nazanin"/>
          <w:sz w:val="26"/>
          <w:szCs w:val="26"/>
          <w:vertAlign w:val="superscript"/>
          <w:rtl/>
        </w:rPr>
        <w:footnoteReference w:id="21"/>
      </w:r>
      <w:r w:rsidRPr="00631855">
        <w:rPr>
          <w:rFonts w:ascii="Times New Roman" w:eastAsia="Times New Roman" w:hAnsi="Times New Roman" w:cs="B Nazanin" w:hint="cs"/>
          <w:sz w:val="26"/>
          <w:szCs w:val="26"/>
          <w:rtl/>
        </w:rPr>
        <w:t>،2001).</w:t>
      </w:r>
    </w:p>
    <w:p w14:paraId="2566F8E1" w14:textId="77777777" w:rsidR="00AB2C3A" w:rsidRPr="00631855" w:rsidRDefault="00AB2C3A"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لونچ</w:t>
      </w:r>
      <w:r w:rsidRPr="00631855">
        <w:rPr>
          <w:rFonts w:ascii="Times New Roman" w:eastAsia="Times New Roman" w:hAnsi="Times New Roman" w:cs="B Nazanin"/>
          <w:sz w:val="26"/>
          <w:szCs w:val="26"/>
          <w:vertAlign w:val="superscript"/>
          <w:rtl/>
        </w:rPr>
        <w:footnoteReference w:id="22"/>
      </w:r>
      <w:r w:rsidRPr="00631855">
        <w:rPr>
          <w:rFonts w:ascii="Times New Roman" w:eastAsia="Times New Roman" w:hAnsi="Times New Roman" w:cs="B Nazanin"/>
          <w:sz w:val="26"/>
          <w:szCs w:val="26"/>
          <w:rtl/>
        </w:rPr>
        <w:t xml:space="preserve"> و همکاران </w:t>
      </w:r>
      <w:r w:rsidRPr="00631855">
        <w:rPr>
          <w:rFonts w:ascii="Times New Roman" w:eastAsia="Times New Roman" w:hAnsi="Times New Roman" w:cs="B Nazanin" w:hint="cs"/>
          <w:sz w:val="26"/>
          <w:szCs w:val="26"/>
          <w:rtl/>
        </w:rPr>
        <w:t xml:space="preserve">(2011)، </w:t>
      </w:r>
      <w:r w:rsidRPr="00631855">
        <w:rPr>
          <w:rFonts w:ascii="Times New Roman" w:eastAsia="Times New Roman" w:hAnsi="Times New Roman" w:cs="B Nazanin"/>
          <w:sz w:val="26"/>
          <w:szCs w:val="26"/>
          <w:rtl/>
        </w:rPr>
        <w:t>برای بررسی قابلیت</w:t>
      </w:r>
      <w:r w:rsidRPr="00631855">
        <w:rPr>
          <w:rFonts w:ascii="Times New Roman" w:eastAsia="Times New Roman" w:hAnsi="Times New Roman" w:cs="B Nazanin"/>
          <w:sz w:val="26"/>
          <w:szCs w:val="26"/>
          <w:rtl/>
        </w:rPr>
        <w:softHyphen/>
        <w:t>های بازاریابی و عملکرد سازمانی، آیتم</w:t>
      </w:r>
      <w:r w:rsidRPr="00631855">
        <w:rPr>
          <w:rFonts w:ascii="Times New Roman" w:eastAsia="Times New Roman" w:hAnsi="Times New Roman" w:cs="B Nazanin"/>
          <w:sz w:val="26"/>
          <w:szCs w:val="26"/>
          <w:rtl/>
        </w:rPr>
        <w:softHyphen/>
        <w:t>های</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عملکردی را رشد فروش، رشد سهم بازار، سودآوری، رضایت مشتری و انگیزش کارکنان دانسته</w:t>
      </w:r>
      <w:r w:rsidRPr="00631855">
        <w:rPr>
          <w:rFonts w:ascii="Times New Roman" w:eastAsia="Times New Roman" w:hAnsi="Times New Roman" w:cs="B Nazanin"/>
          <w:sz w:val="26"/>
          <w:szCs w:val="26"/>
          <w:rtl/>
        </w:rPr>
        <w:softHyphen/>
        <w:t>اند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Pr>
        <w:t xml:space="preserve"> </w:t>
      </w:r>
    </w:p>
    <w:p w14:paraId="7A669EC9" w14:textId="77777777" w:rsidR="00AB2C3A" w:rsidRPr="00631855" w:rsidRDefault="00AB2C3A"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هالی</w:t>
      </w:r>
      <w:r w:rsidRPr="00631855">
        <w:rPr>
          <w:rFonts w:ascii="Times New Roman" w:eastAsia="Times New Roman" w:hAnsi="Times New Roman" w:cs="B Nazanin"/>
          <w:sz w:val="26"/>
          <w:szCs w:val="26"/>
          <w:vertAlign w:val="superscript"/>
          <w:rtl/>
        </w:rPr>
        <w:footnoteReference w:id="23"/>
      </w:r>
      <w:r w:rsidRPr="00631855">
        <w:rPr>
          <w:rFonts w:ascii="Times New Roman" w:eastAsia="Times New Roman" w:hAnsi="Times New Roman" w:cs="B Nazanin"/>
          <w:sz w:val="26"/>
          <w:szCs w:val="26"/>
          <w:rtl/>
        </w:rPr>
        <w:t xml:space="preserve"> و همکاران </w:t>
      </w:r>
      <w:r w:rsidRPr="00631855">
        <w:rPr>
          <w:rFonts w:ascii="Times New Roman" w:eastAsia="Times New Roman" w:hAnsi="Times New Roman" w:cs="B Nazanin" w:hint="cs"/>
          <w:sz w:val="26"/>
          <w:szCs w:val="26"/>
          <w:rtl/>
        </w:rPr>
        <w:t xml:space="preserve">(2005)، </w:t>
      </w:r>
      <w:r w:rsidRPr="00631855">
        <w:rPr>
          <w:rFonts w:ascii="Times New Roman" w:eastAsia="Times New Roman" w:hAnsi="Times New Roman" w:cs="B Nazanin"/>
          <w:sz w:val="26"/>
          <w:szCs w:val="26"/>
          <w:rtl/>
        </w:rPr>
        <w:t>تأکید کرده</w:t>
      </w:r>
      <w:r w:rsidRPr="00631855">
        <w:rPr>
          <w:rFonts w:ascii="Times New Roman" w:eastAsia="Times New Roman" w:hAnsi="Times New Roman" w:cs="B Nazanin"/>
          <w:sz w:val="26"/>
          <w:szCs w:val="26"/>
          <w:rtl/>
        </w:rPr>
        <w:softHyphen/>
        <w:t xml:space="preserve">اند که عملکرد سازمانی برگرفته از عملکرد بازار </w:t>
      </w:r>
      <w:r w:rsidRPr="00631855">
        <w:rPr>
          <w:rFonts w:ascii="Times New Roman" w:eastAsia="Times New Roman" w:hAnsi="Times New Roman" w:cs="B Nazanin"/>
          <w:sz w:val="26"/>
          <w:szCs w:val="26"/>
        </w:rPr>
        <w:t>)</w:t>
      </w:r>
      <w:r w:rsidRPr="00631855">
        <w:rPr>
          <w:rFonts w:ascii="Times New Roman" w:eastAsia="Times New Roman" w:hAnsi="Times New Roman" w:cs="B Nazanin"/>
          <w:sz w:val="26"/>
          <w:szCs w:val="26"/>
          <w:rtl/>
        </w:rPr>
        <w:t>میزان فروش در مقایسه با رقبا، سهم بازار در مقایسه با رقبا</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 عملکرد مشتری</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 xml:space="preserve">سطح وفاداری مشتری در مقایسه با رقبا، میزان </w:t>
      </w:r>
      <w:r w:rsidRPr="00631855">
        <w:rPr>
          <w:rFonts w:ascii="Times New Roman" w:eastAsia="Times New Roman" w:hAnsi="Times New Roman" w:cs="B Nazanin"/>
          <w:sz w:val="26"/>
          <w:szCs w:val="26"/>
          <w:rtl/>
        </w:rPr>
        <w:lastRenderedPageBreak/>
        <w:t>رضایت مشتری در مقایسه با سال گذشته، میزان وفاداری مشتری در مقایسه با سال گذشته</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 xml:space="preserve"> و عملکرد مالی </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دستیابی به سطح سود در مقایسه با رقبا، حاشیه سود در مقایسه با رقبا، بازگشت سرمایه در مقایسه با رقبا</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 xml:space="preserve"> است. از منظر تئودوسیو</w:t>
      </w:r>
      <w:r w:rsidRPr="00631855">
        <w:rPr>
          <w:rFonts w:ascii="Times New Roman" w:eastAsia="Times New Roman" w:hAnsi="Times New Roman" w:cs="B Nazanin"/>
          <w:sz w:val="26"/>
          <w:szCs w:val="26"/>
          <w:vertAlign w:val="superscript"/>
          <w:rtl/>
        </w:rPr>
        <w:footnoteReference w:id="24"/>
      </w:r>
      <w:r w:rsidRPr="00631855">
        <w:rPr>
          <w:rFonts w:ascii="Times New Roman" w:eastAsia="Times New Roman" w:hAnsi="Times New Roman" w:cs="B Nazanin"/>
          <w:sz w:val="26"/>
          <w:szCs w:val="26"/>
          <w:rtl/>
        </w:rPr>
        <w:t xml:space="preserve"> و</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همکاران</w:t>
      </w:r>
      <w:r w:rsidRPr="00631855">
        <w:rPr>
          <w:rFonts w:ascii="Times New Roman" w:eastAsia="Times New Roman" w:hAnsi="Times New Roman" w:cs="B Nazanin" w:hint="cs"/>
          <w:sz w:val="26"/>
          <w:szCs w:val="26"/>
          <w:rtl/>
        </w:rPr>
        <w:t xml:space="preserve">(2012) </w:t>
      </w:r>
      <w:r w:rsidRPr="00631855">
        <w:rPr>
          <w:rFonts w:ascii="Times New Roman" w:eastAsia="Times New Roman" w:hAnsi="Times New Roman" w:cs="B Nazanin"/>
          <w:sz w:val="26"/>
          <w:szCs w:val="26"/>
          <w:rtl/>
        </w:rPr>
        <w:t>عملکرد سازمان شامل افزایش میزان فروش، سهم بازار، سودآوری و رضایت مشتری است</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به</w:t>
      </w:r>
      <w:r w:rsidRPr="00631855">
        <w:rPr>
          <w:rFonts w:ascii="Times New Roman" w:eastAsia="Times New Roman" w:hAnsi="Times New Roman" w:cs="B Nazanin"/>
          <w:sz w:val="26"/>
          <w:szCs w:val="26"/>
          <w:rtl/>
        </w:rPr>
        <w:softHyphen/>
        <w:t>طور سنتي در بخش دولتي، عملكرد سازماني بر ارائة خدمت متمركز است و از طريق كارآمدي و اثربخشي سازماني سنجيده مي</w:t>
      </w:r>
      <w:r w:rsidRPr="00631855">
        <w:rPr>
          <w:rFonts w:ascii="Times New Roman" w:eastAsia="Times New Roman" w:hAnsi="Times New Roman" w:cs="B Nazanin"/>
          <w:sz w:val="26"/>
          <w:szCs w:val="26"/>
          <w:rtl/>
        </w:rPr>
        <w:softHyphen/>
        <w:t>شود. اخيراً به</w:t>
      </w:r>
      <w:r w:rsidRPr="00631855">
        <w:rPr>
          <w:rFonts w:ascii="Times New Roman" w:eastAsia="Times New Roman" w:hAnsi="Times New Roman" w:cs="B Nazanin"/>
          <w:sz w:val="26"/>
          <w:szCs w:val="26"/>
          <w:rtl/>
        </w:rPr>
        <w:softHyphen/>
        <w:t>دليل تلاش</w:t>
      </w:r>
      <w:r w:rsidRPr="00631855">
        <w:rPr>
          <w:rFonts w:ascii="Times New Roman" w:eastAsia="Times New Roman" w:hAnsi="Times New Roman" w:cs="B Nazanin"/>
          <w:sz w:val="26"/>
          <w:szCs w:val="26"/>
          <w:rtl/>
        </w:rPr>
        <w:softHyphen/>
        <w:t>هاي زيادي كه براي اعمال اصـلاحات صورت مي</w:t>
      </w:r>
      <w:r w:rsidRPr="00631855">
        <w:rPr>
          <w:rFonts w:ascii="Times New Roman" w:eastAsia="Times New Roman" w:hAnsi="Times New Roman" w:cs="B Nazanin"/>
          <w:sz w:val="26"/>
          <w:szCs w:val="26"/>
          <w:rtl/>
        </w:rPr>
        <w:softHyphen/>
        <w:t>گيرد، تشكيلات عملكـرد سـازماني موضـوع پـژوهش</w:t>
      </w:r>
      <w:r w:rsidRPr="00631855">
        <w:rPr>
          <w:rFonts w:ascii="Times New Roman" w:eastAsia="Times New Roman" w:hAnsi="Times New Roman" w:cs="B Nazanin"/>
          <w:sz w:val="26"/>
          <w:szCs w:val="26"/>
          <w:rtl/>
        </w:rPr>
        <w:softHyphen/>
        <w:t>هـاي گسـتردهاي شـده اسـت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بهطوركلي، ادبيات دربارة عملكرد در چهار سطح بحث مي</w:t>
      </w:r>
      <w:r w:rsidRPr="00631855">
        <w:rPr>
          <w:rFonts w:ascii="Times New Roman" w:eastAsia="Times New Roman" w:hAnsi="Times New Roman" w:cs="B Nazanin"/>
          <w:sz w:val="26"/>
          <w:szCs w:val="26"/>
          <w:rtl/>
        </w:rPr>
        <w:softHyphen/>
        <w:t xml:space="preserve">كند: 1 .فرد كارمند (ارزيـابي عملكـرد)؛ </w:t>
      </w:r>
      <w:r w:rsidRPr="00631855">
        <w:rPr>
          <w:rFonts w:ascii="Times New Roman" w:eastAsia="Times New Roman" w:hAnsi="Times New Roman" w:cs="B Nazanin" w:hint="cs"/>
          <w:sz w:val="26"/>
          <w:szCs w:val="26"/>
          <w:rtl/>
        </w:rPr>
        <w:t>2.</w:t>
      </w:r>
      <w:r w:rsidRPr="00631855">
        <w:rPr>
          <w:rFonts w:ascii="Times New Roman" w:eastAsia="Times New Roman" w:hAnsi="Times New Roman" w:cs="B Nazanin"/>
          <w:sz w:val="26"/>
          <w:szCs w:val="26"/>
          <w:rtl/>
        </w:rPr>
        <w:t>تيم يا گروهي كوچك (ارزيـابي گـروه)؛ 3 .برنامـه (عملكـرد برنامـه) و 4 .سـازمان (عملكـرد سازماني</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عناصر اصلي عملكرد سازماني عبارتاند از: اثربخشي، بهره</w:t>
      </w:r>
      <w:r w:rsidRPr="00631855">
        <w:rPr>
          <w:rFonts w:ascii="Times New Roman" w:eastAsia="Times New Roman" w:hAnsi="Times New Roman" w:cs="B Nazanin"/>
          <w:sz w:val="26"/>
          <w:szCs w:val="26"/>
          <w:rtl/>
        </w:rPr>
        <w:softHyphen/>
        <w:t>وري، ربط و امكـان مـالي [بـراي استمرار كار]. همة سازمانها در تلاش</w:t>
      </w:r>
      <w:r w:rsidRPr="00631855">
        <w:rPr>
          <w:rFonts w:ascii="Times New Roman" w:eastAsia="Times New Roman" w:hAnsi="Times New Roman" w:cs="B Nazanin"/>
          <w:sz w:val="26"/>
          <w:szCs w:val="26"/>
          <w:rtl/>
        </w:rPr>
        <w:softHyphen/>
        <w:t>اند كه اين عناصر را به حد تعادل درآورند. به عقيدة ديلـي، واسو و وينستين</w:t>
      </w:r>
      <w:r w:rsidRPr="00631855">
        <w:rPr>
          <w:rFonts w:ascii="Times New Roman" w:eastAsia="Times New Roman" w:hAnsi="Times New Roman" w:cs="B Nazanin"/>
          <w:sz w:val="26"/>
          <w:szCs w:val="26"/>
          <w:vertAlign w:val="superscript"/>
          <w:rtl/>
        </w:rPr>
        <w:footnoteReference w:id="25"/>
      </w:r>
      <w:r w:rsidRPr="00631855">
        <w:rPr>
          <w:rFonts w:ascii="Times New Roman" w:eastAsia="Times New Roman" w:hAnsi="Times New Roman" w:cs="B Nazanin"/>
          <w:sz w:val="26"/>
          <w:szCs w:val="26"/>
          <w:rtl/>
        </w:rPr>
        <w:t xml:space="preserve">(2002 </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اينكه سازمان تا چه حدي مأموريتش را انجام دهـد و بـه اهـداف ارائـة خدمت نائل شود، ملاكي براي سنجش همه چيـز [همـة ابعـاد سـازمان] اسـت. بـه اعتقـاد ايـن پژوهشگران، تلفيق شيوه</w:t>
      </w:r>
      <w:r w:rsidRPr="00631855">
        <w:rPr>
          <w:rFonts w:ascii="Times New Roman" w:eastAsia="Times New Roman" w:hAnsi="Times New Roman" w:cs="B Nazanin"/>
          <w:sz w:val="26"/>
          <w:szCs w:val="26"/>
          <w:rtl/>
        </w:rPr>
        <w:softHyphen/>
        <w:t>هاي مديريت منابع انساني و توجه به موفقيـت</w:t>
      </w:r>
      <w:r w:rsidRPr="00631855">
        <w:rPr>
          <w:rFonts w:ascii="Times New Roman" w:eastAsia="Times New Roman" w:hAnsi="Times New Roman" w:cs="B Nazanin"/>
          <w:sz w:val="26"/>
          <w:szCs w:val="26"/>
          <w:rtl/>
        </w:rPr>
        <w:softHyphen/>
        <w:t>هـاي كسـب</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شـده در راه رسيدن به اهداف كلي و جزئي سازمان تأثير چشمگيري در موفقيت نهايي سازمان دارد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طالقاني</w:t>
      </w:r>
      <w:r w:rsidRPr="00631855">
        <w:rPr>
          <w:rFonts w:ascii="Times New Roman" w:eastAsia="Times New Roman" w:hAnsi="Times New Roman" w:cs="B Nazanin" w:hint="cs"/>
          <w:sz w:val="26"/>
          <w:szCs w:val="26"/>
          <w:rtl/>
        </w:rPr>
        <w:t xml:space="preserve"> و همکاران،4:1395).</w:t>
      </w:r>
    </w:p>
    <w:p w14:paraId="4DE6770F" w14:textId="7382A873" w:rsidR="00AB2C3A" w:rsidRPr="00631855" w:rsidRDefault="004C1A8E" w:rsidP="00631855">
      <w:pPr>
        <w:keepNext/>
        <w:keepLines/>
        <w:bidi/>
        <w:spacing w:before="240" w:after="0" w:line="240" w:lineRule="auto"/>
        <w:outlineLvl w:val="0"/>
        <w:rPr>
          <w:rFonts w:ascii="Times New Roman" w:eastAsia="Times New Roman" w:hAnsi="Times New Roman" w:cs="B Nazanin"/>
          <w:b/>
          <w:bCs/>
          <w:sz w:val="26"/>
          <w:szCs w:val="26"/>
          <w:rtl/>
        </w:rPr>
      </w:pPr>
      <w:bookmarkStart w:id="25" w:name="_Toc83417658"/>
      <w:bookmarkStart w:id="26" w:name="_Toc100409039"/>
      <w:r w:rsidRPr="00631855">
        <w:rPr>
          <w:rFonts w:ascii="Times New Roman" w:eastAsia="Times New Roman" w:hAnsi="Times New Roman" w:cs="B Nazanin" w:hint="cs"/>
          <w:b/>
          <w:bCs/>
          <w:sz w:val="26"/>
          <w:szCs w:val="26"/>
          <w:rtl/>
        </w:rPr>
        <w:t>2-2-2)</w:t>
      </w:r>
      <w:r w:rsidR="00AB2C3A" w:rsidRPr="00631855">
        <w:rPr>
          <w:rFonts w:ascii="Times New Roman" w:eastAsia="Times New Roman" w:hAnsi="Times New Roman" w:cs="B Nazanin" w:hint="cs"/>
          <w:b/>
          <w:bCs/>
          <w:sz w:val="26"/>
          <w:szCs w:val="26"/>
          <w:rtl/>
        </w:rPr>
        <w:t>عناصر اصلی عملکرد</w:t>
      </w:r>
      <w:bookmarkEnd w:id="25"/>
      <w:bookmarkEnd w:id="26"/>
    </w:p>
    <w:p w14:paraId="1D7265F9" w14:textId="77777777" w:rsidR="00AB2C3A" w:rsidRPr="00631855" w:rsidRDefault="00AB2C3A" w:rsidP="00631855">
      <w:pPr>
        <w:bidi/>
        <w:spacing w:line="240" w:lineRule="auto"/>
        <w:jc w:val="both"/>
        <w:rPr>
          <w:rFonts w:ascii="Times New Roman" w:eastAsia="Times New Roman" w:hAnsi="Times New Roman" w:cs="B Nazanin"/>
          <w:b/>
          <w:bCs/>
          <w:sz w:val="26"/>
          <w:szCs w:val="26"/>
        </w:rPr>
      </w:pPr>
      <w:r w:rsidRPr="00631855">
        <w:rPr>
          <w:rFonts w:ascii="Times New Roman" w:eastAsia="Times New Roman" w:hAnsi="Times New Roman" w:cs="B Nazanin" w:hint="cs"/>
          <w:b/>
          <w:bCs/>
          <w:sz w:val="26"/>
          <w:szCs w:val="26"/>
          <w:rtl/>
        </w:rPr>
        <w:t>بهره‌وری:</w:t>
      </w:r>
    </w:p>
    <w:p w14:paraId="48BECE09" w14:textId="77777777" w:rsidR="00AB2C3A" w:rsidRPr="00631855" w:rsidRDefault="00AB2C3A" w:rsidP="00631855">
      <w:pPr>
        <w:bidi/>
        <w:spacing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cs"/>
          <w:sz w:val="26"/>
          <w:szCs w:val="26"/>
          <w:rtl/>
        </w:rPr>
        <w:t>اصولا مدیریت عبارتست از دانش افزایش بهره وری و استفاده بهینه از منابع و امکانات موجود به منظور نیل به اهداف تعیین شده. بهره‌وری در مدیریت به معنای تحقق هدف</w:t>
      </w:r>
      <w:r w:rsidRPr="00631855">
        <w:rPr>
          <w:rFonts w:ascii="Times New Roman" w:eastAsia="Times New Roman" w:hAnsi="Times New Roman" w:cs="B Nazanin"/>
          <w:sz w:val="26"/>
          <w:szCs w:val="26"/>
          <w:rtl/>
        </w:rPr>
        <w:softHyphen/>
      </w:r>
      <w:r w:rsidRPr="00631855">
        <w:rPr>
          <w:rFonts w:ascii="Times New Roman" w:eastAsia="Times New Roman" w:hAnsi="Times New Roman" w:cs="B Nazanin" w:hint="cs"/>
          <w:sz w:val="26"/>
          <w:szCs w:val="26"/>
          <w:rtl/>
        </w:rPr>
        <w:t>های سازمان وتولید حداکثر کالاها و خدمتها با مصرف حدقل منابع انسانی و مادی به کمک تکنولوژی پیشرفته و به طور کلی با کاربرد شیوه های بهتر مدیریت می‌باشد. لنین معتقد است بهره‌وری در کار مهمترین موضوع و اساسی‌ترین مساله برای پیروزی سیستم اجتماعی محسوب می‌شود. گاهی بهره‌وری با تولید اشتباها جابجا استفاده می‌شوند. بهره‌وری به معنای تولید نمی‌باشد. می‌توان ثابت کرد که حتی باافزایش تولید، بهره‌وری کار ممکن است کاهش پیدا کند، یا برعکس بهره‌وری کار همراه با افزایش تولید بالا رود. به هرحال نکته مهم اینست که تولید اضافی الزاما معنای افزایش بهره‌وری را نمی‌دهد و همرا با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بالا رفتن قدرت تولید نیست. اگر بخواهیم تعریفی کلی از بهره‌وری ارائه کنیم می‌توانیم بگوئیم بهره وری عبارتست از بدست آوردن حداکثر سود ممکن از نیروی کار، توان، استعداد و مهارت نیروی انسان، زمین، ماشین، پول، تجهیزات، زمان، مکان و ...به منظور ارتقاء رفاه جامعه، به گونه ای که افزایش آن به عنوان یک ضرورت در جهت ارتقاء سطح</w:t>
      </w:r>
      <w:r w:rsidRPr="00631855">
        <w:rPr>
          <w:rFonts w:ascii="Cambria" w:eastAsia="Times New Roman" w:hAnsi="Cambria" w:cs="Cambria" w:hint="cs"/>
          <w:sz w:val="26"/>
          <w:szCs w:val="26"/>
          <w:rtl/>
        </w:rPr>
        <w:t>  </w:t>
      </w:r>
      <w:r w:rsidRPr="00631855">
        <w:rPr>
          <w:rFonts w:ascii="Times New Roman" w:eastAsia="Times New Roman" w:hAnsi="Times New Roman" w:cs="B Nazanin" w:hint="cs"/>
          <w:sz w:val="26"/>
          <w:szCs w:val="26"/>
          <w:rtl/>
        </w:rPr>
        <w:t>زندگی انسانها و ساختن اجتماعی مرفه‌تر همواره مدنظر همه صاحبنظران سیاست و اقتصاد می‌باشد(</w:t>
      </w:r>
      <w:r w:rsidRPr="00631855">
        <w:rPr>
          <w:rFonts w:ascii="Times New Roman" w:eastAsia="Times New Roman" w:hAnsi="Times New Roman" w:cs="B Nazanin"/>
          <w:sz w:val="26"/>
          <w:szCs w:val="26"/>
          <w:rtl/>
        </w:rPr>
        <w:t>رضائیان</w:t>
      </w:r>
      <w:r w:rsidRPr="00631855">
        <w:rPr>
          <w:rFonts w:ascii="Times New Roman" w:eastAsia="Times New Roman" w:hAnsi="Times New Roman" w:cs="B Nazanin" w:hint="cs"/>
          <w:sz w:val="26"/>
          <w:szCs w:val="26"/>
          <w:rtl/>
        </w:rPr>
        <w:t>،52:1392).</w:t>
      </w:r>
    </w:p>
    <w:p w14:paraId="5AF2FB2C" w14:textId="77777777" w:rsidR="00AB2C3A" w:rsidRPr="00631855" w:rsidRDefault="00AB2C3A" w:rsidP="00631855">
      <w:pPr>
        <w:bidi/>
        <w:spacing w:line="240" w:lineRule="auto"/>
        <w:jc w:val="both"/>
        <w:rPr>
          <w:rFonts w:ascii="Times New Roman" w:eastAsia="Times New Roman" w:hAnsi="Times New Roman" w:cs="B Nazanin"/>
          <w:b/>
          <w:bCs/>
          <w:sz w:val="26"/>
          <w:szCs w:val="26"/>
        </w:rPr>
      </w:pPr>
      <w:r w:rsidRPr="00631855">
        <w:rPr>
          <w:rFonts w:ascii="Times New Roman" w:eastAsia="Times New Roman" w:hAnsi="Times New Roman" w:cs="B Nazanin" w:hint="cs"/>
          <w:b/>
          <w:bCs/>
          <w:sz w:val="26"/>
          <w:szCs w:val="26"/>
          <w:rtl/>
        </w:rPr>
        <w:lastRenderedPageBreak/>
        <w:t>اندازه گیری بهره‌وری</w:t>
      </w:r>
    </w:p>
    <w:p w14:paraId="369AA0E6" w14:textId="77777777" w:rsidR="00AB2C3A" w:rsidRPr="00631855" w:rsidRDefault="00AB2C3A" w:rsidP="00631855">
      <w:pPr>
        <w:bidi/>
        <w:spacing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cs"/>
          <w:sz w:val="26"/>
          <w:szCs w:val="26"/>
          <w:rtl/>
        </w:rPr>
        <w:t>اندازه‌گیری بهره‌وری ابزاری سودمند برای تحلیل تغییرات عملکرد بهره‌وری در طی زمان و علل آن است. یک تولید کننده با اندازه گیری بهره‌وری خواهد فهمید که بهره‌وری کدام بخش یا قسمت کاهنده یا افزاینده می‌باشد، و یک کشور بدینوسیله می‌تواند تعییرات در بخشها و صنایع مختلف را باهم مقایسه کند. استفاده از بهره‌وری به عنوان یک استاندارد برای محاسبه کارایی مفید می‌باشد و می‌تواند عملیات لازم را برای تخصیص بهینه و مطلوب منابع هدایت کند و بدین‌سان، بهره وری می‌تواند به عنوان یک متغیر در پیش بینی و برنامه‌ریزی عمل کند و به عنوان مثال کل ستانده را در آینده می‌توان با طراحی رشد نیروی کار و بهره‌وری نیروی کار پیش بینی کرد.</w:t>
      </w:r>
    </w:p>
    <w:p w14:paraId="651B7031" w14:textId="77777777" w:rsidR="00AB2C3A" w:rsidRPr="00631855" w:rsidRDefault="00AB2C3A" w:rsidP="00631855">
      <w:pPr>
        <w:bidi/>
        <w:spacing w:line="240" w:lineRule="auto"/>
        <w:jc w:val="both"/>
        <w:rPr>
          <w:rFonts w:ascii="Times New Roman" w:eastAsia="Times New Roman" w:hAnsi="Times New Roman" w:cs="B Nazanin"/>
          <w:b/>
          <w:bCs/>
          <w:sz w:val="26"/>
          <w:szCs w:val="26"/>
        </w:rPr>
      </w:pPr>
      <w:r w:rsidRPr="00631855">
        <w:rPr>
          <w:rFonts w:ascii="Times New Roman" w:eastAsia="Times New Roman" w:hAnsi="Times New Roman" w:cs="B Nazanin" w:hint="cs"/>
          <w:b/>
          <w:bCs/>
          <w:sz w:val="26"/>
          <w:szCs w:val="26"/>
          <w:rtl/>
        </w:rPr>
        <w:t>اندازه گیری کارایی و اثربخشی</w:t>
      </w:r>
    </w:p>
    <w:p w14:paraId="68AC036E" w14:textId="77777777" w:rsidR="00AB2C3A" w:rsidRPr="00631855" w:rsidRDefault="00AB2C3A" w:rsidP="00631855">
      <w:pPr>
        <w:bidi/>
        <w:spacing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cs"/>
          <w:sz w:val="26"/>
          <w:szCs w:val="26"/>
          <w:rtl/>
        </w:rPr>
        <w:t>بهره‌وری اغلب به عنوان نسبت ستاده‌ها به داده‌ها در یک فعالیت خاص تعریف گردیده است. هرچند که کاربرد این تعریف در مورد هرخدمت خاص دولتی کار پییچیده‌ای است که موجب مباحث زیادی گردیده است. معمولا اندازه‌گیری بهره ورری در بخش دولتی به نحوی توصیف گردیده که هم در بر گیرنده کارایی است و هم اثربخشی. مشکل اندازه‌گیری اکثر خدمات دولت در این است که مقدار کار انجام شده نمی‌تواند به نحو روشن و مطلوبی منعکس کننده خدمت واقعی که عرضه می‌شود باشد. معیارها یا نمایانگرهای ستاده‌ها نظیر مقدار تن موادی که برای آسفالت خیابانها به کار رفته است یا تعداد چاله‌های پرشده خیابانها، معیارهای مفید اندازه‌گیری کار انجام شده می‌باشند، اما چیزی را در مورد ثمر بخشی خدمت یعنی مثلا اینکه زمینه برای رانندگی بهتر تا چه حد بهبود یافته است نشان نمی‌دهند. به همین نحو تعداد بیماران معالجه شده در یک برنامه بهداشتی یا توانبخشی معرف این موضوع نیست که واقعا چه اقدامی در جهت بهبود کیفیت درمان صورت گرفته است.</w:t>
      </w:r>
    </w:p>
    <w:p w14:paraId="2A0C87ED" w14:textId="77777777" w:rsidR="00AB2C3A" w:rsidRPr="00631855" w:rsidRDefault="00AB2C3A" w:rsidP="00631855">
      <w:pPr>
        <w:bidi/>
        <w:spacing w:line="240" w:lineRule="auto"/>
        <w:jc w:val="both"/>
        <w:rPr>
          <w:rFonts w:ascii="Times New Roman" w:eastAsia="Times New Roman" w:hAnsi="Times New Roman" w:cs="B Nazanin"/>
          <w:b/>
          <w:bCs/>
          <w:sz w:val="26"/>
          <w:szCs w:val="26"/>
          <w:rtl/>
        </w:rPr>
      </w:pPr>
      <w:r w:rsidRPr="00631855">
        <w:rPr>
          <w:rFonts w:ascii="Times New Roman" w:eastAsia="Times New Roman" w:hAnsi="Times New Roman" w:cs="B Nazanin" w:hint="cs"/>
          <w:b/>
          <w:bCs/>
          <w:sz w:val="26"/>
          <w:szCs w:val="26"/>
          <w:rtl/>
        </w:rPr>
        <w:t>سنجش کارآیی:</w:t>
      </w:r>
    </w:p>
    <w:p w14:paraId="3DC75754" w14:textId="77777777" w:rsidR="00AB2C3A" w:rsidRPr="00631855" w:rsidRDefault="00AB2C3A" w:rsidP="00631855">
      <w:pPr>
        <w:bidi/>
        <w:spacing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cs"/>
          <w:sz w:val="26"/>
          <w:szCs w:val="26"/>
          <w:rtl/>
        </w:rPr>
        <w:t>اندازه‌گیری کارآیی مستلزم آن است که کیفیت محصول نیز مورد توجه قرارگیرد. برای مثال چنانچه کیفیت ستاده را ملحوظ نظر قرار ندهیم صحبت در مورد هزینه‌های جمع‌آوری زباله بی‌معناست،‌ از اینرو است که تقلیل در هزینه واحد که منجر به کاهش در کیفیت خدمت ارائه شده می‌گردد، نمی‌تواند به عنوان بهبود کارآیی تلقی گردد چرا که در مورد مثال فوق این سوال پیش می‌آید که آیا کیفیت خدمت انجام شده فرضا در نتیجه تراکم فزون از حد زباله در ماشینهای مخصوصی و یا تغییر در نحوه جمع‌آوری زباله از عقب خانه به پیاده‌رو وتنزل نیافته است؟ و در مثال دیگر آنکه افزایش تعدا بازداشت شدگان توسط پلیس ممکن است ضرورتا به معنای کارآیی به شمار نیاید چرا که اگر درصد افراد تحت بازداشت به علت اشتباه پلیس منجر به محکومیت نگردد( آنچه که کیفیت بازداشت محسوب می‌شود) در آن صورت می‌توان گفت کارآیی نه تنها افزایش نیافته بلکه حتی تضعیف شده است.</w:t>
      </w:r>
    </w:p>
    <w:p w14:paraId="236E0F41" w14:textId="77777777" w:rsidR="00AB2C3A" w:rsidRPr="00631855" w:rsidRDefault="00AB2C3A" w:rsidP="00631855">
      <w:pPr>
        <w:bidi/>
        <w:spacing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cs"/>
          <w:sz w:val="26"/>
          <w:szCs w:val="26"/>
          <w:rtl/>
        </w:rPr>
        <w:lastRenderedPageBreak/>
        <w:t>اندازه‌گیری کارآیی ممکن است به صورت‌های زیر انجام گردد:</w:t>
      </w:r>
    </w:p>
    <w:p w14:paraId="504BED01" w14:textId="24043F1B" w:rsidR="00AB2C3A" w:rsidRPr="00631855" w:rsidRDefault="00AB2C3A" w:rsidP="00631855">
      <w:pPr>
        <w:bidi/>
        <w:spacing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cs"/>
          <w:sz w:val="26"/>
          <w:szCs w:val="26"/>
          <w:rtl/>
        </w:rPr>
        <w:t>الف) نسبت تعدا</w:t>
      </w:r>
      <w:r w:rsidR="00474CAA" w:rsidRPr="00631855">
        <w:rPr>
          <w:rFonts w:ascii="Times New Roman" w:eastAsia="Times New Roman" w:hAnsi="Times New Roman" w:cs="B Nazanin" w:hint="cs"/>
          <w:sz w:val="26"/>
          <w:szCs w:val="26"/>
          <w:rtl/>
          <w:lang w:bidi="fa-IR"/>
        </w:rPr>
        <w:t>د</w:t>
      </w:r>
      <w:r w:rsidRPr="00631855">
        <w:rPr>
          <w:rFonts w:ascii="Times New Roman" w:eastAsia="Times New Roman" w:hAnsi="Times New Roman" w:cs="B Nazanin" w:hint="cs"/>
          <w:sz w:val="26"/>
          <w:szCs w:val="26"/>
          <w:rtl/>
        </w:rPr>
        <w:t xml:space="preserve"> واحدهای کار انجام شده(ستاده‌ها) به واحد داده‌ها</w:t>
      </w:r>
    </w:p>
    <w:p w14:paraId="0BD028A4" w14:textId="77777777" w:rsidR="00AB2C3A" w:rsidRPr="00631855" w:rsidRDefault="00AB2C3A" w:rsidP="00631855">
      <w:pPr>
        <w:bidi/>
        <w:spacing w:line="240" w:lineRule="auto"/>
        <w:jc w:val="both"/>
        <w:rPr>
          <w:rFonts w:ascii="Times New Roman" w:eastAsia="Times New Roman" w:hAnsi="Times New Roman" w:cs="B Nazanin"/>
          <w:sz w:val="26"/>
          <w:szCs w:val="26"/>
          <w:rtl/>
        </w:rPr>
      </w:pPr>
      <w:r w:rsidRPr="00631855">
        <w:rPr>
          <w:rFonts w:ascii="Cambria" w:eastAsia="Times New Roman" w:hAnsi="Cambria" w:cs="Cambria" w:hint="cs"/>
          <w:sz w:val="26"/>
          <w:szCs w:val="26"/>
          <w:rtl/>
        </w:rPr>
        <w:t>             </w:t>
      </w:r>
      <w:r w:rsidRPr="00631855">
        <w:rPr>
          <w:rFonts w:ascii="Times New Roman" w:eastAsia="Times New Roman" w:hAnsi="Times New Roman" w:cs="B Nazanin" w:hint="cs"/>
          <w:sz w:val="26"/>
          <w:szCs w:val="26"/>
          <w:rtl/>
        </w:rPr>
        <w:t>این روش کلاسیک اندازه گیری کارآیی است. ستاده‌ها به صورت واحدهای کار نظیر</w:t>
      </w:r>
      <w:r w:rsidRPr="00631855">
        <w:rPr>
          <w:rFonts w:ascii="Cambria" w:eastAsia="Times New Roman" w:hAnsi="Cambria" w:cs="Cambria" w:hint="cs"/>
          <w:sz w:val="26"/>
          <w:szCs w:val="26"/>
          <w:rtl/>
        </w:rPr>
        <w:t> </w:t>
      </w:r>
      <w:r w:rsidRPr="00631855">
        <w:rPr>
          <w:rFonts w:ascii="Times New Roman" w:eastAsia="Times New Roman" w:hAnsi="Times New Roman" w:cs="B Nazanin" w:hint="cs"/>
          <w:sz w:val="26"/>
          <w:szCs w:val="26"/>
          <w:rtl/>
        </w:rPr>
        <w:t>وزن</w:t>
      </w:r>
      <w:r w:rsidRPr="00631855">
        <w:rPr>
          <w:rFonts w:ascii="Cambria" w:eastAsia="Times New Roman" w:hAnsi="Cambria" w:cs="Cambria" w:hint="cs"/>
          <w:sz w:val="26"/>
          <w:szCs w:val="26"/>
          <w:rtl/>
        </w:rPr>
        <w:t> </w:t>
      </w:r>
      <w:r w:rsidRPr="00631855">
        <w:rPr>
          <w:rFonts w:ascii="Times New Roman" w:eastAsia="Times New Roman" w:hAnsi="Times New Roman" w:cs="B Nazanin" w:hint="cs"/>
          <w:sz w:val="26"/>
          <w:szCs w:val="26"/>
          <w:rtl/>
        </w:rPr>
        <w:t>زباله جمع‌آوری شده،</w:t>
      </w:r>
      <w:r w:rsidRPr="00631855">
        <w:rPr>
          <w:rFonts w:ascii="Cambria" w:eastAsia="Times New Roman" w:hAnsi="Cambria" w:cs="Cambria" w:hint="cs"/>
          <w:sz w:val="26"/>
          <w:szCs w:val="26"/>
          <w:rtl/>
        </w:rPr>
        <w:t> </w:t>
      </w:r>
      <w:r w:rsidRPr="00631855">
        <w:rPr>
          <w:rFonts w:ascii="Times New Roman" w:eastAsia="Times New Roman" w:hAnsi="Times New Roman" w:cs="B Nazanin" w:hint="cs"/>
          <w:sz w:val="26"/>
          <w:szCs w:val="26"/>
          <w:rtl/>
        </w:rPr>
        <w:t>تعداد</w:t>
      </w:r>
      <w:r w:rsidRPr="00631855">
        <w:rPr>
          <w:rFonts w:ascii="Cambria" w:eastAsia="Times New Roman" w:hAnsi="Cambria" w:cs="Cambria" w:hint="cs"/>
          <w:sz w:val="26"/>
          <w:szCs w:val="26"/>
          <w:rtl/>
        </w:rPr>
        <w:t> </w:t>
      </w:r>
      <w:r w:rsidRPr="00631855">
        <w:rPr>
          <w:rFonts w:ascii="Times New Roman" w:eastAsia="Times New Roman" w:hAnsi="Times New Roman" w:cs="B Nazanin" w:hint="cs"/>
          <w:sz w:val="26"/>
          <w:szCs w:val="26"/>
          <w:rtl/>
        </w:rPr>
        <w:t>بازداشت شدگان،</w:t>
      </w:r>
      <w:r w:rsidRPr="00631855">
        <w:rPr>
          <w:rFonts w:ascii="Cambria" w:eastAsia="Times New Roman" w:hAnsi="Cambria" w:cs="Cambria" w:hint="cs"/>
          <w:sz w:val="26"/>
          <w:szCs w:val="26"/>
          <w:rtl/>
        </w:rPr>
        <w:t> </w:t>
      </w:r>
      <w:r w:rsidRPr="00631855">
        <w:rPr>
          <w:rFonts w:ascii="Times New Roman" w:eastAsia="Times New Roman" w:hAnsi="Times New Roman" w:cs="B Nazanin" w:hint="cs"/>
          <w:sz w:val="26"/>
          <w:szCs w:val="26"/>
          <w:rtl/>
        </w:rPr>
        <w:t>متر مربع</w:t>
      </w:r>
      <w:r w:rsidRPr="00631855">
        <w:rPr>
          <w:rFonts w:ascii="Cambria" w:eastAsia="Times New Roman" w:hAnsi="Cambria" w:cs="Cambria" w:hint="cs"/>
          <w:sz w:val="26"/>
          <w:szCs w:val="26"/>
          <w:rtl/>
        </w:rPr>
        <w:t> </w:t>
      </w:r>
      <w:r w:rsidRPr="00631855">
        <w:rPr>
          <w:rFonts w:ascii="Times New Roman" w:eastAsia="Times New Roman" w:hAnsi="Times New Roman" w:cs="B Nazanin" w:hint="cs"/>
          <w:sz w:val="26"/>
          <w:szCs w:val="26"/>
          <w:rtl/>
        </w:rPr>
        <w:t>خیابانهای آسفالت شده،‌گالن</w:t>
      </w:r>
      <w:r w:rsidRPr="00631855">
        <w:rPr>
          <w:rFonts w:ascii="Cambria" w:eastAsia="Times New Roman" w:hAnsi="Cambria" w:cs="Cambria" w:hint="cs"/>
          <w:sz w:val="26"/>
          <w:szCs w:val="26"/>
          <w:rtl/>
        </w:rPr>
        <w:t> </w:t>
      </w:r>
      <w:r w:rsidRPr="00631855">
        <w:rPr>
          <w:rFonts w:ascii="Times New Roman" w:eastAsia="Times New Roman" w:hAnsi="Times New Roman" w:cs="B Nazanin" w:hint="cs"/>
          <w:sz w:val="26"/>
          <w:szCs w:val="26"/>
          <w:rtl/>
        </w:rPr>
        <w:t>آب تصفیه شده و غیره بیان می‌گردند. واحد داده‌ها را می‌توان در مورد عوامل مختلف تولید به طرق گوناگون معین کرد: در مورد کارگر از طریق میزان ساعت کار که درهر یک ازفعالیتهای فوق مصرف شده و در مورد سایر عوامل تولید بر حسب میزان واحد پول با توجه به نرخ تورم در دوره مورد نظر، نسبتهای مورد نظر را می‌توان با تقسیم ستاده‌ها بر داده‌ها یا بالعکس به دست آورد.</w:t>
      </w:r>
    </w:p>
    <w:p w14:paraId="4BB3D6EC" w14:textId="77777777" w:rsidR="00AB2C3A" w:rsidRPr="00631855" w:rsidRDefault="00AB2C3A" w:rsidP="00631855">
      <w:pPr>
        <w:bidi/>
        <w:spacing w:line="240" w:lineRule="auto"/>
        <w:jc w:val="both"/>
        <w:rPr>
          <w:rFonts w:ascii="Times New Roman" w:eastAsia="Times New Roman" w:hAnsi="Times New Roman" w:cs="B Nazanin"/>
          <w:sz w:val="26"/>
          <w:szCs w:val="26"/>
          <w:rtl/>
        </w:rPr>
      </w:pPr>
      <w:r w:rsidRPr="00631855">
        <w:rPr>
          <w:rFonts w:ascii="Cambria" w:eastAsia="Times New Roman" w:hAnsi="Cambria" w:cs="Cambria" w:hint="cs"/>
          <w:sz w:val="26"/>
          <w:szCs w:val="26"/>
          <w:rtl/>
        </w:rPr>
        <w:t> </w:t>
      </w:r>
    </w:p>
    <w:p w14:paraId="4D48F02E" w14:textId="77777777" w:rsidR="00AB2C3A" w:rsidRPr="00631855" w:rsidRDefault="00AB2C3A" w:rsidP="00631855">
      <w:pPr>
        <w:bidi/>
        <w:spacing w:line="240" w:lineRule="auto"/>
        <w:jc w:val="both"/>
        <w:rPr>
          <w:rFonts w:ascii="Times New Roman" w:eastAsia="Times New Roman" w:hAnsi="Times New Roman" w:cs="B Nazanin"/>
          <w:b/>
          <w:bCs/>
          <w:sz w:val="26"/>
          <w:szCs w:val="26"/>
          <w:rtl/>
        </w:rPr>
      </w:pPr>
      <w:r w:rsidRPr="00631855">
        <w:rPr>
          <w:rFonts w:ascii="Times New Roman" w:eastAsia="Times New Roman" w:hAnsi="Times New Roman" w:cs="B Nazanin" w:hint="cs"/>
          <w:b/>
          <w:bCs/>
          <w:sz w:val="26"/>
          <w:szCs w:val="26"/>
          <w:rtl/>
        </w:rPr>
        <w:t>ب) نسبت استفاده به دسترسی</w:t>
      </w:r>
    </w:p>
    <w:p w14:paraId="77CDE772" w14:textId="5B47D8E7" w:rsidR="00CC4991" w:rsidRPr="00631855" w:rsidRDefault="00AB2C3A" w:rsidP="00631855">
      <w:pPr>
        <w:bidi/>
        <w:spacing w:line="240" w:lineRule="auto"/>
        <w:jc w:val="both"/>
        <w:rPr>
          <w:rFonts w:ascii="Cambria" w:eastAsia="Times New Roman" w:hAnsi="Cambria" w:cs="Cambria"/>
          <w:sz w:val="26"/>
          <w:szCs w:val="26"/>
          <w:rtl/>
        </w:rPr>
      </w:pPr>
      <w:r w:rsidRPr="00631855">
        <w:rPr>
          <w:rFonts w:ascii="Times New Roman" w:eastAsia="Times New Roman" w:hAnsi="Times New Roman" w:cs="B Nazanin" w:hint="cs"/>
          <w:sz w:val="26"/>
          <w:szCs w:val="26"/>
          <w:rtl/>
        </w:rPr>
        <w:t>غرض از این روش آن است که ببین</w:t>
      </w:r>
      <w:r w:rsidR="00474CAA" w:rsidRPr="00631855">
        <w:rPr>
          <w:rFonts w:ascii="Times New Roman" w:eastAsia="Times New Roman" w:hAnsi="Times New Roman" w:cs="B Nazanin" w:hint="cs"/>
          <w:sz w:val="26"/>
          <w:szCs w:val="26"/>
          <w:rtl/>
        </w:rPr>
        <w:t>یم</w:t>
      </w:r>
      <w:r w:rsidRPr="00631855">
        <w:rPr>
          <w:rFonts w:ascii="Times New Roman" w:eastAsia="Times New Roman" w:hAnsi="Times New Roman" w:cs="B Nazanin" w:hint="cs"/>
          <w:sz w:val="26"/>
          <w:szCs w:val="26"/>
          <w:rtl/>
        </w:rPr>
        <w:t xml:space="preserve"> تعدا</w:t>
      </w:r>
      <w:r w:rsidR="00474CAA" w:rsidRPr="00631855">
        <w:rPr>
          <w:rFonts w:ascii="Times New Roman" w:eastAsia="Times New Roman" w:hAnsi="Times New Roman" w:cs="B Nazanin" w:hint="cs"/>
          <w:sz w:val="26"/>
          <w:szCs w:val="26"/>
          <w:rtl/>
        </w:rPr>
        <w:t>د</w:t>
      </w:r>
      <w:r w:rsidRPr="00631855">
        <w:rPr>
          <w:rFonts w:ascii="Times New Roman" w:eastAsia="Times New Roman" w:hAnsi="Times New Roman" w:cs="B Nazanin" w:hint="cs"/>
          <w:sz w:val="26"/>
          <w:szCs w:val="26"/>
          <w:rtl/>
        </w:rPr>
        <w:t xml:space="preserve"> ساعات استفاده از </w:t>
      </w:r>
      <w:r w:rsidR="00CC4991" w:rsidRPr="00631855">
        <w:rPr>
          <w:rFonts w:ascii="Times New Roman" w:eastAsia="Times New Roman" w:hAnsi="Times New Roman" w:cs="B Nazanin" w:hint="cs"/>
          <w:sz w:val="26"/>
          <w:szCs w:val="26"/>
          <w:rtl/>
        </w:rPr>
        <w:t>وسایط</w:t>
      </w:r>
      <w:r w:rsidRPr="00631855">
        <w:rPr>
          <w:rFonts w:ascii="Times New Roman" w:eastAsia="Times New Roman" w:hAnsi="Times New Roman" w:cs="B Nazanin" w:hint="cs"/>
          <w:sz w:val="26"/>
          <w:szCs w:val="26"/>
          <w:rtl/>
        </w:rPr>
        <w:t xml:space="preserve"> نقلیه و دیگر نتجهزات در مقابل ساعا</w:t>
      </w:r>
      <w:r w:rsidR="00474CAA" w:rsidRPr="00631855">
        <w:rPr>
          <w:rFonts w:ascii="Times New Roman" w:eastAsia="Times New Roman" w:hAnsi="Times New Roman" w:cs="B Nazanin" w:hint="cs"/>
          <w:sz w:val="26"/>
          <w:szCs w:val="26"/>
          <w:rtl/>
        </w:rPr>
        <w:t>ت</w:t>
      </w:r>
      <w:r w:rsidRPr="00631855">
        <w:rPr>
          <w:rFonts w:ascii="Times New Roman" w:eastAsia="Times New Roman" w:hAnsi="Times New Roman" w:cs="B Nazanin" w:hint="cs"/>
          <w:sz w:val="26"/>
          <w:szCs w:val="26"/>
          <w:rtl/>
        </w:rPr>
        <w:t xml:space="preserve"> </w:t>
      </w:r>
      <w:r w:rsidR="00CC4991" w:rsidRPr="00631855">
        <w:rPr>
          <w:rFonts w:ascii="Times New Roman" w:eastAsia="Times New Roman" w:hAnsi="Times New Roman" w:cs="B Nazanin" w:hint="cs"/>
          <w:sz w:val="26"/>
          <w:szCs w:val="26"/>
          <w:rtl/>
        </w:rPr>
        <w:t>توقف و یا عدم استفاده از آن مک</w:t>
      </w:r>
      <w:r w:rsidRPr="00631855">
        <w:rPr>
          <w:rFonts w:ascii="Times New Roman" w:eastAsia="Times New Roman" w:hAnsi="Times New Roman" w:cs="B Nazanin" w:hint="cs"/>
          <w:sz w:val="26"/>
          <w:szCs w:val="26"/>
          <w:rtl/>
        </w:rPr>
        <w:t>انات چقدر است و یا مثلا در مورد نیروی انسانی، بررسی و دستیا</w:t>
      </w:r>
      <w:r w:rsidR="00CC4991" w:rsidRPr="00631855">
        <w:rPr>
          <w:rFonts w:ascii="Times New Roman" w:eastAsia="Times New Roman" w:hAnsi="Times New Roman" w:cs="B Nazanin" w:hint="cs"/>
          <w:sz w:val="26"/>
          <w:szCs w:val="26"/>
          <w:rtl/>
        </w:rPr>
        <w:t xml:space="preserve">بی </w:t>
      </w:r>
      <w:r w:rsidRPr="00631855">
        <w:rPr>
          <w:rFonts w:ascii="Times New Roman" w:eastAsia="Times New Roman" w:hAnsi="Times New Roman" w:cs="B Nazanin" w:hint="cs"/>
          <w:sz w:val="26"/>
          <w:szCs w:val="26"/>
          <w:rtl/>
        </w:rPr>
        <w:t>به ای</w:t>
      </w:r>
      <w:r w:rsidR="00CC4991" w:rsidRPr="00631855">
        <w:rPr>
          <w:rFonts w:ascii="Times New Roman" w:eastAsia="Times New Roman" w:hAnsi="Times New Roman" w:cs="B Nazanin" w:hint="cs"/>
          <w:sz w:val="26"/>
          <w:szCs w:val="26"/>
          <w:rtl/>
        </w:rPr>
        <w:t>ن</w:t>
      </w:r>
      <w:r w:rsidRPr="00631855">
        <w:rPr>
          <w:rFonts w:ascii="Times New Roman" w:eastAsia="Times New Roman" w:hAnsi="Times New Roman" w:cs="B Nazanin" w:hint="cs"/>
          <w:sz w:val="26"/>
          <w:szCs w:val="26"/>
          <w:rtl/>
        </w:rPr>
        <w:t xml:space="preserve"> نکته که تعدا</w:t>
      </w:r>
      <w:r w:rsidR="00CC4991" w:rsidRPr="00631855">
        <w:rPr>
          <w:rFonts w:ascii="Times New Roman" w:eastAsia="Times New Roman" w:hAnsi="Times New Roman" w:cs="B Nazanin" w:hint="cs"/>
          <w:sz w:val="26"/>
          <w:szCs w:val="26"/>
          <w:rtl/>
        </w:rPr>
        <w:t>د</w:t>
      </w:r>
      <w:r w:rsidRPr="00631855">
        <w:rPr>
          <w:rFonts w:ascii="Times New Roman" w:eastAsia="Times New Roman" w:hAnsi="Times New Roman" w:cs="B Nazanin" w:hint="cs"/>
          <w:sz w:val="26"/>
          <w:szCs w:val="26"/>
          <w:rtl/>
        </w:rPr>
        <w:t xml:space="preserve"> ساعات تولید چه اندازه است.</w:t>
      </w:r>
    </w:p>
    <w:p w14:paraId="754A1C29" w14:textId="4CE40203" w:rsidR="00AB2C3A" w:rsidRPr="00631855" w:rsidRDefault="00AB2C3A" w:rsidP="00631855">
      <w:pPr>
        <w:bidi/>
        <w:spacing w:line="240" w:lineRule="auto"/>
        <w:jc w:val="both"/>
        <w:rPr>
          <w:rFonts w:ascii="Times New Roman" w:eastAsia="Times New Roman" w:hAnsi="Times New Roman" w:cs="B Nazanin"/>
          <w:sz w:val="26"/>
          <w:szCs w:val="26"/>
        </w:rPr>
      </w:pPr>
      <w:r w:rsidRPr="00631855">
        <w:rPr>
          <w:rFonts w:ascii="Cambria" w:eastAsia="Times New Roman" w:hAnsi="Cambria" w:cs="Cambria" w:hint="cs"/>
          <w:sz w:val="26"/>
          <w:szCs w:val="26"/>
          <w:rtl/>
        </w:rPr>
        <w:t> </w:t>
      </w:r>
      <w:r w:rsidRPr="00631855">
        <w:rPr>
          <w:rFonts w:ascii="Times New Roman" w:eastAsia="Times New Roman" w:hAnsi="Times New Roman" w:cs="B Nazanin" w:hint="cs"/>
          <w:sz w:val="26"/>
          <w:szCs w:val="26"/>
          <w:rtl/>
        </w:rPr>
        <w:t>در مورد دوم میزان وقت یا زمانی که کارمند صرف انجام فعالیتهای تولیدی(انجام عملیات نگهداری، ساعات نگهبانی پلیس) می‌</w:t>
      </w:r>
      <w:r w:rsidR="00CC4991" w:rsidRPr="00631855">
        <w:rPr>
          <w:rFonts w:ascii="Times New Roman" w:eastAsia="Times New Roman" w:hAnsi="Times New Roman" w:cs="B Nazanin" w:hint="cs"/>
          <w:sz w:val="26"/>
          <w:szCs w:val="26"/>
          <w:rtl/>
        </w:rPr>
        <w:t>کن</w:t>
      </w:r>
      <w:r w:rsidRPr="00631855">
        <w:rPr>
          <w:rFonts w:ascii="Times New Roman" w:eastAsia="Times New Roman" w:hAnsi="Times New Roman" w:cs="B Nazanin" w:hint="cs"/>
          <w:sz w:val="26"/>
          <w:szCs w:val="26"/>
          <w:rtl/>
        </w:rPr>
        <w:t>د، در مقابل آنچه که فعالیتهای غیر تولیدی نامیده می‌شود( مدت زمانی که یک افسرپلی</w:t>
      </w:r>
      <w:r w:rsidR="00CC4991" w:rsidRPr="00631855">
        <w:rPr>
          <w:rFonts w:ascii="Times New Roman" w:eastAsia="Times New Roman" w:hAnsi="Times New Roman" w:cs="B Nazanin" w:hint="cs"/>
          <w:sz w:val="26"/>
          <w:szCs w:val="26"/>
          <w:rtl/>
        </w:rPr>
        <w:t>س</w:t>
      </w:r>
      <w:r w:rsidRPr="00631855">
        <w:rPr>
          <w:rFonts w:ascii="Times New Roman" w:eastAsia="Times New Roman" w:hAnsi="Times New Roman" w:cs="B Nazanin" w:hint="cs"/>
          <w:sz w:val="26"/>
          <w:szCs w:val="26"/>
          <w:rtl/>
        </w:rPr>
        <w:t xml:space="preserve"> در دادگاه منتظر می‌ماند تا شهادت دهد) ثبت و از یکدیگر مشخص می‌گردند. این اندازه‌گیری در واقع یک شبه معیار سنجش کارآیی است. به دلیل آنکه تغییرات درتعداد ساعات استفاده ازوسایط نقلیه در مقابل توقف آنان یا ساعات کار تولیدی درمقابل ساعات کار غیر مولد لزوما منجر به بهبود ستاده‌ها یا هزینه‌ها نمی‌گردند. بهبودی در این زمینه وقتی حاصل می‌گردد که تعداد پرسنل کاهش‌یافته و یا ستاده‌های بیشتری در نتیجه اختصاص وقت اضافی به دست‌آید. برای مثال وقت اضافی که افسران پلیس صرف نگهبانی در خیابانها می‌کنند در صورتی می‌تواند بهره‌وری را افزایش دهد که منجر به کاهش جرایم یا بازداشتهای صحیح‌تر و موفق‌تری گردد.</w:t>
      </w:r>
    </w:p>
    <w:p w14:paraId="622E0B0C" w14:textId="5B760F33" w:rsidR="00613AB4" w:rsidRPr="00631855" w:rsidRDefault="00613AB4" w:rsidP="00631855">
      <w:pPr>
        <w:bidi/>
        <w:spacing w:line="240" w:lineRule="auto"/>
        <w:jc w:val="both"/>
        <w:rPr>
          <w:rFonts w:ascii="Times New Roman" w:eastAsia="Times New Roman" w:hAnsi="Times New Roman" w:cs="B Nazanin"/>
          <w:sz w:val="26"/>
          <w:szCs w:val="26"/>
        </w:rPr>
      </w:pPr>
    </w:p>
    <w:p w14:paraId="5B320CB7" w14:textId="77777777" w:rsidR="00613AB4" w:rsidRPr="00631855" w:rsidRDefault="00613AB4" w:rsidP="00631855">
      <w:pPr>
        <w:bidi/>
        <w:spacing w:line="240" w:lineRule="auto"/>
        <w:jc w:val="both"/>
        <w:rPr>
          <w:rFonts w:ascii="Cambria" w:eastAsia="Times New Roman" w:hAnsi="Cambria" w:cs="Cambria"/>
          <w:sz w:val="26"/>
          <w:szCs w:val="26"/>
          <w:rtl/>
        </w:rPr>
      </w:pPr>
    </w:p>
    <w:p w14:paraId="372750E0" w14:textId="77777777" w:rsidR="00AB2C3A" w:rsidRPr="00631855" w:rsidRDefault="00AB2C3A" w:rsidP="00631855">
      <w:pPr>
        <w:bidi/>
        <w:spacing w:line="240" w:lineRule="auto"/>
        <w:jc w:val="both"/>
        <w:rPr>
          <w:rFonts w:ascii="Times New Roman" w:eastAsia="Times New Roman" w:hAnsi="Times New Roman" w:cs="B Nazanin"/>
          <w:sz w:val="26"/>
          <w:szCs w:val="26"/>
          <w:rtl/>
        </w:rPr>
      </w:pPr>
      <w:r w:rsidRPr="00631855">
        <w:rPr>
          <w:rFonts w:ascii="Cambria" w:eastAsia="Times New Roman" w:hAnsi="Cambria" w:cs="Cambria" w:hint="cs"/>
          <w:sz w:val="26"/>
          <w:szCs w:val="26"/>
          <w:rtl/>
        </w:rPr>
        <w:t> </w:t>
      </w:r>
    </w:p>
    <w:p w14:paraId="7A567537" w14:textId="77777777" w:rsidR="00AB2C3A" w:rsidRPr="00631855" w:rsidRDefault="00AB2C3A" w:rsidP="00631855">
      <w:pPr>
        <w:bidi/>
        <w:spacing w:line="240" w:lineRule="auto"/>
        <w:jc w:val="both"/>
        <w:rPr>
          <w:rFonts w:ascii="Times New Roman" w:eastAsia="Times New Roman" w:hAnsi="Times New Roman" w:cs="B Nazanin"/>
          <w:b/>
          <w:bCs/>
          <w:sz w:val="26"/>
          <w:szCs w:val="26"/>
          <w:rtl/>
        </w:rPr>
      </w:pPr>
      <w:r w:rsidRPr="00631855">
        <w:rPr>
          <w:rFonts w:ascii="Times New Roman" w:eastAsia="Times New Roman" w:hAnsi="Times New Roman" w:cs="B Nazanin" w:hint="cs"/>
          <w:b/>
          <w:bCs/>
          <w:sz w:val="26"/>
          <w:szCs w:val="26"/>
          <w:rtl/>
        </w:rPr>
        <w:t>ج)نسبت</w:t>
      </w:r>
      <w:r w:rsidR="00674042" w:rsidRPr="00631855">
        <w:rPr>
          <w:rFonts w:ascii="Times New Roman" w:eastAsia="Times New Roman" w:hAnsi="Times New Roman" w:cs="B Nazanin"/>
          <w:b/>
          <w:bCs/>
          <w:sz w:val="26"/>
          <w:szCs w:val="26"/>
        </w:rPr>
        <w:softHyphen/>
      </w:r>
      <w:r w:rsidRPr="00631855">
        <w:rPr>
          <w:rFonts w:ascii="Times New Roman" w:eastAsia="Times New Roman" w:hAnsi="Times New Roman" w:cs="B Nazanin" w:hint="cs"/>
          <w:b/>
          <w:bCs/>
          <w:sz w:val="26"/>
          <w:szCs w:val="26"/>
          <w:rtl/>
        </w:rPr>
        <w:t>هایی که کیفیت ستاده را مورد توجه قرار می‌دهند</w:t>
      </w:r>
    </w:p>
    <w:p w14:paraId="47BACEF4" w14:textId="6F6D1FE3" w:rsidR="00AB2C3A" w:rsidRPr="00631855" w:rsidRDefault="00AB2C3A" w:rsidP="00631855">
      <w:pPr>
        <w:bidi/>
        <w:spacing w:line="240" w:lineRule="auto"/>
        <w:jc w:val="both"/>
        <w:rPr>
          <w:rFonts w:ascii="Times New Roman" w:eastAsia="Times New Roman" w:hAnsi="Times New Roman" w:cs="B Nazanin"/>
          <w:sz w:val="26"/>
          <w:szCs w:val="26"/>
          <w:rtl/>
        </w:rPr>
      </w:pPr>
      <w:r w:rsidRPr="00631855">
        <w:rPr>
          <w:rFonts w:ascii="Cambria" w:eastAsia="Times New Roman" w:hAnsi="Cambria" w:cs="Cambria" w:hint="cs"/>
          <w:sz w:val="26"/>
          <w:szCs w:val="26"/>
          <w:rtl/>
        </w:rPr>
        <w:t> </w:t>
      </w:r>
      <w:r w:rsidRPr="00631855">
        <w:rPr>
          <w:rFonts w:ascii="Times New Roman" w:eastAsia="Times New Roman" w:hAnsi="Times New Roman" w:cs="B Nazanin" w:hint="cs"/>
          <w:sz w:val="26"/>
          <w:szCs w:val="26"/>
          <w:rtl/>
        </w:rPr>
        <w:t>دراین مورد می‌توان تعداد مراجعانی که در مقابل ساعت- کار به کارشان رسیدگی شده است( به جای بازداشت شدگانی که مرحله اول رسیدگی به جرایم آنها توسط پلیس انجام شده است</w:t>
      </w:r>
      <w:r w:rsidR="00CC4991" w:rsidRPr="00631855">
        <w:rPr>
          <w:rFonts w:ascii="Times New Roman" w:eastAsia="Times New Roman" w:hAnsi="Times New Roman" w:cs="B Nazanin" w:hint="cs"/>
          <w:sz w:val="26"/>
          <w:szCs w:val="26"/>
          <w:rtl/>
        </w:rPr>
        <w:t>،</w:t>
      </w:r>
      <w:r w:rsidRPr="00631855">
        <w:rPr>
          <w:rFonts w:ascii="Times New Roman" w:eastAsia="Times New Roman" w:hAnsi="Times New Roman" w:cs="B Nazanin" w:hint="cs"/>
          <w:sz w:val="26"/>
          <w:szCs w:val="26"/>
          <w:rtl/>
        </w:rPr>
        <w:t xml:space="preserve"> به جای تعداد افرادی </w:t>
      </w:r>
      <w:r w:rsidRPr="00631855">
        <w:rPr>
          <w:rFonts w:ascii="Times New Roman" w:eastAsia="Times New Roman" w:hAnsi="Times New Roman" w:cs="B Nazanin" w:hint="cs"/>
          <w:sz w:val="26"/>
          <w:szCs w:val="26"/>
          <w:rtl/>
        </w:rPr>
        <w:lastRenderedPageBreak/>
        <w:t>که فقط توسط پلیس بازداشت شده‌اند) را به عنوان مثال نام برد. امروز این نسبتها به ندرت توسط دولتها یا حکومتهای محلی به کار برده می‌شوند و این شاید تا حدودی بدان علت باشد که سابقه قبلی چندانی در این زمینه وجود نداشته و احتیاج به تجدید نظر در روشهای جمع‌آوری اطلاعات جهت بدست آوردن اطلاعاتی از این قبیل ضروری به نظر می‌رسد.</w:t>
      </w:r>
    </w:p>
    <w:p w14:paraId="64A24B31" w14:textId="77777777" w:rsidR="00AB2C3A" w:rsidRPr="00631855" w:rsidRDefault="00AB2C3A" w:rsidP="00631855">
      <w:pPr>
        <w:bidi/>
        <w:spacing w:line="240" w:lineRule="auto"/>
        <w:jc w:val="both"/>
        <w:rPr>
          <w:rFonts w:ascii="Times New Roman" w:eastAsia="Times New Roman" w:hAnsi="Times New Roman" w:cs="B Nazanin"/>
          <w:b/>
          <w:bCs/>
          <w:sz w:val="26"/>
          <w:szCs w:val="26"/>
          <w:rtl/>
        </w:rPr>
      </w:pPr>
      <w:r w:rsidRPr="00631855">
        <w:rPr>
          <w:rFonts w:ascii="Times New Roman" w:eastAsia="Times New Roman" w:hAnsi="Times New Roman" w:cs="B Nazanin" w:hint="cs"/>
          <w:b/>
          <w:bCs/>
          <w:sz w:val="26"/>
          <w:szCs w:val="26"/>
          <w:rtl/>
        </w:rPr>
        <w:t>د) شاخص</w:t>
      </w:r>
      <w:r w:rsidR="00674042" w:rsidRPr="00631855">
        <w:rPr>
          <w:rFonts w:ascii="Times New Roman" w:eastAsia="Times New Roman" w:hAnsi="Times New Roman" w:cs="B Nazanin"/>
          <w:b/>
          <w:bCs/>
          <w:sz w:val="26"/>
          <w:szCs w:val="26"/>
        </w:rPr>
        <w:softHyphen/>
      </w:r>
      <w:r w:rsidRPr="00631855">
        <w:rPr>
          <w:rFonts w:ascii="Times New Roman" w:eastAsia="Times New Roman" w:hAnsi="Times New Roman" w:cs="B Nazanin" w:hint="cs"/>
          <w:b/>
          <w:bCs/>
          <w:sz w:val="26"/>
          <w:szCs w:val="26"/>
          <w:rtl/>
        </w:rPr>
        <w:t>های بهره‌وری</w:t>
      </w:r>
    </w:p>
    <w:p w14:paraId="412B8DDD" w14:textId="17AD8803" w:rsidR="00AB2C3A" w:rsidRPr="00631855" w:rsidRDefault="00613AB4" w:rsidP="00631855">
      <w:pPr>
        <w:bidi/>
        <w:spacing w:line="240" w:lineRule="auto"/>
        <w:jc w:val="both"/>
        <w:rPr>
          <w:rFonts w:ascii="Times New Roman" w:eastAsia="Times New Roman" w:hAnsi="Times New Roman" w:cs="B Nazanin"/>
          <w:sz w:val="26"/>
          <w:szCs w:val="26"/>
          <w:rtl/>
        </w:rPr>
      </w:pPr>
      <w:r w:rsidRPr="00631855">
        <w:rPr>
          <w:rFonts w:ascii="Cambria" w:eastAsia="Times New Roman" w:hAnsi="Cambria" w:cs="Cambria" w:hint="cs"/>
          <w:sz w:val="26"/>
          <w:szCs w:val="26"/>
          <w:rtl/>
        </w:rPr>
        <w:t> </w:t>
      </w:r>
      <w:r w:rsidR="00AB2C3A" w:rsidRPr="00631855">
        <w:rPr>
          <w:rFonts w:ascii="Times New Roman" w:eastAsia="Times New Roman" w:hAnsi="Times New Roman" w:cs="B Nazanin" w:hint="cs"/>
          <w:sz w:val="26"/>
          <w:szCs w:val="26"/>
          <w:rtl/>
        </w:rPr>
        <w:t>این شاخص</w:t>
      </w:r>
      <w:r w:rsidR="00AB2C3A" w:rsidRPr="00631855">
        <w:rPr>
          <w:rFonts w:ascii="Times New Roman" w:eastAsia="Times New Roman" w:hAnsi="Times New Roman" w:cs="B Nazanin"/>
          <w:sz w:val="26"/>
          <w:szCs w:val="26"/>
          <w:rtl/>
        </w:rPr>
        <w:softHyphen/>
      </w:r>
      <w:r w:rsidR="00AB2C3A" w:rsidRPr="00631855">
        <w:rPr>
          <w:rFonts w:ascii="Times New Roman" w:eastAsia="Times New Roman" w:hAnsi="Times New Roman" w:cs="B Nazanin" w:hint="cs"/>
          <w:sz w:val="26"/>
          <w:szCs w:val="26"/>
          <w:rtl/>
        </w:rPr>
        <w:t>ها برای اندازه‌گیری درصد تغییرات از سالی به سال دیگر به کار برده می‌شوند و آنچه بیشتر مدنظر است کارآیی نسبی است تا کارآیی مطلق. در مورد تمام معیارهایی که در فوق بدانها اشاره شد می‌توان یک شاخص بهره‌وری تعیین نمود،‌اما تا این زمان آنها عمدتا براساس نسبت ستاده‌ها به داده‌ها تعیین می‌‌گردیده‌اند در جهت تعیین این شاخص به سطح کارآیی در سال پایه( یا مدت پایه که معمولا بین دو یا سه سال می‌باشد) ارزشی برابر با 100 داده می‌شود و عملکرد در سال</w:t>
      </w:r>
      <w:r w:rsidR="00AB2C3A" w:rsidRPr="00631855">
        <w:rPr>
          <w:rFonts w:ascii="Times New Roman" w:eastAsia="Times New Roman" w:hAnsi="Times New Roman" w:cs="B Nazanin"/>
          <w:sz w:val="26"/>
          <w:szCs w:val="26"/>
          <w:rtl/>
        </w:rPr>
        <w:softHyphen/>
      </w:r>
      <w:r w:rsidR="00AB2C3A" w:rsidRPr="00631855">
        <w:rPr>
          <w:rFonts w:ascii="Times New Roman" w:eastAsia="Times New Roman" w:hAnsi="Times New Roman" w:cs="B Nazanin" w:hint="cs"/>
          <w:sz w:val="26"/>
          <w:szCs w:val="26"/>
          <w:rtl/>
        </w:rPr>
        <w:t>های بعد به صورت درصدی از سال پایه(100) بیان می‌گردد. شاخص کلی کارآیی فعالیتهای دولت را می‌توان از طریق مجموعه شاخص</w:t>
      </w:r>
      <w:r w:rsidR="00AB2C3A" w:rsidRPr="00631855">
        <w:rPr>
          <w:rFonts w:ascii="Times New Roman" w:eastAsia="Times New Roman" w:hAnsi="Times New Roman" w:cs="B Nazanin"/>
          <w:sz w:val="26"/>
          <w:szCs w:val="26"/>
          <w:rtl/>
        </w:rPr>
        <w:softHyphen/>
      </w:r>
      <w:r w:rsidR="00AB2C3A" w:rsidRPr="00631855">
        <w:rPr>
          <w:rFonts w:ascii="Times New Roman" w:eastAsia="Times New Roman" w:hAnsi="Times New Roman" w:cs="B Nazanin" w:hint="cs"/>
          <w:sz w:val="26"/>
          <w:szCs w:val="26"/>
          <w:rtl/>
        </w:rPr>
        <w:t>های فعالیتهای مختلف دولت از را دادن ضرایبی به هر یک از فعالیت</w:t>
      </w:r>
      <w:r w:rsidR="00AB2C3A" w:rsidRPr="00631855">
        <w:rPr>
          <w:rFonts w:ascii="Times New Roman" w:eastAsia="Times New Roman" w:hAnsi="Times New Roman" w:cs="B Nazanin"/>
          <w:sz w:val="26"/>
          <w:szCs w:val="26"/>
          <w:rtl/>
        </w:rPr>
        <w:softHyphen/>
      </w:r>
      <w:r w:rsidR="00AB2C3A" w:rsidRPr="00631855">
        <w:rPr>
          <w:rFonts w:ascii="Times New Roman" w:eastAsia="Times New Roman" w:hAnsi="Times New Roman" w:cs="B Nazanin" w:hint="cs"/>
          <w:sz w:val="26"/>
          <w:szCs w:val="26"/>
          <w:rtl/>
        </w:rPr>
        <w:t>ها محاسبه کرد.</w:t>
      </w:r>
    </w:p>
    <w:p w14:paraId="3EEE22D0" w14:textId="77777777" w:rsidR="00AB2C3A" w:rsidRPr="00631855" w:rsidRDefault="00AB2C3A" w:rsidP="00631855">
      <w:pPr>
        <w:bidi/>
        <w:spacing w:line="240" w:lineRule="auto"/>
        <w:jc w:val="both"/>
        <w:rPr>
          <w:rFonts w:ascii="Times New Roman" w:eastAsia="Times New Roman" w:hAnsi="Times New Roman" w:cs="B Nazanin"/>
          <w:b/>
          <w:bCs/>
          <w:sz w:val="26"/>
          <w:szCs w:val="26"/>
          <w:rtl/>
        </w:rPr>
      </w:pPr>
      <w:r w:rsidRPr="00631855">
        <w:rPr>
          <w:rFonts w:ascii="Cambria" w:eastAsia="Times New Roman" w:hAnsi="Cambria" w:cs="Cambria" w:hint="cs"/>
          <w:b/>
          <w:bCs/>
          <w:sz w:val="26"/>
          <w:szCs w:val="26"/>
          <w:rtl/>
        </w:rPr>
        <w:t> </w:t>
      </w:r>
      <w:r w:rsidRPr="00631855">
        <w:rPr>
          <w:rFonts w:ascii="Times New Roman" w:eastAsia="Times New Roman" w:hAnsi="Times New Roman" w:cs="B Nazanin" w:hint="cs"/>
          <w:b/>
          <w:bCs/>
          <w:sz w:val="26"/>
          <w:szCs w:val="26"/>
          <w:rtl/>
        </w:rPr>
        <w:t>سنجش اثربخشی</w:t>
      </w:r>
    </w:p>
    <w:p w14:paraId="50BA62FF" w14:textId="77777777" w:rsidR="00AB2C3A" w:rsidRPr="00631855" w:rsidRDefault="00AB2C3A" w:rsidP="00631855">
      <w:pPr>
        <w:bidi/>
        <w:spacing w:line="240" w:lineRule="auto"/>
        <w:jc w:val="both"/>
        <w:rPr>
          <w:rFonts w:ascii="Times New Roman" w:eastAsia="Times New Roman" w:hAnsi="Times New Roman" w:cs="B Nazanin"/>
          <w:sz w:val="26"/>
          <w:szCs w:val="26"/>
          <w:rtl/>
        </w:rPr>
      </w:pPr>
      <w:r w:rsidRPr="00631855">
        <w:rPr>
          <w:rFonts w:ascii="Cambria" w:eastAsia="Times New Roman" w:hAnsi="Cambria" w:cs="Cambria" w:hint="cs"/>
          <w:sz w:val="26"/>
          <w:szCs w:val="26"/>
          <w:rtl/>
        </w:rPr>
        <w:t> </w:t>
      </w:r>
      <w:r w:rsidRPr="00631855">
        <w:rPr>
          <w:rFonts w:ascii="Times New Roman" w:eastAsia="Times New Roman" w:hAnsi="Times New Roman" w:cs="B Nazanin" w:hint="cs"/>
          <w:sz w:val="26"/>
          <w:szCs w:val="26"/>
          <w:rtl/>
        </w:rPr>
        <w:t>تعداد کمی از حوزه‌های قضایی شروع به معرفی روشهای سنجش اثر بخشی به صورت منظم نموده‌اند که به عنوان مثال می‌توان استفاده از بازرسان در ارزیابی نظافت خیابان</w:t>
      </w:r>
      <w:r w:rsidR="00674042" w:rsidRPr="00631855">
        <w:rPr>
          <w:rFonts w:ascii="Times New Roman" w:eastAsia="Times New Roman" w:hAnsi="Times New Roman" w:cs="B Nazanin"/>
          <w:sz w:val="26"/>
          <w:szCs w:val="26"/>
        </w:rPr>
        <w:softHyphen/>
      </w:r>
      <w:r w:rsidRPr="00631855">
        <w:rPr>
          <w:rFonts w:ascii="Times New Roman" w:eastAsia="Times New Roman" w:hAnsi="Times New Roman" w:cs="B Nazanin" w:hint="cs"/>
          <w:sz w:val="26"/>
          <w:szCs w:val="26"/>
          <w:rtl/>
        </w:rPr>
        <w:t>ها از طریق ضوابط مشخصی از پیش تعیین شده را نام برد. به عنوان مثال شهرهای واشتنگتن دی.سی، نیویورک،‌ ساوانا، و جورجیا</w:t>
      </w:r>
      <w:r w:rsidRPr="00631855">
        <w:rPr>
          <w:rFonts w:ascii="Times New Roman" w:eastAsia="Times New Roman" w:hAnsi="Times New Roman" w:cs="B Nazanin"/>
          <w:sz w:val="26"/>
          <w:szCs w:val="26"/>
          <w:vertAlign w:val="superscript"/>
          <w:rtl/>
        </w:rPr>
        <w:footnoteReference w:id="26"/>
      </w:r>
      <w:r w:rsidRPr="00631855">
        <w:rPr>
          <w:rFonts w:ascii="Times New Roman" w:eastAsia="Times New Roman" w:hAnsi="Times New Roman" w:cs="B Nazanin" w:hint="cs"/>
          <w:sz w:val="26"/>
          <w:szCs w:val="26"/>
          <w:rtl/>
        </w:rPr>
        <w:t>، به درجه بندیهای متناوب از این نوع پرداخته‌اند. این اطلاعات عملکرد می‌تواند در مقایسه میان قسمت</w:t>
      </w:r>
      <w:r w:rsidR="00674042" w:rsidRPr="00631855">
        <w:rPr>
          <w:rFonts w:ascii="Times New Roman" w:eastAsia="Times New Roman" w:hAnsi="Times New Roman" w:cs="B Nazanin"/>
          <w:sz w:val="26"/>
          <w:szCs w:val="26"/>
        </w:rPr>
        <w:softHyphen/>
      </w:r>
      <w:r w:rsidRPr="00631855">
        <w:rPr>
          <w:rFonts w:ascii="Times New Roman" w:eastAsia="Times New Roman" w:hAnsi="Times New Roman" w:cs="B Nazanin" w:hint="cs"/>
          <w:sz w:val="26"/>
          <w:szCs w:val="26"/>
          <w:rtl/>
        </w:rPr>
        <w:t>های مختلف یک دستگاه از یک دوره زمانی به دوره زمانی دیگر و جهت مقایسه بین نتایج به‌دست آمده و هدف</w:t>
      </w:r>
      <w:r w:rsidR="00674042" w:rsidRPr="00631855">
        <w:rPr>
          <w:rFonts w:ascii="Times New Roman" w:eastAsia="Times New Roman" w:hAnsi="Times New Roman" w:cs="B Nazanin"/>
          <w:sz w:val="26"/>
          <w:szCs w:val="26"/>
        </w:rPr>
        <w:softHyphen/>
      </w:r>
      <w:r w:rsidRPr="00631855">
        <w:rPr>
          <w:rFonts w:ascii="Times New Roman" w:eastAsia="Times New Roman" w:hAnsi="Times New Roman" w:cs="B Nazanin" w:hint="cs"/>
          <w:sz w:val="26"/>
          <w:szCs w:val="26"/>
          <w:rtl/>
        </w:rPr>
        <w:t>های قبلا تعیین شده</w:t>
      </w:r>
      <w:r w:rsidRPr="00631855">
        <w:rPr>
          <w:rFonts w:ascii="Cambria" w:eastAsia="Times New Roman" w:hAnsi="Cambria" w:cs="Cambria" w:hint="cs"/>
          <w:sz w:val="26"/>
          <w:szCs w:val="26"/>
          <w:rtl/>
        </w:rPr>
        <w:t>  </w:t>
      </w:r>
      <w:r w:rsidRPr="00631855">
        <w:rPr>
          <w:rFonts w:ascii="Times New Roman" w:eastAsia="Times New Roman" w:hAnsi="Times New Roman" w:cs="B Nazanin" w:hint="cs"/>
          <w:sz w:val="26"/>
          <w:szCs w:val="26"/>
          <w:rtl/>
        </w:rPr>
        <w:t>به کار برده شود. در سایر دولت</w:t>
      </w:r>
      <w:r w:rsidRPr="00631855">
        <w:rPr>
          <w:rFonts w:ascii="Times New Roman" w:eastAsia="Times New Roman" w:hAnsi="Times New Roman" w:cs="B Nazanin"/>
          <w:sz w:val="26"/>
          <w:szCs w:val="26"/>
          <w:rtl/>
        </w:rPr>
        <w:softHyphen/>
      </w:r>
      <w:r w:rsidRPr="00631855">
        <w:rPr>
          <w:rFonts w:ascii="Times New Roman" w:eastAsia="Times New Roman" w:hAnsi="Times New Roman" w:cs="B Nazanin" w:hint="cs"/>
          <w:sz w:val="26"/>
          <w:szCs w:val="26"/>
          <w:rtl/>
        </w:rPr>
        <w:t>های محلی نظیر دیتون، اوهایو، فوت ورث، تگزاس، لیک وود، کلرادو، ناوش ویل، تنسی، سنت پیترزبورگ،‌فلوریدا و سان ویل کالیفرنیا</w:t>
      </w:r>
      <w:r w:rsidRPr="00631855">
        <w:rPr>
          <w:rFonts w:ascii="Times New Roman" w:eastAsia="Times New Roman" w:hAnsi="Times New Roman" w:cs="B Nazanin"/>
          <w:sz w:val="26"/>
          <w:szCs w:val="26"/>
          <w:vertAlign w:val="superscript"/>
          <w:rtl/>
        </w:rPr>
        <w:footnoteReference w:id="27"/>
      </w:r>
      <w:r w:rsidRPr="00631855">
        <w:rPr>
          <w:rFonts w:ascii="Times New Roman" w:eastAsia="Times New Roman" w:hAnsi="Times New Roman" w:cs="B Nazanin" w:hint="cs"/>
          <w:sz w:val="26"/>
          <w:szCs w:val="26"/>
          <w:rtl/>
        </w:rPr>
        <w:t xml:space="preserve"> همراه با ایالت</w:t>
      </w:r>
      <w:r w:rsidRPr="00631855">
        <w:rPr>
          <w:rFonts w:ascii="Times New Roman" w:eastAsia="Times New Roman" w:hAnsi="Times New Roman" w:cs="B Nazanin"/>
          <w:sz w:val="26"/>
          <w:szCs w:val="26"/>
          <w:rtl/>
        </w:rPr>
        <w:softHyphen/>
      </w:r>
      <w:r w:rsidRPr="00631855">
        <w:rPr>
          <w:rFonts w:ascii="Times New Roman" w:eastAsia="Times New Roman" w:hAnsi="Times New Roman" w:cs="B Nazanin" w:hint="cs"/>
          <w:sz w:val="26"/>
          <w:szCs w:val="26"/>
          <w:rtl/>
        </w:rPr>
        <w:t>هایی نظیر پنسلوانیا و کالیفرنیا شمالی</w:t>
      </w:r>
      <w:r w:rsidRPr="00631855">
        <w:rPr>
          <w:rFonts w:ascii="Times New Roman" w:eastAsia="Times New Roman" w:hAnsi="Times New Roman" w:cs="B Nazanin"/>
          <w:sz w:val="26"/>
          <w:szCs w:val="26"/>
          <w:vertAlign w:val="superscript"/>
          <w:rtl/>
        </w:rPr>
        <w:footnoteReference w:id="28"/>
      </w:r>
      <w:r w:rsidRPr="00631855">
        <w:rPr>
          <w:rFonts w:ascii="Times New Roman" w:eastAsia="Times New Roman" w:hAnsi="Times New Roman" w:cs="B Nazanin" w:hint="cs"/>
          <w:sz w:val="26"/>
          <w:szCs w:val="26"/>
          <w:rtl/>
        </w:rPr>
        <w:t xml:space="preserve"> اخیرا کوشش</w:t>
      </w:r>
      <w:r w:rsidRPr="00631855">
        <w:rPr>
          <w:rFonts w:ascii="Times New Roman" w:eastAsia="Times New Roman" w:hAnsi="Times New Roman" w:cs="B Nazanin"/>
          <w:sz w:val="26"/>
          <w:szCs w:val="26"/>
          <w:rtl/>
        </w:rPr>
        <w:softHyphen/>
      </w:r>
      <w:r w:rsidRPr="00631855">
        <w:rPr>
          <w:rFonts w:ascii="Times New Roman" w:eastAsia="Times New Roman" w:hAnsi="Times New Roman" w:cs="B Nazanin" w:hint="cs"/>
          <w:sz w:val="26"/>
          <w:szCs w:val="26"/>
          <w:rtl/>
        </w:rPr>
        <w:t>هایی در زمینه اندازه‌گیری اثر بخشی خدمات چندگانه صورت گرفته است.</w:t>
      </w:r>
    </w:p>
    <w:p w14:paraId="1974BDE3" w14:textId="77777777" w:rsidR="00AB2C3A" w:rsidRPr="00631855" w:rsidRDefault="00AB2C3A" w:rsidP="00631855">
      <w:pPr>
        <w:bidi/>
        <w:spacing w:line="240" w:lineRule="auto"/>
        <w:jc w:val="both"/>
        <w:rPr>
          <w:rFonts w:ascii="Times New Roman" w:eastAsia="Times New Roman" w:hAnsi="Times New Roman" w:cs="B Nazanin"/>
          <w:b/>
          <w:bCs/>
          <w:sz w:val="26"/>
          <w:szCs w:val="26"/>
          <w:rtl/>
        </w:rPr>
      </w:pPr>
      <w:r w:rsidRPr="00631855">
        <w:rPr>
          <w:rFonts w:ascii="Times New Roman" w:eastAsia="Times New Roman" w:hAnsi="Times New Roman" w:cs="B Nazanin" w:hint="cs"/>
          <w:b/>
          <w:bCs/>
          <w:sz w:val="26"/>
          <w:szCs w:val="26"/>
          <w:rtl/>
        </w:rPr>
        <w:t>امکان مالی</w:t>
      </w:r>
    </w:p>
    <w:p w14:paraId="2EA55A80" w14:textId="1E5833EC" w:rsidR="00AB2C3A" w:rsidRPr="00631855" w:rsidRDefault="00AB2C3A" w:rsidP="00631855">
      <w:pPr>
        <w:bidi/>
        <w:spacing w:line="240" w:lineRule="auto"/>
        <w:jc w:val="both"/>
        <w:rPr>
          <w:rFonts w:ascii="Times New Roman" w:eastAsia="Times New Roman" w:hAnsi="Times New Roman" w:cs="B Nazanin"/>
          <w:sz w:val="26"/>
          <w:szCs w:val="26"/>
        </w:rPr>
      </w:pPr>
      <w:r w:rsidRPr="00631855">
        <w:rPr>
          <w:rFonts w:ascii="Times New Roman" w:eastAsia="Times New Roman" w:hAnsi="Times New Roman" w:cs="B Nazanin" w:hint="cs"/>
          <w:sz w:val="26"/>
          <w:szCs w:val="26"/>
          <w:rtl/>
        </w:rPr>
        <w:t>به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منظور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شناخت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نیازمندی</w:t>
      </w:r>
      <w:r w:rsidRPr="00631855">
        <w:rPr>
          <w:rFonts w:ascii="Times New Roman" w:eastAsia="Times New Roman" w:hAnsi="Times New Roman" w:cs="B Nazanin"/>
          <w:sz w:val="26"/>
          <w:szCs w:val="26"/>
          <w:rtl/>
        </w:rPr>
        <w:softHyphen/>
      </w:r>
      <w:r w:rsidRPr="00631855">
        <w:rPr>
          <w:rFonts w:ascii="Times New Roman" w:eastAsia="Times New Roman" w:hAnsi="Times New Roman" w:cs="B Nazanin" w:hint="cs"/>
          <w:sz w:val="26"/>
          <w:szCs w:val="26"/>
          <w:rtl/>
        </w:rPr>
        <w:t>ها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عملکرد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مالی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سازمان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مورد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استفاده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قرار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می</w:t>
      </w:r>
      <w:r w:rsidRPr="00631855">
        <w:rPr>
          <w:rFonts w:ascii="Times New Roman" w:eastAsia="Times New Roman" w:hAnsi="Times New Roman" w:cs="B Nazanin"/>
          <w:sz w:val="26"/>
          <w:szCs w:val="26"/>
          <w:rtl/>
        </w:rPr>
        <w:softHyphen/>
      </w:r>
      <w:r w:rsidRPr="00631855">
        <w:rPr>
          <w:rFonts w:ascii="Times New Roman" w:eastAsia="Times New Roman" w:hAnsi="Times New Roman" w:cs="B Nazanin" w:hint="cs"/>
          <w:sz w:val="26"/>
          <w:szCs w:val="26"/>
          <w:rtl/>
        </w:rPr>
        <w:t>گیرد</w:t>
      </w:r>
      <w:r w:rsidRPr="00631855">
        <w:rPr>
          <w:rFonts w:ascii="Times New Roman" w:eastAsia="Times New Roman" w:hAnsi="Times New Roman" w:cs="B Nazanin" w:hint="cs"/>
          <w:sz w:val="26"/>
          <w:szCs w:val="26"/>
          <w:rtl/>
          <w:lang w:bidi="fa-IR"/>
        </w:rPr>
        <w:t>.</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این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معیارها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می</w:t>
      </w:r>
      <w:r w:rsidR="000434AF"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hint="cs"/>
          <w:sz w:val="26"/>
          <w:szCs w:val="26"/>
          <w:rtl/>
        </w:rPr>
        <w:t>گویند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اجرای موفقیت</w:t>
      </w:r>
      <w:r w:rsidRPr="00631855">
        <w:rPr>
          <w:rFonts w:ascii="Times New Roman" w:eastAsia="Times New Roman" w:hAnsi="Times New Roman" w:cs="B Nazanin"/>
          <w:sz w:val="26"/>
          <w:szCs w:val="26"/>
          <w:rtl/>
        </w:rPr>
        <w:softHyphen/>
      </w:r>
      <w:r w:rsidRPr="00631855">
        <w:rPr>
          <w:rFonts w:ascii="Times New Roman" w:eastAsia="Times New Roman" w:hAnsi="Times New Roman" w:cs="B Nazanin" w:hint="cs"/>
          <w:sz w:val="26"/>
          <w:szCs w:val="26"/>
          <w:rtl/>
        </w:rPr>
        <w:t>آمیز</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اهدافی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پنج</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منظر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بعدی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تعیین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گردیده</w:t>
      </w:r>
      <w:r w:rsidRPr="00631855">
        <w:rPr>
          <w:rFonts w:ascii="Times New Roman" w:eastAsia="Times New Roman" w:hAnsi="Times New Roman" w:cs="B Nazanin"/>
          <w:sz w:val="26"/>
          <w:szCs w:val="26"/>
          <w:rtl/>
        </w:rPr>
        <w:softHyphen/>
      </w:r>
      <w:r w:rsidRPr="00631855">
        <w:rPr>
          <w:rFonts w:ascii="Times New Roman" w:eastAsia="Times New Roman" w:hAnsi="Times New Roman" w:cs="B Nazanin" w:hint="cs"/>
          <w:sz w:val="26"/>
          <w:szCs w:val="26"/>
          <w:rtl/>
        </w:rPr>
        <w:t>اند،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نهایت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موجب</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چه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نتایج</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دستاوردهای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مالی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خواهند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شد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تمام تلاشی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برای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بهبود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رضایت</w:t>
      </w:r>
      <w:r w:rsidR="000434AF"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hint="cs"/>
          <w:sz w:val="26"/>
          <w:szCs w:val="26"/>
          <w:rtl/>
        </w:rPr>
        <w:t>مندی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مشتریان،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ارتقای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کیفیت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lastRenderedPageBreak/>
        <w:t>کاهش</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زمان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تحویل</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محصولات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و</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خدمات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خود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انجام</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میدهیم، اگر</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به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نتایج</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مالی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ملموس</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ختم</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نشوند،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هیچ</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ارزشی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نخواهند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داشت(نیازمندی و همکاران،3:1398).</w:t>
      </w:r>
    </w:p>
    <w:p w14:paraId="188D9A59" w14:textId="43A66BA2" w:rsidR="00AB2C3A" w:rsidRPr="00631855" w:rsidRDefault="004C1A8E" w:rsidP="00631855">
      <w:pPr>
        <w:keepNext/>
        <w:keepLines/>
        <w:bidi/>
        <w:spacing w:before="240" w:after="0" w:line="240" w:lineRule="auto"/>
        <w:outlineLvl w:val="0"/>
        <w:rPr>
          <w:rFonts w:ascii="Times New Roman" w:eastAsia="Times New Roman" w:hAnsi="Times New Roman" w:cs="B Nazanin"/>
          <w:b/>
          <w:bCs/>
          <w:sz w:val="26"/>
          <w:szCs w:val="26"/>
          <w:rtl/>
        </w:rPr>
      </w:pPr>
      <w:bookmarkStart w:id="27" w:name="_Toc83417659"/>
      <w:bookmarkStart w:id="28" w:name="_Toc100409040"/>
      <w:r w:rsidRPr="00631855">
        <w:rPr>
          <w:rFonts w:ascii="Times New Roman" w:eastAsia="Times New Roman" w:hAnsi="Times New Roman" w:cs="B Nazanin" w:hint="cs"/>
          <w:b/>
          <w:bCs/>
          <w:sz w:val="26"/>
          <w:szCs w:val="26"/>
          <w:rtl/>
        </w:rPr>
        <w:t>2-2-3)</w:t>
      </w:r>
      <w:r w:rsidR="00AB2C3A" w:rsidRPr="00631855">
        <w:rPr>
          <w:rFonts w:ascii="Times New Roman" w:eastAsia="Times New Roman" w:hAnsi="Times New Roman" w:cs="B Nazanin"/>
          <w:b/>
          <w:bCs/>
          <w:sz w:val="26"/>
          <w:szCs w:val="26"/>
          <w:rtl/>
        </w:rPr>
        <w:t>ارز</w:t>
      </w:r>
      <w:r w:rsidR="00AB2C3A" w:rsidRPr="00631855">
        <w:rPr>
          <w:rFonts w:ascii="Times New Roman" w:eastAsia="Times New Roman" w:hAnsi="Times New Roman" w:cs="B Nazanin" w:hint="cs"/>
          <w:b/>
          <w:bCs/>
          <w:sz w:val="26"/>
          <w:szCs w:val="26"/>
          <w:rtl/>
        </w:rPr>
        <w:t>ی</w:t>
      </w:r>
      <w:r w:rsidR="00AB2C3A" w:rsidRPr="00631855">
        <w:rPr>
          <w:rFonts w:ascii="Times New Roman" w:eastAsia="Times New Roman" w:hAnsi="Times New Roman" w:cs="B Nazanin" w:hint="eastAsia"/>
          <w:b/>
          <w:bCs/>
          <w:sz w:val="26"/>
          <w:szCs w:val="26"/>
          <w:rtl/>
        </w:rPr>
        <w:t>اب</w:t>
      </w:r>
      <w:r w:rsidR="00AB2C3A" w:rsidRPr="00631855">
        <w:rPr>
          <w:rFonts w:ascii="Times New Roman" w:eastAsia="Times New Roman" w:hAnsi="Times New Roman" w:cs="B Nazanin" w:hint="cs"/>
          <w:b/>
          <w:bCs/>
          <w:sz w:val="26"/>
          <w:szCs w:val="26"/>
          <w:rtl/>
        </w:rPr>
        <w:t>ی</w:t>
      </w:r>
      <w:r w:rsidR="00AB2C3A" w:rsidRPr="00631855">
        <w:rPr>
          <w:rFonts w:ascii="Times New Roman" w:eastAsia="Times New Roman" w:hAnsi="Times New Roman" w:cs="B Nazanin"/>
          <w:b/>
          <w:bCs/>
          <w:sz w:val="26"/>
          <w:szCs w:val="26"/>
          <w:rtl/>
        </w:rPr>
        <w:t xml:space="preserve"> عملکرد</w:t>
      </w:r>
      <w:bookmarkEnd w:id="27"/>
      <w:bookmarkEnd w:id="28"/>
    </w:p>
    <w:p w14:paraId="0B670481" w14:textId="77777777" w:rsidR="00AB2C3A" w:rsidRPr="00631855" w:rsidRDefault="00AB2C3A"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ارزيابي</w:t>
      </w:r>
      <w:r w:rsidRPr="00631855">
        <w:rPr>
          <w:rFonts w:ascii="Times New Roman" w:eastAsia="Times New Roman" w:hAnsi="Times New Roman" w:cs="B Nazanin"/>
          <w:sz w:val="26"/>
          <w:szCs w:val="26"/>
          <w:rtl/>
        </w:rPr>
        <w:t xml:space="preserve"> عملكرد در مفهوم عام، به مجموعه اقدامات و فعال</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ت‌ها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ي</w:t>
      </w:r>
      <w:r w:rsidRPr="00631855">
        <w:rPr>
          <w:rFonts w:ascii="Times New Roman" w:eastAsia="Times New Roman" w:hAnsi="Times New Roman" w:cs="B Nazanin"/>
          <w:sz w:val="26"/>
          <w:szCs w:val="26"/>
          <w:rtl/>
        </w:rPr>
        <w:t xml:space="preserve"> اطلاق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گردد</w:t>
      </w:r>
      <w:r w:rsidRPr="00631855">
        <w:rPr>
          <w:rFonts w:ascii="Times New Roman" w:eastAsia="Times New Roman" w:hAnsi="Times New Roman" w:cs="B Nazanin"/>
          <w:sz w:val="26"/>
          <w:szCs w:val="26"/>
          <w:rtl/>
        </w:rPr>
        <w:t xml:space="preserve"> كه به‌منظور افزايش سطح استفاده بهينه از امكانات و منابع، دستيابي به اهداف و ش</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وه‌ها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اقتصاد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که توأم با كارايي و اثربخشي است، صورت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پذ</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رد</w:t>
      </w:r>
      <w:r w:rsidRPr="00631855">
        <w:rPr>
          <w:rFonts w:ascii="Times New Roman" w:eastAsia="Times New Roman" w:hAnsi="Times New Roman" w:cs="B Nazanin"/>
          <w:sz w:val="26"/>
          <w:szCs w:val="26"/>
          <w:rtl/>
        </w:rPr>
        <w:t>. در حوزه</w:t>
      </w:r>
      <w:r w:rsidRPr="00631855">
        <w:rPr>
          <w:rFonts w:ascii="Cambria" w:eastAsia="Times New Roman" w:hAnsi="Cambria" w:cs="Cambria" w:hint="cs"/>
          <w:sz w:val="26"/>
          <w:szCs w:val="26"/>
          <w:rtl/>
        </w:rPr>
        <w:t>­</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منابع</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انسانی</w:t>
      </w:r>
      <w:r w:rsidRPr="00631855">
        <w:rPr>
          <w:rFonts w:ascii="Times New Roman" w:eastAsia="Times New Roman" w:hAnsi="Times New Roman" w:cs="B Nazanin" w:hint="eastAsia"/>
          <w:sz w:val="26"/>
          <w:szCs w:val="26"/>
          <w:rtl/>
        </w:rPr>
        <w:t>،</w:t>
      </w:r>
      <w:r w:rsidRPr="00631855">
        <w:rPr>
          <w:rFonts w:ascii="Times New Roman" w:eastAsia="Times New Roman" w:hAnsi="Times New Roman" w:cs="B Nazanin"/>
          <w:sz w:val="26"/>
          <w:szCs w:val="26"/>
          <w:rtl/>
        </w:rPr>
        <w:t xml:space="preserve"> اين شيوه عبارت اس</w:t>
      </w:r>
      <w:r w:rsidRPr="00631855">
        <w:rPr>
          <w:rFonts w:ascii="Times New Roman" w:eastAsia="Times New Roman" w:hAnsi="Times New Roman" w:cs="B Nazanin" w:hint="eastAsia"/>
          <w:sz w:val="26"/>
          <w:szCs w:val="26"/>
          <w:rtl/>
        </w:rPr>
        <w:t>ت</w:t>
      </w:r>
      <w:r w:rsidRPr="00631855">
        <w:rPr>
          <w:rFonts w:ascii="Times New Roman" w:eastAsia="Times New Roman" w:hAnsi="Times New Roman" w:cs="B Nazanin"/>
          <w:sz w:val="26"/>
          <w:szCs w:val="26"/>
          <w:rtl/>
        </w:rPr>
        <w:t xml:space="preserve"> از: «سنجش سيستماتيك و منظم كار افراد، در ارتباط با نحوه انجام وظايف در مشاغل محوله و تعيين پتانسيل موجود در آن‌ها به‌منظور رشد و بهبود</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hint="eastAsia"/>
          <w:sz w:val="26"/>
          <w:szCs w:val="26"/>
          <w:rtl/>
        </w:rPr>
        <w:t>به‌منظور</w:t>
      </w:r>
      <w:r w:rsidRPr="00631855">
        <w:rPr>
          <w:rFonts w:ascii="Times New Roman" w:eastAsia="Times New Roman" w:hAnsi="Times New Roman" w:cs="B Nazanin"/>
          <w:sz w:val="26"/>
          <w:szCs w:val="26"/>
          <w:rtl/>
        </w:rPr>
        <w:t xml:space="preserve"> آگاهي از نتايج عملكرد منابع انساني و ميزان كارايي آنان، ضروري است كه منابع انساني موجود در سازمان، مورد ارزيابي قرار گيرند. از اين طريق، به‌منظور دستيابي به اهداف سازماني، اقدام به شناخت نقاط قوت و ضعف منابع انساني و همچن</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w:t>
      </w:r>
      <w:r w:rsidRPr="00631855">
        <w:rPr>
          <w:rFonts w:ascii="Times New Roman" w:eastAsia="Times New Roman" w:hAnsi="Times New Roman" w:cs="B Nazanin"/>
          <w:sz w:val="26"/>
          <w:szCs w:val="26"/>
          <w:rtl/>
        </w:rPr>
        <w:t xml:space="preserve"> انجام اقدامات بهسازي و </w:t>
      </w:r>
      <w:r w:rsidRPr="00631855">
        <w:rPr>
          <w:rFonts w:ascii="Times New Roman" w:eastAsia="Times New Roman" w:hAnsi="Times New Roman" w:cs="B Nazanin" w:hint="eastAsia"/>
          <w:sz w:val="26"/>
          <w:szCs w:val="26"/>
          <w:rtl/>
        </w:rPr>
        <w:t>بالندگي</w:t>
      </w:r>
      <w:r w:rsidRPr="00631855">
        <w:rPr>
          <w:rFonts w:ascii="Times New Roman" w:eastAsia="Times New Roman" w:hAnsi="Times New Roman" w:cs="B Nazanin"/>
          <w:sz w:val="26"/>
          <w:szCs w:val="26"/>
          <w:rtl/>
        </w:rPr>
        <w:t xml:space="preserve"> نيروي انساني صورت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پذ</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رد</w:t>
      </w:r>
      <w:r w:rsidRPr="00631855">
        <w:rPr>
          <w:rFonts w:ascii="Times New Roman" w:eastAsia="Times New Roman" w:hAnsi="Times New Roman" w:cs="B Nazanin"/>
          <w:sz w:val="26"/>
          <w:szCs w:val="26"/>
        </w:rPr>
        <w:t>.</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hint="eastAsia"/>
          <w:sz w:val="26"/>
          <w:szCs w:val="26"/>
          <w:rtl/>
        </w:rPr>
        <w:t>در</w:t>
      </w:r>
      <w:r w:rsidRPr="00631855">
        <w:rPr>
          <w:rFonts w:ascii="Times New Roman" w:eastAsia="Times New Roman" w:hAnsi="Times New Roman" w:cs="B Nazanin"/>
          <w:sz w:val="26"/>
          <w:szCs w:val="26"/>
          <w:rtl/>
        </w:rPr>
        <w:t xml:space="preserve"> واقع، ارزيابي عملكرد معياري براي سنجش اثربخشي سازمان است. اگر عملكرد فرد اصلاح شود، پر واضح است كه عملكرد سازمان نيز بهبود خواهد يافت. از سو</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گر،</w:t>
      </w:r>
      <w:r w:rsidRPr="00631855">
        <w:rPr>
          <w:rFonts w:ascii="Times New Roman" w:eastAsia="Times New Roman" w:hAnsi="Times New Roman" w:cs="B Nazanin"/>
          <w:sz w:val="26"/>
          <w:szCs w:val="26"/>
          <w:rtl/>
        </w:rPr>
        <w:t xml:space="preserve"> ارزيابي عملكرد </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ک</w:t>
      </w:r>
      <w:r w:rsidRPr="00631855">
        <w:rPr>
          <w:rFonts w:ascii="Times New Roman" w:eastAsia="Times New Roman" w:hAnsi="Times New Roman" w:cs="B Nazanin"/>
          <w:sz w:val="26"/>
          <w:szCs w:val="26"/>
          <w:rtl/>
        </w:rPr>
        <w:t xml:space="preserve"> فعاليت مستمر مديريتي است و به همين دليل، مديران دائماً رفتار كاركنانشان را مورد مطالعه </w:t>
      </w:r>
      <w:r w:rsidRPr="00631855">
        <w:rPr>
          <w:rFonts w:ascii="Times New Roman" w:eastAsia="Times New Roman" w:hAnsi="Times New Roman" w:cs="B Nazanin" w:hint="eastAsia"/>
          <w:sz w:val="26"/>
          <w:szCs w:val="26"/>
          <w:rtl/>
        </w:rPr>
        <w:t>قرار</w:t>
      </w:r>
      <w:r w:rsidRPr="00631855">
        <w:rPr>
          <w:rFonts w:ascii="Times New Roman" w:eastAsia="Times New Roman" w:hAnsi="Times New Roman" w:cs="B Nazanin"/>
          <w:sz w:val="26"/>
          <w:szCs w:val="26"/>
          <w:rtl/>
        </w:rPr>
        <w:t xml:space="preserve"> داده و در مورد آن‌ها قضاوت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کنند</w:t>
      </w:r>
      <w:r w:rsidRPr="00631855">
        <w:rPr>
          <w:rFonts w:ascii="Times New Roman" w:eastAsia="Times New Roman" w:hAnsi="Times New Roman" w:cs="B Nazanin"/>
          <w:sz w:val="26"/>
          <w:szCs w:val="26"/>
          <w:rtl/>
        </w:rPr>
        <w:t>. فرآيند ارزيابي، به‌صورت رسمي و غيررسمي انجام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شود</w:t>
      </w:r>
      <w:r w:rsidRPr="00631855">
        <w:rPr>
          <w:rFonts w:ascii="Times New Roman" w:eastAsia="Times New Roman" w:hAnsi="Times New Roman" w:cs="B Nazanin"/>
          <w:sz w:val="26"/>
          <w:szCs w:val="26"/>
          <w:rtl/>
        </w:rPr>
        <w:t xml:space="preserve"> و تأثيري مستقيم بر افزايش حقوق، ترفيع، انفصال، انتقال و آموزش دارد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بهزاد ابوالعلایی</w:t>
      </w:r>
      <w:r w:rsidRPr="00631855">
        <w:rPr>
          <w:rFonts w:ascii="Times New Roman" w:eastAsia="Times New Roman" w:hAnsi="Times New Roman" w:cs="B Nazanin" w:hint="cs"/>
          <w:sz w:val="26"/>
          <w:szCs w:val="26"/>
          <w:rtl/>
        </w:rPr>
        <w:t>،65:1395).</w:t>
      </w:r>
    </w:p>
    <w:p w14:paraId="0A2476DF" w14:textId="557570E9" w:rsidR="00AB2C3A" w:rsidRPr="00631855" w:rsidRDefault="00AB2C3A"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ک</w:t>
      </w:r>
      <w:r w:rsidRPr="00631855">
        <w:rPr>
          <w:rFonts w:ascii="Times New Roman" w:eastAsia="Times New Roman" w:hAnsi="Times New Roman" w:cs="B Nazanin"/>
          <w:sz w:val="26"/>
          <w:szCs w:val="26"/>
          <w:rtl/>
        </w:rPr>
        <w:t xml:space="preserve"> پرسش کل</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که در 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نجا</w:t>
      </w:r>
      <w:r w:rsidRPr="00631855">
        <w:rPr>
          <w:rFonts w:ascii="Times New Roman" w:eastAsia="Times New Roman" w:hAnsi="Times New Roman" w:cs="B Nazanin"/>
          <w:sz w:val="26"/>
          <w:szCs w:val="26"/>
          <w:rtl/>
        </w:rPr>
        <w:t xml:space="preserve"> به ذهن خطور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نما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د،</w:t>
      </w:r>
      <w:r w:rsidRPr="00631855">
        <w:rPr>
          <w:rFonts w:ascii="Times New Roman" w:eastAsia="Times New Roman" w:hAnsi="Times New Roman" w:cs="B Nazanin"/>
          <w:sz w:val="26"/>
          <w:szCs w:val="26"/>
          <w:rtl/>
        </w:rPr>
        <w:t xml:space="preserve"> 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w:t>
      </w:r>
      <w:r w:rsidRPr="00631855">
        <w:rPr>
          <w:rFonts w:ascii="Times New Roman" w:eastAsia="Times New Roman" w:hAnsi="Times New Roman" w:cs="B Nazanin"/>
          <w:sz w:val="26"/>
          <w:szCs w:val="26"/>
          <w:rtl/>
        </w:rPr>
        <w:t xml:space="preserve"> است که مد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ت</w:t>
      </w:r>
      <w:r w:rsidRPr="00631855">
        <w:rPr>
          <w:rFonts w:ascii="Times New Roman" w:eastAsia="Times New Roman" w:hAnsi="Times New Roman" w:cs="B Nazanin"/>
          <w:sz w:val="26"/>
          <w:szCs w:val="26"/>
          <w:rtl/>
        </w:rPr>
        <w:t xml:space="preserve"> و ارز</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اب</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عملکرد، چه تفاوت‌ها</w:t>
      </w:r>
      <w:r w:rsidRPr="00631855">
        <w:rPr>
          <w:rFonts w:ascii="Times New Roman" w:eastAsia="Times New Roman" w:hAnsi="Times New Roman" w:cs="B Nazanin" w:hint="cs"/>
          <w:sz w:val="26"/>
          <w:szCs w:val="26"/>
          <w:rtl/>
        </w:rPr>
        <w:t>یی</w:t>
      </w:r>
      <w:r w:rsidRPr="00631855">
        <w:rPr>
          <w:rFonts w:ascii="Times New Roman" w:eastAsia="Times New Roman" w:hAnsi="Times New Roman" w:cs="B Nazanin"/>
          <w:sz w:val="26"/>
          <w:szCs w:val="26"/>
          <w:rtl/>
        </w:rPr>
        <w:t xml:space="preserve"> با هم دارند و هر </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ک</w:t>
      </w:r>
      <w:r w:rsidRPr="00631855">
        <w:rPr>
          <w:rFonts w:ascii="Times New Roman" w:eastAsia="Times New Roman" w:hAnsi="Times New Roman" w:cs="B Nazanin"/>
          <w:sz w:val="26"/>
          <w:szCs w:val="26"/>
          <w:rtl/>
        </w:rPr>
        <w:t xml:space="preserve"> به چه مضام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اشاره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نما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د؟</w:t>
      </w:r>
      <w:r w:rsidRPr="00631855">
        <w:rPr>
          <w:rFonts w:ascii="Times New Roman" w:eastAsia="Times New Roman" w:hAnsi="Times New Roman" w:cs="B Nazanin"/>
          <w:sz w:val="26"/>
          <w:szCs w:val="26"/>
          <w:rtl/>
        </w:rPr>
        <w:t xml:space="preserve"> در پاسخ به 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w:t>
      </w:r>
      <w:r w:rsidRPr="00631855">
        <w:rPr>
          <w:rFonts w:ascii="Times New Roman" w:eastAsia="Times New Roman" w:hAnsi="Times New Roman" w:cs="B Nazanin"/>
          <w:sz w:val="26"/>
          <w:szCs w:val="26"/>
          <w:rtl/>
        </w:rPr>
        <w:t xml:space="preserve"> پرسش، با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د</w:t>
      </w:r>
      <w:r w:rsidRPr="00631855">
        <w:rPr>
          <w:rFonts w:ascii="Times New Roman" w:eastAsia="Times New Roman" w:hAnsi="Times New Roman" w:cs="B Nazanin"/>
          <w:sz w:val="26"/>
          <w:szCs w:val="26"/>
          <w:rtl/>
        </w:rPr>
        <w:t xml:space="preserve"> گفت که مد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ت</w:t>
      </w:r>
      <w:r w:rsidRPr="00631855">
        <w:rPr>
          <w:rFonts w:ascii="Times New Roman" w:eastAsia="Times New Roman" w:hAnsi="Times New Roman" w:cs="B Nazanin"/>
          <w:sz w:val="26"/>
          <w:szCs w:val="26"/>
          <w:rtl/>
        </w:rPr>
        <w:t xml:space="preserve"> عملکرد مترادف با اندازه‌گ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عملکرد است که با هدف توسعه و بهساز</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هم‌</w:t>
      </w:r>
      <w:r w:rsidRPr="00631855">
        <w:rPr>
          <w:rFonts w:ascii="Times New Roman" w:eastAsia="Times New Roman" w:hAnsi="Times New Roman" w:cs="B Nazanin" w:hint="eastAsia"/>
          <w:sz w:val="26"/>
          <w:szCs w:val="26"/>
          <w:rtl/>
        </w:rPr>
        <w:t>زمان</w:t>
      </w:r>
      <w:r w:rsidRPr="00631855">
        <w:rPr>
          <w:rFonts w:ascii="Times New Roman" w:eastAsia="Times New Roman" w:hAnsi="Times New Roman" w:cs="B Nazanin"/>
          <w:sz w:val="26"/>
          <w:szCs w:val="26"/>
          <w:rtl/>
        </w:rPr>
        <w:t xml:space="preserve"> کارکنان و سازمان انجام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شود،</w:t>
      </w:r>
      <w:r w:rsidRPr="00631855">
        <w:rPr>
          <w:rFonts w:ascii="Times New Roman" w:eastAsia="Times New Roman" w:hAnsi="Times New Roman" w:cs="B Nazanin"/>
          <w:sz w:val="26"/>
          <w:szCs w:val="26"/>
          <w:rtl/>
        </w:rPr>
        <w:t xml:space="preserve"> به‌صورت</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که افزا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ش</w:t>
      </w:r>
      <w:r w:rsidRPr="00631855">
        <w:rPr>
          <w:rFonts w:ascii="Times New Roman" w:eastAsia="Times New Roman" w:hAnsi="Times New Roman" w:cs="B Nazanin"/>
          <w:sz w:val="26"/>
          <w:szCs w:val="26"/>
          <w:rtl/>
        </w:rPr>
        <w:t xml:space="preserve"> بهره‌ور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کارکنان و گروه‌ها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کار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w:t>
      </w:r>
      <w:r w:rsidRPr="00631855">
        <w:rPr>
          <w:rFonts w:ascii="Times New Roman" w:eastAsia="Times New Roman" w:hAnsi="Times New Roman" w:cs="B Nazanin"/>
          <w:sz w:val="26"/>
          <w:szCs w:val="26"/>
          <w:rtl/>
        </w:rPr>
        <w:t xml:space="preserve"> به‌وس</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له</w:t>
      </w:r>
      <w:r w:rsidRPr="00631855">
        <w:rPr>
          <w:rFonts w:ascii="Times New Roman" w:eastAsia="Times New Roman" w:hAnsi="Times New Roman" w:cs="B Nazanin"/>
          <w:sz w:val="26"/>
          <w:szCs w:val="26"/>
          <w:rtl/>
        </w:rPr>
        <w:t xml:space="preserve"> کسب مهارت‌ها و افزا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ش</w:t>
      </w:r>
      <w:r w:rsidRPr="00631855">
        <w:rPr>
          <w:rFonts w:ascii="Times New Roman" w:eastAsia="Times New Roman" w:hAnsi="Times New Roman" w:cs="B Nazanin"/>
          <w:sz w:val="26"/>
          <w:szCs w:val="26"/>
          <w:rtl/>
        </w:rPr>
        <w:t xml:space="preserve"> تعهد و انگ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زه</w:t>
      </w:r>
      <w:r w:rsidRPr="00631855">
        <w:rPr>
          <w:rFonts w:ascii="Times New Roman" w:eastAsia="Times New Roman" w:hAnsi="Times New Roman" w:cs="B Nazanin"/>
          <w:sz w:val="26"/>
          <w:szCs w:val="26"/>
          <w:rtl/>
        </w:rPr>
        <w:t xml:space="preserve"> آن‌ها، منجر به توسعه و بالندگ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سازمان شود. در مقابل، ارز</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اب</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عملکرد وس</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له‌ا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است، برا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تع</w:t>
      </w:r>
      <w:r w:rsidRPr="00631855">
        <w:rPr>
          <w:rFonts w:ascii="Times New Roman" w:eastAsia="Times New Roman" w:hAnsi="Times New Roman" w:cs="B Nazanin" w:hint="cs"/>
          <w:sz w:val="26"/>
          <w:szCs w:val="26"/>
          <w:rtl/>
        </w:rPr>
        <w:t>یی</w:t>
      </w:r>
      <w:r w:rsidRPr="00631855">
        <w:rPr>
          <w:rFonts w:ascii="Times New Roman" w:eastAsia="Times New Roman" w:hAnsi="Times New Roman" w:cs="B Nazanin" w:hint="eastAsia"/>
          <w:sz w:val="26"/>
          <w:szCs w:val="26"/>
          <w:rtl/>
        </w:rPr>
        <w:t>ن</w:t>
      </w:r>
      <w:r w:rsidRPr="00631855">
        <w:rPr>
          <w:rFonts w:ascii="Times New Roman" w:eastAsia="Times New Roman" w:hAnsi="Times New Roman" w:cs="B Nazanin"/>
          <w:sz w:val="26"/>
          <w:szCs w:val="26"/>
          <w:rtl/>
        </w:rPr>
        <w:t xml:space="preserve"> عملکرد موفق </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w:t>
      </w:r>
      <w:r w:rsidRPr="00631855">
        <w:rPr>
          <w:rFonts w:ascii="Times New Roman" w:eastAsia="Times New Roman" w:hAnsi="Times New Roman" w:cs="B Nazanin"/>
          <w:sz w:val="26"/>
          <w:szCs w:val="26"/>
          <w:rtl/>
        </w:rPr>
        <w:t xml:space="preserve"> ناموفق کارکنان که شاخص‌ها و </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w:t>
      </w:r>
      <w:r w:rsidRPr="00631855">
        <w:rPr>
          <w:rFonts w:ascii="Times New Roman" w:eastAsia="Times New Roman" w:hAnsi="Times New Roman" w:cs="B Nazanin"/>
          <w:sz w:val="26"/>
          <w:szCs w:val="26"/>
          <w:rtl/>
        </w:rPr>
        <w:t xml:space="preserve"> استانداردها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آن، مشخص و از قبل تع</w:t>
      </w:r>
      <w:r w:rsidRPr="00631855">
        <w:rPr>
          <w:rFonts w:ascii="Times New Roman" w:eastAsia="Times New Roman" w:hAnsi="Times New Roman" w:cs="B Nazanin" w:hint="cs"/>
          <w:sz w:val="26"/>
          <w:szCs w:val="26"/>
          <w:rtl/>
        </w:rPr>
        <w:t>یی</w:t>
      </w:r>
      <w:r w:rsidRPr="00631855">
        <w:rPr>
          <w:rFonts w:ascii="Times New Roman" w:eastAsia="Times New Roman" w:hAnsi="Times New Roman" w:cs="B Nazanin" w:hint="eastAsia"/>
          <w:sz w:val="26"/>
          <w:szCs w:val="26"/>
          <w:rtl/>
        </w:rPr>
        <w:t>ن</w:t>
      </w:r>
      <w:r w:rsidRPr="00631855">
        <w:rPr>
          <w:rFonts w:ascii="Times New Roman" w:eastAsia="Times New Roman" w:hAnsi="Times New Roman" w:cs="B Nazanin"/>
          <w:sz w:val="26"/>
          <w:szCs w:val="26"/>
          <w:rtl/>
        </w:rPr>
        <w:t xml:space="preserve"> شده است. با 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w:t>
      </w:r>
      <w:r w:rsidRPr="00631855">
        <w:rPr>
          <w:rFonts w:ascii="Times New Roman" w:eastAsia="Times New Roman" w:hAnsi="Times New Roman" w:cs="B Nazanin"/>
          <w:sz w:val="26"/>
          <w:szCs w:val="26"/>
          <w:rtl/>
        </w:rPr>
        <w:t xml:space="preserve"> توض</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ح،</w:t>
      </w:r>
      <w:r w:rsidRPr="00631855">
        <w:rPr>
          <w:rFonts w:ascii="Times New Roman" w:eastAsia="Times New Roman" w:hAnsi="Times New Roman" w:cs="B Nazanin"/>
          <w:sz w:val="26"/>
          <w:szCs w:val="26"/>
          <w:rtl/>
        </w:rPr>
        <w:t xml:space="preserve">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توان</w:t>
      </w:r>
      <w:r w:rsidRPr="00631855">
        <w:rPr>
          <w:rFonts w:ascii="Times New Roman" w:eastAsia="Times New Roman" w:hAnsi="Times New Roman" w:cs="B Nazanin"/>
          <w:sz w:val="26"/>
          <w:szCs w:val="26"/>
          <w:rtl/>
        </w:rPr>
        <w:t xml:space="preserve"> گفت که ارز</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اب</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عملکرد، خود </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ک</w:t>
      </w:r>
      <w:r w:rsidRPr="00631855">
        <w:rPr>
          <w:rFonts w:ascii="Times New Roman" w:eastAsia="Times New Roman" w:hAnsi="Times New Roman" w:cs="B Nazanin"/>
          <w:sz w:val="26"/>
          <w:szCs w:val="26"/>
          <w:rtl/>
        </w:rPr>
        <w:t xml:space="preserve"> جزء از </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ک</w:t>
      </w:r>
      <w:r w:rsidRPr="00631855">
        <w:rPr>
          <w:rFonts w:ascii="Times New Roman" w:eastAsia="Times New Roman" w:hAnsi="Times New Roman" w:cs="B Nazanin"/>
          <w:sz w:val="26"/>
          <w:szCs w:val="26"/>
          <w:rtl/>
        </w:rPr>
        <w:t xml:space="preserve"> کل بزرگ‌تر، </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عن</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مد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ت</w:t>
      </w:r>
      <w:r w:rsidRPr="00631855">
        <w:rPr>
          <w:rFonts w:ascii="Times New Roman" w:eastAsia="Times New Roman" w:hAnsi="Times New Roman" w:cs="B Nazanin"/>
          <w:sz w:val="26"/>
          <w:szCs w:val="26"/>
          <w:rtl/>
        </w:rPr>
        <w:t xml:space="preserve"> عملکرد است</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بهزاد ابوالعلایی</w:t>
      </w:r>
      <w:r w:rsidRPr="00631855">
        <w:rPr>
          <w:rFonts w:ascii="Times New Roman" w:eastAsia="Times New Roman" w:hAnsi="Times New Roman" w:cs="B Nazanin" w:hint="cs"/>
          <w:sz w:val="26"/>
          <w:szCs w:val="26"/>
          <w:rtl/>
        </w:rPr>
        <w:t>،</w:t>
      </w:r>
      <w:r w:rsidR="00E44576"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hint="cs"/>
          <w:sz w:val="26"/>
          <w:szCs w:val="26"/>
          <w:rtl/>
        </w:rPr>
        <w:t>65:1395).</w:t>
      </w:r>
    </w:p>
    <w:p w14:paraId="33F110B8" w14:textId="15797D41" w:rsidR="00AB2C3A" w:rsidRPr="00631855" w:rsidRDefault="00AB2C3A" w:rsidP="00631855">
      <w:pPr>
        <w:bidi/>
        <w:spacing w:after="0"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hint="eastAsia"/>
          <w:sz w:val="26"/>
          <w:szCs w:val="26"/>
          <w:rtl/>
        </w:rPr>
        <w:t>هدف</w:t>
      </w:r>
      <w:r w:rsidRPr="00631855">
        <w:rPr>
          <w:rFonts w:ascii="Times New Roman" w:eastAsia="Times New Roman" w:hAnsi="Times New Roman" w:cs="B Nazanin"/>
          <w:sz w:val="26"/>
          <w:szCs w:val="26"/>
          <w:rtl/>
        </w:rPr>
        <w:t xml:space="preserve"> نها</w:t>
      </w:r>
      <w:r w:rsidRPr="00631855">
        <w:rPr>
          <w:rFonts w:ascii="Times New Roman" w:eastAsia="Times New Roman" w:hAnsi="Times New Roman" w:cs="B Nazanin" w:hint="cs"/>
          <w:sz w:val="26"/>
          <w:szCs w:val="26"/>
          <w:rtl/>
        </w:rPr>
        <w:t>یی</w:t>
      </w:r>
      <w:r w:rsidRPr="00631855">
        <w:rPr>
          <w:rFonts w:ascii="Times New Roman" w:eastAsia="Times New Roman" w:hAnsi="Times New Roman" w:cs="B Nazanin"/>
          <w:sz w:val="26"/>
          <w:szCs w:val="26"/>
          <w:rtl/>
        </w:rPr>
        <w:t xml:space="preserve"> ارز</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اب</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عملکرد کارکنان، پ</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شگ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از عملکرد نامطلوب و اصلاح آن و تشو</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ق</w:t>
      </w:r>
      <w:r w:rsidRPr="00631855">
        <w:rPr>
          <w:rFonts w:ascii="Times New Roman" w:eastAsia="Times New Roman" w:hAnsi="Times New Roman" w:cs="B Nazanin"/>
          <w:sz w:val="26"/>
          <w:szCs w:val="26"/>
          <w:rtl/>
        </w:rPr>
        <w:t xml:space="preserve"> عملکرد مطلوب کارکنان است. به‌طورکل</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w:t>
      </w:r>
      <w:r w:rsidRPr="00631855">
        <w:rPr>
          <w:rFonts w:ascii="Times New Roman" w:eastAsia="Times New Roman" w:hAnsi="Times New Roman" w:cs="B Nazanin"/>
          <w:sz w:val="26"/>
          <w:szCs w:val="26"/>
          <w:rtl/>
        </w:rPr>
        <w:t xml:space="preserve"> برا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ارز</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اب</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عملکرد کارکنان، هدف‌ها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متعدد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قابل تصور بوده که از سو</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صاحب‌نظران مختلف ب</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ان</w:t>
      </w:r>
      <w:r w:rsidRPr="00631855">
        <w:rPr>
          <w:rFonts w:ascii="Times New Roman" w:eastAsia="Times New Roman" w:hAnsi="Times New Roman" w:cs="B Nazanin"/>
          <w:sz w:val="26"/>
          <w:szCs w:val="26"/>
          <w:rtl/>
        </w:rPr>
        <w:t xml:space="preserve"> شده است. برخ</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از 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w:t>
      </w:r>
      <w:r w:rsidRPr="00631855">
        <w:rPr>
          <w:rFonts w:ascii="Times New Roman" w:eastAsia="Times New Roman" w:hAnsi="Times New Roman" w:cs="B Nazanin"/>
          <w:sz w:val="26"/>
          <w:szCs w:val="26"/>
          <w:rtl/>
        </w:rPr>
        <w:t xml:space="preserve"> اهداف عبارت‌اند از</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آر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w:t>
      </w:r>
      <w:r w:rsidRPr="00631855">
        <w:rPr>
          <w:rFonts w:ascii="Times New Roman" w:eastAsia="Times New Roman" w:hAnsi="Times New Roman" w:cs="B Nazanin"/>
          <w:sz w:val="26"/>
          <w:szCs w:val="26"/>
          <w:rtl/>
        </w:rPr>
        <w:t xml:space="preserve"> قل</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پور</w:t>
      </w:r>
      <w:r w:rsidRPr="00631855">
        <w:rPr>
          <w:rFonts w:ascii="Times New Roman" w:eastAsia="Times New Roman" w:hAnsi="Times New Roman" w:cs="B Nazanin" w:hint="cs"/>
          <w:sz w:val="26"/>
          <w:szCs w:val="26"/>
          <w:rtl/>
        </w:rPr>
        <w:t>،</w:t>
      </w:r>
      <w:r w:rsidR="00E44576"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hint="cs"/>
          <w:sz w:val="26"/>
          <w:szCs w:val="26"/>
          <w:rtl/>
        </w:rPr>
        <w:t>72:1395):</w:t>
      </w:r>
    </w:p>
    <w:p w14:paraId="421B362A" w14:textId="77777777" w:rsidR="00AB2C3A" w:rsidRPr="00631855" w:rsidRDefault="00AB2C3A" w:rsidP="00631855">
      <w:pPr>
        <w:bidi/>
        <w:spacing w:after="0" w:line="240" w:lineRule="auto"/>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جاد</w:t>
      </w:r>
      <w:r w:rsidRPr="00631855">
        <w:rPr>
          <w:rFonts w:ascii="Times New Roman" w:eastAsia="Times New Roman" w:hAnsi="Times New Roman" w:cs="B Nazanin"/>
          <w:sz w:val="26"/>
          <w:szCs w:val="26"/>
          <w:rtl/>
        </w:rPr>
        <w:t xml:space="preserve"> زم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نه</w:t>
      </w:r>
      <w:r w:rsidRPr="00631855">
        <w:rPr>
          <w:rFonts w:ascii="Times New Roman" w:eastAsia="Times New Roman" w:hAnsi="Times New Roman" w:cs="B Nazanin"/>
          <w:sz w:val="26"/>
          <w:szCs w:val="26"/>
          <w:rtl/>
        </w:rPr>
        <w:t xml:space="preserve"> مشارکت گروه</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کارکنان؛</w:t>
      </w:r>
    </w:p>
    <w:p w14:paraId="28F9C280" w14:textId="77777777" w:rsidR="00AB2C3A" w:rsidRPr="00631855" w:rsidRDefault="00AB2C3A" w:rsidP="00631855">
      <w:pPr>
        <w:bidi/>
        <w:spacing w:after="0" w:line="240" w:lineRule="auto"/>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همگرا</w:t>
      </w:r>
      <w:r w:rsidRPr="00631855">
        <w:rPr>
          <w:rFonts w:ascii="Times New Roman" w:eastAsia="Times New Roman" w:hAnsi="Times New Roman" w:cs="B Nazanin" w:hint="cs"/>
          <w:sz w:val="26"/>
          <w:szCs w:val="26"/>
          <w:rtl/>
        </w:rPr>
        <w:t>یی</w:t>
      </w:r>
      <w:r w:rsidRPr="00631855">
        <w:rPr>
          <w:rFonts w:ascii="Times New Roman" w:eastAsia="Times New Roman" w:hAnsi="Times New Roman" w:cs="B Nazanin"/>
          <w:sz w:val="26"/>
          <w:szCs w:val="26"/>
          <w:rtl/>
        </w:rPr>
        <w:t xml:space="preserve"> اهداف فرد و سازمان؛</w:t>
      </w:r>
    </w:p>
    <w:p w14:paraId="10A768CB" w14:textId="77777777" w:rsidR="00AB2C3A" w:rsidRPr="00631855" w:rsidRDefault="00AB2C3A" w:rsidP="00631855">
      <w:pPr>
        <w:bidi/>
        <w:spacing w:after="0" w:line="240" w:lineRule="auto"/>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طبقه‌بند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عادلانه کارکنان؛</w:t>
      </w:r>
    </w:p>
    <w:p w14:paraId="016BE162" w14:textId="77777777" w:rsidR="00AB2C3A" w:rsidRPr="00631855" w:rsidRDefault="00AB2C3A" w:rsidP="00631855">
      <w:pPr>
        <w:bidi/>
        <w:spacing w:after="0" w:line="240" w:lineRule="auto"/>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شناسا</w:t>
      </w:r>
      <w:r w:rsidRPr="00631855">
        <w:rPr>
          <w:rFonts w:ascii="Times New Roman" w:eastAsia="Times New Roman" w:hAnsi="Times New Roman" w:cs="B Nazanin" w:hint="cs"/>
          <w:sz w:val="26"/>
          <w:szCs w:val="26"/>
          <w:rtl/>
        </w:rPr>
        <w:t>یی</w:t>
      </w:r>
      <w:r w:rsidRPr="00631855">
        <w:rPr>
          <w:rFonts w:ascii="Times New Roman" w:eastAsia="Times New Roman" w:hAnsi="Times New Roman" w:cs="B Nazanin"/>
          <w:sz w:val="26"/>
          <w:szCs w:val="26"/>
          <w:rtl/>
        </w:rPr>
        <w:t xml:space="preserve"> قابل</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ت‌ها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کارکنان و بهساز</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عملکرد آن‌ها؛</w:t>
      </w:r>
    </w:p>
    <w:p w14:paraId="22B21178" w14:textId="77777777" w:rsidR="00AB2C3A" w:rsidRPr="00631855" w:rsidRDefault="00AB2C3A" w:rsidP="00631855">
      <w:pPr>
        <w:bidi/>
        <w:spacing w:after="0" w:line="240" w:lineRule="auto"/>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جاد</w:t>
      </w:r>
      <w:r w:rsidRPr="00631855">
        <w:rPr>
          <w:rFonts w:ascii="Times New Roman" w:eastAsia="Times New Roman" w:hAnsi="Times New Roman" w:cs="B Nazanin"/>
          <w:sz w:val="26"/>
          <w:szCs w:val="26"/>
          <w:rtl/>
        </w:rPr>
        <w:t xml:space="preserve"> نظام عادلانه ترف</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ع</w:t>
      </w:r>
      <w:r w:rsidRPr="00631855">
        <w:rPr>
          <w:rFonts w:ascii="Times New Roman" w:eastAsia="Times New Roman" w:hAnsi="Times New Roman" w:cs="B Nazanin"/>
          <w:sz w:val="26"/>
          <w:szCs w:val="26"/>
          <w:rtl/>
        </w:rPr>
        <w:t xml:space="preserve"> و تشو</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ق</w:t>
      </w:r>
      <w:r w:rsidRPr="00631855">
        <w:rPr>
          <w:rFonts w:ascii="Times New Roman" w:eastAsia="Times New Roman" w:hAnsi="Times New Roman" w:cs="B Nazanin"/>
          <w:sz w:val="26"/>
          <w:szCs w:val="26"/>
          <w:rtl/>
        </w:rPr>
        <w:t xml:space="preserve"> کارکنان؛</w:t>
      </w:r>
    </w:p>
    <w:p w14:paraId="2454EA29" w14:textId="77777777" w:rsidR="00AB2C3A" w:rsidRPr="00631855" w:rsidRDefault="00AB2C3A" w:rsidP="00631855">
      <w:pPr>
        <w:bidi/>
        <w:spacing w:after="0" w:line="240" w:lineRule="auto"/>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lastRenderedPageBreak/>
        <w:t>تع</w:t>
      </w:r>
      <w:r w:rsidRPr="00631855">
        <w:rPr>
          <w:rFonts w:ascii="Times New Roman" w:eastAsia="Times New Roman" w:hAnsi="Times New Roman" w:cs="B Nazanin" w:hint="cs"/>
          <w:sz w:val="26"/>
          <w:szCs w:val="26"/>
          <w:rtl/>
        </w:rPr>
        <w:t>یی</w:t>
      </w:r>
      <w:r w:rsidRPr="00631855">
        <w:rPr>
          <w:rFonts w:ascii="Times New Roman" w:eastAsia="Times New Roman" w:hAnsi="Times New Roman" w:cs="B Nazanin" w:hint="eastAsia"/>
          <w:sz w:val="26"/>
          <w:szCs w:val="26"/>
          <w:rtl/>
        </w:rPr>
        <w:t>ن</w:t>
      </w:r>
      <w:r w:rsidRPr="00631855">
        <w:rPr>
          <w:rFonts w:ascii="Times New Roman" w:eastAsia="Times New Roman" w:hAnsi="Times New Roman" w:cs="B Nazanin"/>
          <w:sz w:val="26"/>
          <w:szCs w:val="26"/>
          <w:rtl/>
        </w:rPr>
        <w:t xml:space="preserve"> افزا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ش</w:t>
      </w:r>
      <w:r w:rsidRPr="00631855">
        <w:rPr>
          <w:rFonts w:ascii="Times New Roman" w:eastAsia="Times New Roman" w:hAnsi="Times New Roman" w:cs="B Nazanin"/>
          <w:sz w:val="26"/>
          <w:szCs w:val="26"/>
          <w:rtl/>
        </w:rPr>
        <w:t xml:space="preserve"> مناسب دستمزد و مزا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w:t>
      </w:r>
    </w:p>
    <w:p w14:paraId="68A7E366" w14:textId="77777777" w:rsidR="00AB2C3A" w:rsidRPr="00631855" w:rsidRDefault="00AB2C3A" w:rsidP="00631855">
      <w:pPr>
        <w:bidi/>
        <w:spacing w:after="0" w:line="240" w:lineRule="auto"/>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برنامه‌ر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ز</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ن</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رو</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انسان</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w:t>
      </w:r>
    </w:p>
    <w:p w14:paraId="0BCBA09A" w14:textId="77777777" w:rsidR="00AB2C3A" w:rsidRPr="00631855" w:rsidRDefault="00AB2C3A" w:rsidP="00631855">
      <w:pPr>
        <w:bidi/>
        <w:spacing w:after="0" w:line="240" w:lineRule="auto"/>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بهبود</w:t>
      </w:r>
      <w:r w:rsidRPr="00631855">
        <w:rPr>
          <w:rFonts w:ascii="Times New Roman" w:eastAsia="Times New Roman" w:hAnsi="Times New Roman" w:cs="B Nazanin"/>
          <w:sz w:val="26"/>
          <w:szCs w:val="26"/>
          <w:rtl/>
        </w:rPr>
        <w:t xml:space="preserve"> ارتباطات مد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ران،</w:t>
      </w:r>
      <w:r w:rsidRPr="00631855">
        <w:rPr>
          <w:rFonts w:ascii="Times New Roman" w:eastAsia="Times New Roman" w:hAnsi="Times New Roman" w:cs="B Nazanin"/>
          <w:sz w:val="26"/>
          <w:szCs w:val="26"/>
          <w:rtl/>
        </w:rPr>
        <w:t xml:space="preserve"> سرپرستان و کارکنان؛</w:t>
      </w:r>
    </w:p>
    <w:p w14:paraId="1DDCFC54" w14:textId="77777777" w:rsidR="00AB2C3A" w:rsidRPr="00631855" w:rsidRDefault="00AB2C3A" w:rsidP="00631855">
      <w:pPr>
        <w:bidi/>
        <w:spacing w:after="0" w:line="240" w:lineRule="auto"/>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تشخ</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ص</w:t>
      </w:r>
      <w:r w:rsidRPr="00631855">
        <w:rPr>
          <w:rFonts w:ascii="Times New Roman" w:eastAsia="Times New Roman" w:hAnsi="Times New Roman" w:cs="B Nazanin"/>
          <w:sz w:val="26"/>
          <w:szCs w:val="26"/>
          <w:rtl/>
        </w:rPr>
        <w:t xml:space="preserve"> و تع</w:t>
      </w:r>
      <w:r w:rsidRPr="00631855">
        <w:rPr>
          <w:rFonts w:ascii="Times New Roman" w:eastAsia="Times New Roman" w:hAnsi="Times New Roman" w:cs="B Nazanin" w:hint="cs"/>
          <w:sz w:val="26"/>
          <w:szCs w:val="26"/>
          <w:rtl/>
        </w:rPr>
        <w:t>یی</w:t>
      </w:r>
      <w:r w:rsidRPr="00631855">
        <w:rPr>
          <w:rFonts w:ascii="Times New Roman" w:eastAsia="Times New Roman" w:hAnsi="Times New Roman" w:cs="B Nazanin" w:hint="eastAsia"/>
          <w:sz w:val="26"/>
          <w:szCs w:val="26"/>
          <w:rtl/>
        </w:rPr>
        <w:t>ن</w:t>
      </w:r>
      <w:r w:rsidRPr="00631855">
        <w:rPr>
          <w:rFonts w:ascii="Times New Roman" w:eastAsia="Times New Roman" w:hAnsi="Times New Roman" w:cs="B Nazanin"/>
          <w:sz w:val="26"/>
          <w:szCs w:val="26"/>
          <w:rtl/>
        </w:rPr>
        <w:t xml:space="preserve"> بازده</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کار </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w:t>
      </w:r>
      <w:r w:rsidRPr="00631855">
        <w:rPr>
          <w:rFonts w:ascii="Times New Roman" w:eastAsia="Times New Roman" w:hAnsi="Times New Roman" w:cs="B Nazanin"/>
          <w:sz w:val="26"/>
          <w:szCs w:val="26"/>
          <w:rtl/>
        </w:rPr>
        <w:t xml:space="preserve"> بهره‌ور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w:t>
      </w:r>
    </w:p>
    <w:p w14:paraId="41C8E7D3" w14:textId="77777777" w:rsidR="00AB2C3A" w:rsidRPr="00631855" w:rsidRDefault="00AB2C3A" w:rsidP="00631855">
      <w:pPr>
        <w:bidi/>
        <w:spacing w:after="0" w:line="240" w:lineRule="auto"/>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امکان</w:t>
      </w:r>
      <w:r w:rsidRPr="00631855">
        <w:rPr>
          <w:rFonts w:ascii="Times New Roman" w:eastAsia="Times New Roman" w:hAnsi="Times New Roman" w:cs="B Nazanin"/>
          <w:sz w:val="26"/>
          <w:szCs w:val="26"/>
          <w:rtl/>
        </w:rPr>
        <w:t xml:space="preserve"> بازنگري مشاغل و پست‌ها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سازماني</w:t>
      </w:r>
      <w:r w:rsidRPr="00631855">
        <w:rPr>
          <w:rFonts w:ascii="Times New Roman" w:eastAsia="Times New Roman" w:hAnsi="Times New Roman" w:cs="B Nazanin"/>
          <w:sz w:val="26"/>
          <w:szCs w:val="26"/>
        </w:rPr>
        <w:t>.</w:t>
      </w:r>
    </w:p>
    <w:p w14:paraId="5372642A" w14:textId="70C6DB96" w:rsidR="00AB2C3A" w:rsidRPr="00631855" w:rsidRDefault="00AB2C3A"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به‌رغم</w:t>
      </w:r>
      <w:r w:rsidRPr="00631855">
        <w:rPr>
          <w:rFonts w:ascii="Times New Roman" w:eastAsia="Times New Roman" w:hAnsi="Times New Roman" w:cs="B Nazanin"/>
          <w:sz w:val="26"/>
          <w:szCs w:val="26"/>
          <w:rtl/>
        </w:rPr>
        <w:t xml:space="preserve"> دستورالعمل‌ها و آ</w:t>
      </w:r>
      <w:r w:rsidRPr="00631855">
        <w:rPr>
          <w:rFonts w:ascii="Times New Roman" w:eastAsia="Times New Roman" w:hAnsi="Times New Roman" w:cs="B Nazanin" w:hint="cs"/>
          <w:sz w:val="26"/>
          <w:szCs w:val="26"/>
          <w:rtl/>
        </w:rPr>
        <w:t>یی</w:t>
      </w:r>
      <w:r w:rsidRPr="00631855">
        <w:rPr>
          <w:rFonts w:ascii="Times New Roman" w:eastAsia="Times New Roman" w:hAnsi="Times New Roman" w:cs="B Nazanin" w:hint="eastAsia"/>
          <w:sz w:val="26"/>
          <w:szCs w:val="26"/>
          <w:rtl/>
        </w:rPr>
        <w:t>ن‌نامه‌ها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گوناگون در خصوص نظام‌ها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مدون ارزيابي براي سنجش عملكرد مديران و كاركنان، برنامه‌ها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ارزيابي به‌درست</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اجرا نم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شوند</w:t>
      </w:r>
      <w:r w:rsidRPr="00631855">
        <w:rPr>
          <w:rFonts w:ascii="Times New Roman" w:eastAsia="Times New Roman" w:hAnsi="Times New Roman" w:cs="B Nazanin"/>
          <w:sz w:val="26"/>
          <w:szCs w:val="26"/>
          <w:rtl/>
        </w:rPr>
        <w:t>. در واقع، وجود پاره‌ا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عوامل مداخله‌گر، زم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نه‌ساز</w:t>
      </w:r>
      <w:r w:rsidRPr="00631855">
        <w:rPr>
          <w:rFonts w:ascii="Times New Roman" w:eastAsia="Times New Roman" w:hAnsi="Times New Roman" w:cs="B Nazanin"/>
          <w:sz w:val="26"/>
          <w:szCs w:val="26"/>
          <w:rtl/>
        </w:rPr>
        <w:t xml:space="preserve"> عدم موفقيت كامل اين برنامه‌ها در سازمان‌ها و شرکت‌ها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eastAsia"/>
          <w:sz w:val="26"/>
          <w:szCs w:val="26"/>
          <w:rtl/>
        </w:rPr>
        <w:t>مختلف</w:t>
      </w:r>
      <w:r w:rsidRPr="00631855">
        <w:rPr>
          <w:rFonts w:ascii="Times New Roman" w:eastAsia="Times New Roman" w:hAnsi="Times New Roman" w:cs="B Nazanin"/>
          <w:sz w:val="26"/>
          <w:szCs w:val="26"/>
          <w:rtl/>
        </w:rPr>
        <w:t xml:space="preserve"> شده است. عمده‌تر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w:t>
      </w:r>
      <w:r w:rsidRPr="00631855">
        <w:rPr>
          <w:rFonts w:ascii="Times New Roman" w:eastAsia="Times New Roman" w:hAnsi="Times New Roman" w:cs="B Nazanin"/>
          <w:sz w:val="26"/>
          <w:szCs w:val="26"/>
          <w:rtl/>
        </w:rPr>
        <w:t xml:space="preserve"> محدود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ت‌ها</w:t>
      </w:r>
      <w:r w:rsidRPr="00631855">
        <w:rPr>
          <w:rFonts w:ascii="Times New Roman" w:eastAsia="Times New Roman" w:hAnsi="Times New Roman" w:cs="B Nazanin"/>
          <w:sz w:val="26"/>
          <w:szCs w:val="26"/>
          <w:rtl/>
        </w:rPr>
        <w:t xml:space="preserve"> و موانع اجراي موفق</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ت‌آم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ز</w:t>
      </w:r>
      <w:r w:rsidRPr="00631855">
        <w:rPr>
          <w:rFonts w:ascii="Times New Roman" w:eastAsia="Times New Roman" w:hAnsi="Times New Roman" w:cs="B Nazanin"/>
          <w:sz w:val="26"/>
          <w:szCs w:val="26"/>
          <w:rtl/>
        </w:rPr>
        <w:t xml:space="preserve"> برنامه‌ها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ارزيابي عملكرد، به شرح ز</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w:t>
      </w:r>
      <w:r w:rsidRPr="00631855">
        <w:rPr>
          <w:rFonts w:ascii="Times New Roman" w:eastAsia="Times New Roman" w:hAnsi="Times New Roman" w:cs="B Nazanin"/>
          <w:sz w:val="26"/>
          <w:szCs w:val="26"/>
          <w:rtl/>
        </w:rPr>
        <w:t xml:space="preserve"> است</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اسفند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ار</w:t>
      </w:r>
      <w:r w:rsidRPr="00631855">
        <w:rPr>
          <w:rFonts w:ascii="Times New Roman" w:eastAsia="Times New Roman" w:hAnsi="Times New Roman" w:cs="B Nazanin"/>
          <w:sz w:val="26"/>
          <w:szCs w:val="26"/>
          <w:rtl/>
        </w:rPr>
        <w:t xml:space="preserve"> سعادت</w:t>
      </w:r>
      <w:r w:rsidRPr="00631855">
        <w:rPr>
          <w:rFonts w:ascii="Times New Roman" w:eastAsia="Times New Roman" w:hAnsi="Times New Roman" w:cs="B Nazanin" w:hint="cs"/>
          <w:sz w:val="26"/>
          <w:szCs w:val="26"/>
          <w:rtl/>
        </w:rPr>
        <w:t>،</w:t>
      </w:r>
      <w:r w:rsidR="00E44576"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hint="cs"/>
          <w:sz w:val="26"/>
          <w:szCs w:val="26"/>
          <w:rtl/>
        </w:rPr>
        <w:t>66:1396):</w:t>
      </w:r>
    </w:p>
    <w:p w14:paraId="66798948" w14:textId="26865B72" w:rsidR="00AB2C3A" w:rsidRPr="00631855" w:rsidRDefault="00AB2C3A"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ترس</w:t>
      </w:r>
      <w:r w:rsidRPr="00631855">
        <w:rPr>
          <w:rFonts w:ascii="Times New Roman" w:eastAsia="Times New Roman" w:hAnsi="Times New Roman" w:cs="B Nazanin"/>
          <w:sz w:val="26"/>
          <w:szCs w:val="26"/>
          <w:rtl/>
        </w:rPr>
        <w:t xml:space="preserve"> از درگ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برخي از مديران گمان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کنند</w:t>
      </w:r>
      <w:r w:rsidRPr="00631855">
        <w:rPr>
          <w:rFonts w:ascii="Times New Roman" w:eastAsia="Times New Roman" w:hAnsi="Times New Roman" w:cs="B Nazanin"/>
          <w:sz w:val="26"/>
          <w:szCs w:val="26"/>
          <w:rtl/>
        </w:rPr>
        <w:t xml:space="preserve"> که در صورت داشتن صراحت و بيان نقاط‌</w:t>
      </w:r>
      <w:r w:rsidR="000434AF"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ضعف يا نتيجه ارزيابي و نيز دادن امتياز پايين به افراد، منجر به درگيري با آن‌ها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گردد</w:t>
      </w:r>
      <w:r w:rsidRPr="00631855">
        <w:rPr>
          <w:rFonts w:ascii="Times New Roman" w:eastAsia="Times New Roman" w:hAnsi="Times New Roman" w:cs="B Nazanin"/>
          <w:sz w:val="26"/>
          <w:szCs w:val="26"/>
        </w:rPr>
        <w:t>.</w:t>
      </w:r>
    </w:p>
    <w:p w14:paraId="5F9469D1" w14:textId="77777777" w:rsidR="00AB2C3A" w:rsidRPr="00631855" w:rsidRDefault="00AB2C3A"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شرا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ط</w:t>
      </w:r>
      <w:r w:rsidRPr="00631855">
        <w:rPr>
          <w:rFonts w:ascii="Times New Roman" w:eastAsia="Times New Roman" w:hAnsi="Times New Roman" w:cs="B Nazanin"/>
          <w:sz w:val="26"/>
          <w:szCs w:val="26"/>
          <w:rtl/>
        </w:rPr>
        <w:t xml:space="preserve"> اقتصاد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شرايط سخت اقتصادي، معمولاً اين تصور را در افراد ايجاد مي‌كند كه حقوق پرداختي به كاركنان، متناسب با ارزش كار آن‌ها نيست، چه رسد به 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ن‌که</w:t>
      </w:r>
      <w:r w:rsidRPr="00631855">
        <w:rPr>
          <w:rFonts w:ascii="Times New Roman" w:eastAsia="Times New Roman" w:hAnsi="Times New Roman" w:cs="B Nazanin"/>
          <w:sz w:val="26"/>
          <w:szCs w:val="26"/>
          <w:rtl/>
        </w:rPr>
        <w:t xml:space="preserve"> قسمتي از آن، توسط نظام ارزيابي دستخوش تغيير شود</w:t>
      </w:r>
      <w:r w:rsidRPr="00631855">
        <w:rPr>
          <w:rFonts w:ascii="Times New Roman" w:eastAsia="Times New Roman" w:hAnsi="Times New Roman" w:cs="B Nazanin"/>
          <w:sz w:val="26"/>
          <w:szCs w:val="26"/>
        </w:rPr>
        <w:t>.</w:t>
      </w:r>
    </w:p>
    <w:p w14:paraId="5BAC6EE2" w14:textId="77777777" w:rsidR="00AB2C3A" w:rsidRPr="00631855" w:rsidRDefault="00AB2C3A"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نگرش</w:t>
      </w:r>
      <w:r w:rsidRPr="00631855">
        <w:rPr>
          <w:rFonts w:ascii="Times New Roman" w:eastAsia="Times New Roman" w:hAnsi="Times New Roman" w:cs="B Nazanin"/>
          <w:sz w:val="26"/>
          <w:szCs w:val="26"/>
          <w:rtl/>
        </w:rPr>
        <w:t xml:space="preserve"> جامعه: اگر اين تصور در كل جامعه وجود داشته باشد كه شايستگي مبناي پيشرفت نيست، اين گمان گسترش خواهد يافت كه اجراي نظام ارزيابي در يك سازمان، كاري بيهوده است</w:t>
      </w:r>
      <w:r w:rsidRPr="00631855">
        <w:rPr>
          <w:rFonts w:ascii="Times New Roman" w:eastAsia="Times New Roman" w:hAnsi="Times New Roman" w:cs="B Nazanin"/>
          <w:sz w:val="26"/>
          <w:szCs w:val="26"/>
        </w:rPr>
        <w:t>.</w:t>
      </w:r>
    </w:p>
    <w:p w14:paraId="0126CCE4" w14:textId="77777777" w:rsidR="00AB2C3A" w:rsidRPr="00631855" w:rsidRDefault="00AB2C3A"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خطا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انسان</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ارز</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اب</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کنندگان،</w:t>
      </w:r>
      <w:r w:rsidRPr="00631855">
        <w:rPr>
          <w:rFonts w:ascii="Times New Roman" w:eastAsia="Times New Roman" w:hAnsi="Times New Roman" w:cs="B Nazanin"/>
          <w:sz w:val="26"/>
          <w:szCs w:val="26"/>
          <w:rtl/>
        </w:rPr>
        <w:t xml:space="preserve"> هرچقدر بخواهند كار ارزيابي خود را با دقت انجام دهند، باز هم ممكن است دچار خطاهايي شوند. 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ن</w:t>
      </w:r>
      <w:r w:rsidRPr="00631855">
        <w:rPr>
          <w:rFonts w:ascii="Times New Roman" w:eastAsia="Times New Roman" w:hAnsi="Times New Roman" w:cs="B Nazanin"/>
          <w:sz w:val="26"/>
          <w:szCs w:val="26"/>
          <w:rtl/>
        </w:rPr>
        <w:t xml:space="preserve"> خطاها، به پنج دسته اصل</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w:t>
      </w:r>
      <w:r w:rsidRPr="00631855">
        <w:rPr>
          <w:rFonts w:ascii="Times New Roman" w:eastAsia="Times New Roman" w:hAnsi="Times New Roman" w:cs="B Nazanin"/>
          <w:sz w:val="26"/>
          <w:szCs w:val="26"/>
          <w:rtl/>
        </w:rPr>
        <w:t xml:space="preserve"> خطاي هاله‌ا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(تمام و</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ژگ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مورد سنجش، با توجه به‌نوع</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ويژگي مثبت يا منفي ارزيابي مي‌شود)، خطاي سختگيري (عمل</w:t>
      </w:r>
      <w:r w:rsidRPr="00631855">
        <w:rPr>
          <w:rFonts w:ascii="Times New Roman" w:eastAsia="Times New Roman" w:hAnsi="Times New Roman" w:cs="B Nazanin" w:hint="eastAsia"/>
          <w:sz w:val="26"/>
          <w:szCs w:val="26"/>
          <w:rtl/>
        </w:rPr>
        <w:t>كرد</w:t>
      </w:r>
      <w:r w:rsidRPr="00631855">
        <w:rPr>
          <w:rFonts w:ascii="Times New Roman" w:eastAsia="Times New Roman" w:hAnsi="Times New Roman" w:cs="B Nazanin"/>
          <w:sz w:val="26"/>
          <w:szCs w:val="26"/>
          <w:rtl/>
        </w:rPr>
        <w:t xml:space="preserve"> كارمند خوب، متوسط ارز</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اب</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شده و کارمند متوسط، ضع</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ف</w:t>
      </w:r>
      <w:r w:rsidRPr="00631855">
        <w:rPr>
          <w:rFonts w:ascii="Times New Roman" w:eastAsia="Times New Roman" w:hAnsi="Times New Roman" w:cs="B Nazanin"/>
          <w:sz w:val="26"/>
          <w:szCs w:val="26"/>
          <w:rtl/>
        </w:rPr>
        <w:t xml:space="preserve"> ارزيابي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شود</w:t>
      </w:r>
      <w:r w:rsidRPr="00631855">
        <w:rPr>
          <w:rFonts w:ascii="Times New Roman" w:eastAsia="Times New Roman" w:hAnsi="Times New Roman" w:cs="B Nazanin"/>
          <w:sz w:val="26"/>
          <w:szCs w:val="26"/>
          <w:rtl/>
        </w:rPr>
        <w:t>.)، خطاي سهل‌گيري (عملكرد كارمند متوسط، خوب و كارمند ضعيف، متوسط ارزيابي شود.)، خطاي تمايل به مركز (همه نمرات كاركنان، نزديك به نقطه مياني گرفته شود.) و خطاي تأخر (نمره كارمند بر اساس عمل</w:t>
      </w:r>
      <w:r w:rsidRPr="00631855">
        <w:rPr>
          <w:rFonts w:ascii="Times New Roman" w:eastAsia="Times New Roman" w:hAnsi="Times New Roman" w:cs="B Nazanin" w:hint="eastAsia"/>
          <w:sz w:val="26"/>
          <w:szCs w:val="26"/>
          <w:rtl/>
        </w:rPr>
        <w:t>كرد</w:t>
      </w:r>
      <w:r w:rsidRPr="00631855">
        <w:rPr>
          <w:rFonts w:ascii="Times New Roman" w:eastAsia="Times New Roman" w:hAnsi="Times New Roman" w:cs="B Nazanin"/>
          <w:sz w:val="26"/>
          <w:szCs w:val="26"/>
          <w:rtl/>
        </w:rPr>
        <w:t xml:space="preserve"> ماه، هفته و يا آخر دوره ارزيابي، تعيين شود.) تقس</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م</w:t>
      </w:r>
      <w:r w:rsidRPr="00631855">
        <w:rPr>
          <w:rFonts w:ascii="Times New Roman" w:eastAsia="Times New Roman" w:hAnsi="Times New Roman" w:cs="B Nazanin"/>
          <w:sz w:val="26"/>
          <w:szCs w:val="26"/>
          <w:rtl/>
        </w:rPr>
        <w:t xml:space="preserve">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شوند</w:t>
      </w:r>
      <w:r w:rsidRPr="00631855">
        <w:rPr>
          <w:rFonts w:ascii="Times New Roman" w:eastAsia="Times New Roman" w:hAnsi="Times New Roman" w:cs="B Nazanin"/>
          <w:sz w:val="26"/>
          <w:szCs w:val="26"/>
        </w:rPr>
        <w:t>.</w:t>
      </w:r>
    </w:p>
    <w:p w14:paraId="488EF2D0" w14:textId="77777777" w:rsidR="00AB2C3A" w:rsidRPr="00631855" w:rsidRDefault="00AB2C3A"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وقت‌گ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w:t>
      </w:r>
      <w:r w:rsidRPr="00631855">
        <w:rPr>
          <w:rFonts w:ascii="Times New Roman" w:eastAsia="Times New Roman" w:hAnsi="Times New Roman" w:cs="B Nazanin"/>
          <w:sz w:val="26"/>
          <w:szCs w:val="26"/>
          <w:rtl/>
        </w:rPr>
        <w:t xml:space="preserve"> بودن: برخي مديران، تصور مي‌كنند كه طرح‌ها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ارزيابي، وقت آنان را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رد</w:t>
      </w:r>
      <w:r w:rsidRPr="00631855">
        <w:rPr>
          <w:rFonts w:ascii="Times New Roman" w:eastAsia="Times New Roman" w:hAnsi="Times New Roman" w:cs="B Nazanin"/>
          <w:sz w:val="26"/>
          <w:szCs w:val="26"/>
          <w:rtl/>
        </w:rPr>
        <w:t>. در حال</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که</w:t>
      </w:r>
      <w:r w:rsidRPr="00631855">
        <w:rPr>
          <w:rFonts w:ascii="Times New Roman" w:eastAsia="Times New Roman" w:hAnsi="Times New Roman" w:cs="B Nazanin"/>
          <w:sz w:val="26"/>
          <w:szCs w:val="26"/>
          <w:rtl/>
        </w:rPr>
        <w:t xml:space="preserve"> شواهد نشان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دهد</w:t>
      </w:r>
      <w:r w:rsidRPr="00631855">
        <w:rPr>
          <w:rFonts w:ascii="Times New Roman" w:eastAsia="Times New Roman" w:hAnsi="Times New Roman" w:cs="B Nazanin"/>
          <w:sz w:val="26"/>
          <w:szCs w:val="26"/>
          <w:rtl/>
        </w:rPr>
        <w:t xml:space="preserve"> كه حتي اگر يك فرم ارزيابي تک‌صفحه‌ا</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در اختيار آنان قرار گيرد، از تكميل آن امتناع م</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ورزند</w:t>
      </w:r>
      <w:r w:rsidRPr="00631855">
        <w:rPr>
          <w:rFonts w:ascii="Times New Roman" w:eastAsia="Times New Roman" w:hAnsi="Times New Roman" w:cs="B Nazanin"/>
          <w:sz w:val="26"/>
          <w:szCs w:val="26"/>
        </w:rPr>
        <w:t>.</w:t>
      </w:r>
    </w:p>
    <w:p w14:paraId="2F05E0F1" w14:textId="77777777" w:rsidR="00AB2C3A" w:rsidRPr="00631855" w:rsidRDefault="00AB2C3A"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hint="eastAsia"/>
          <w:sz w:val="26"/>
          <w:szCs w:val="26"/>
          <w:rtl/>
        </w:rPr>
        <w:t>آموزش</w:t>
      </w:r>
      <w:r w:rsidRPr="00631855">
        <w:rPr>
          <w:rFonts w:ascii="Times New Roman" w:eastAsia="Times New Roman" w:hAnsi="Times New Roman" w:cs="B Nazanin"/>
          <w:sz w:val="26"/>
          <w:szCs w:val="26"/>
          <w:rtl/>
        </w:rPr>
        <w:t xml:space="preserve"> نامناسب: فقدان آموزش مناسب، علاوه بر محدود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ت‌هاي</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ادشده،</w:t>
      </w:r>
      <w:r w:rsidRPr="00631855">
        <w:rPr>
          <w:rFonts w:ascii="Times New Roman" w:eastAsia="Times New Roman" w:hAnsi="Times New Roman" w:cs="B Nazanin"/>
          <w:sz w:val="26"/>
          <w:szCs w:val="26"/>
          <w:rtl/>
        </w:rPr>
        <w:t xml:space="preserve"> خطاهاي ديگري نظير تبعيض بين كاركنان، اثر روابط بين ارز</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اب</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کننده</w:t>
      </w:r>
      <w:r w:rsidRPr="00631855">
        <w:rPr>
          <w:rFonts w:ascii="Times New Roman" w:eastAsia="Times New Roman" w:hAnsi="Times New Roman" w:cs="B Nazanin"/>
          <w:sz w:val="26"/>
          <w:szCs w:val="26"/>
          <w:rtl/>
        </w:rPr>
        <w:t xml:space="preserve"> و ارز</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اب</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شونده،</w:t>
      </w:r>
      <w:r w:rsidRPr="00631855">
        <w:rPr>
          <w:rFonts w:ascii="Times New Roman" w:eastAsia="Times New Roman" w:hAnsi="Times New Roman" w:cs="B Nazanin"/>
          <w:sz w:val="26"/>
          <w:szCs w:val="26"/>
          <w:rtl/>
        </w:rPr>
        <w:t xml:space="preserve"> تأكيد بر معيارهاي ذهني عملكرد و ... را به وجود خواهد آورد.</w:t>
      </w:r>
    </w:p>
    <w:p w14:paraId="22B78710" w14:textId="762A2FD2" w:rsidR="00FA1920" w:rsidRPr="00631855" w:rsidRDefault="008F0785" w:rsidP="00631855">
      <w:pPr>
        <w:bidi/>
        <w:spacing w:after="0" w:line="240" w:lineRule="auto"/>
        <w:jc w:val="both"/>
        <w:rPr>
          <w:rFonts w:ascii="Times New Roman" w:eastAsia="Times New Roman" w:hAnsi="Times New Roman" w:cs="B Nazanin"/>
          <w:sz w:val="26"/>
          <w:szCs w:val="26"/>
        </w:rPr>
      </w:pPr>
      <w:r w:rsidRPr="00631855">
        <w:rPr>
          <w:rFonts w:ascii="Times New Roman" w:eastAsia="Times New Roman" w:hAnsi="Times New Roman" w:cs="B Nazanin"/>
          <w:sz w:val="26"/>
          <w:szCs w:val="26"/>
          <w:rtl/>
        </w:rPr>
        <w:t>ارزیابی عملکرد ازجمله وظایف اساسی و کلیدی مدیران است تا با شناسایی نقاط ضعف و قوت فعالیت</w:t>
      </w:r>
      <w:r w:rsidRPr="00631855">
        <w:rPr>
          <w:rFonts w:ascii="Times New Roman" w:eastAsia="Times New Roman" w:hAnsi="Times New Roman" w:cs="B Nazanin"/>
          <w:sz w:val="26"/>
          <w:szCs w:val="26"/>
          <w:rtl/>
        </w:rPr>
        <w:softHyphen/>
        <w:t xml:space="preserve">های انجامشده نسبت به </w:t>
      </w:r>
      <w:r w:rsidR="00674042" w:rsidRPr="00631855">
        <w:rPr>
          <w:rFonts w:ascii="Times New Roman" w:eastAsia="Times New Roman" w:hAnsi="Times New Roman" w:cs="B Nazanin" w:hint="cs"/>
          <w:sz w:val="26"/>
          <w:szCs w:val="26"/>
          <w:rtl/>
          <w:lang w:bidi="fa-IR"/>
        </w:rPr>
        <w:t>اصلاح</w:t>
      </w:r>
      <w:r w:rsidRPr="00631855">
        <w:rPr>
          <w:rFonts w:ascii="Times New Roman" w:eastAsia="Times New Roman" w:hAnsi="Times New Roman" w:cs="B Nazanin"/>
          <w:sz w:val="26"/>
          <w:szCs w:val="26"/>
          <w:rtl/>
        </w:rPr>
        <w:t xml:space="preserve"> و بهبود اقدام نمایند. ارزیابی عملکرد بنگاه</w:t>
      </w:r>
      <w:r w:rsidRPr="00631855">
        <w:rPr>
          <w:rFonts w:ascii="Times New Roman" w:eastAsia="Times New Roman" w:hAnsi="Times New Roman" w:cs="B Nazanin"/>
          <w:sz w:val="26"/>
          <w:szCs w:val="26"/>
          <w:rtl/>
        </w:rPr>
        <w:softHyphen/>
        <w:t xml:space="preserve">های اقتصادی، نیازمند شناخت معیارها </w:t>
      </w:r>
      <w:r w:rsidRPr="00631855">
        <w:rPr>
          <w:rFonts w:ascii="Times New Roman" w:eastAsia="Times New Roman" w:hAnsi="Times New Roman" w:cs="B Nazanin"/>
          <w:sz w:val="26"/>
          <w:szCs w:val="26"/>
          <w:rtl/>
        </w:rPr>
        <w:lastRenderedPageBreak/>
        <w:t>و شاخص</w:t>
      </w:r>
      <w:r w:rsidRPr="00631855">
        <w:rPr>
          <w:rFonts w:ascii="Times New Roman" w:eastAsia="Times New Roman" w:hAnsi="Times New Roman" w:cs="B Nazanin"/>
          <w:sz w:val="26"/>
          <w:szCs w:val="26"/>
          <w:rtl/>
        </w:rPr>
        <w:softHyphen/>
        <w:t>هایی است که در دو مجموعه شاخص</w:t>
      </w:r>
      <w:r w:rsidRPr="00631855">
        <w:rPr>
          <w:rFonts w:ascii="Times New Roman" w:eastAsia="Times New Roman" w:hAnsi="Times New Roman" w:cs="B Nazanin"/>
          <w:sz w:val="26"/>
          <w:szCs w:val="26"/>
          <w:rtl/>
        </w:rPr>
        <w:softHyphen/>
        <w:t>های مالی و غیرمالی طبقه</w:t>
      </w:r>
      <w:r w:rsidRPr="00631855">
        <w:rPr>
          <w:rFonts w:ascii="Times New Roman" w:eastAsia="Times New Roman" w:hAnsi="Times New Roman" w:cs="B Nazanin"/>
          <w:sz w:val="26"/>
          <w:szCs w:val="26"/>
          <w:rtl/>
        </w:rPr>
        <w:softHyphen/>
        <w:t>بندی می</w:t>
      </w:r>
      <w:r w:rsidR="00674042" w:rsidRPr="00631855">
        <w:rPr>
          <w:rFonts w:ascii="Times New Roman" w:eastAsia="Times New Roman" w:hAnsi="Times New Roman" w:cs="B Nazanin"/>
          <w:sz w:val="26"/>
          <w:szCs w:val="26"/>
        </w:rPr>
        <w:softHyphen/>
      </w:r>
      <w:r w:rsidRPr="00631855">
        <w:rPr>
          <w:rFonts w:ascii="Times New Roman" w:eastAsia="Times New Roman" w:hAnsi="Times New Roman" w:cs="B Nazanin"/>
          <w:sz w:val="26"/>
          <w:szCs w:val="26"/>
          <w:rtl/>
        </w:rPr>
        <w:t>شود. عملکرد مالی از مهمترین اجزا در تجزیه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و</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تحلیل عملکرد شرکت است و گزارش</w:t>
      </w:r>
      <w:r w:rsidRPr="00631855">
        <w:rPr>
          <w:rFonts w:ascii="Times New Roman" w:eastAsia="Times New Roman" w:hAnsi="Times New Roman" w:cs="B Nazanin"/>
          <w:sz w:val="26"/>
          <w:szCs w:val="26"/>
          <w:rtl/>
        </w:rPr>
        <w:softHyphen/>
        <w:t xml:space="preserve">ها و </w:t>
      </w:r>
      <w:r w:rsidRPr="00631855">
        <w:rPr>
          <w:rFonts w:ascii="Times New Roman" w:eastAsia="Times New Roman" w:hAnsi="Times New Roman" w:cs="B Nazanin" w:hint="cs"/>
          <w:sz w:val="26"/>
          <w:szCs w:val="26"/>
          <w:rtl/>
        </w:rPr>
        <w:t>اطلاعات</w:t>
      </w:r>
      <w:r w:rsidRPr="00631855">
        <w:rPr>
          <w:rFonts w:ascii="Times New Roman" w:eastAsia="Times New Roman" w:hAnsi="Times New Roman" w:cs="B Nazanin"/>
          <w:sz w:val="26"/>
          <w:szCs w:val="26"/>
          <w:rtl/>
        </w:rPr>
        <w:t xml:space="preserve"> مالی منعکس</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کننده نتیجه فعالیت</w:t>
      </w:r>
      <w:r w:rsidRPr="00631855">
        <w:rPr>
          <w:rFonts w:ascii="Times New Roman" w:eastAsia="Times New Roman" w:hAnsi="Times New Roman" w:cs="B Nazanin"/>
          <w:sz w:val="26"/>
          <w:szCs w:val="26"/>
          <w:rtl/>
        </w:rPr>
        <w:softHyphen/>
        <w:t>های گذشته شرکت بوده و فرصت تجزیه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و</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 xml:space="preserve">تحلیل برای </w:t>
      </w:r>
      <w:r w:rsidRPr="00631855">
        <w:rPr>
          <w:rFonts w:ascii="Times New Roman" w:eastAsia="Times New Roman" w:hAnsi="Times New Roman" w:cs="B Nazanin" w:hint="cs"/>
          <w:sz w:val="26"/>
          <w:szCs w:val="26"/>
          <w:rtl/>
        </w:rPr>
        <w:t>اصلاح</w:t>
      </w:r>
      <w:r w:rsidRPr="00631855">
        <w:rPr>
          <w:rFonts w:ascii="Times New Roman" w:eastAsia="Times New Roman" w:hAnsi="Times New Roman" w:cs="B Nazanin"/>
          <w:sz w:val="26"/>
          <w:szCs w:val="26"/>
          <w:rtl/>
        </w:rPr>
        <w:t xml:space="preserve"> عملیات و بهبود عملکرد و تصمیم</w:t>
      </w:r>
      <w:r w:rsidRPr="00631855">
        <w:rPr>
          <w:rFonts w:ascii="Times New Roman" w:eastAsia="Times New Roman" w:hAnsi="Times New Roman" w:cs="B Nazanin"/>
          <w:sz w:val="26"/>
          <w:szCs w:val="26"/>
          <w:rtl/>
        </w:rPr>
        <w:softHyphen/>
        <w:t>گیری را در اختیار شرکت قرار می</w:t>
      </w:r>
      <w:r w:rsidRPr="00631855">
        <w:rPr>
          <w:rFonts w:ascii="Times New Roman" w:eastAsia="Times New Roman" w:hAnsi="Times New Roman" w:cs="B Nazanin"/>
          <w:sz w:val="26"/>
          <w:szCs w:val="26"/>
          <w:rtl/>
        </w:rPr>
        <w:softHyphen/>
        <w:t>دهد. به</w:t>
      </w:r>
      <w:r w:rsidRPr="00631855">
        <w:rPr>
          <w:rFonts w:ascii="Times New Roman" w:eastAsia="Times New Roman" w:hAnsi="Times New Roman" w:cs="B Nazanin"/>
          <w:sz w:val="26"/>
          <w:szCs w:val="26"/>
          <w:rtl/>
        </w:rPr>
        <w:softHyphen/>
        <w:t>طورکلی دو مدل ارزیابی عملکرد در رابطه با تعیین ارزش شرکت و عملکرد مدیران وجود دارد که عبارت</w:t>
      </w:r>
      <w:r w:rsidR="000434AF"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اند از: مدل حسابداری و مدل اقتصادی. در مدل حسابداری، عملکرد شرکت با توجه به داده</w:t>
      </w:r>
      <w:r w:rsidRPr="00631855">
        <w:rPr>
          <w:rFonts w:ascii="Times New Roman" w:eastAsia="Times New Roman" w:hAnsi="Times New Roman" w:cs="B Nazanin"/>
          <w:sz w:val="26"/>
          <w:szCs w:val="26"/>
          <w:rtl/>
        </w:rPr>
        <w:softHyphen/>
        <w:t>های حسابداری ارزیابی می</w:t>
      </w:r>
      <w:r w:rsidRPr="00631855">
        <w:rPr>
          <w:rFonts w:ascii="Times New Roman" w:eastAsia="Times New Roman" w:hAnsi="Times New Roman" w:cs="B Nazanin"/>
          <w:sz w:val="26"/>
          <w:szCs w:val="26"/>
          <w:rtl/>
        </w:rPr>
        <w:softHyphen/>
        <w:t>شود درحالی</w:t>
      </w:r>
      <w:r w:rsidRPr="00631855">
        <w:rPr>
          <w:rFonts w:ascii="Times New Roman" w:eastAsia="Times New Roman" w:hAnsi="Times New Roman" w:cs="B Nazanin"/>
          <w:sz w:val="26"/>
          <w:szCs w:val="26"/>
          <w:rtl/>
        </w:rPr>
        <w:softHyphen/>
        <w:t>که در مدل اقتصادی، عملکرد شرکت با توجه به قدرت کسب سود دارائی</w:t>
      </w:r>
      <w:r w:rsidRPr="00631855">
        <w:rPr>
          <w:rFonts w:ascii="Times New Roman" w:eastAsia="Times New Roman" w:hAnsi="Times New Roman" w:cs="B Nazanin"/>
          <w:sz w:val="26"/>
          <w:szCs w:val="26"/>
          <w:rtl/>
        </w:rPr>
        <w:softHyphen/>
        <w:t>های موجود و سرمایه</w:t>
      </w:r>
      <w:r w:rsidRPr="00631855">
        <w:rPr>
          <w:rFonts w:ascii="Times New Roman" w:eastAsia="Times New Roman" w:hAnsi="Times New Roman" w:cs="B Nazanin"/>
          <w:sz w:val="26"/>
          <w:szCs w:val="26"/>
          <w:rtl/>
        </w:rPr>
        <w:softHyphen/>
        <w:t>گذاری بالقوه و با توجه به نرخ بازده و نرخ هزینه سرمایه ارزیابی می</w:t>
      </w:r>
      <w:r w:rsidRPr="00631855">
        <w:rPr>
          <w:rFonts w:ascii="Times New Roman" w:eastAsia="Times New Roman" w:hAnsi="Times New Roman" w:cs="B Nazanin"/>
          <w:sz w:val="26"/>
          <w:szCs w:val="26"/>
          <w:rtl/>
        </w:rPr>
        <w:softHyphen/>
        <w:t>گردد</w:t>
      </w:r>
      <w:r w:rsidRPr="00631855">
        <w:rPr>
          <w:rFonts w:ascii="Times New Roman" w:eastAsia="Times New Roman" w:hAnsi="Times New Roman" w:cs="B Nazanin" w:hint="cs"/>
          <w:sz w:val="26"/>
          <w:szCs w:val="26"/>
          <w:rtl/>
        </w:rPr>
        <w:t>(فخاری و نصیری،46:1399).</w:t>
      </w:r>
    </w:p>
    <w:p w14:paraId="75C532BF" w14:textId="2E7A2572" w:rsidR="00FA1920" w:rsidRPr="00631855" w:rsidRDefault="004C1A8E" w:rsidP="00631855">
      <w:pPr>
        <w:pStyle w:val="Heading1"/>
        <w:spacing w:line="240" w:lineRule="auto"/>
        <w:rPr>
          <w:rFonts w:ascii="Times New Roman" w:eastAsia="Times New Roman" w:hAnsi="Times New Roman" w:cs="B Nazanin"/>
          <w:color w:val="auto"/>
          <w:sz w:val="28"/>
          <w:szCs w:val="28"/>
          <w:rtl/>
        </w:rPr>
      </w:pPr>
      <w:bookmarkStart w:id="29" w:name="_Toc100409041"/>
      <w:r w:rsidRPr="00631855">
        <w:rPr>
          <w:rFonts w:ascii="Times New Roman" w:eastAsia="Times New Roman" w:hAnsi="Times New Roman" w:cs="B Nazanin" w:hint="cs"/>
          <w:color w:val="auto"/>
          <w:sz w:val="28"/>
          <w:szCs w:val="28"/>
          <w:rtl/>
        </w:rPr>
        <w:t>3-2)</w:t>
      </w:r>
      <w:r w:rsidR="00FA1920" w:rsidRPr="00631855">
        <w:rPr>
          <w:rFonts w:ascii="Times New Roman" w:eastAsia="Times New Roman" w:hAnsi="Times New Roman" w:cs="B Nazanin"/>
          <w:color w:val="auto"/>
          <w:sz w:val="28"/>
          <w:szCs w:val="28"/>
          <w:rtl/>
        </w:rPr>
        <w:t>جریان نقدی آزاد</w:t>
      </w:r>
      <w:bookmarkEnd w:id="29"/>
    </w:p>
    <w:p w14:paraId="2938C399" w14:textId="77777777" w:rsidR="00FA1920" w:rsidRPr="00631855" w:rsidRDefault="00FA1920"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جنسن</w:t>
      </w:r>
      <w:r w:rsidRPr="00631855">
        <w:rPr>
          <w:rFonts w:ascii="Times New Roman" w:eastAsia="Times New Roman" w:hAnsi="Times New Roman" w:cs="B Nazanin"/>
          <w:sz w:val="26"/>
          <w:szCs w:val="26"/>
          <w:vertAlign w:val="superscript"/>
          <w:rtl/>
        </w:rPr>
        <w:footnoteReference w:id="29"/>
      </w:r>
      <w:r w:rsidRPr="00631855">
        <w:rPr>
          <w:rFonts w:ascii="Times New Roman" w:eastAsia="Times New Roman" w:hAnsi="Times New Roman" w:cs="B Nazanin"/>
          <w:sz w:val="26"/>
          <w:szCs w:val="26"/>
          <w:rtl/>
        </w:rPr>
        <w:t xml:space="preserve"> جریان نقدی آزاد را عبارت از سود عملیاتی پس از مالیات به اضافه هزینه</w:t>
      </w:r>
      <w:r w:rsidR="0067404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های غیرنقدی پس از کسر سرمایه</w:t>
      </w:r>
      <w:r w:rsidR="0067404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 xml:space="preserve">گذاری </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افزایش در تغییرات</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 xml:space="preserve"> در سرمایه در گردش، اموال، ماشین </w:t>
      </w:r>
      <w:r w:rsidRPr="00631855">
        <w:rPr>
          <w:rFonts w:ascii="Times New Roman" w:eastAsia="Times New Roman" w:hAnsi="Times New Roman" w:cs="B Nazanin" w:hint="cs"/>
          <w:sz w:val="26"/>
          <w:szCs w:val="26"/>
          <w:rtl/>
        </w:rPr>
        <w:t>آلات</w:t>
      </w:r>
      <w:r w:rsidRPr="00631855">
        <w:rPr>
          <w:rFonts w:ascii="Times New Roman" w:eastAsia="Times New Roman" w:hAnsi="Times New Roman" w:cs="B Nazanin"/>
          <w:sz w:val="26"/>
          <w:szCs w:val="26"/>
          <w:rtl/>
        </w:rPr>
        <w:t>، تجهیزات و سایر دارایی ها تعریف می کند</w:t>
      </w:r>
      <w:r w:rsidRPr="00631855">
        <w:rPr>
          <w:rFonts w:ascii="Times New Roman" w:eastAsia="Times New Roman" w:hAnsi="Times New Roman" w:cs="B Nazanin" w:hint="cs"/>
          <w:sz w:val="26"/>
          <w:szCs w:val="26"/>
          <w:rtl/>
        </w:rPr>
        <w:t xml:space="preserve">(جنسن،1986). </w:t>
      </w:r>
      <w:r w:rsidRPr="00631855">
        <w:rPr>
          <w:rFonts w:ascii="Times New Roman" w:eastAsia="Times New Roman" w:hAnsi="Times New Roman" w:cs="B Nazanin"/>
          <w:sz w:val="26"/>
          <w:szCs w:val="26"/>
          <w:rtl/>
        </w:rPr>
        <w:t>جریان نقد آزاد نشان دهنده پول نقدی است که مدیران به وسیله</w:t>
      </w:r>
      <w:r w:rsidRPr="00631855">
        <w:rPr>
          <w:rFonts w:ascii="Times New Roman" w:eastAsia="Times New Roman" w:hAnsi="Times New Roman" w:cs="B Nazanin"/>
          <w:sz w:val="26"/>
          <w:szCs w:val="26"/>
          <w:rtl/>
        </w:rPr>
        <w:softHyphen/>
        <w:t xml:space="preserve">ی تقویت آن می توانند بر ارزش شرکت خود بیفزایند. برای ارزیابی عملکرد شرکت از طریق معیار جریان نقد آزاد ابتدا بایستی عوامل موثر بر این معیار مانند سود خالص، هزینه </w:t>
      </w:r>
      <w:r w:rsidRPr="00631855">
        <w:rPr>
          <w:rFonts w:ascii="Times New Roman" w:eastAsia="Times New Roman" w:hAnsi="Times New Roman" w:cs="B Nazanin" w:hint="cs"/>
          <w:sz w:val="26"/>
          <w:szCs w:val="26"/>
          <w:rtl/>
        </w:rPr>
        <w:t>استهلاک</w:t>
      </w:r>
      <w:r w:rsidRPr="00631855">
        <w:rPr>
          <w:rFonts w:ascii="Times New Roman" w:eastAsia="Times New Roman" w:hAnsi="Times New Roman" w:cs="B Nazanin"/>
          <w:sz w:val="26"/>
          <w:szCs w:val="26"/>
          <w:rtl/>
        </w:rPr>
        <w:t xml:space="preserve"> دارایی های مش</w:t>
      </w:r>
      <w:r w:rsidRPr="00631855">
        <w:rPr>
          <w:rFonts w:ascii="Times New Roman" w:eastAsia="Times New Roman" w:hAnsi="Times New Roman" w:cs="B Nazanin" w:hint="cs"/>
          <w:sz w:val="26"/>
          <w:szCs w:val="26"/>
          <w:rtl/>
        </w:rPr>
        <w:t>ه</w:t>
      </w:r>
      <w:r w:rsidRPr="00631855">
        <w:rPr>
          <w:rFonts w:ascii="Times New Roman" w:eastAsia="Times New Roman" w:hAnsi="Times New Roman" w:cs="B Nazanin"/>
          <w:sz w:val="26"/>
          <w:szCs w:val="26"/>
          <w:rtl/>
        </w:rPr>
        <w:t>ود و نامشهود، مخارج سرمایه ای، سود تقسیمی، هزینه تامین مالی، مالیات بر درآمد و سایر موراد مشابه دیگر را شناسایی و مورد تجزیه و تحلیل قرار داد</w:t>
      </w:r>
      <w:r w:rsidR="00BA3DDD"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 xml:space="preserve">شرکتی که دارای جریان نقد آزاد </w:t>
      </w:r>
      <w:r w:rsidRPr="00631855">
        <w:rPr>
          <w:rFonts w:ascii="Times New Roman" w:eastAsia="Times New Roman" w:hAnsi="Times New Roman" w:cs="B Nazanin" w:hint="cs"/>
          <w:sz w:val="26"/>
          <w:szCs w:val="26"/>
          <w:rtl/>
        </w:rPr>
        <w:t>بالایی</w:t>
      </w:r>
      <w:r w:rsidRPr="00631855">
        <w:rPr>
          <w:rFonts w:ascii="Times New Roman" w:eastAsia="Times New Roman" w:hAnsi="Times New Roman" w:cs="B Nazanin"/>
          <w:sz w:val="26"/>
          <w:szCs w:val="26"/>
          <w:rtl/>
        </w:rPr>
        <w:t xml:space="preserve"> باشد از مطلوبیت و محبوبیت بیشتری نزد سرمایه</w:t>
      </w:r>
      <w:r w:rsidRPr="00631855">
        <w:rPr>
          <w:rFonts w:ascii="Times New Roman" w:eastAsia="Times New Roman" w:hAnsi="Times New Roman" w:cs="B Nazanin"/>
          <w:sz w:val="26"/>
          <w:szCs w:val="26"/>
          <w:rtl/>
        </w:rPr>
        <w:softHyphen/>
        <w:t>گذاران و بستانکاران برخوردار است. این مطلوبیت زمانی قابل قبول است که شرکت مرحله رشد را گذرانده و دیگر فرصت</w:t>
      </w:r>
      <w:r w:rsidRPr="00631855">
        <w:rPr>
          <w:rFonts w:ascii="Times New Roman" w:eastAsia="Times New Roman" w:hAnsi="Times New Roman" w:cs="B Nazanin"/>
          <w:sz w:val="26"/>
          <w:szCs w:val="26"/>
          <w:rtl/>
        </w:rPr>
        <w:softHyphen/>
        <w:t xml:space="preserve">های سرمایه گذاری سودآور </w:t>
      </w:r>
      <w:r w:rsidRPr="00631855">
        <w:rPr>
          <w:rFonts w:ascii="Times New Roman" w:eastAsia="Times New Roman" w:hAnsi="Times New Roman" w:cs="B Nazanin" w:hint="cs"/>
          <w:sz w:val="26"/>
          <w:szCs w:val="26"/>
          <w:rtl/>
        </w:rPr>
        <w:t>بالایی</w:t>
      </w:r>
      <w:r w:rsidRPr="00631855">
        <w:rPr>
          <w:rFonts w:ascii="Times New Roman" w:eastAsia="Times New Roman" w:hAnsi="Times New Roman" w:cs="B Nazanin"/>
          <w:sz w:val="26"/>
          <w:szCs w:val="26"/>
          <w:rtl/>
        </w:rPr>
        <w:t xml:space="preserve"> نداشته باشد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 xml:space="preserve"> مهرانی</w:t>
      </w:r>
      <w:r w:rsidR="00C173BF" w:rsidRPr="00631855">
        <w:rPr>
          <w:rFonts w:ascii="Times New Roman" w:eastAsia="Times New Roman" w:hAnsi="Times New Roman" w:cs="B Nazanin" w:hint="cs"/>
          <w:sz w:val="26"/>
          <w:szCs w:val="26"/>
          <w:rtl/>
        </w:rPr>
        <w:t xml:space="preserve"> و همکاران</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 xml:space="preserve">1392). </w:t>
      </w:r>
      <w:r w:rsidRPr="00631855">
        <w:rPr>
          <w:rFonts w:ascii="Times New Roman" w:eastAsia="Times New Roman" w:hAnsi="Times New Roman" w:cs="B Nazanin"/>
          <w:sz w:val="26"/>
          <w:szCs w:val="26"/>
          <w:rtl/>
        </w:rPr>
        <w:t xml:space="preserve">در مقابل برخی از شرکت ها ممکن است که با جریان های نقدی آزاد منفی مواجه شوند. جریان نقدی آزاد منفی همیشه بد و نامطلوب نیست. بلکه علل منفی شدن آن مهم بوده و بایستی مورد تجزیه و تحلیل قرار گیرند. اگر بدان سبب منفی شده که سود خالص عملیاتی پس از کسر مالیات منفی باشد، بی شك این نوع منفی شدن پیام بدی را مخابره می کند، زیرا که شرکت </w:t>
      </w:r>
      <w:r w:rsidRPr="00631855">
        <w:rPr>
          <w:rFonts w:ascii="Times New Roman" w:eastAsia="Times New Roman" w:hAnsi="Times New Roman" w:cs="B Nazanin" w:hint="cs"/>
          <w:sz w:val="26"/>
          <w:szCs w:val="26"/>
          <w:rtl/>
        </w:rPr>
        <w:t>احتمال</w:t>
      </w:r>
      <w:r w:rsidRPr="00631855">
        <w:rPr>
          <w:rFonts w:ascii="Times New Roman" w:eastAsia="Times New Roman" w:hAnsi="Times New Roman" w:cs="B Nazanin"/>
          <w:sz w:val="26"/>
          <w:szCs w:val="26"/>
          <w:rtl/>
        </w:rPr>
        <w:t xml:space="preserve"> با مسایل و </w:t>
      </w:r>
      <w:r w:rsidRPr="00631855">
        <w:rPr>
          <w:rFonts w:ascii="Times New Roman" w:eastAsia="Times New Roman" w:hAnsi="Times New Roman" w:cs="B Nazanin" w:hint="cs"/>
          <w:sz w:val="26"/>
          <w:szCs w:val="26"/>
          <w:rtl/>
        </w:rPr>
        <w:t>مشکلات</w:t>
      </w:r>
      <w:r w:rsidRPr="00631855">
        <w:rPr>
          <w:rFonts w:ascii="Times New Roman" w:eastAsia="Times New Roman" w:hAnsi="Times New Roman" w:cs="B Nazanin"/>
          <w:sz w:val="26"/>
          <w:szCs w:val="26"/>
          <w:rtl/>
        </w:rPr>
        <w:t xml:space="preserve"> عملیاتی رو به رو شده است. اما چنانچه منفی شدن جریان وجوه نقد آزاد ناشی از سرمایه گذاری وجوه در فرصت های سودآور موجود و بکارگیری منابع زیاد در </w:t>
      </w:r>
      <w:r w:rsidRPr="00631855">
        <w:rPr>
          <w:rFonts w:ascii="Times New Roman" w:eastAsia="Times New Roman" w:hAnsi="Times New Roman" w:cs="B Nazanin" w:hint="cs"/>
          <w:sz w:val="26"/>
          <w:szCs w:val="26"/>
          <w:rtl/>
        </w:rPr>
        <w:t>اقلام</w:t>
      </w:r>
      <w:r w:rsidRPr="00631855">
        <w:rPr>
          <w:rFonts w:ascii="Times New Roman" w:eastAsia="Times New Roman" w:hAnsi="Times New Roman" w:cs="B Nazanin"/>
          <w:sz w:val="26"/>
          <w:szCs w:val="26"/>
          <w:rtl/>
        </w:rPr>
        <w:t xml:space="preserve"> سرمایه عملیاتی برای ادامه و تحقق رشد باشد، این نوع منفی شدن هیچ عیبی ندارد، مقطعی است و به دوره های کوتاه مدت زمان سرمایه گذاری مربوط می شود. مطلوبیت و سودآوری سرمایه</w:t>
      </w:r>
      <w:r w:rsidRPr="00631855">
        <w:rPr>
          <w:rFonts w:ascii="Times New Roman" w:eastAsia="Times New Roman" w:hAnsi="Times New Roman" w:cs="B Nazanin"/>
          <w:sz w:val="26"/>
          <w:szCs w:val="26"/>
          <w:rtl/>
        </w:rPr>
        <w:softHyphen/>
        <w:t>گذاران در چنین فرصت هایی در بلندمدت ظاهر می</w:t>
      </w:r>
      <w:r w:rsidRPr="00631855">
        <w:rPr>
          <w:rFonts w:ascii="Times New Roman" w:eastAsia="Times New Roman" w:hAnsi="Times New Roman" w:cs="B Nazanin"/>
          <w:sz w:val="26"/>
          <w:szCs w:val="26"/>
          <w:rtl/>
        </w:rPr>
        <w:softHyphen/>
        <w:t>شود و در دراز مدت به مثبت شدن جریان های وجه نقد آزاد منجر می</w:t>
      </w:r>
      <w:r w:rsidRPr="00631855">
        <w:rPr>
          <w:rFonts w:ascii="Times New Roman" w:eastAsia="Times New Roman" w:hAnsi="Times New Roman" w:cs="B Nazanin"/>
          <w:sz w:val="26"/>
          <w:szCs w:val="26"/>
          <w:rtl/>
        </w:rPr>
        <w:softHyphen/>
        <w:t>گردد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قربان</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نسب</w:t>
      </w:r>
      <w:r w:rsidRPr="00631855">
        <w:rPr>
          <w:rFonts w:ascii="Times New Roman" w:eastAsia="Times New Roman" w:hAnsi="Times New Roman" w:cs="B Nazanin" w:hint="cs"/>
          <w:sz w:val="26"/>
          <w:szCs w:val="26"/>
          <w:rtl/>
        </w:rPr>
        <w:t xml:space="preserve"> و خان محمدی،1397).</w:t>
      </w:r>
    </w:p>
    <w:p w14:paraId="01B481F4" w14:textId="7E94499D" w:rsidR="00FA1920" w:rsidRPr="00631855" w:rsidRDefault="00FA1920" w:rsidP="00631855">
      <w:pPr>
        <w:bidi/>
        <w:spacing w:after="0"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sz w:val="26"/>
          <w:szCs w:val="26"/>
          <w:rtl/>
        </w:rPr>
        <w:t xml:space="preserve">هدف اساسی بررسی جریان نقد آزاد که یك </w:t>
      </w:r>
      <w:r w:rsidRPr="00631855">
        <w:rPr>
          <w:rFonts w:ascii="Times New Roman" w:eastAsia="Times New Roman" w:hAnsi="Times New Roman" w:cs="B Nazanin" w:hint="cs"/>
          <w:sz w:val="26"/>
          <w:szCs w:val="26"/>
          <w:rtl/>
        </w:rPr>
        <w:t>اصطلاح</w:t>
      </w:r>
      <w:r w:rsidRPr="00631855">
        <w:rPr>
          <w:rFonts w:ascii="Times New Roman" w:eastAsia="Times New Roman" w:hAnsi="Times New Roman" w:cs="B Nazanin"/>
          <w:sz w:val="26"/>
          <w:szCs w:val="26"/>
          <w:rtl/>
        </w:rPr>
        <w:t xml:space="preserve"> جدید است، ارائه یك راهکار بهتر برای ارزیابی قدرت سود واقعی حاصل از بکارگیری دارایی که در همان زمان برای اعتباردهندگان و سرمایه</w:t>
      </w:r>
      <w:r w:rsidRPr="00631855">
        <w:rPr>
          <w:rFonts w:ascii="Times New Roman" w:eastAsia="Times New Roman" w:hAnsi="Times New Roman" w:cs="B Nazanin"/>
          <w:sz w:val="26"/>
          <w:szCs w:val="26"/>
          <w:rtl/>
        </w:rPr>
        <w:softHyphen/>
        <w:t>گذاران نگاه معتبرتری را فراهم می کند. به طور کلی جریان نقد آزاد شاخصی است که می</w:t>
      </w:r>
      <w:r w:rsidRPr="00631855">
        <w:rPr>
          <w:rFonts w:ascii="Times New Roman" w:eastAsia="Times New Roman" w:hAnsi="Times New Roman" w:cs="B Nazanin"/>
          <w:sz w:val="26"/>
          <w:szCs w:val="26"/>
          <w:rtl/>
        </w:rPr>
        <w:softHyphen/>
        <w:t xml:space="preserve">تواند به بستانکاران و سهامداران تصویر </w:t>
      </w:r>
      <w:r w:rsidRPr="00631855">
        <w:rPr>
          <w:rFonts w:ascii="Times New Roman" w:eastAsia="Times New Roman" w:hAnsi="Times New Roman" w:cs="B Nazanin"/>
          <w:sz w:val="26"/>
          <w:szCs w:val="26"/>
          <w:rtl/>
        </w:rPr>
        <w:lastRenderedPageBreak/>
        <w:t xml:space="preserve">بهتری از انعطاف پذیری مالی شرکت ارائه نماید و از دید آنها شرکتی دارای وضعیت مطلوب است که دارای جریان نقد آزد </w:t>
      </w:r>
      <w:r w:rsidRPr="00631855">
        <w:rPr>
          <w:rFonts w:ascii="Times New Roman" w:eastAsia="Times New Roman" w:hAnsi="Times New Roman" w:cs="B Nazanin" w:hint="cs"/>
          <w:sz w:val="26"/>
          <w:szCs w:val="26"/>
          <w:rtl/>
        </w:rPr>
        <w:t>بالایی</w:t>
      </w:r>
      <w:r w:rsidRPr="00631855">
        <w:rPr>
          <w:rFonts w:ascii="Times New Roman" w:eastAsia="Times New Roman" w:hAnsi="Times New Roman" w:cs="B Nazanin"/>
          <w:sz w:val="26"/>
          <w:szCs w:val="26"/>
          <w:rtl/>
        </w:rPr>
        <w:t xml:space="preserve"> باشد؛ زیرا شرکت میتواند این وجوه را برای اجرای عملیات، توزیع سود سهام، بازپرداخت بدهی و گسترش واحد انتفاعی به کار گیرد. طبق استاندارد بین المللی شماره</w:t>
      </w:r>
      <w:r w:rsidRPr="00631855">
        <w:rPr>
          <w:rFonts w:ascii="Times New Roman" w:eastAsia="Times New Roman" w:hAnsi="Times New Roman" w:cs="B Nazanin" w:hint="cs"/>
          <w:sz w:val="26"/>
          <w:szCs w:val="26"/>
          <w:rtl/>
        </w:rPr>
        <w:t>7</w:t>
      </w:r>
      <w:r w:rsidRPr="00631855">
        <w:rPr>
          <w:rFonts w:ascii="Times New Roman" w:eastAsia="Times New Roman" w:hAnsi="Times New Roman" w:cs="B Nazanin"/>
          <w:sz w:val="26"/>
          <w:szCs w:val="26"/>
        </w:rPr>
        <w:t xml:space="preserve">(IAS ) </w:t>
      </w:r>
      <w:r w:rsidRPr="00631855">
        <w:rPr>
          <w:rFonts w:ascii="Times New Roman" w:eastAsia="Times New Roman" w:hAnsi="Times New Roman" w:cs="B Nazanin"/>
          <w:sz w:val="26"/>
          <w:szCs w:val="26"/>
          <w:rtl/>
        </w:rPr>
        <w:t>جریان نقدی آزاد تحت عنوان وجوه نقد حاصل</w:t>
      </w:r>
      <w:r w:rsidRPr="00631855">
        <w:rPr>
          <w:rFonts w:ascii="Calibri" w:eastAsia="Calibri" w:hAnsi="Calibri" w:cs="B Nazanin"/>
          <w:sz w:val="26"/>
          <w:szCs w:val="26"/>
          <w:rtl/>
        </w:rPr>
        <w:t xml:space="preserve"> </w:t>
      </w:r>
      <w:r w:rsidR="000434AF" w:rsidRPr="00631855">
        <w:rPr>
          <w:rFonts w:ascii="Times New Roman" w:eastAsia="Times New Roman" w:hAnsi="Times New Roman" w:cs="B Nazanin" w:hint="cs"/>
          <w:sz w:val="26"/>
          <w:szCs w:val="26"/>
          <w:rtl/>
        </w:rPr>
        <w:t>ا</w:t>
      </w:r>
      <w:r w:rsidRPr="00631855">
        <w:rPr>
          <w:rFonts w:ascii="Times New Roman" w:eastAsia="Times New Roman" w:hAnsi="Times New Roman" w:cs="B Nazanin"/>
          <w:sz w:val="26"/>
          <w:szCs w:val="26"/>
          <w:rtl/>
        </w:rPr>
        <w:t>ز عملیات پس از کسر مخارج سرمایه ای مورد نیاز برای حفظ ظرفیت های فعلی تولید تعریف شده است</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قربان</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tl/>
        </w:rPr>
        <w:t xml:space="preserve"> نسب</w:t>
      </w:r>
      <w:r w:rsidRPr="00631855">
        <w:rPr>
          <w:rFonts w:ascii="Times New Roman" w:eastAsia="Times New Roman" w:hAnsi="Times New Roman" w:cs="B Nazanin" w:hint="cs"/>
          <w:sz w:val="26"/>
          <w:szCs w:val="26"/>
          <w:rtl/>
        </w:rPr>
        <w:t xml:space="preserve"> و خان محمدی،1397).</w:t>
      </w:r>
    </w:p>
    <w:p w14:paraId="04EA180E" w14:textId="018498DF" w:rsidR="007C6911" w:rsidRPr="00631855" w:rsidRDefault="000E1D85" w:rsidP="00631855">
      <w:pPr>
        <w:pStyle w:val="Heading1"/>
        <w:spacing w:line="240" w:lineRule="auto"/>
        <w:rPr>
          <w:rFonts w:ascii="Times New Roman" w:eastAsia="Times New Roman" w:hAnsi="Times New Roman" w:cs="B Nazanin"/>
          <w:color w:val="auto"/>
          <w:sz w:val="28"/>
          <w:szCs w:val="28"/>
          <w:rtl/>
        </w:rPr>
      </w:pPr>
      <w:bookmarkStart w:id="30" w:name="_Toc100409042"/>
      <w:r w:rsidRPr="00631855">
        <w:rPr>
          <w:rFonts w:ascii="Times New Roman" w:eastAsia="Times New Roman" w:hAnsi="Times New Roman" w:cs="B Nazanin" w:hint="cs"/>
          <w:color w:val="auto"/>
          <w:sz w:val="28"/>
          <w:szCs w:val="28"/>
          <w:rtl/>
        </w:rPr>
        <w:t>4-2</w:t>
      </w:r>
      <w:r w:rsidR="004C1A8E" w:rsidRPr="00631855">
        <w:rPr>
          <w:rFonts w:ascii="Times New Roman" w:eastAsia="Times New Roman" w:hAnsi="Times New Roman" w:cs="B Nazanin" w:hint="cs"/>
          <w:color w:val="auto"/>
          <w:sz w:val="28"/>
          <w:szCs w:val="28"/>
          <w:rtl/>
        </w:rPr>
        <w:t>)</w:t>
      </w:r>
      <w:r w:rsidR="007C6911" w:rsidRPr="00631855">
        <w:rPr>
          <w:rFonts w:ascii="Times New Roman" w:eastAsia="Times New Roman" w:hAnsi="Times New Roman" w:cs="B Nazanin"/>
          <w:color w:val="auto"/>
          <w:sz w:val="28"/>
          <w:szCs w:val="28"/>
          <w:rtl/>
        </w:rPr>
        <w:t>ريسک</w:t>
      </w:r>
      <w:bookmarkEnd w:id="30"/>
    </w:p>
    <w:p w14:paraId="23A97D39" w14:textId="77777777" w:rsidR="007C6911" w:rsidRPr="00631855" w:rsidRDefault="007C6911" w:rsidP="00631855">
      <w:pPr>
        <w:bidi/>
        <w:spacing w:line="240" w:lineRule="auto"/>
        <w:jc w:val="both"/>
        <w:rPr>
          <w:rFonts w:ascii="Calibri" w:eastAsia="Calibri" w:hAnsi="Calibri" w:cs="B Nazanin"/>
          <w:sz w:val="26"/>
          <w:szCs w:val="26"/>
          <w:rtl/>
        </w:rPr>
      </w:pPr>
      <w:r w:rsidRPr="00631855">
        <w:rPr>
          <w:rFonts w:ascii="Calibri" w:eastAsia="Calibri" w:hAnsi="Calibri" w:cs="B Nazanin"/>
          <w:sz w:val="26"/>
          <w:szCs w:val="26"/>
          <w:rtl/>
        </w:rPr>
        <w:t xml:space="preserve"> احت</w:t>
      </w:r>
      <w:r w:rsidRPr="00631855">
        <w:rPr>
          <w:rFonts w:ascii="Calibri" w:eastAsia="Calibri" w:hAnsi="Calibri" w:cs="B Nazanin" w:hint="cs"/>
          <w:sz w:val="26"/>
          <w:szCs w:val="26"/>
          <w:rtl/>
        </w:rPr>
        <w:t>م</w:t>
      </w:r>
      <w:r w:rsidRPr="00631855">
        <w:rPr>
          <w:rFonts w:ascii="Calibri" w:eastAsia="Calibri" w:hAnsi="Calibri" w:cs="B Nazanin" w:hint="eastAsia"/>
          <w:sz w:val="26"/>
          <w:szCs w:val="26"/>
          <w:rtl/>
        </w:rPr>
        <w:t>ال</w:t>
      </w:r>
      <w:r w:rsidRPr="00631855">
        <w:rPr>
          <w:rFonts w:ascii="Calibri" w:eastAsia="Calibri" w:hAnsi="Calibri" w:cs="B Nazanin"/>
          <w:sz w:val="26"/>
          <w:szCs w:val="26"/>
          <w:rtl/>
        </w:rPr>
        <w:t xml:space="preserve"> اين</w:t>
      </w:r>
      <w:r w:rsidRPr="00631855">
        <w:rPr>
          <w:rFonts w:ascii="Calibri" w:eastAsia="Calibri" w:hAnsi="Calibri" w:cs="B Nazanin" w:hint="cs"/>
          <w:sz w:val="26"/>
          <w:szCs w:val="26"/>
          <w:rtl/>
        </w:rPr>
        <w:t>ک</w:t>
      </w:r>
      <w:r w:rsidRPr="00631855">
        <w:rPr>
          <w:rFonts w:ascii="Calibri" w:eastAsia="Calibri" w:hAnsi="Calibri" w:cs="B Nazanin"/>
          <w:sz w:val="26"/>
          <w:szCs w:val="26"/>
          <w:rtl/>
        </w:rPr>
        <w:t xml:space="preserve">ه يک خطر مشخص بتواند از يک </w:t>
      </w:r>
      <w:r w:rsidRPr="00631855">
        <w:rPr>
          <w:rFonts w:ascii="Calibri" w:eastAsia="Calibri" w:hAnsi="Calibri" w:cs="B Nazanin" w:hint="cs"/>
          <w:sz w:val="26"/>
          <w:szCs w:val="26"/>
          <w:rtl/>
        </w:rPr>
        <w:t>آسیب پذیری</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w:t>
      </w:r>
      <w:r w:rsidRPr="00631855">
        <w:rPr>
          <w:rFonts w:ascii="Calibri" w:eastAsia="Calibri" w:hAnsi="Calibri" w:cs="B Nazanin"/>
          <w:sz w:val="26"/>
          <w:szCs w:val="26"/>
          <w:rtl/>
        </w:rPr>
        <w:t xml:space="preserve">نقطه </w:t>
      </w:r>
      <w:r w:rsidRPr="00631855">
        <w:rPr>
          <w:rFonts w:ascii="Calibri" w:eastAsia="Calibri" w:hAnsi="Calibri" w:cs="B Nazanin" w:hint="cs"/>
          <w:sz w:val="26"/>
          <w:szCs w:val="26"/>
          <w:rtl/>
        </w:rPr>
        <w:t>ضعف)</w:t>
      </w:r>
      <w:r w:rsidRPr="00631855">
        <w:rPr>
          <w:rFonts w:ascii="Calibri" w:eastAsia="Calibri" w:hAnsi="Calibri" w:cs="B Nazanin"/>
          <w:sz w:val="26"/>
          <w:szCs w:val="26"/>
        </w:rPr>
        <w:t xml:space="preserve"> </w:t>
      </w:r>
      <w:r w:rsidRPr="00631855">
        <w:rPr>
          <w:rFonts w:ascii="Calibri" w:eastAsia="Calibri" w:hAnsi="Calibri" w:cs="B Nazanin"/>
          <w:sz w:val="26"/>
          <w:szCs w:val="26"/>
          <w:rtl/>
        </w:rPr>
        <w:t xml:space="preserve">خاص موجود در </w:t>
      </w:r>
      <w:r w:rsidRPr="00631855">
        <w:rPr>
          <w:rFonts w:ascii="Calibri" w:eastAsia="Calibri" w:hAnsi="Calibri" w:cs="B Nazanin" w:hint="cs"/>
          <w:sz w:val="26"/>
          <w:szCs w:val="26"/>
          <w:rtl/>
        </w:rPr>
        <w:t>سیستم های</w:t>
      </w:r>
      <w:r w:rsidRPr="00631855">
        <w:rPr>
          <w:rFonts w:ascii="Calibri" w:eastAsia="Calibri" w:hAnsi="Calibri" w:cs="B Nazanin"/>
          <w:sz w:val="26"/>
          <w:szCs w:val="26"/>
          <w:rtl/>
        </w:rPr>
        <w:t xml:space="preserve"> سازمان استفاده </w:t>
      </w:r>
      <w:r w:rsidRPr="00631855">
        <w:rPr>
          <w:rFonts w:ascii="Calibri" w:eastAsia="Calibri" w:hAnsi="Calibri" w:cs="B Nazanin" w:hint="cs"/>
          <w:sz w:val="26"/>
          <w:szCs w:val="26"/>
          <w:rtl/>
        </w:rPr>
        <w:t>نماید</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w:t>
      </w:r>
      <w:r w:rsidRPr="00631855">
        <w:rPr>
          <w:rFonts w:ascii="Calibri" w:eastAsia="Calibri" w:hAnsi="Calibri" w:cs="B Nazanin"/>
          <w:sz w:val="26"/>
          <w:szCs w:val="26"/>
          <w:rtl/>
        </w:rPr>
        <w:t>مور</w:t>
      </w:r>
      <w:r w:rsidRPr="00631855">
        <w:rPr>
          <w:rFonts w:ascii="Calibri" w:eastAsia="Calibri" w:hAnsi="Calibri" w:cs="B Nazanin" w:hint="cs"/>
          <w:sz w:val="26"/>
          <w:szCs w:val="26"/>
          <w:rtl/>
        </w:rPr>
        <w:t>ی</w:t>
      </w:r>
      <w:r w:rsidRPr="00631855">
        <w:rPr>
          <w:rFonts w:ascii="Calibri" w:eastAsia="Calibri" w:hAnsi="Calibri" w:cs="B Nazanin"/>
          <w:sz w:val="26"/>
          <w:szCs w:val="26"/>
          <w:vertAlign w:val="superscript"/>
          <w:rtl/>
        </w:rPr>
        <w:footnoteReference w:id="30"/>
      </w:r>
      <w:r w:rsidRPr="00631855">
        <w:rPr>
          <w:rFonts w:ascii="Calibri" w:eastAsia="Calibri" w:hAnsi="Calibri" w:cs="B Nazanin" w:hint="cs"/>
          <w:sz w:val="26"/>
          <w:szCs w:val="26"/>
          <w:rtl/>
        </w:rPr>
        <w:t>،2000). همچنین</w:t>
      </w:r>
      <w:r w:rsidRPr="00631855">
        <w:rPr>
          <w:rFonts w:ascii="Calibri" w:eastAsia="Calibri" w:hAnsi="Calibri" w:cs="B Nazanin" w:hint="eastAsia"/>
          <w:sz w:val="26"/>
          <w:szCs w:val="26"/>
          <w:rtl/>
        </w:rPr>
        <w:t xml:space="preserve"> ريسک</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پذير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رفتار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است که به</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 xml:space="preserve">موجب </w:t>
      </w:r>
      <w:r w:rsidRPr="00631855">
        <w:rPr>
          <w:rFonts w:ascii="Calibri" w:eastAsia="Calibri" w:hAnsi="Calibri" w:cs="B Nazanin" w:hint="cs"/>
          <w:sz w:val="26"/>
          <w:szCs w:val="26"/>
          <w:rtl/>
        </w:rPr>
        <w:t>آن</w:t>
      </w:r>
      <w:r w:rsidRPr="00631855">
        <w:rPr>
          <w:rFonts w:ascii="Calibri" w:eastAsia="Calibri" w:hAnsi="Calibri" w:cs="B Nazanin"/>
          <w:sz w:val="26"/>
          <w:szCs w:val="26"/>
          <w:rtl/>
        </w:rPr>
        <w:t>، فرد خود را در معر</w:t>
      </w:r>
      <w:r w:rsidRPr="00631855">
        <w:rPr>
          <w:rFonts w:ascii="Calibri" w:eastAsia="Calibri" w:hAnsi="Calibri" w:cs="B Nazanin" w:hint="cs"/>
          <w:sz w:val="26"/>
          <w:szCs w:val="26"/>
          <w:rtl/>
        </w:rPr>
        <w:t>ض</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آ</w:t>
      </w:r>
      <w:r w:rsidRPr="00631855">
        <w:rPr>
          <w:rFonts w:ascii="Calibri" w:eastAsia="Calibri" w:hAnsi="Calibri" w:cs="B Nazanin"/>
          <w:sz w:val="26"/>
          <w:szCs w:val="26"/>
          <w:rtl/>
        </w:rPr>
        <w:t>س</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ب</w:t>
      </w:r>
      <w:r w:rsidRPr="00631855">
        <w:rPr>
          <w:rFonts w:ascii="Calibri" w:eastAsia="Calibri" w:hAnsi="Calibri" w:cs="B Nazanin"/>
          <w:sz w:val="26"/>
          <w:szCs w:val="26"/>
          <w:rtl/>
        </w:rPr>
        <w:t xml:space="preserve"> جس</w:t>
      </w:r>
      <w:r w:rsidRPr="00631855">
        <w:rPr>
          <w:rFonts w:ascii="Calibri" w:eastAsia="Calibri" w:hAnsi="Calibri" w:cs="B Nazanin" w:hint="cs"/>
          <w:sz w:val="26"/>
          <w:szCs w:val="26"/>
          <w:rtl/>
        </w:rPr>
        <w:t>می</w:t>
      </w:r>
      <w:r w:rsidRPr="00631855">
        <w:rPr>
          <w:rFonts w:ascii="Calibri" w:eastAsia="Calibri" w:hAnsi="Calibri" w:cs="B Nazanin" w:hint="eastAsia"/>
          <w:sz w:val="26"/>
          <w:szCs w:val="26"/>
          <w:rtl/>
        </w:rPr>
        <w:t>، روان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و حت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مرگ قرار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دهد</w:t>
      </w:r>
      <w:r w:rsidRPr="00631855">
        <w:rPr>
          <w:rFonts w:ascii="Calibri" w:eastAsia="Calibri" w:hAnsi="Calibri" w:cs="B Nazanin"/>
          <w:sz w:val="26"/>
          <w:szCs w:val="26"/>
          <w:rtl/>
        </w:rPr>
        <w:t>. پذيرش يک ريسک،</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 xml:space="preserve"> قرار دادن خود در معر</w:t>
      </w:r>
      <w:r w:rsidRPr="00631855">
        <w:rPr>
          <w:rFonts w:ascii="Calibri" w:eastAsia="Calibri" w:hAnsi="Calibri" w:cs="B Nazanin" w:hint="cs"/>
          <w:sz w:val="26"/>
          <w:szCs w:val="26"/>
          <w:rtl/>
        </w:rPr>
        <w:t>ض</w:t>
      </w:r>
      <w:r w:rsidRPr="00631855">
        <w:rPr>
          <w:rFonts w:ascii="Calibri" w:eastAsia="Calibri" w:hAnsi="Calibri" w:cs="B Nazanin" w:hint="eastAsia"/>
          <w:sz w:val="26"/>
          <w:szCs w:val="26"/>
          <w:rtl/>
        </w:rPr>
        <w:t xml:space="preserve"> يک</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آ</w:t>
      </w:r>
      <w:r w:rsidRPr="00631855">
        <w:rPr>
          <w:rFonts w:ascii="Calibri" w:eastAsia="Calibri" w:hAnsi="Calibri" w:cs="B Nazanin"/>
          <w:sz w:val="26"/>
          <w:szCs w:val="26"/>
          <w:rtl/>
        </w:rPr>
        <w:t>س</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ب</w:t>
      </w:r>
      <w:r w:rsidRPr="00631855">
        <w:rPr>
          <w:rFonts w:ascii="Calibri" w:eastAsia="Calibri" w:hAnsi="Calibri" w:cs="B Nazanin"/>
          <w:sz w:val="26"/>
          <w:szCs w:val="26"/>
          <w:rtl/>
        </w:rPr>
        <w:t xml:space="preserve"> يا زيان است به</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طور</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که</w:t>
      </w:r>
      <w:r w:rsidRPr="00631855">
        <w:rPr>
          <w:rFonts w:ascii="Calibri" w:eastAsia="Calibri" w:hAnsi="Calibri" w:cs="B Nazanin"/>
          <w:sz w:val="26"/>
          <w:szCs w:val="26"/>
          <w:rtl/>
        </w:rPr>
        <w:t xml:space="preserve"> احت</w:t>
      </w:r>
      <w:r w:rsidRPr="00631855">
        <w:rPr>
          <w:rFonts w:ascii="Calibri" w:eastAsia="Calibri" w:hAnsi="Calibri" w:cs="B Nazanin" w:hint="cs"/>
          <w:sz w:val="26"/>
          <w:szCs w:val="26"/>
          <w:rtl/>
        </w:rPr>
        <w:t>م</w:t>
      </w:r>
      <w:r w:rsidRPr="00631855">
        <w:rPr>
          <w:rFonts w:ascii="Calibri" w:eastAsia="Calibri" w:hAnsi="Calibri" w:cs="B Nazanin" w:hint="eastAsia"/>
          <w:sz w:val="26"/>
          <w:szCs w:val="26"/>
          <w:rtl/>
        </w:rPr>
        <w:t>ال</w:t>
      </w:r>
      <w:r w:rsidRPr="00631855">
        <w:rPr>
          <w:rFonts w:ascii="Calibri" w:eastAsia="Calibri" w:hAnsi="Calibri" w:cs="B Nazanin"/>
          <w:sz w:val="26"/>
          <w:szCs w:val="26"/>
          <w:rtl/>
        </w:rPr>
        <w:t xml:space="preserve"> زيان وجود دارد </w:t>
      </w:r>
      <w:r w:rsidRPr="00631855">
        <w:rPr>
          <w:rFonts w:ascii="Calibri" w:eastAsia="Calibri" w:hAnsi="Calibri" w:cs="B Nazanin" w:hint="cs"/>
          <w:sz w:val="26"/>
          <w:szCs w:val="26"/>
          <w:rtl/>
        </w:rPr>
        <w:t>(</w:t>
      </w:r>
      <w:r w:rsidRPr="00631855">
        <w:rPr>
          <w:rFonts w:ascii="Calibri" w:eastAsia="Calibri" w:hAnsi="Calibri" w:cs="B Nazanin"/>
          <w:sz w:val="26"/>
          <w:szCs w:val="26"/>
          <w:rtl/>
        </w:rPr>
        <w:t>مور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2000)</w:t>
      </w:r>
      <w:r w:rsidRPr="00631855">
        <w:rPr>
          <w:rFonts w:ascii="Calibri" w:eastAsia="Calibri" w:hAnsi="Calibri" w:cs="B Nazanin"/>
          <w:sz w:val="26"/>
          <w:szCs w:val="26"/>
          <w:rtl/>
        </w:rPr>
        <w:t>پذيرش</w:t>
      </w:r>
      <w:r w:rsidRPr="00631855">
        <w:rPr>
          <w:rFonts w:ascii="Calibri" w:eastAsia="Calibri" w:hAnsi="Calibri" w:cs="B Nazanin" w:hint="eastAsia"/>
          <w:sz w:val="26"/>
          <w:szCs w:val="26"/>
          <w:rtl/>
        </w:rPr>
        <w:t xml:space="preserve"> يک</w:t>
      </w:r>
      <w:r w:rsidRPr="00631855">
        <w:rPr>
          <w:rFonts w:ascii="Calibri" w:eastAsia="Calibri" w:hAnsi="Calibri" w:cs="B Nazanin"/>
          <w:sz w:val="26"/>
          <w:szCs w:val="26"/>
          <w:rtl/>
        </w:rPr>
        <w:t xml:space="preserve"> ريسک، قرار دادن خود در معر</w:t>
      </w:r>
      <w:r w:rsidRPr="00631855">
        <w:rPr>
          <w:rFonts w:ascii="Calibri" w:eastAsia="Calibri" w:hAnsi="Calibri" w:cs="B Nazanin" w:hint="cs"/>
          <w:sz w:val="26"/>
          <w:szCs w:val="26"/>
          <w:rtl/>
        </w:rPr>
        <w:t>ض</w:t>
      </w:r>
      <w:r w:rsidRPr="00631855">
        <w:rPr>
          <w:rFonts w:ascii="Calibri" w:eastAsia="Calibri" w:hAnsi="Calibri" w:cs="B Nazanin"/>
          <w:sz w:val="26"/>
          <w:szCs w:val="26"/>
          <w:rtl/>
        </w:rPr>
        <w:t xml:space="preserve"> يک </w:t>
      </w:r>
      <w:r w:rsidRPr="00631855">
        <w:rPr>
          <w:rFonts w:ascii="Calibri" w:eastAsia="Calibri" w:hAnsi="Calibri" w:cs="B Nazanin" w:hint="cs"/>
          <w:sz w:val="26"/>
          <w:szCs w:val="26"/>
          <w:rtl/>
        </w:rPr>
        <w:t>آ</w:t>
      </w:r>
      <w:r w:rsidRPr="00631855">
        <w:rPr>
          <w:rFonts w:ascii="Calibri" w:eastAsia="Calibri" w:hAnsi="Calibri" w:cs="B Nazanin"/>
          <w:sz w:val="26"/>
          <w:szCs w:val="26"/>
          <w:rtl/>
        </w:rPr>
        <w:t>س</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ب</w:t>
      </w:r>
      <w:r w:rsidRPr="00631855">
        <w:rPr>
          <w:rFonts w:ascii="Calibri" w:eastAsia="Calibri" w:hAnsi="Calibri" w:cs="B Nazanin"/>
          <w:sz w:val="26"/>
          <w:szCs w:val="26"/>
          <w:rtl/>
        </w:rPr>
        <w:t xml:space="preserve"> يا زيان است و به</w:t>
      </w:r>
      <w:r w:rsidRPr="00631855">
        <w:rPr>
          <w:rFonts w:ascii="Calibri" w:eastAsia="Calibri" w:hAnsi="Calibri" w:cs="B Nazanin"/>
          <w:sz w:val="26"/>
          <w:szCs w:val="26"/>
          <w:rtl/>
        </w:rPr>
        <w:softHyphen/>
        <w:t>نوع</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با ه</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جان خواه</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در ارتباط است. ه</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جان،</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تواند</w:t>
      </w:r>
      <w:r w:rsidRPr="00631855">
        <w:rPr>
          <w:rFonts w:ascii="Calibri" w:eastAsia="Calibri" w:hAnsi="Calibri" w:cs="B Nazanin"/>
          <w:sz w:val="26"/>
          <w:szCs w:val="26"/>
          <w:rtl/>
        </w:rPr>
        <w:t xml:space="preserve"> ريسک</w:t>
      </w:r>
      <w:r w:rsidRPr="00631855">
        <w:rPr>
          <w:rFonts w:ascii="Calibri" w:eastAsia="Calibri" w:hAnsi="Calibri" w:cs="B Nazanin"/>
          <w:sz w:val="26"/>
          <w:szCs w:val="26"/>
          <w:rtl/>
        </w:rPr>
        <w:softHyphen/>
        <w:t>پذير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را تحت تأث</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sz w:val="26"/>
          <w:szCs w:val="26"/>
          <w:rtl/>
        </w:rPr>
        <w:t xml:space="preserve"> خود قرار دهد</w:t>
      </w:r>
      <w:r w:rsidRPr="00631855">
        <w:rPr>
          <w:rFonts w:ascii="Calibri" w:eastAsia="Calibri" w:hAnsi="Calibri" w:cs="B Nazanin" w:hint="eastAsia"/>
          <w:sz w:val="26"/>
          <w:szCs w:val="26"/>
          <w:rtl/>
        </w:rPr>
        <w:t xml:space="preserve"> و</w:t>
      </w:r>
      <w:r w:rsidRPr="00631855">
        <w:rPr>
          <w:rFonts w:ascii="Calibri" w:eastAsia="Calibri" w:hAnsi="Calibri" w:cs="B Nazanin"/>
          <w:sz w:val="26"/>
          <w:szCs w:val="26"/>
          <w:rtl/>
        </w:rPr>
        <w:t xml:space="preserve"> بعنوان جستجو</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احساسات و تجرب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ات</w:t>
      </w:r>
      <w:r w:rsidRPr="00631855">
        <w:rPr>
          <w:rFonts w:ascii="Calibri" w:eastAsia="Calibri" w:hAnsi="Calibri" w:cs="B Nazanin"/>
          <w:sz w:val="26"/>
          <w:szCs w:val="26"/>
          <w:rtl/>
        </w:rPr>
        <w:t xml:space="preserve"> جديد بديع، </w:t>
      </w:r>
      <w:r w:rsidRPr="00631855">
        <w:rPr>
          <w:rFonts w:ascii="Calibri" w:eastAsia="Calibri" w:hAnsi="Calibri" w:cs="B Nazanin" w:hint="cs"/>
          <w:sz w:val="26"/>
          <w:szCs w:val="26"/>
          <w:rtl/>
        </w:rPr>
        <w:t>پیچیده</w:t>
      </w:r>
      <w:r w:rsidRPr="00631855">
        <w:rPr>
          <w:rFonts w:ascii="Calibri" w:eastAsia="Calibri" w:hAnsi="Calibri" w:cs="B Nazanin" w:hint="eastAsia"/>
          <w:sz w:val="26"/>
          <w:szCs w:val="26"/>
          <w:rtl/>
        </w:rPr>
        <w:t>،</w:t>
      </w:r>
      <w:r w:rsidRPr="00631855">
        <w:rPr>
          <w:rFonts w:ascii="Calibri" w:eastAsia="Calibri" w:hAnsi="Calibri" w:cs="B Nazanin"/>
          <w:sz w:val="26"/>
          <w:szCs w:val="26"/>
          <w:rtl/>
        </w:rPr>
        <w:t xml:space="preserve"> شديد و م</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ل</w:t>
      </w:r>
      <w:r w:rsidRPr="00631855">
        <w:rPr>
          <w:rFonts w:ascii="Calibri" w:eastAsia="Calibri" w:hAnsi="Calibri" w:cs="B Nazanin"/>
          <w:sz w:val="26"/>
          <w:szCs w:val="26"/>
          <w:rtl/>
        </w:rPr>
        <w:t xml:space="preserve"> به پذيرش مخاطره</w:t>
      </w:r>
      <w:r w:rsidRPr="00631855">
        <w:rPr>
          <w:rFonts w:ascii="Calibri" w:eastAsia="Calibri" w:hAnsi="Calibri" w:cs="B Nazanin"/>
          <w:sz w:val="26"/>
          <w:szCs w:val="26"/>
          <w:rtl/>
        </w:rPr>
        <w:softHyphen/>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جسمی</w:t>
      </w:r>
      <w:r w:rsidRPr="00631855">
        <w:rPr>
          <w:rFonts w:ascii="Calibri" w:eastAsia="Calibri" w:hAnsi="Calibri" w:cs="B Nazanin" w:hint="eastAsia"/>
          <w:sz w:val="26"/>
          <w:szCs w:val="26"/>
          <w:rtl/>
        </w:rPr>
        <w:t>،</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اجتماعی</w:t>
      </w:r>
      <w:r w:rsidRPr="00631855">
        <w:rPr>
          <w:rFonts w:ascii="Calibri" w:eastAsia="Calibri" w:hAnsi="Calibri" w:cs="B Nazanin" w:hint="eastAsia"/>
          <w:sz w:val="26"/>
          <w:szCs w:val="26"/>
          <w:rtl/>
        </w:rPr>
        <w:t>،</w:t>
      </w:r>
      <w:r w:rsidRPr="00631855">
        <w:rPr>
          <w:rFonts w:ascii="Calibri" w:eastAsia="Calibri" w:hAnsi="Calibri" w:cs="B Nazanin"/>
          <w:sz w:val="26"/>
          <w:szCs w:val="26"/>
          <w:rtl/>
        </w:rPr>
        <w:t xml:space="preserve"> قانون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و مال</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بواسطه</w:t>
      </w:r>
      <w:r w:rsidRPr="00631855">
        <w:rPr>
          <w:rFonts w:ascii="Calibri" w:eastAsia="Calibri" w:hAnsi="Calibri" w:cs="B Nazanin"/>
          <w:sz w:val="26"/>
          <w:szCs w:val="26"/>
          <w:rtl/>
        </w:rPr>
        <w:softHyphen/>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تجربه ن</w:t>
      </w:r>
      <w:r w:rsidRPr="00631855">
        <w:rPr>
          <w:rFonts w:ascii="Calibri" w:eastAsia="Calibri" w:hAnsi="Calibri" w:cs="B Nazanin" w:hint="cs"/>
          <w:sz w:val="26"/>
          <w:szCs w:val="26"/>
          <w:rtl/>
        </w:rPr>
        <w:t>م</w:t>
      </w:r>
      <w:r w:rsidRPr="00631855">
        <w:rPr>
          <w:rFonts w:ascii="Calibri" w:eastAsia="Calibri" w:hAnsi="Calibri" w:cs="B Nazanin" w:hint="eastAsia"/>
          <w:sz w:val="26"/>
          <w:szCs w:val="26"/>
          <w:rtl/>
        </w:rPr>
        <w:t>ودن</w:t>
      </w:r>
      <w:r w:rsidRPr="00631855">
        <w:rPr>
          <w:rFonts w:ascii="Calibri" w:eastAsia="Calibri" w:hAnsi="Calibri" w:cs="B Nazanin"/>
          <w:sz w:val="26"/>
          <w:szCs w:val="26"/>
          <w:rtl/>
        </w:rPr>
        <w:t xml:space="preserve"> چن</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 احساسات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مطرح شود</w:t>
      </w:r>
      <w:r w:rsidRPr="00631855">
        <w:rPr>
          <w:rFonts w:ascii="Calibri" w:eastAsia="Calibri" w:hAnsi="Calibri" w:cs="B Nazanin" w:hint="cs"/>
          <w:sz w:val="26"/>
          <w:szCs w:val="26"/>
          <w:rtl/>
        </w:rPr>
        <w:t>(محبی و اصغری کله سر،50:1395).</w:t>
      </w:r>
    </w:p>
    <w:p w14:paraId="3835BDA7" w14:textId="7A415130" w:rsidR="007C6911" w:rsidRPr="00631855" w:rsidRDefault="004C1A8E" w:rsidP="00631855">
      <w:pPr>
        <w:pStyle w:val="Heading1"/>
        <w:spacing w:line="240" w:lineRule="auto"/>
        <w:rPr>
          <w:rFonts w:ascii="Times New Roman" w:eastAsia="Times New Roman" w:hAnsi="Times New Roman" w:cs="B Nazanin"/>
          <w:color w:val="auto"/>
          <w:sz w:val="26"/>
          <w:szCs w:val="26"/>
          <w:rtl/>
        </w:rPr>
      </w:pPr>
      <w:bookmarkStart w:id="31" w:name="_Toc100409043"/>
      <w:r w:rsidRPr="00631855">
        <w:rPr>
          <w:rFonts w:ascii="Times New Roman" w:eastAsia="Times New Roman" w:hAnsi="Times New Roman" w:cs="B Nazanin" w:hint="cs"/>
          <w:color w:val="auto"/>
          <w:sz w:val="26"/>
          <w:szCs w:val="26"/>
          <w:rtl/>
        </w:rPr>
        <w:t>2-4-1)</w:t>
      </w:r>
      <w:r w:rsidR="007C6911" w:rsidRPr="00631855">
        <w:rPr>
          <w:rFonts w:ascii="Times New Roman" w:eastAsia="Times New Roman" w:hAnsi="Times New Roman" w:cs="B Nazanin" w:hint="cs"/>
          <w:color w:val="auto"/>
          <w:sz w:val="26"/>
          <w:szCs w:val="26"/>
          <w:rtl/>
        </w:rPr>
        <w:t>مدیریت ریسک</w:t>
      </w:r>
      <w:bookmarkEnd w:id="31"/>
    </w:p>
    <w:p w14:paraId="00B984FA" w14:textId="0EAB6B47" w:rsidR="007C6911" w:rsidRPr="00631855" w:rsidRDefault="007C6911"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ریسک ها در تمام جنبه</w:t>
      </w:r>
      <w:r w:rsidRPr="00631855">
        <w:rPr>
          <w:rFonts w:ascii="Times New Roman" w:eastAsia="Times New Roman" w:hAnsi="Times New Roman" w:cs="B Nazanin"/>
          <w:sz w:val="26"/>
          <w:szCs w:val="26"/>
          <w:rtl/>
        </w:rPr>
        <w:softHyphen/>
        <w:t>های زندگی وجود دارند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چوی</w:t>
      </w:r>
      <w:r w:rsidRPr="00631855">
        <w:rPr>
          <w:rFonts w:ascii="Times New Roman" w:eastAsia="Times New Roman" w:hAnsi="Times New Roman" w:cs="B Nazanin"/>
          <w:sz w:val="26"/>
          <w:szCs w:val="26"/>
          <w:vertAlign w:val="superscript"/>
          <w:rtl/>
        </w:rPr>
        <w:footnoteReference w:id="31"/>
      </w:r>
      <w:r w:rsidRPr="00631855">
        <w:rPr>
          <w:rFonts w:ascii="Times New Roman" w:eastAsia="Times New Roman" w:hAnsi="Times New Roman" w:cs="B Nazanin"/>
          <w:sz w:val="26"/>
          <w:szCs w:val="26"/>
          <w:rtl/>
        </w:rPr>
        <w:t xml:space="preserve"> و همکاران</w:t>
      </w:r>
      <w:r w:rsidRPr="00631855">
        <w:rPr>
          <w:rFonts w:ascii="Times New Roman" w:eastAsia="Times New Roman" w:hAnsi="Times New Roman" w:cs="B Nazanin" w:hint="cs"/>
          <w:sz w:val="26"/>
          <w:szCs w:val="26"/>
          <w:rtl/>
        </w:rPr>
        <w:t>،2015)</w:t>
      </w:r>
      <w:r w:rsidRPr="00631855">
        <w:rPr>
          <w:rFonts w:ascii="Times New Roman" w:eastAsia="Times New Roman" w:hAnsi="Times New Roman" w:cs="B Nazanin"/>
          <w:sz w:val="26"/>
          <w:szCs w:val="26"/>
        </w:rPr>
        <w:t>.</w:t>
      </w:r>
      <w:r w:rsidRPr="00631855">
        <w:rPr>
          <w:rFonts w:ascii="Times New Roman" w:eastAsia="Times New Roman" w:hAnsi="Times New Roman" w:cs="B Nazanin"/>
          <w:sz w:val="26"/>
          <w:szCs w:val="26"/>
          <w:rtl/>
        </w:rPr>
        <w:t>مدیریت ریسک سازمانی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Pr>
        <w:t xml:space="preserve"> (ERM</w:t>
      </w:r>
      <w:r w:rsidRPr="00631855">
        <w:rPr>
          <w:rFonts w:ascii="Times New Roman" w:eastAsia="Times New Roman" w:hAnsi="Times New Roman" w:cs="B Nazanin"/>
          <w:sz w:val="26"/>
          <w:szCs w:val="26"/>
          <w:rtl/>
        </w:rPr>
        <w:t>،</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یک رویکرد است که از طریق آن سازمان نظارت، تأمین مالی، بهره برداری، کنترل و ارزیابی انواع خطرات از منابع مختلف را به منظور تقویت روابط کوتاه مدت و بلندمدت، مدت اعتبار شرکت انجام می دهد. با این وجود</w:t>
      </w:r>
      <w:r w:rsidRPr="00631855">
        <w:rPr>
          <w:rFonts w:ascii="Times New Roman" w:eastAsia="Times New Roman" w:hAnsi="Times New Roman" w:cs="B Nazanin"/>
          <w:sz w:val="26"/>
          <w:szCs w:val="26"/>
        </w:rPr>
        <w:t xml:space="preserve"> </w:t>
      </w:r>
      <w:r w:rsidR="00C87507" w:rsidRPr="00631855">
        <w:rPr>
          <w:rFonts w:ascii="Times New Roman" w:eastAsia="Times New Roman" w:hAnsi="Times New Roman" w:cs="B Nazanin"/>
          <w:sz w:val="26"/>
          <w:szCs w:val="26"/>
          <w:rtl/>
        </w:rPr>
        <w:t>مد</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ر</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ت</w:t>
      </w:r>
      <w:r w:rsidR="00C87507" w:rsidRPr="00631855">
        <w:rPr>
          <w:rFonts w:ascii="Times New Roman" w:eastAsia="Times New Roman" w:hAnsi="Times New Roman" w:cs="B Nazanin"/>
          <w:sz w:val="26"/>
          <w:szCs w:val="26"/>
          <w:rtl/>
        </w:rPr>
        <w:t xml:space="preserve"> ر</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سک</w:t>
      </w:r>
      <w:r w:rsidR="00C87507" w:rsidRPr="00631855">
        <w:rPr>
          <w:rFonts w:ascii="Times New Roman" w:eastAsia="Times New Roman" w:hAnsi="Times New Roman" w:cs="B Nazanin"/>
          <w:sz w:val="26"/>
          <w:szCs w:val="26"/>
          <w:rtl/>
        </w:rPr>
        <w:t xml:space="preserve"> سازمان</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sz w:val="26"/>
          <w:szCs w:val="26"/>
          <w:rtl/>
        </w:rPr>
        <w:t xml:space="preserve">برای بهره مندی نوع خاصی از سهامداران طراحی نشده است، اما ارزش تمام سهامداران را افزایش می دهد. هر نوع کسب و کار با چالش ها، خطرات و عدم اطمینان مواجه است، </w:t>
      </w:r>
      <w:r w:rsidR="00C87507" w:rsidRPr="00631855">
        <w:rPr>
          <w:rFonts w:ascii="Times New Roman" w:eastAsia="Times New Roman" w:hAnsi="Times New Roman" w:cs="B Nazanin"/>
          <w:sz w:val="26"/>
          <w:szCs w:val="26"/>
          <w:rtl/>
        </w:rPr>
        <w:t>مد</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ر</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ت</w:t>
      </w:r>
      <w:r w:rsidR="00C87507" w:rsidRPr="00631855">
        <w:rPr>
          <w:rFonts w:ascii="Times New Roman" w:eastAsia="Times New Roman" w:hAnsi="Times New Roman" w:cs="B Nazanin"/>
          <w:sz w:val="26"/>
          <w:szCs w:val="26"/>
          <w:rtl/>
        </w:rPr>
        <w:t xml:space="preserve"> ر</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سک</w:t>
      </w:r>
      <w:r w:rsidR="00C87507" w:rsidRPr="00631855">
        <w:rPr>
          <w:rFonts w:ascii="Times New Roman" w:eastAsia="Times New Roman" w:hAnsi="Times New Roman" w:cs="B Nazanin"/>
          <w:sz w:val="26"/>
          <w:szCs w:val="26"/>
          <w:rtl/>
        </w:rPr>
        <w:t xml:space="preserve"> سازمان</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sz w:val="26"/>
          <w:szCs w:val="26"/>
          <w:rtl/>
        </w:rPr>
        <w:t>مشخص می کند که چقدر ریسک ها قابل قبول است تا بتوانند تمام ارزش ذینفعان حفظ شوند. هرچند عدم اطمینان هم در فرصت و هم در ریسک وجود دارد. هدف اصلی</w:t>
      </w:r>
      <w:r w:rsidRPr="00631855">
        <w:rPr>
          <w:rFonts w:ascii="Times New Roman" w:eastAsia="Times New Roman" w:hAnsi="Times New Roman" w:cs="B Nazanin"/>
          <w:sz w:val="26"/>
          <w:szCs w:val="26"/>
        </w:rPr>
        <w:t xml:space="preserve"> </w:t>
      </w:r>
      <w:r w:rsidR="00C87507" w:rsidRPr="00631855">
        <w:rPr>
          <w:rFonts w:ascii="Times New Roman" w:eastAsia="Times New Roman" w:hAnsi="Times New Roman" w:cs="B Nazanin"/>
          <w:sz w:val="26"/>
          <w:szCs w:val="26"/>
          <w:rtl/>
        </w:rPr>
        <w:t>مد</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ر</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ت</w:t>
      </w:r>
      <w:r w:rsidR="00C87507" w:rsidRPr="00631855">
        <w:rPr>
          <w:rFonts w:ascii="Times New Roman" w:eastAsia="Times New Roman" w:hAnsi="Times New Roman" w:cs="B Nazanin"/>
          <w:sz w:val="26"/>
          <w:szCs w:val="26"/>
          <w:rtl/>
        </w:rPr>
        <w:t xml:space="preserve"> ر</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سک</w:t>
      </w:r>
      <w:r w:rsidR="00C87507" w:rsidRPr="00631855">
        <w:rPr>
          <w:rFonts w:ascii="Times New Roman" w:eastAsia="Times New Roman" w:hAnsi="Times New Roman" w:cs="B Nazanin"/>
          <w:sz w:val="26"/>
          <w:szCs w:val="26"/>
          <w:rtl/>
        </w:rPr>
        <w:t xml:space="preserve"> سازمان</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sz w:val="26"/>
          <w:szCs w:val="26"/>
          <w:rtl/>
        </w:rPr>
        <w:t xml:space="preserve">هدایت مدیران در جهت انتخاب یک خطر و یا یک فرصت است. سازمان می تواند به هنگام به دست آوردن توازن بین خطرات مرتبط، اهداف بازگشت و رشد، ارزش مطلوبی به دست آورد </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کوزو، 2004</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 xml:space="preserve">فلسفه اصلی کوزو این بود که "ارزش حداکثر می شود زمانی که مدیریت مجموعه ای از استراتژی و اهداف را برای به دست آوردن توازن مطلوب بین اهداف رشد و بازگشت و ریسک های مرتبط، بکار برد و به طور مؤثر و کارآمد منابع را در پی یافتن اهداف سازمان قرار میدهد." </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 xml:space="preserve">مرتضایی و سانجی، </w:t>
      </w:r>
      <w:r w:rsidRPr="00631855">
        <w:rPr>
          <w:rFonts w:ascii="Times New Roman" w:eastAsia="Times New Roman" w:hAnsi="Times New Roman" w:cs="B Nazanin" w:hint="cs"/>
          <w:sz w:val="26"/>
          <w:szCs w:val="26"/>
          <w:rtl/>
        </w:rPr>
        <w:t>2017).</w:t>
      </w:r>
    </w:p>
    <w:p w14:paraId="682F29C2" w14:textId="4536DC62" w:rsidR="007C6911" w:rsidRPr="00631855" w:rsidRDefault="007C6911"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lastRenderedPageBreak/>
        <w:t>منافع بسیاری در استفاده از</w:t>
      </w:r>
      <w:r w:rsidR="00C87507" w:rsidRPr="00631855">
        <w:rPr>
          <w:sz w:val="26"/>
          <w:szCs w:val="26"/>
          <w:rtl/>
        </w:rPr>
        <w:t xml:space="preserve"> </w:t>
      </w:r>
      <w:r w:rsidR="00C87507" w:rsidRPr="00631855">
        <w:rPr>
          <w:rFonts w:ascii="Times New Roman" w:eastAsia="Times New Roman" w:hAnsi="Times New Roman" w:cs="B Nazanin"/>
          <w:sz w:val="26"/>
          <w:szCs w:val="26"/>
          <w:rtl/>
        </w:rPr>
        <w:t>مد</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ر</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ت</w:t>
      </w:r>
      <w:r w:rsidR="00C87507" w:rsidRPr="00631855">
        <w:rPr>
          <w:rFonts w:ascii="Times New Roman" w:eastAsia="Times New Roman" w:hAnsi="Times New Roman" w:cs="B Nazanin"/>
          <w:sz w:val="26"/>
          <w:szCs w:val="26"/>
          <w:rtl/>
        </w:rPr>
        <w:t xml:space="preserve"> ر</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سک</w:t>
      </w:r>
      <w:r w:rsidR="00C87507" w:rsidRPr="00631855">
        <w:rPr>
          <w:rFonts w:ascii="Times New Roman" w:eastAsia="Times New Roman" w:hAnsi="Times New Roman" w:cs="B Nazanin"/>
          <w:sz w:val="26"/>
          <w:szCs w:val="26"/>
          <w:rtl/>
        </w:rPr>
        <w:t xml:space="preserve"> سازمان</w:t>
      </w:r>
      <w:r w:rsidR="00C87507"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 xml:space="preserve">در سازمان وجود دارد، زیرا به گسترش استقرار سرمایه، به دست آوردن فرصت ها، مدیریت و شناسایی خطرات متقابل سازمانی، کاهش زیان های عملیاتی، افزایش تصمیم گیری های خطرپذیری و ریسک بوسیله استراتژی می پردازد. اساسا، </w:t>
      </w:r>
      <w:r w:rsidR="00C87507" w:rsidRPr="00631855">
        <w:rPr>
          <w:rFonts w:ascii="Times New Roman" w:eastAsia="Times New Roman" w:hAnsi="Times New Roman" w:cs="B Nazanin"/>
          <w:sz w:val="26"/>
          <w:szCs w:val="26"/>
          <w:rtl/>
        </w:rPr>
        <w:t>مد</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ر</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ت</w:t>
      </w:r>
      <w:r w:rsidR="00C87507" w:rsidRPr="00631855">
        <w:rPr>
          <w:rFonts w:ascii="Times New Roman" w:eastAsia="Times New Roman" w:hAnsi="Times New Roman" w:cs="B Nazanin"/>
          <w:sz w:val="26"/>
          <w:szCs w:val="26"/>
          <w:rtl/>
        </w:rPr>
        <w:t xml:space="preserve"> ر</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سک</w:t>
      </w:r>
      <w:r w:rsidR="00C87507" w:rsidRPr="00631855">
        <w:rPr>
          <w:rFonts w:ascii="Times New Roman" w:eastAsia="Times New Roman" w:hAnsi="Times New Roman" w:cs="B Nazanin"/>
          <w:sz w:val="26"/>
          <w:szCs w:val="26"/>
          <w:rtl/>
        </w:rPr>
        <w:t xml:space="preserve"> سازمان</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sz w:val="26"/>
          <w:szCs w:val="26"/>
          <w:rtl/>
        </w:rPr>
        <w:t xml:space="preserve">راهنمایی برای مدیریت و کنترل انواع خطرات در شرکت هایی که دارای استراتژی و مدل یکپارچه هستند، می باشد. با وجود خطرات مختلف به طور جداگانه، </w:t>
      </w:r>
      <w:r w:rsidR="00C87507" w:rsidRPr="00631855">
        <w:rPr>
          <w:rFonts w:ascii="Times New Roman" w:eastAsia="Times New Roman" w:hAnsi="Times New Roman" w:cs="B Nazanin"/>
          <w:sz w:val="26"/>
          <w:szCs w:val="26"/>
          <w:rtl/>
        </w:rPr>
        <w:t>مد</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ر</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ت</w:t>
      </w:r>
      <w:r w:rsidR="00C87507" w:rsidRPr="00631855">
        <w:rPr>
          <w:rFonts w:ascii="Times New Roman" w:eastAsia="Times New Roman" w:hAnsi="Times New Roman" w:cs="B Nazanin"/>
          <w:sz w:val="26"/>
          <w:szCs w:val="26"/>
          <w:rtl/>
        </w:rPr>
        <w:t xml:space="preserve"> ر</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سک</w:t>
      </w:r>
      <w:r w:rsidR="00C87507" w:rsidRPr="00631855">
        <w:rPr>
          <w:rFonts w:ascii="Times New Roman" w:eastAsia="Times New Roman" w:hAnsi="Times New Roman" w:cs="B Nazanin"/>
          <w:sz w:val="26"/>
          <w:szCs w:val="26"/>
          <w:rtl/>
        </w:rPr>
        <w:t xml:space="preserve"> سازمان</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sz w:val="26"/>
          <w:szCs w:val="26"/>
          <w:rtl/>
        </w:rPr>
        <w:t>ارزیابی می کند که عدم اطمینان می تواند تاثیر مثبت یا منفی بر عملکرد شرکت داشته باشد</w:t>
      </w:r>
      <w:r w:rsidR="00C87507"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Pr>
        <w:t xml:space="preserve"> </w:t>
      </w:r>
      <w:r w:rsidR="00C87507" w:rsidRPr="00631855">
        <w:rPr>
          <w:rFonts w:ascii="Times New Roman" w:eastAsia="Times New Roman" w:hAnsi="Times New Roman" w:cs="B Nazanin"/>
          <w:sz w:val="26"/>
          <w:szCs w:val="26"/>
          <w:rtl/>
        </w:rPr>
        <w:t>مد</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ر</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ت</w:t>
      </w:r>
      <w:r w:rsidR="00C87507" w:rsidRPr="00631855">
        <w:rPr>
          <w:rFonts w:ascii="Times New Roman" w:eastAsia="Times New Roman" w:hAnsi="Times New Roman" w:cs="B Nazanin"/>
          <w:sz w:val="26"/>
          <w:szCs w:val="26"/>
          <w:rtl/>
        </w:rPr>
        <w:t xml:space="preserve"> ر</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hint="eastAsia"/>
          <w:sz w:val="26"/>
          <w:szCs w:val="26"/>
          <w:rtl/>
        </w:rPr>
        <w:t>سک</w:t>
      </w:r>
      <w:r w:rsidR="00C87507" w:rsidRPr="00631855">
        <w:rPr>
          <w:rFonts w:ascii="Times New Roman" w:eastAsia="Times New Roman" w:hAnsi="Times New Roman" w:cs="B Nazanin"/>
          <w:sz w:val="26"/>
          <w:szCs w:val="26"/>
          <w:rtl/>
        </w:rPr>
        <w:t xml:space="preserve"> سازمان</w:t>
      </w:r>
      <w:r w:rsidR="00C87507" w:rsidRPr="00631855">
        <w:rPr>
          <w:rFonts w:ascii="Times New Roman" w:eastAsia="Times New Roman" w:hAnsi="Times New Roman" w:cs="B Nazanin" w:hint="cs"/>
          <w:sz w:val="26"/>
          <w:szCs w:val="26"/>
          <w:rtl/>
        </w:rPr>
        <w:t>ی</w:t>
      </w:r>
      <w:r w:rsidR="00C87507"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sz w:val="26"/>
          <w:szCs w:val="26"/>
          <w:rtl/>
        </w:rPr>
        <w:t xml:space="preserve">خطرات مختلف را با همبستگی آنها و رعایت طیف وسیعی از خطرات در یک روش جامع، تجزیه و تحلیل می کند </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والکر و همکاران، 2002</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hint="cs"/>
          <w:sz w:val="26"/>
          <w:szCs w:val="26"/>
          <w:rtl/>
        </w:rPr>
        <w:t>).</w:t>
      </w:r>
    </w:p>
    <w:p w14:paraId="7461E77E" w14:textId="18A42C88" w:rsidR="007C6911" w:rsidRPr="00631855" w:rsidRDefault="004C1A8E" w:rsidP="00631855">
      <w:pPr>
        <w:pStyle w:val="Heading1"/>
        <w:spacing w:line="240" w:lineRule="auto"/>
        <w:rPr>
          <w:rFonts w:ascii="Times New Roman" w:eastAsia="Times New Roman" w:hAnsi="Times New Roman" w:cs="B Nazanin"/>
          <w:color w:val="auto"/>
          <w:sz w:val="26"/>
          <w:szCs w:val="26"/>
          <w:rtl/>
        </w:rPr>
      </w:pPr>
      <w:bookmarkStart w:id="32" w:name="_Toc66785390"/>
      <w:bookmarkStart w:id="33" w:name="_Toc100409044"/>
      <w:r w:rsidRPr="00631855">
        <w:rPr>
          <w:rFonts w:ascii="Times New Roman" w:eastAsia="Times New Roman" w:hAnsi="Times New Roman" w:cs="B Nazanin" w:hint="cs"/>
          <w:color w:val="auto"/>
          <w:sz w:val="26"/>
          <w:szCs w:val="26"/>
          <w:rtl/>
        </w:rPr>
        <w:t>2-4-2)</w:t>
      </w:r>
      <w:r w:rsidR="007C6911" w:rsidRPr="00631855">
        <w:rPr>
          <w:rFonts w:ascii="Times New Roman" w:eastAsia="Times New Roman" w:hAnsi="Times New Roman" w:cs="B Nazanin" w:hint="cs"/>
          <w:color w:val="auto"/>
          <w:sz w:val="26"/>
          <w:szCs w:val="26"/>
          <w:rtl/>
        </w:rPr>
        <w:t>ریسک سازمانی</w:t>
      </w:r>
      <w:bookmarkEnd w:id="32"/>
      <w:bookmarkEnd w:id="33"/>
    </w:p>
    <w:p w14:paraId="6AFAC747" w14:textId="37B04314" w:rsidR="007C6911" w:rsidRPr="00631855" w:rsidRDefault="007C6911" w:rsidP="00631855">
      <w:pPr>
        <w:bidi/>
        <w:spacing w:line="240" w:lineRule="auto"/>
        <w:jc w:val="both"/>
        <w:rPr>
          <w:rFonts w:ascii="Calibri" w:eastAsia="Calibri" w:hAnsi="Calibri" w:cs="B Nazanin"/>
          <w:sz w:val="26"/>
          <w:szCs w:val="26"/>
          <w:rtl/>
        </w:rPr>
      </w:pPr>
      <w:r w:rsidRPr="00631855">
        <w:rPr>
          <w:rFonts w:ascii="Calibri" w:eastAsia="Calibri" w:hAnsi="Calibri" w:cs="B Nazanin"/>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ـسک</w:t>
      </w:r>
      <w:r w:rsidRPr="00631855">
        <w:rPr>
          <w:rFonts w:ascii="Calibri" w:eastAsia="Calibri" w:hAnsi="Calibri" w:cs="B Nazanin"/>
          <w:sz w:val="26"/>
          <w:szCs w:val="26"/>
          <w:rtl/>
        </w:rPr>
        <w:t xml:space="preserve"> سـازمان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حـالت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اسـت که در آن ستاده</w:t>
      </w:r>
      <w:r w:rsidRPr="00631855">
        <w:rPr>
          <w:rFonts w:ascii="Calibri" w:eastAsia="Calibri" w:hAnsi="Calibri" w:cs="B Nazanin"/>
          <w:sz w:val="26"/>
          <w:szCs w:val="26"/>
          <w:rtl/>
        </w:rPr>
        <w:softHyphen/>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حاصل از استراتژ</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سازمان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ممکن است با آنچه که در اهداف</w:t>
      </w:r>
      <w:r w:rsidRPr="00631855">
        <w:rPr>
          <w:rFonts w:ascii="Calibri" w:eastAsia="Calibri" w:hAnsi="Calibri" w:cs="B Nazanin" w:hint="eastAsia"/>
          <w:sz w:val="26"/>
          <w:szCs w:val="26"/>
          <w:rtl/>
        </w:rPr>
        <w:t xml:space="preserve"> شرکت</w:t>
      </w:r>
      <w:r w:rsidRPr="00631855">
        <w:rPr>
          <w:rFonts w:ascii="Calibri" w:eastAsia="Calibri" w:hAnsi="Calibri" w:cs="B Nazanin"/>
          <w:sz w:val="26"/>
          <w:szCs w:val="26"/>
          <w:rtl/>
        </w:rPr>
        <w:t xml:space="preserve"> تصر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ح</w:t>
      </w:r>
      <w:r w:rsidRPr="00631855">
        <w:rPr>
          <w:rFonts w:ascii="Calibri" w:eastAsia="Calibri" w:hAnsi="Calibri" w:cs="B Nazanin"/>
          <w:sz w:val="26"/>
          <w:szCs w:val="26"/>
          <w:rtl/>
        </w:rPr>
        <w:t xml:space="preserve"> شده متفاوت باشد، </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w:t>
      </w:r>
      <w:r w:rsidRPr="00631855">
        <w:rPr>
          <w:rFonts w:ascii="Calibri" w:eastAsia="Calibri" w:hAnsi="Calibri" w:cs="B Nazanin"/>
          <w:sz w:val="26"/>
          <w:szCs w:val="26"/>
          <w:rtl/>
        </w:rPr>
        <w:t xml:space="preserve"> محدود</w:t>
      </w:r>
      <w:r w:rsidR="000434AF" w:rsidRPr="00631855">
        <w:rPr>
          <w:rFonts w:ascii="Calibri" w:eastAsia="Calibri" w:hAnsi="Calibri" w:cs="B Nazanin" w:hint="cs"/>
          <w:sz w:val="26"/>
          <w:szCs w:val="26"/>
          <w:rtl/>
        </w:rPr>
        <w:t xml:space="preserve">ه </w:t>
      </w:r>
      <w:r w:rsidRPr="00631855">
        <w:rPr>
          <w:rFonts w:ascii="Calibri" w:eastAsia="Calibri" w:hAnsi="Calibri" w:cs="B Nazanin"/>
          <w:sz w:val="26"/>
          <w:szCs w:val="26"/>
          <w:rtl/>
        </w:rPr>
        <w:t>ها</w:t>
      </w:r>
      <w:r w:rsidR="000434AF" w:rsidRPr="00631855">
        <w:rPr>
          <w:rFonts w:ascii="Calibri" w:eastAsia="Calibri" w:hAnsi="Calibri" w:cs="B Nazanin" w:hint="cs"/>
          <w:sz w:val="26"/>
          <w:szCs w:val="26"/>
          <w:rtl/>
        </w:rPr>
        <w:t>ی</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که در آن دست</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اب</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به 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00674042" w:rsidRPr="00631855">
        <w:rPr>
          <w:rFonts w:ascii="Calibri" w:eastAsia="Calibri" w:hAnsi="Calibri" w:cs="B Nazanin"/>
          <w:sz w:val="26"/>
          <w:szCs w:val="26"/>
          <w:rtl/>
        </w:rPr>
        <w:t xml:space="preserve"> اهداف با شکست مـواجه شود</w:t>
      </w:r>
      <w:r w:rsidRPr="00631855">
        <w:rPr>
          <w:rFonts w:ascii="Calibri" w:eastAsia="Calibri" w:hAnsi="Calibri" w:cs="B Nazanin" w:hint="cs"/>
          <w:sz w:val="26"/>
          <w:szCs w:val="26"/>
          <w:rtl/>
        </w:rPr>
        <w:t>(</w:t>
      </w:r>
      <w:r w:rsidRPr="00631855">
        <w:rPr>
          <w:rFonts w:ascii="Calibri" w:eastAsia="Calibri" w:hAnsi="Calibri" w:cs="B Nazanin"/>
          <w:sz w:val="26"/>
          <w:szCs w:val="26"/>
          <w:rtl/>
        </w:rPr>
        <w:t>استفاده از</w:t>
      </w:r>
      <w:r w:rsidRPr="00631855">
        <w:rPr>
          <w:rFonts w:ascii="Calibri" w:eastAsia="Calibri" w:hAnsi="Calibri" w:cs="B Nazanin" w:hint="eastAsia"/>
          <w:sz w:val="26"/>
          <w:szCs w:val="26"/>
          <w:rtl/>
        </w:rPr>
        <w:t xml:space="preserve"> مق</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اس</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ز</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ان</w:t>
      </w:r>
      <w:r w:rsidRPr="00631855">
        <w:rPr>
          <w:rFonts w:ascii="Calibri" w:eastAsia="Calibri" w:hAnsi="Calibri" w:cs="B Nazanin"/>
          <w:sz w:val="26"/>
          <w:szCs w:val="26"/>
          <w:rtl/>
        </w:rPr>
        <w:t xml:space="preserve"> احتمال</w:t>
      </w:r>
      <w:r w:rsidRPr="00631855">
        <w:rPr>
          <w:rFonts w:ascii="Calibri" w:eastAsia="Calibri" w:hAnsi="Calibri" w:cs="B Nazanin" w:hint="cs"/>
          <w:sz w:val="26"/>
          <w:szCs w:val="26"/>
          <w:rtl/>
        </w:rPr>
        <w:t>ی)</w:t>
      </w:r>
      <w:r w:rsidRPr="00631855">
        <w:rPr>
          <w:rFonts w:ascii="Calibri" w:eastAsia="Calibri" w:hAnsi="Calibri" w:cs="B Nazanin"/>
          <w:sz w:val="26"/>
          <w:szCs w:val="26"/>
          <w:rtl/>
        </w:rPr>
        <w:t>. استراتژ</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که جهت دست</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اب</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به 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اهداف سازمان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انتخاب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شود</w:t>
      </w:r>
      <w:r w:rsidRPr="00631855">
        <w:rPr>
          <w:rFonts w:ascii="Calibri" w:eastAsia="Calibri" w:hAnsi="Calibri" w:cs="B Nazanin"/>
          <w:sz w:val="26"/>
          <w:szCs w:val="26"/>
          <w:rtl/>
        </w:rPr>
        <w:t xml:space="preserve"> شاخص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مع</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 xml:space="preserve"> است</w:t>
      </w:r>
      <w:r w:rsidRPr="00631855">
        <w:rPr>
          <w:rFonts w:ascii="Calibri" w:eastAsia="Calibri" w:hAnsi="Calibri" w:cs="B Nazanin"/>
          <w:sz w:val="26"/>
          <w:szCs w:val="26"/>
          <w:rtl/>
        </w:rPr>
        <w:t xml:space="preserve"> و از عوامل مختلف</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ناش</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شود</w:t>
      </w:r>
      <w:r w:rsidRPr="00631855">
        <w:rPr>
          <w:rFonts w:ascii="Calibri" w:eastAsia="Calibri" w:hAnsi="Calibri" w:cs="B Nazanin"/>
          <w:sz w:val="26"/>
          <w:szCs w:val="26"/>
          <w:rtl/>
        </w:rPr>
        <w:t xml:space="preserve"> که ممکن است بر رو</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فعال</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w:t>
      </w:r>
      <w:r w:rsidR="00674042"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sz w:val="26"/>
          <w:szCs w:val="26"/>
          <w:rtl/>
        </w:rPr>
        <w:t xml:space="preserve"> فـرا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ندها</w:t>
      </w:r>
      <w:r w:rsidRPr="00631855">
        <w:rPr>
          <w:rFonts w:ascii="Calibri" w:eastAsia="Calibri" w:hAnsi="Calibri" w:cs="B Nazanin"/>
          <w:sz w:val="26"/>
          <w:szCs w:val="26"/>
          <w:rtl/>
        </w:rPr>
        <w:t xml:space="preserve"> و مـنابع</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که جهت به کار 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 استراتژ</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انتخاب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شوند،</w:t>
      </w:r>
      <w:r w:rsidRPr="00631855">
        <w:rPr>
          <w:rFonts w:ascii="Calibri" w:eastAsia="Calibri" w:hAnsi="Calibri" w:cs="B Nazanin"/>
          <w:sz w:val="26"/>
          <w:szCs w:val="26"/>
          <w:rtl/>
        </w:rPr>
        <w:t xml:space="preserve"> تاث</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sz w:val="26"/>
          <w:szCs w:val="26"/>
          <w:rtl/>
        </w:rPr>
        <w:t xml:space="preserve"> بگذارند</w:t>
      </w:r>
      <w:r w:rsidR="00674042" w:rsidRPr="00631855">
        <w:rPr>
          <w:rFonts w:ascii="Times New Roman" w:eastAsia="Times New Roman" w:hAnsi="Times New Roman" w:cs="B Nazanin" w:hint="cs"/>
          <w:sz w:val="26"/>
          <w:szCs w:val="26"/>
          <w:rtl/>
        </w:rPr>
        <w:t>(</w:t>
      </w:r>
      <w:r w:rsidR="00674042" w:rsidRPr="00631855">
        <w:rPr>
          <w:rFonts w:ascii="Times New Roman" w:eastAsia="Times New Roman" w:hAnsi="Times New Roman" w:cs="B Nazanin"/>
          <w:sz w:val="26"/>
          <w:szCs w:val="26"/>
          <w:rtl/>
        </w:rPr>
        <w:t xml:space="preserve">مرتضایی و سانجی، </w:t>
      </w:r>
      <w:r w:rsidR="00674042" w:rsidRPr="00631855">
        <w:rPr>
          <w:rFonts w:ascii="Times New Roman" w:eastAsia="Times New Roman" w:hAnsi="Times New Roman" w:cs="B Nazanin" w:hint="cs"/>
          <w:sz w:val="26"/>
          <w:szCs w:val="26"/>
          <w:rtl/>
        </w:rPr>
        <w:t>2017).</w:t>
      </w:r>
    </w:p>
    <w:p w14:paraId="1C1E7AEC" w14:textId="4600E730" w:rsidR="00C87507" w:rsidRPr="00631855" w:rsidRDefault="007C6911" w:rsidP="00631855">
      <w:pPr>
        <w:bidi/>
        <w:spacing w:line="240" w:lineRule="auto"/>
        <w:jc w:val="both"/>
        <w:rPr>
          <w:rFonts w:ascii="Calibri" w:eastAsia="Calibri" w:hAnsi="Calibri" w:cs="B Nazanin"/>
          <w:sz w:val="26"/>
          <w:szCs w:val="26"/>
          <w:rtl/>
        </w:rPr>
      </w:pPr>
      <w:r w:rsidRPr="00631855">
        <w:rPr>
          <w:rFonts w:ascii="Calibri" w:eastAsia="Calibri" w:hAnsi="Calibri" w:cs="B Nazanin" w:hint="eastAsia"/>
          <w:sz w:val="26"/>
          <w:szCs w:val="26"/>
          <w:rtl/>
        </w:rPr>
        <w:t>برخ</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عوامل 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رون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و درون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توانند</w:t>
      </w:r>
      <w:r w:rsidRPr="00631855">
        <w:rPr>
          <w:rFonts w:ascii="Calibri" w:eastAsia="Calibri" w:hAnsi="Calibri" w:cs="B Nazanin"/>
          <w:sz w:val="26"/>
          <w:szCs w:val="26"/>
          <w:rtl/>
        </w:rPr>
        <w:t xml:space="preserve"> ستاده</w:t>
      </w:r>
      <w:r w:rsidRPr="00631855">
        <w:rPr>
          <w:rFonts w:ascii="Calibri" w:eastAsia="Calibri" w:hAnsi="Calibri" w:cs="B Nazanin"/>
          <w:sz w:val="26"/>
          <w:szCs w:val="26"/>
          <w:rtl/>
        </w:rPr>
        <w:softHyphen/>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ناش</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از فعال</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شرکت را از آنچه که در اهداف شرکت تع</w:t>
      </w:r>
      <w:r w:rsidRPr="00631855">
        <w:rPr>
          <w:rFonts w:ascii="Calibri" w:eastAsia="Calibri" w:hAnsi="Calibri" w:cs="B Nazanin" w:hint="cs"/>
          <w:sz w:val="26"/>
          <w:szCs w:val="26"/>
          <w:rtl/>
        </w:rPr>
        <w:t>یی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شده</w:t>
      </w:r>
      <w:r w:rsidRPr="00631855">
        <w:rPr>
          <w:rFonts w:ascii="Calibri" w:eastAsia="Calibri" w:hAnsi="Calibri" w:cs="B Nazanin" w:hint="eastAsia"/>
          <w:sz w:val="26"/>
          <w:szCs w:val="26"/>
          <w:rtl/>
        </w:rPr>
        <w:t xml:space="preserve"> مـنحرف</w:t>
      </w:r>
      <w:r w:rsidRPr="00631855">
        <w:rPr>
          <w:rFonts w:ascii="Calibri" w:eastAsia="Calibri" w:hAnsi="Calibri" w:cs="B Nazanin"/>
          <w:sz w:val="26"/>
          <w:szCs w:val="26"/>
          <w:rtl/>
        </w:rPr>
        <w:t xml:space="preserve"> کـنند. بعض</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از عوامل 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رون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با آنچه در بازار وجود دارد مرتبط هستند، از قب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ل</w:t>
      </w:r>
      <w:r w:rsidRPr="00631855">
        <w:rPr>
          <w:rFonts w:ascii="Calibri" w:eastAsia="Calibri" w:hAnsi="Calibri" w:cs="B Nazanin"/>
          <w:sz w:val="26"/>
          <w:szCs w:val="26"/>
          <w:rtl/>
        </w:rPr>
        <w:t xml:space="preserve"> ورود رقبا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جد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د</w:t>
      </w:r>
      <w:r w:rsidRPr="00631855">
        <w:rPr>
          <w:rFonts w:ascii="Calibri" w:eastAsia="Calibri" w:hAnsi="Calibri" w:cs="B Nazanin"/>
          <w:sz w:val="26"/>
          <w:szCs w:val="26"/>
          <w:rtl/>
        </w:rPr>
        <w:t xml:space="preserve"> به بازار، تغ</w:t>
      </w:r>
      <w:r w:rsidRPr="00631855">
        <w:rPr>
          <w:rFonts w:ascii="Calibri" w:eastAsia="Calibri" w:hAnsi="Calibri" w:cs="B Nazanin" w:hint="cs"/>
          <w:sz w:val="26"/>
          <w:szCs w:val="26"/>
          <w:rtl/>
        </w:rPr>
        <w:t>یی</w:t>
      </w:r>
      <w:r w:rsidRPr="00631855">
        <w:rPr>
          <w:rFonts w:ascii="Calibri" w:eastAsia="Calibri" w:hAnsi="Calibri" w:cs="B Nazanin" w:hint="eastAsia"/>
          <w:sz w:val="26"/>
          <w:szCs w:val="26"/>
          <w:rtl/>
        </w:rPr>
        <w:t>ر سل</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قه</w:t>
      </w:r>
      <w:r w:rsidRPr="00631855">
        <w:rPr>
          <w:rFonts w:ascii="Calibri" w:eastAsia="Calibri" w:hAnsi="Calibri" w:cs="B Nazanin"/>
          <w:sz w:val="26"/>
          <w:szCs w:val="26"/>
          <w:rtl/>
        </w:rPr>
        <w:t xml:space="preserve"> مصرف</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کنندگان و توسعه محصول جد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د</w:t>
      </w:r>
      <w:r w:rsidRPr="00631855">
        <w:rPr>
          <w:rFonts w:ascii="Calibri" w:eastAsia="Calibri" w:hAnsi="Calibri" w:cs="B Nazanin"/>
          <w:sz w:val="26"/>
          <w:szCs w:val="26"/>
          <w:rtl/>
        </w:rPr>
        <w:t xml:space="preserve"> که شرکت در آن رقـابت مـ</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کند</w:t>
      </w:r>
      <w:r w:rsidR="00C87507" w:rsidRPr="00631855">
        <w:rPr>
          <w:rFonts w:ascii="Calibri" w:eastAsia="Calibri" w:hAnsi="Calibri" w:cs="B Nazanin" w:hint="cs"/>
          <w:sz w:val="26"/>
          <w:szCs w:val="26"/>
          <w:rtl/>
        </w:rPr>
        <w:t>(</w:t>
      </w:r>
      <w:r w:rsidRPr="00631855">
        <w:rPr>
          <w:rFonts w:ascii="Calibri" w:eastAsia="Calibri" w:hAnsi="Calibri" w:cs="B Nazanin"/>
          <w:sz w:val="26"/>
          <w:szCs w:val="26"/>
          <w:rtl/>
        </w:rPr>
        <w:t xml:space="preserve"> </w:t>
      </w:r>
      <w:r w:rsidR="00C87507" w:rsidRPr="00631855">
        <w:rPr>
          <w:rFonts w:ascii="Calibri" w:eastAsia="Calibri" w:hAnsi="Calibri" w:cs="B Nazanin" w:hint="cs"/>
          <w:sz w:val="26"/>
          <w:szCs w:val="26"/>
          <w:rtl/>
        </w:rPr>
        <w:t>کریم-جلال</w:t>
      </w:r>
      <w:r w:rsidR="00C87507" w:rsidRPr="00631855">
        <w:rPr>
          <w:rStyle w:val="FootnoteReference"/>
          <w:rFonts w:ascii="Calibri" w:eastAsia="Calibri" w:hAnsi="Calibri" w:cs="B Nazanin"/>
          <w:sz w:val="26"/>
          <w:szCs w:val="26"/>
          <w:rtl/>
        </w:rPr>
        <w:footnoteReference w:id="32"/>
      </w:r>
      <w:r w:rsidR="00C87507" w:rsidRPr="00631855">
        <w:rPr>
          <w:rFonts w:ascii="Calibri" w:eastAsia="Calibri" w:hAnsi="Calibri" w:cs="B Nazanin" w:hint="cs"/>
          <w:sz w:val="26"/>
          <w:szCs w:val="26"/>
          <w:rtl/>
        </w:rPr>
        <w:t>،2013).</w:t>
      </w:r>
    </w:p>
    <w:p w14:paraId="11B57F6C" w14:textId="46A68797" w:rsidR="007C6911" w:rsidRPr="00631855" w:rsidRDefault="007C6911" w:rsidP="00631855">
      <w:pPr>
        <w:bidi/>
        <w:spacing w:line="240" w:lineRule="auto"/>
        <w:jc w:val="both"/>
        <w:rPr>
          <w:rFonts w:ascii="Calibri" w:eastAsia="Calibri" w:hAnsi="Calibri" w:cs="B Nazanin"/>
          <w:sz w:val="26"/>
          <w:szCs w:val="26"/>
          <w:rtl/>
        </w:rPr>
      </w:pPr>
      <w:r w:rsidRPr="00631855">
        <w:rPr>
          <w:rFonts w:ascii="Calibri" w:eastAsia="Calibri" w:hAnsi="Calibri" w:cs="B Nazanin" w:hint="eastAsia"/>
          <w:sz w:val="26"/>
          <w:szCs w:val="26"/>
          <w:rtl/>
        </w:rPr>
        <w:t>عوامل</w:t>
      </w:r>
      <w:r w:rsidRPr="00631855">
        <w:rPr>
          <w:rFonts w:ascii="Calibri" w:eastAsia="Calibri" w:hAnsi="Calibri" w:cs="B Nazanin"/>
          <w:sz w:val="26"/>
          <w:szCs w:val="26"/>
          <w:rtl/>
        </w:rPr>
        <w:t xml:space="preserve"> 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رون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ن</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ز</w:t>
      </w:r>
      <w:r w:rsidRPr="00631855">
        <w:rPr>
          <w:rFonts w:ascii="Calibri" w:eastAsia="Calibri" w:hAnsi="Calibri" w:cs="B Nazanin"/>
          <w:sz w:val="26"/>
          <w:szCs w:val="26"/>
          <w:rtl/>
        </w:rPr>
        <w:t xml:space="preserve"> از تغ</w:t>
      </w:r>
      <w:r w:rsidRPr="00631855">
        <w:rPr>
          <w:rFonts w:ascii="Calibri" w:eastAsia="Calibri" w:hAnsi="Calibri" w:cs="B Nazanin" w:hint="cs"/>
          <w:sz w:val="26"/>
          <w:szCs w:val="26"/>
          <w:rtl/>
        </w:rPr>
        <w:t>یی</w:t>
      </w:r>
      <w:r w:rsidRPr="00631855">
        <w:rPr>
          <w:rFonts w:ascii="Calibri" w:eastAsia="Calibri" w:hAnsi="Calibri" w:cs="B Nazanin" w:hint="eastAsia"/>
          <w:sz w:val="26"/>
          <w:szCs w:val="26"/>
          <w:rtl/>
        </w:rPr>
        <w:t>رات</w:t>
      </w:r>
      <w:r w:rsidRPr="00631855">
        <w:rPr>
          <w:rFonts w:ascii="Calibri" w:eastAsia="Calibri" w:hAnsi="Calibri" w:cs="B Nazanin"/>
          <w:sz w:val="26"/>
          <w:szCs w:val="26"/>
          <w:rtl/>
        </w:rPr>
        <w:t xml:space="preserve"> در اقـتصاد، تـغ</w:t>
      </w:r>
      <w:r w:rsidRPr="00631855">
        <w:rPr>
          <w:rFonts w:ascii="Calibri" w:eastAsia="Calibri" w:hAnsi="Calibri" w:cs="B Nazanin" w:hint="cs"/>
          <w:sz w:val="26"/>
          <w:szCs w:val="26"/>
          <w:rtl/>
        </w:rPr>
        <w:t>یی</w:t>
      </w:r>
      <w:r w:rsidRPr="00631855">
        <w:rPr>
          <w:rFonts w:ascii="Calibri" w:eastAsia="Calibri" w:hAnsi="Calibri" w:cs="B Nazanin" w:hint="eastAsia"/>
          <w:sz w:val="26"/>
          <w:szCs w:val="26"/>
          <w:rtl/>
        </w:rPr>
        <w:t>رات</w:t>
      </w:r>
      <w:r w:rsidRPr="00631855">
        <w:rPr>
          <w:rFonts w:ascii="Calibri" w:eastAsia="Calibri" w:hAnsi="Calibri" w:cs="B Nazanin"/>
          <w:sz w:val="26"/>
          <w:szCs w:val="26"/>
          <w:rtl/>
        </w:rPr>
        <w:t xml:space="preserve"> در شرا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ط</w:t>
      </w:r>
      <w:r w:rsidRPr="00631855">
        <w:rPr>
          <w:rFonts w:ascii="Calibri" w:eastAsia="Calibri" w:hAnsi="Calibri" w:cs="B Nazanin"/>
          <w:sz w:val="26"/>
          <w:szCs w:val="26"/>
          <w:rtl/>
        </w:rPr>
        <w:t xml:space="preserve"> بازار مال</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و سرما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t xml:space="preserve"> تغ</w:t>
      </w:r>
      <w:r w:rsidRPr="00631855">
        <w:rPr>
          <w:rFonts w:ascii="Calibri" w:eastAsia="Calibri" w:hAnsi="Calibri" w:cs="B Nazanin" w:hint="cs"/>
          <w:sz w:val="26"/>
          <w:szCs w:val="26"/>
          <w:rtl/>
        </w:rPr>
        <w:t>یی</w:t>
      </w:r>
      <w:r w:rsidRPr="00631855">
        <w:rPr>
          <w:rFonts w:ascii="Calibri" w:eastAsia="Calibri" w:hAnsi="Calibri" w:cs="B Nazanin" w:hint="eastAsia"/>
          <w:sz w:val="26"/>
          <w:szCs w:val="26"/>
          <w:rtl/>
        </w:rPr>
        <w:t>رات</w:t>
      </w:r>
      <w:r w:rsidRPr="00631855">
        <w:rPr>
          <w:rFonts w:ascii="Calibri" w:eastAsia="Calibri" w:hAnsi="Calibri" w:cs="B Nazanin"/>
          <w:sz w:val="26"/>
          <w:szCs w:val="26"/>
          <w:rtl/>
        </w:rPr>
        <w:t xml:space="preserve"> در مح</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ط</w:t>
      </w:r>
      <w:r w:rsidRPr="00631855">
        <w:rPr>
          <w:rFonts w:ascii="Calibri" w:eastAsia="Calibri" w:hAnsi="Calibri" w:cs="B Nazanin"/>
          <w:sz w:val="26"/>
          <w:szCs w:val="26"/>
          <w:rtl/>
        </w:rPr>
        <w:t xml:space="preserve"> 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س</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اس</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w:t>
      </w:r>
      <w:r w:rsidRPr="00631855">
        <w:rPr>
          <w:rFonts w:ascii="Calibri" w:eastAsia="Calibri" w:hAnsi="Calibri" w:cs="B Nazanin"/>
          <w:sz w:val="26"/>
          <w:szCs w:val="26"/>
          <w:rtl/>
        </w:rPr>
        <w:t xml:space="preserve"> قانون</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 تکنولوژ</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ک</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w:t>
      </w:r>
      <w:r w:rsidRPr="00631855">
        <w:rPr>
          <w:rFonts w:ascii="Calibri" w:eastAsia="Calibri" w:hAnsi="Calibri" w:cs="B Nazanin"/>
          <w:sz w:val="26"/>
          <w:szCs w:val="26"/>
          <w:rtl/>
        </w:rPr>
        <w:t xml:space="preserve"> جمع</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w:t>
      </w:r>
      <w:r w:rsidRPr="00631855">
        <w:rPr>
          <w:rFonts w:ascii="Calibri" w:eastAsia="Calibri" w:hAnsi="Calibri" w:cs="B Nazanin"/>
          <w:sz w:val="26"/>
          <w:szCs w:val="26"/>
          <w:rtl/>
        </w:rPr>
        <w:t xml:space="preserve"> سناخت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و سا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sz w:val="26"/>
          <w:szCs w:val="26"/>
          <w:rtl/>
        </w:rPr>
        <w:t xml:space="preserve"> مح</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ط</w:t>
      </w:r>
      <w:r w:rsidRPr="00631855">
        <w:rPr>
          <w:rFonts w:ascii="Calibri" w:eastAsia="Calibri" w:hAnsi="Calibri" w:cs="B Nazanin"/>
          <w:sz w:val="26"/>
          <w:szCs w:val="26"/>
          <w:rtl/>
        </w:rPr>
        <w:t xml:space="preserve"> ها ناش</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شوند</w:t>
      </w:r>
      <w:r w:rsidRPr="00631855">
        <w:rPr>
          <w:rFonts w:ascii="Calibri" w:eastAsia="Calibri" w:hAnsi="Calibri" w:cs="B Nazanin"/>
          <w:sz w:val="26"/>
          <w:szCs w:val="26"/>
          <w:rtl/>
        </w:rPr>
        <w:t xml:space="preserve"> که 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شتر</w:t>
      </w:r>
      <w:r w:rsidRPr="00631855">
        <w:rPr>
          <w:rFonts w:ascii="Calibri" w:eastAsia="Calibri" w:hAnsi="Calibri" w:cs="B Nazanin"/>
          <w:sz w:val="26"/>
          <w:szCs w:val="26"/>
          <w:rtl/>
        </w:rPr>
        <w:t xml:space="preserve"> 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تغ</w:t>
      </w:r>
      <w:r w:rsidRPr="00631855">
        <w:rPr>
          <w:rFonts w:ascii="Calibri" w:eastAsia="Calibri" w:hAnsi="Calibri" w:cs="B Nazanin" w:hint="cs"/>
          <w:sz w:val="26"/>
          <w:szCs w:val="26"/>
          <w:rtl/>
        </w:rPr>
        <w:t>یی</w:t>
      </w:r>
      <w:r w:rsidRPr="00631855">
        <w:rPr>
          <w:rFonts w:ascii="Calibri" w:eastAsia="Calibri" w:hAnsi="Calibri" w:cs="B Nazanin" w:hint="eastAsia"/>
          <w:sz w:val="26"/>
          <w:szCs w:val="26"/>
          <w:rtl/>
        </w:rPr>
        <w:t>رات</w:t>
      </w:r>
      <w:r w:rsidRPr="00631855">
        <w:rPr>
          <w:rFonts w:ascii="Calibri" w:eastAsia="Calibri" w:hAnsi="Calibri" w:cs="B Nazanin"/>
          <w:sz w:val="26"/>
          <w:szCs w:val="26"/>
          <w:rtl/>
        </w:rPr>
        <w:t xml:space="preserve"> فراسو</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کنترل مد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w:t>
      </w:r>
      <w:r w:rsidRPr="00631855">
        <w:rPr>
          <w:rFonts w:ascii="Calibri" w:eastAsia="Calibri" w:hAnsi="Calibri" w:cs="B Nazanin"/>
          <w:sz w:val="26"/>
          <w:szCs w:val="26"/>
          <w:rtl/>
        </w:rPr>
        <w:t xml:space="preserve"> هستند. در</w:t>
      </w:r>
      <w:r w:rsidRPr="00631855">
        <w:rPr>
          <w:rFonts w:ascii="Calibri" w:eastAsia="Calibri" w:hAnsi="Calibri" w:cs="B Nazanin" w:hint="eastAsia"/>
          <w:sz w:val="26"/>
          <w:szCs w:val="26"/>
          <w:rtl/>
        </w:rPr>
        <w:t xml:space="preserve"> حـال</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کـه وظ</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فه</w:t>
      </w:r>
      <w:r w:rsidRPr="00631855">
        <w:rPr>
          <w:rFonts w:ascii="Calibri" w:eastAsia="Calibri" w:hAnsi="Calibri" w:cs="B Nazanin"/>
          <w:sz w:val="26"/>
          <w:szCs w:val="26"/>
          <w:rtl/>
        </w:rPr>
        <w:t xml:space="preserve"> مد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سـازمان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فـعال آن است که س</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ستمها</w:t>
      </w:r>
      <w:r w:rsidRPr="00631855">
        <w:rPr>
          <w:rFonts w:ascii="Calibri" w:eastAsia="Calibri" w:hAnsi="Calibri" w:cs="B Nazanin"/>
          <w:sz w:val="26"/>
          <w:szCs w:val="26"/>
          <w:rtl/>
        </w:rPr>
        <w:t xml:space="preserve"> در محل</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باشند که شرکت را نسبت به تغ</w:t>
      </w:r>
      <w:r w:rsidRPr="00631855">
        <w:rPr>
          <w:rFonts w:ascii="Calibri" w:eastAsia="Calibri" w:hAnsi="Calibri" w:cs="B Nazanin" w:hint="cs"/>
          <w:sz w:val="26"/>
          <w:szCs w:val="26"/>
          <w:rtl/>
        </w:rPr>
        <w:t>یی</w:t>
      </w:r>
      <w:r w:rsidRPr="00631855">
        <w:rPr>
          <w:rFonts w:ascii="Calibri" w:eastAsia="Calibri" w:hAnsi="Calibri" w:cs="B Nazanin" w:hint="eastAsia"/>
          <w:sz w:val="26"/>
          <w:szCs w:val="26"/>
          <w:rtl/>
        </w:rPr>
        <w:t>رات مهم،</w:t>
      </w:r>
      <w:r w:rsidRPr="00631855">
        <w:rPr>
          <w:rFonts w:ascii="Calibri" w:eastAsia="Calibri" w:hAnsi="Calibri" w:cs="B Nazanin"/>
          <w:sz w:val="26"/>
          <w:szCs w:val="26"/>
          <w:rtl/>
        </w:rPr>
        <w:t xml:space="preserve"> انعطاف</w:t>
      </w:r>
      <w:r w:rsidRPr="00631855">
        <w:rPr>
          <w:rFonts w:ascii="Calibri" w:eastAsia="Calibri" w:hAnsi="Calibri" w:cs="B Nazanin"/>
          <w:sz w:val="26"/>
          <w:szCs w:val="26"/>
          <w:rtl/>
        </w:rPr>
        <w:softHyphen/>
        <w:t>پذ</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sz w:val="26"/>
          <w:szCs w:val="26"/>
          <w:rtl/>
        </w:rPr>
        <w:t xml:space="preserve"> و انطباق</w:t>
      </w:r>
      <w:r w:rsidRPr="00631855">
        <w:rPr>
          <w:rFonts w:ascii="Calibri" w:eastAsia="Calibri" w:hAnsi="Calibri" w:cs="B Nazanin"/>
          <w:sz w:val="26"/>
          <w:szCs w:val="26"/>
          <w:rtl/>
        </w:rPr>
        <w:softHyphen/>
        <w:t>پذ</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رتر</w:t>
      </w:r>
      <w:r w:rsidRPr="00631855">
        <w:rPr>
          <w:rFonts w:ascii="Calibri" w:eastAsia="Calibri" w:hAnsi="Calibri" w:cs="B Nazanin"/>
          <w:sz w:val="26"/>
          <w:szCs w:val="26"/>
          <w:rtl/>
        </w:rPr>
        <w:t xml:space="preserve"> کنند. مد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ک</w:t>
      </w:r>
      <w:r w:rsidRPr="00631855">
        <w:rPr>
          <w:rFonts w:ascii="Calibri" w:eastAsia="Calibri" w:hAnsi="Calibri" w:cs="B Nazanin"/>
          <w:sz w:val="26"/>
          <w:szCs w:val="26"/>
          <w:rtl/>
        </w:rPr>
        <w:t xml:space="preserve"> فرا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ند</w:t>
      </w:r>
      <w:r w:rsidRPr="00631855">
        <w:rPr>
          <w:rFonts w:ascii="Calibri" w:eastAsia="Calibri" w:hAnsi="Calibri" w:cs="B Nazanin"/>
          <w:sz w:val="26"/>
          <w:szCs w:val="26"/>
          <w:rtl/>
        </w:rPr>
        <w:t xml:space="preserve"> 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نام</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ک</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w:t>
      </w:r>
      <w:r w:rsidRPr="00631855">
        <w:rPr>
          <w:rFonts w:ascii="Calibri" w:eastAsia="Calibri" w:hAnsi="Calibri" w:cs="B Nazanin"/>
          <w:sz w:val="26"/>
          <w:szCs w:val="26"/>
          <w:rtl/>
        </w:rPr>
        <w:t>فعال</w:t>
      </w:r>
      <w:r w:rsidRPr="00631855">
        <w:rPr>
          <w:rFonts w:ascii="Calibri" w:eastAsia="Calibri" w:hAnsi="Calibri" w:cs="B Nazanin" w:hint="cs"/>
          <w:sz w:val="26"/>
          <w:szCs w:val="26"/>
          <w:rtl/>
        </w:rPr>
        <w:t>)</w:t>
      </w:r>
      <w:r w:rsidRPr="00631855">
        <w:rPr>
          <w:rFonts w:ascii="Calibri" w:eastAsia="Calibri" w:hAnsi="Calibri" w:cs="B Nazanin"/>
          <w:sz w:val="26"/>
          <w:szCs w:val="26"/>
          <w:rtl/>
        </w:rPr>
        <w:t xml:space="preserve"> است</w:t>
      </w:r>
      <w:r w:rsidR="00C87507" w:rsidRPr="00631855">
        <w:rPr>
          <w:rFonts w:ascii="Calibri" w:eastAsia="Calibri" w:hAnsi="Calibri" w:cs="B Nazanin" w:hint="cs"/>
          <w:sz w:val="26"/>
          <w:szCs w:val="26"/>
          <w:rtl/>
        </w:rPr>
        <w:t>(</w:t>
      </w:r>
      <w:r w:rsidR="00C87507" w:rsidRPr="00631855">
        <w:rPr>
          <w:sz w:val="26"/>
          <w:szCs w:val="26"/>
          <w:rtl/>
        </w:rPr>
        <w:t xml:space="preserve"> </w:t>
      </w:r>
      <w:r w:rsidR="00C87507" w:rsidRPr="00631855">
        <w:rPr>
          <w:rFonts w:ascii="Calibri" w:eastAsia="Calibri" w:hAnsi="Calibri" w:cs="B Nazanin"/>
          <w:sz w:val="26"/>
          <w:szCs w:val="26"/>
          <w:rtl/>
        </w:rPr>
        <w:t>لئون</w:t>
      </w:r>
      <w:r w:rsidR="00C87507" w:rsidRPr="00631855">
        <w:rPr>
          <w:rFonts w:ascii="Calibri" w:eastAsia="Calibri" w:hAnsi="Calibri" w:cs="B Nazanin" w:hint="cs"/>
          <w:sz w:val="26"/>
          <w:szCs w:val="26"/>
          <w:rtl/>
        </w:rPr>
        <w:t>ی</w:t>
      </w:r>
      <w:r w:rsidR="00C87507" w:rsidRPr="00631855">
        <w:rPr>
          <w:rFonts w:ascii="Calibri" w:eastAsia="Calibri" w:hAnsi="Calibri" w:cs="B Nazanin" w:hint="eastAsia"/>
          <w:sz w:val="26"/>
          <w:szCs w:val="26"/>
          <w:rtl/>
        </w:rPr>
        <w:t>،</w:t>
      </w:r>
      <w:r w:rsidR="00C87507" w:rsidRPr="00631855">
        <w:rPr>
          <w:rFonts w:ascii="Calibri" w:eastAsia="Calibri" w:hAnsi="Calibri" w:cs="B Nazanin"/>
          <w:sz w:val="26"/>
          <w:szCs w:val="26"/>
          <w:rtl/>
        </w:rPr>
        <w:t xml:space="preserve"> فلور</w:t>
      </w:r>
      <w:r w:rsidR="00C87507" w:rsidRPr="00631855">
        <w:rPr>
          <w:rFonts w:ascii="Calibri" w:eastAsia="Calibri" w:hAnsi="Calibri" w:cs="B Nazanin" w:hint="cs"/>
          <w:sz w:val="26"/>
          <w:szCs w:val="26"/>
          <w:rtl/>
        </w:rPr>
        <w:t>ی</w:t>
      </w:r>
      <w:r w:rsidR="00C87507" w:rsidRPr="00631855">
        <w:rPr>
          <w:rFonts w:ascii="Calibri" w:eastAsia="Calibri" w:hAnsi="Calibri" w:cs="B Nazanin" w:hint="eastAsia"/>
          <w:sz w:val="26"/>
          <w:szCs w:val="26"/>
          <w:rtl/>
        </w:rPr>
        <w:t>و</w:t>
      </w:r>
      <w:r w:rsidR="00C87507" w:rsidRPr="00631855">
        <w:rPr>
          <w:rStyle w:val="FootnoteReference"/>
          <w:rFonts w:ascii="Calibri" w:eastAsia="Calibri" w:hAnsi="Calibri" w:cs="B Nazanin"/>
          <w:sz w:val="26"/>
          <w:szCs w:val="26"/>
          <w:rtl/>
        </w:rPr>
        <w:footnoteReference w:id="33"/>
      </w:r>
      <w:r w:rsidR="00C87507" w:rsidRPr="00631855">
        <w:rPr>
          <w:rFonts w:ascii="Calibri" w:eastAsia="Calibri" w:hAnsi="Calibri" w:cs="B Nazanin" w:hint="cs"/>
          <w:sz w:val="26"/>
          <w:szCs w:val="26"/>
          <w:rtl/>
        </w:rPr>
        <w:t>،2016).</w:t>
      </w:r>
    </w:p>
    <w:p w14:paraId="7AE606D5" w14:textId="0EA5D3A8" w:rsidR="007C6911" w:rsidRPr="00631855" w:rsidRDefault="007C6911" w:rsidP="00631855">
      <w:pPr>
        <w:bidi/>
        <w:spacing w:line="240" w:lineRule="auto"/>
        <w:jc w:val="both"/>
        <w:rPr>
          <w:rFonts w:ascii="Calibri" w:eastAsia="Calibri" w:hAnsi="Calibri" w:cs="B Nazanin"/>
          <w:sz w:val="26"/>
          <w:szCs w:val="26"/>
          <w:rtl/>
        </w:rPr>
      </w:pPr>
      <w:r w:rsidRPr="00631855">
        <w:rPr>
          <w:rFonts w:ascii="Calibri" w:eastAsia="Calibri" w:hAnsi="Calibri" w:cs="B Nazanin" w:hint="eastAsia"/>
          <w:sz w:val="26"/>
          <w:szCs w:val="26"/>
          <w:rtl/>
        </w:rPr>
        <w:t>عوامل</w:t>
      </w:r>
      <w:r w:rsidRPr="00631855">
        <w:rPr>
          <w:rFonts w:ascii="Calibri" w:eastAsia="Calibri" w:hAnsi="Calibri" w:cs="B Nazanin"/>
          <w:sz w:val="26"/>
          <w:szCs w:val="26"/>
          <w:rtl/>
        </w:rPr>
        <w:t xml:space="preserve"> 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گر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که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توانند</w:t>
      </w:r>
      <w:r w:rsidRPr="00631855">
        <w:rPr>
          <w:rFonts w:ascii="Calibri" w:eastAsia="Calibri" w:hAnsi="Calibri" w:cs="B Nazanin"/>
          <w:sz w:val="26"/>
          <w:szCs w:val="26"/>
          <w:rtl/>
        </w:rPr>
        <w:t xml:space="preserve"> باعث وجود تفاوت بـ</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سـتاده</w:t>
      </w:r>
      <w:r w:rsidRPr="00631855">
        <w:rPr>
          <w:rFonts w:ascii="Calibri" w:eastAsia="Calibri" w:hAnsi="Calibri" w:cs="B Nazanin"/>
          <w:sz w:val="26"/>
          <w:szCs w:val="26"/>
          <w:rtl/>
        </w:rPr>
        <w:softHyphen/>
        <w:t>ها و برنامه</w:t>
      </w:r>
      <w:r w:rsidRPr="00631855">
        <w:rPr>
          <w:rFonts w:ascii="Calibri" w:eastAsia="Calibri" w:hAnsi="Calibri" w:cs="B Nazanin"/>
          <w:sz w:val="26"/>
          <w:szCs w:val="26"/>
          <w:rtl/>
        </w:rPr>
        <w:softHyphen/>
        <w:t>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ز</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شرکت شود، از درون خود شرکت ناش</w:t>
      </w:r>
      <w:r w:rsidRPr="00631855">
        <w:rPr>
          <w:rFonts w:ascii="Calibri" w:eastAsia="Calibri" w:hAnsi="Calibri" w:cs="B Nazanin" w:hint="cs"/>
          <w:sz w:val="26"/>
          <w:szCs w:val="26"/>
          <w:rtl/>
        </w:rPr>
        <w:t xml:space="preserve">ی </w:t>
      </w:r>
      <w:r w:rsidRPr="00631855">
        <w:rPr>
          <w:rFonts w:ascii="Calibri" w:eastAsia="Calibri" w:hAnsi="Calibri" w:cs="B Nazanin" w:hint="eastAsia"/>
          <w:sz w:val="26"/>
          <w:szCs w:val="26"/>
          <w:rtl/>
        </w:rPr>
        <w:t>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شوند</w:t>
      </w:r>
      <w:r w:rsidRPr="00631855">
        <w:rPr>
          <w:rFonts w:ascii="Calibri" w:eastAsia="Calibri" w:hAnsi="Calibri" w:cs="B Nazanin"/>
          <w:sz w:val="26"/>
          <w:szCs w:val="26"/>
          <w:rtl/>
        </w:rPr>
        <w:t>. 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عوامل شامل خطا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انسان</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کلاهبرداری</w:t>
      </w:r>
      <w:r w:rsidRPr="00631855">
        <w:rPr>
          <w:rFonts w:ascii="Calibri" w:eastAsia="Calibri" w:hAnsi="Calibri" w:cs="B Nazanin"/>
          <w:sz w:val="26"/>
          <w:szCs w:val="26"/>
          <w:rtl/>
        </w:rPr>
        <w:t xml:space="preserve"> غبن، شکست س</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ستم</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اختلال</w:t>
      </w:r>
      <w:r w:rsidRPr="00631855">
        <w:rPr>
          <w:rFonts w:ascii="Calibri" w:eastAsia="Calibri" w:hAnsi="Calibri" w:cs="B Nazanin"/>
          <w:sz w:val="26"/>
          <w:szCs w:val="26"/>
          <w:rtl/>
        </w:rPr>
        <w:t xml:space="preserve"> در تول</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د</w:t>
      </w:r>
      <w:r w:rsidRPr="00631855">
        <w:rPr>
          <w:rFonts w:ascii="Calibri" w:eastAsia="Calibri" w:hAnsi="Calibri" w:cs="B Nazanin"/>
          <w:sz w:val="26"/>
          <w:szCs w:val="26"/>
          <w:rtl/>
        </w:rPr>
        <w:t xml:space="preserve"> و غ</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ره</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باشند</w:t>
      </w:r>
      <w:r w:rsidRPr="00631855">
        <w:rPr>
          <w:rFonts w:ascii="Calibri" w:eastAsia="Calibri" w:hAnsi="Calibri" w:cs="B Nazanin"/>
          <w:sz w:val="26"/>
          <w:szCs w:val="26"/>
          <w:rtl/>
        </w:rPr>
        <w:t>. عوامل</w:t>
      </w:r>
      <w:r w:rsidRPr="00631855">
        <w:rPr>
          <w:rFonts w:ascii="Calibri" w:eastAsia="Calibri" w:hAnsi="Calibri" w:cs="B Nazanin" w:hint="eastAsia"/>
          <w:sz w:val="26"/>
          <w:szCs w:val="26"/>
          <w:rtl/>
        </w:rPr>
        <w:t xml:space="preserve"> درون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نشان دهنده </w:t>
      </w:r>
      <w:r w:rsidRPr="00631855">
        <w:rPr>
          <w:rFonts w:ascii="Calibri" w:eastAsia="Calibri" w:hAnsi="Calibri" w:cs="B Nazanin" w:hint="cs"/>
          <w:sz w:val="26"/>
          <w:szCs w:val="26"/>
          <w:rtl/>
        </w:rPr>
        <w:t>بخش</w:t>
      </w:r>
      <w:r w:rsidRPr="00631855">
        <w:rPr>
          <w:rFonts w:ascii="Calibri" w:eastAsia="Calibri" w:hAnsi="Calibri" w:cs="B Nazanin"/>
          <w:sz w:val="26"/>
          <w:szCs w:val="26"/>
          <w:rtl/>
        </w:rPr>
        <w:t xml:space="preserve"> عمده</w:t>
      </w:r>
      <w:r w:rsidRPr="00631855">
        <w:rPr>
          <w:rFonts w:ascii="Calibri" w:eastAsia="Calibri" w:hAnsi="Calibri" w:cs="B Nazanin"/>
          <w:sz w:val="26"/>
          <w:szCs w:val="26"/>
          <w:rtl/>
        </w:rPr>
        <w:softHyphen/>
        <w:t>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از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عمل</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مـ</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باشد</w:t>
      </w:r>
      <w:r w:rsidRPr="00631855">
        <w:rPr>
          <w:rFonts w:ascii="Calibri" w:eastAsia="Calibri" w:hAnsi="Calibri" w:cs="B Nazanin"/>
          <w:sz w:val="26"/>
          <w:szCs w:val="26"/>
          <w:rtl/>
        </w:rPr>
        <w:t>. بـرا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ارز</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اب</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تـاث</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sz w:val="26"/>
          <w:szCs w:val="26"/>
          <w:rtl/>
        </w:rPr>
        <w:t xml:space="preserve"> کثرت عوامل 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رون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و درون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بر</w:t>
      </w:r>
      <w:r w:rsidRPr="00631855">
        <w:rPr>
          <w:rFonts w:ascii="Calibri" w:eastAsia="Calibri" w:hAnsi="Calibri" w:cs="B Nazanin" w:hint="eastAsia"/>
          <w:sz w:val="26"/>
          <w:szCs w:val="26"/>
          <w:rtl/>
        </w:rPr>
        <w:t xml:space="preserve"> رو</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فعال</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شرکت، ساده</w:t>
      </w:r>
      <w:r w:rsidRPr="00631855">
        <w:rPr>
          <w:rFonts w:ascii="Calibri" w:eastAsia="Calibri" w:hAnsi="Calibri" w:cs="B Nazanin"/>
          <w:sz w:val="26"/>
          <w:szCs w:val="26"/>
          <w:rtl/>
        </w:rPr>
        <w:softHyphen/>
        <w:t>ساز</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کار </w:t>
      </w:r>
      <w:r w:rsidRPr="00631855">
        <w:rPr>
          <w:rFonts w:ascii="Calibri" w:eastAsia="Calibri" w:hAnsi="Calibri" w:cs="B Nazanin" w:hint="cs"/>
          <w:sz w:val="26"/>
          <w:szCs w:val="26"/>
          <w:rtl/>
        </w:rPr>
        <w:t>(</w:t>
      </w:r>
      <w:r w:rsidRPr="00631855">
        <w:rPr>
          <w:rFonts w:ascii="Calibri" w:eastAsia="Calibri" w:hAnsi="Calibri" w:cs="B Nazanin"/>
          <w:sz w:val="26"/>
          <w:szCs w:val="26"/>
          <w:rtl/>
        </w:rPr>
        <w:t>جهت قابل کنترل کردن</w:t>
      </w:r>
      <w:r w:rsidRPr="00631855">
        <w:rPr>
          <w:rFonts w:ascii="Calibri" w:eastAsia="Calibri" w:hAnsi="Calibri" w:cs="B Nazanin" w:hint="cs"/>
          <w:sz w:val="26"/>
          <w:szCs w:val="26"/>
          <w:rtl/>
        </w:rPr>
        <w:t>)</w:t>
      </w:r>
      <w:r w:rsidRPr="00631855">
        <w:rPr>
          <w:rFonts w:ascii="Calibri" w:eastAsia="Calibri" w:hAnsi="Calibri" w:cs="B Nazanin"/>
          <w:sz w:val="26"/>
          <w:szCs w:val="26"/>
          <w:rtl/>
        </w:rPr>
        <w:t xml:space="preserve"> </w:t>
      </w:r>
      <w:r w:rsidRPr="00631855">
        <w:rPr>
          <w:rFonts w:ascii="Calibri" w:eastAsia="Calibri" w:hAnsi="Calibri" w:cs="B Nazanin"/>
          <w:sz w:val="26"/>
          <w:szCs w:val="26"/>
          <w:rtl/>
        </w:rPr>
        <w:lastRenderedPageBreak/>
        <w:t>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تواند</w:t>
      </w:r>
      <w:r w:rsidRPr="00631855">
        <w:rPr>
          <w:rFonts w:ascii="Calibri" w:eastAsia="Calibri" w:hAnsi="Calibri" w:cs="B Nazanin"/>
          <w:sz w:val="26"/>
          <w:szCs w:val="26"/>
          <w:rtl/>
        </w:rPr>
        <w:t xml:space="preserve"> با کمک مـدل</w:t>
      </w:r>
      <w:r w:rsidRPr="00631855">
        <w:rPr>
          <w:rFonts w:ascii="Calibri" w:eastAsia="Calibri" w:hAnsi="Calibri" w:cs="B Nazanin"/>
          <w:sz w:val="26"/>
          <w:szCs w:val="26"/>
          <w:rtl/>
        </w:rPr>
        <w:softHyphen/>
        <w:t>ساز</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کامپ</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وتر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صورت</w:t>
      </w:r>
      <w:r w:rsidRPr="00631855">
        <w:rPr>
          <w:rFonts w:ascii="Calibri" w:eastAsia="Calibri" w:hAnsi="Calibri" w:cs="B Nazanin" w:hint="eastAsia"/>
          <w:sz w:val="26"/>
          <w:szCs w:val="26"/>
          <w:rtl/>
        </w:rPr>
        <w:t xml:space="preserve"> 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رد</w:t>
      </w:r>
      <w:r w:rsidRPr="00631855">
        <w:rPr>
          <w:rFonts w:ascii="Calibri" w:eastAsia="Calibri" w:hAnsi="Calibri" w:cs="B Nazanin"/>
          <w:sz w:val="26"/>
          <w:szCs w:val="26"/>
          <w:rtl/>
        </w:rPr>
        <w:t>. تجز</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t xml:space="preserve"> و تحل</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ل</w:t>
      </w:r>
      <w:r w:rsidRPr="00631855">
        <w:rPr>
          <w:rFonts w:ascii="Calibri" w:eastAsia="Calibri" w:hAnsi="Calibri" w:cs="B Nazanin"/>
          <w:sz w:val="26"/>
          <w:szCs w:val="26"/>
          <w:rtl/>
        </w:rPr>
        <w:t xml:space="preserve"> سنار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و</w:t>
      </w:r>
      <w:r w:rsidRPr="00631855">
        <w:rPr>
          <w:rFonts w:ascii="Calibri" w:eastAsia="Calibri" w:hAnsi="Calibri" w:cs="B Nazanin"/>
          <w:sz w:val="26"/>
          <w:szCs w:val="26"/>
          <w:rtl/>
        </w:rPr>
        <w:t xml:space="preserve"> به طور فزا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نده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جهت انـدازه</w:t>
      </w:r>
      <w:r w:rsidRPr="00631855">
        <w:rPr>
          <w:rFonts w:ascii="Calibri" w:eastAsia="Calibri" w:hAnsi="Calibri" w:cs="B Nazanin"/>
          <w:sz w:val="26"/>
          <w:szCs w:val="26"/>
          <w:rtl/>
        </w:rPr>
        <w:softHyphen/>
        <w:t>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و کـنترل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ـسک</w:t>
      </w:r>
      <w:r w:rsidRPr="00631855">
        <w:rPr>
          <w:rFonts w:ascii="Calibri" w:eastAsia="Calibri" w:hAnsi="Calibri" w:cs="B Nazanin"/>
          <w:sz w:val="26"/>
          <w:szCs w:val="26"/>
          <w:rtl/>
        </w:rPr>
        <w:t xml:space="preserve"> سازمان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با پ</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شت</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بان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مشاوره مد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 شرکت</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w:t>
      </w:r>
      <w:r w:rsidRPr="00631855">
        <w:rPr>
          <w:rFonts w:ascii="Calibri" w:eastAsia="Calibri" w:hAnsi="Calibri" w:cs="B Nazanin"/>
          <w:sz w:val="26"/>
          <w:szCs w:val="26"/>
          <w:rtl/>
        </w:rPr>
        <w:t xml:space="preserve"> مشاوران متخصص مد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مورد استفاده قرار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رد</w:t>
      </w:r>
      <w:r w:rsidR="00E44576" w:rsidRPr="00631855">
        <w:rPr>
          <w:rFonts w:ascii="Calibri" w:eastAsia="Calibri" w:hAnsi="Calibri" w:cs="B Nazanin" w:hint="cs"/>
          <w:sz w:val="26"/>
          <w:szCs w:val="26"/>
          <w:rtl/>
        </w:rPr>
        <w:t xml:space="preserve"> </w:t>
      </w:r>
      <w:r w:rsidRPr="00631855">
        <w:rPr>
          <w:rFonts w:ascii="Calibri" w:eastAsia="Calibri" w:hAnsi="Calibri" w:cs="B Nazanin" w:hint="cs"/>
          <w:sz w:val="26"/>
          <w:szCs w:val="26"/>
          <w:rtl/>
        </w:rPr>
        <w:t>(والا،</w:t>
      </w:r>
      <w:r w:rsidR="00E44576" w:rsidRPr="00631855">
        <w:rPr>
          <w:rFonts w:ascii="Calibri" w:eastAsia="Calibri" w:hAnsi="Calibri" w:cs="B Nazanin" w:hint="cs"/>
          <w:sz w:val="26"/>
          <w:szCs w:val="26"/>
          <w:rtl/>
        </w:rPr>
        <w:t xml:space="preserve"> </w:t>
      </w:r>
      <w:r w:rsidRPr="00631855">
        <w:rPr>
          <w:rFonts w:ascii="Calibri" w:eastAsia="Calibri" w:hAnsi="Calibri" w:cs="B Nazanin" w:hint="cs"/>
          <w:sz w:val="26"/>
          <w:szCs w:val="26"/>
          <w:rtl/>
        </w:rPr>
        <w:t>3:1398).</w:t>
      </w:r>
    </w:p>
    <w:p w14:paraId="65A106D9" w14:textId="0ACB85E7" w:rsidR="007C6911" w:rsidRPr="00631855" w:rsidRDefault="007C6911" w:rsidP="00631855">
      <w:pPr>
        <w:bidi/>
        <w:spacing w:line="240" w:lineRule="auto"/>
        <w:jc w:val="both"/>
        <w:rPr>
          <w:rFonts w:ascii="Calibri" w:eastAsia="Calibri" w:hAnsi="Calibri" w:cs="B Nazanin"/>
          <w:sz w:val="26"/>
          <w:szCs w:val="26"/>
        </w:rPr>
      </w:pPr>
      <w:r w:rsidRPr="00631855">
        <w:rPr>
          <w:rFonts w:ascii="Calibri" w:eastAsia="Calibri" w:hAnsi="Calibri" w:cs="B Nazanin"/>
          <w:sz w:val="26"/>
          <w:szCs w:val="26"/>
          <w:rtl/>
        </w:rPr>
        <w:t>اگر فـرد</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ـسک</w:t>
      </w:r>
      <w:r w:rsidRPr="00631855">
        <w:rPr>
          <w:rFonts w:ascii="Calibri" w:eastAsia="Calibri" w:hAnsi="Calibri" w:cs="B Nazanin"/>
          <w:sz w:val="26"/>
          <w:szCs w:val="26"/>
          <w:rtl/>
        </w:rPr>
        <w:t xml:space="preserve"> سازمان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را به صورت اهداف سازمان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اندازه</w:t>
      </w:r>
      <w:r w:rsidRPr="00631855">
        <w:rPr>
          <w:rFonts w:ascii="Calibri" w:eastAsia="Calibri" w:hAnsi="Calibri" w:cs="B Nazanin"/>
          <w:sz w:val="26"/>
          <w:szCs w:val="26"/>
          <w:rtl/>
        </w:rPr>
        <w:softHyphen/>
        <w:t>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کند، و</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دارای</w:t>
      </w:r>
      <w:r w:rsidRPr="00631855">
        <w:rPr>
          <w:rFonts w:ascii="Calibri" w:eastAsia="Calibri" w:hAnsi="Calibri" w:cs="B Nazanin"/>
          <w:sz w:val="26"/>
          <w:szCs w:val="26"/>
          <w:rtl/>
        </w:rPr>
        <w:t xml:space="preserve"> چارچوب ثابت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از تجز</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t xml:space="preserve"> و تحل</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ل خـواهد</w:t>
      </w:r>
      <w:r w:rsidRPr="00631855">
        <w:rPr>
          <w:rFonts w:ascii="Calibri" w:eastAsia="Calibri" w:hAnsi="Calibri" w:cs="B Nazanin"/>
          <w:sz w:val="26"/>
          <w:szCs w:val="26"/>
          <w:rtl/>
        </w:rPr>
        <w:t xml:space="preserve"> بـود. امـا در 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نجا</w:t>
      </w:r>
      <w:r w:rsidRPr="00631855">
        <w:rPr>
          <w:rFonts w:ascii="Calibri" w:eastAsia="Calibri" w:hAnsi="Calibri" w:cs="B Nazanin"/>
          <w:sz w:val="26"/>
          <w:szCs w:val="26"/>
          <w:rtl/>
        </w:rPr>
        <w:t xml:space="preserve"> با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د</w:t>
      </w:r>
      <w:r w:rsidRPr="00631855">
        <w:rPr>
          <w:rFonts w:ascii="Calibri" w:eastAsia="Calibri" w:hAnsi="Calibri" w:cs="B Nazanin"/>
          <w:sz w:val="26"/>
          <w:szCs w:val="26"/>
          <w:rtl/>
        </w:rPr>
        <w:t xml:space="preserve"> مدل</w:t>
      </w:r>
      <w:r w:rsidRPr="00631855">
        <w:rPr>
          <w:rFonts w:ascii="Calibri" w:eastAsia="Calibri" w:hAnsi="Calibri" w:cs="B Nazanin"/>
          <w:sz w:val="26"/>
          <w:szCs w:val="26"/>
          <w:rtl/>
        </w:rPr>
        <w:softHyphen/>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ارزش سهامداران ن</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ز</w:t>
      </w:r>
      <w:r w:rsidRPr="00631855">
        <w:rPr>
          <w:rFonts w:ascii="Calibri" w:eastAsia="Calibri" w:hAnsi="Calibri" w:cs="B Nazanin"/>
          <w:sz w:val="26"/>
          <w:szCs w:val="26"/>
          <w:rtl/>
        </w:rPr>
        <w:t xml:space="preserve"> مورد بررس</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قرار 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رد</w:t>
      </w:r>
      <w:r w:rsidRPr="00631855">
        <w:rPr>
          <w:rFonts w:ascii="Calibri" w:eastAsia="Calibri" w:hAnsi="Calibri" w:cs="B Nazanin"/>
          <w:sz w:val="26"/>
          <w:szCs w:val="26"/>
          <w:rtl/>
        </w:rPr>
        <w:t>. 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مدل</w:t>
      </w:r>
      <w:r w:rsidRPr="00631855">
        <w:rPr>
          <w:rFonts w:ascii="Calibri" w:eastAsia="Calibri" w:hAnsi="Calibri" w:cs="B Nazanin"/>
          <w:sz w:val="26"/>
          <w:szCs w:val="26"/>
          <w:rtl/>
        </w:rPr>
        <w:softHyphen/>
        <w:t>ها تصر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ح</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کنند</w:t>
      </w:r>
      <w:r w:rsidRPr="00631855">
        <w:rPr>
          <w:rFonts w:ascii="Calibri" w:eastAsia="Calibri" w:hAnsi="Calibri" w:cs="B Nazanin"/>
          <w:sz w:val="26"/>
          <w:szCs w:val="26"/>
          <w:rtl/>
        </w:rPr>
        <w:t xml:space="preserve"> که</w:t>
      </w:r>
      <w:r w:rsidRPr="00631855">
        <w:rPr>
          <w:rFonts w:ascii="Calibri" w:eastAsia="Calibri" w:hAnsi="Calibri" w:cs="B Nazanin" w:hint="eastAsia"/>
          <w:sz w:val="26"/>
          <w:szCs w:val="26"/>
          <w:rtl/>
        </w:rPr>
        <w:t xml:space="preserve"> اهـداف</w:t>
      </w:r>
      <w:r w:rsidRPr="00631855">
        <w:rPr>
          <w:rFonts w:ascii="Calibri" w:eastAsia="Calibri" w:hAnsi="Calibri" w:cs="B Nazanin"/>
          <w:sz w:val="26"/>
          <w:szCs w:val="26"/>
          <w:rtl/>
        </w:rPr>
        <w:t xml:space="preserve"> سازمان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ک</w:t>
      </w:r>
      <w:r w:rsidRPr="00631855">
        <w:rPr>
          <w:rFonts w:ascii="Calibri" w:eastAsia="Calibri" w:hAnsi="Calibri" w:cs="B Nazanin"/>
          <w:sz w:val="26"/>
          <w:szCs w:val="26"/>
          <w:rtl/>
        </w:rPr>
        <w:t xml:space="preserve"> شرکت با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د</w:t>
      </w:r>
      <w:r w:rsidRPr="00631855">
        <w:rPr>
          <w:rFonts w:ascii="Calibri" w:eastAsia="Calibri" w:hAnsi="Calibri" w:cs="B Nazanin"/>
          <w:sz w:val="26"/>
          <w:szCs w:val="26"/>
          <w:rtl/>
        </w:rPr>
        <w:t xml:space="preserve"> مقارن</w:t>
      </w:r>
      <w:r w:rsidRPr="00631855">
        <w:rPr>
          <w:rFonts w:ascii="Calibri" w:eastAsia="Calibri" w:hAnsi="Calibri" w:cs="B Nazanin" w:hint="cs"/>
          <w:sz w:val="26"/>
          <w:szCs w:val="26"/>
          <w:rtl/>
        </w:rPr>
        <w:t>(</w:t>
      </w:r>
      <w:r w:rsidRPr="00631855">
        <w:rPr>
          <w:rFonts w:ascii="Calibri" w:eastAsia="Calibri" w:hAnsi="Calibri" w:cs="B Nazanin"/>
          <w:sz w:val="26"/>
          <w:szCs w:val="26"/>
          <w:rtl/>
        </w:rPr>
        <w:t>منطبق</w:t>
      </w:r>
      <w:r w:rsidRPr="00631855">
        <w:rPr>
          <w:rFonts w:ascii="Calibri" w:eastAsia="Calibri" w:hAnsi="Calibri" w:cs="B Nazanin" w:hint="cs"/>
          <w:sz w:val="26"/>
          <w:szCs w:val="26"/>
          <w:rtl/>
        </w:rPr>
        <w:t>)</w:t>
      </w:r>
      <w:r w:rsidRPr="00631855">
        <w:rPr>
          <w:rFonts w:ascii="Calibri" w:eastAsia="Calibri" w:hAnsi="Calibri" w:cs="B Nazanin"/>
          <w:sz w:val="26"/>
          <w:szCs w:val="26"/>
          <w:rtl/>
        </w:rPr>
        <w:t>با اهداف سهامداران باشد. اگر چه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ـسک</w:t>
      </w:r>
      <w:r w:rsidRPr="00631855">
        <w:rPr>
          <w:rFonts w:ascii="Calibri" w:eastAsia="Calibri" w:hAnsi="Calibri" w:cs="B Nazanin"/>
          <w:sz w:val="26"/>
          <w:szCs w:val="26"/>
          <w:rtl/>
        </w:rPr>
        <w:t xml:space="preserve"> سهامداران را فقط به صـورت</w:t>
      </w:r>
      <w:r w:rsidRPr="00631855">
        <w:rPr>
          <w:rFonts w:ascii="Calibri" w:eastAsia="Calibri" w:hAnsi="Calibri" w:cs="B Nazanin" w:hint="eastAsia"/>
          <w:sz w:val="26"/>
          <w:szCs w:val="26"/>
          <w:rtl/>
        </w:rPr>
        <w:t xml:space="preserve"> غـ</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sz w:val="26"/>
          <w:szCs w:val="26"/>
          <w:rtl/>
        </w:rPr>
        <w:t xml:space="preserve"> مستق</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م</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توان</w:t>
      </w:r>
      <w:r w:rsidRPr="00631855">
        <w:rPr>
          <w:rFonts w:ascii="Calibri" w:eastAsia="Calibri" w:hAnsi="Calibri" w:cs="B Nazanin"/>
          <w:sz w:val="26"/>
          <w:szCs w:val="26"/>
          <w:rtl/>
        </w:rPr>
        <w:t xml:space="preserve"> اندازه</w:t>
      </w:r>
      <w:r w:rsidRPr="00631855">
        <w:rPr>
          <w:rFonts w:ascii="Calibri" w:eastAsia="Calibri" w:hAnsi="Calibri" w:cs="B Nazanin"/>
          <w:sz w:val="26"/>
          <w:szCs w:val="26"/>
          <w:rtl/>
        </w:rPr>
        <w:softHyphen/>
        <w:t>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کرد 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امربه 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موضوع بستگ</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دارد که چگونه بازار بورس </w:t>
      </w:r>
      <w:r w:rsidRPr="00631855">
        <w:rPr>
          <w:rFonts w:ascii="Calibri" w:eastAsia="Calibri" w:hAnsi="Calibri" w:cs="B Nazanin" w:hint="cs"/>
          <w:sz w:val="26"/>
          <w:szCs w:val="26"/>
          <w:rtl/>
        </w:rPr>
        <w:t>برای</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hint="cs"/>
          <w:sz w:val="26"/>
          <w:szCs w:val="26"/>
          <w:rtl/>
        </w:rPr>
        <w:t xml:space="preserve"> </w:t>
      </w:r>
      <w:r w:rsidRPr="00631855">
        <w:rPr>
          <w:rFonts w:ascii="Calibri" w:eastAsia="Calibri" w:hAnsi="Calibri" w:cs="B Nazanin" w:hint="eastAsia"/>
          <w:sz w:val="26"/>
          <w:szCs w:val="26"/>
          <w:rtl/>
        </w:rPr>
        <w:t>پذ</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مورد</w:t>
      </w:r>
      <w:r w:rsidRPr="00631855">
        <w:rPr>
          <w:rFonts w:ascii="Calibri" w:eastAsia="Calibri" w:hAnsi="Calibri" w:cs="B Nazanin" w:hint="eastAsia"/>
          <w:sz w:val="26"/>
          <w:szCs w:val="26"/>
          <w:rtl/>
        </w:rPr>
        <w:t xml:space="preserve"> انتظار</w:t>
      </w:r>
      <w:r w:rsidRPr="00631855">
        <w:rPr>
          <w:rFonts w:ascii="Calibri" w:eastAsia="Calibri" w:hAnsi="Calibri" w:cs="B Nazanin" w:hint="cs"/>
          <w:sz w:val="26"/>
          <w:szCs w:val="26"/>
          <w:rtl/>
        </w:rPr>
        <w:t>(</w:t>
      </w:r>
      <w:r w:rsidRPr="00631855">
        <w:rPr>
          <w:rFonts w:ascii="Calibri" w:eastAsia="Calibri" w:hAnsi="Calibri" w:cs="B Nazanin"/>
          <w:sz w:val="26"/>
          <w:szCs w:val="26"/>
          <w:rtl/>
        </w:rPr>
        <w:t>عدم ثبات</w:t>
      </w:r>
      <w:r w:rsidRPr="00631855">
        <w:rPr>
          <w:rFonts w:ascii="Calibri" w:eastAsia="Calibri" w:hAnsi="Calibri" w:cs="B Nazanin" w:hint="cs"/>
          <w:sz w:val="26"/>
          <w:szCs w:val="26"/>
          <w:rtl/>
        </w:rPr>
        <w:t>)</w:t>
      </w:r>
      <w:r w:rsidRPr="00631855">
        <w:rPr>
          <w:rFonts w:ascii="Calibri" w:eastAsia="Calibri" w:hAnsi="Calibri" w:cs="B Nazanin"/>
          <w:sz w:val="26"/>
          <w:szCs w:val="26"/>
          <w:rtl/>
        </w:rPr>
        <w:t xml:space="preserve"> درآمد آت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شرکت که از فعال</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شرکت ناش</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شود،</w:t>
      </w:r>
      <w:r w:rsidRPr="00631855">
        <w:rPr>
          <w:rFonts w:ascii="Calibri" w:eastAsia="Calibri" w:hAnsi="Calibri" w:cs="B Nazanin"/>
          <w:sz w:val="26"/>
          <w:szCs w:val="26"/>
          <w:rtl/>
        </w:rPr>
        <w:t xml:space="preserve"> ق</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مت</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گذار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کند</w:t>
      </w:r>
      <w:r w:rsidRPr="00631855">
        <w:rPr>
          <w:rFonts w:ascii="Calibri" w:eastAsia="Calibri" w:hAnsi="Calibri" w:cs="B Nazanin"/>
          <w:sz w:val="26"/>
          <w:szCs w:val="26"/>
          <w:rtl/>
        </w:rPr>
        <w:t>. هـنگام</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که اهداف</w:t>
      </w:r>
      <w:r w:rsidRPr="00631855">
        <w:rPr>
          <w:rFonts w:ascii="Calibri" w:eastAsia="Calibri" w:hAnsi="Calibri" w:cs="B Nazanin" w:hint="eastAsia"/>
          <w:sz w:val="26"/>
          <w:szCs w:val="26"/>
          <w:rtl/>
        </w:rPr>
        <w:t xml:space="preserve"> سازمان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شرکت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به طور کامل با اهداف سهامداران آن هم سو شود،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سازمان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اگر مشابه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موجود در بازار</w:t>
      </w:r>
      <w:r w:rsidRPr="00631855">
        <w:rPr>
          <w:rFonts w:ascii="Calibri" w:eastAsia="Calibri" w:hAnsi="Calibri" w:cs="B Nazanin" w:hint="eastAsia"/>
          <w:sz w:val="26"/>
          <w:szCs w:val="26"/>
          <w:rtl/>
        </w:rPr>
        <w:t xml:space="preserve"> بورس</w:t>
      </w:r>
      <w:r w:rsidRPr="00631855">
        <w:rPr>
          <w:rFonts w:ascii="Calibri" w:eastAsia="Calibri" w:hAnsi="Calibri" w:cs="B Nazanin"/>
          <w:sz w:val="26"/>
          <w:szCs w:val="26"/>
          <w:rtl/>
        </w:rPr>
        <w:t xml:space="preserve"> نباشد، به آن نزد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کتر</w:t>
      </w:r>
      <w:r w:rsidRPr="00631855">
        <w:rPr>
          <w:rFonts w:ascii="Calibri" w:eastAsia="Calibri" w:hAnsi="Calibri" w:cs="B Nazanin"/>
          <w:sz w:val="26"/>
          <w:szCs w:val="26"/>
          <w:rtl/>
        </w:rPr>
        <w:t xml:space="preserve"> است؛ اما 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نکته را با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د</w:t>
      </w:r>
      <w:r w:rsidRPr="00631855">
        <w:rPr>
          <w:rFonts w:ascii="Calibri" w:eastAsia="Calibri" w:hAnsi="Calibri" w:cs="B Nazanin"/>
          <w:sz w:val="26"/>
          <w:szCs w:val="26"/>
          <w:rtl/>
        </w:rPr>
        <w:t xml:space="preserve"> به خـابطر داشـت که در بازارها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رقابت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و در بازارها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بورس با</w:t>
      </w:r>
      <w:r w:rsidRPr="00631855">
        <w:rPr>
          <w:rFonts w:ascii="Calibri" w:eastAsia="Calibri" w:hAnsi="Calibri" w:cs="B Nazanin" w:hint="eastAsia"/>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شرکت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با شاخص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بالا</w:t>
      </w:r>
      <w:r w:rsidRPr="00631855">
        <w:rPr>
          <w:rFonts w:ascii="Calibri" w:eastAsia="Calibri" w:hAnsi="Calibri" w:cs="B Nazanin"/>
          <w:sz w:val="26"/>
          <w:szCs w:val="26"/>
          <w:rtl/>
        </w:rPr>
        <w:t xml:space="preserve"> گرا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ش</w:t>
      </w:r>
      <w:r w:rsidRPr="00631855">
        <w:rPr>
          <w:rFonts w:ascii="Calibri" w:eastAsia="Calibri" w:hAnsi="Calibri" w:cs="B Nazanin"/>
          <w:sz w:val="26"/>
          <w:szCs w:val="26"/>
          <w:rtl/>
        </w:rPr>
        <w:t xml:space="preserve"> 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شتر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به داشتن بازده </w:t>
      </w:r>
      <w:r w:rsidRPr="00631855">
        <w:rPr>
          <w:rFonts w:ascii="Calibri" w:eastAsia="Calibri" w:hAnsi="Calibri" w:cs="B Nazanin" w:hint="cs"/>
          <w:sz w:val="26"/>
          <w:szCs w:val="26"/>
          <w:rtl/>
        </w:rPr>
        <w:t>بالاتر دارد</w:t>
      </w:r>
      <w:r w:rsidRPr="00631855">
        <w:rPr>
          <w:rFonts w:ascii="Calibri" w:eastAsia="Calibri" w:hAnsi="Calibri" w:cs="B Nazanin"/>
          <w:sz w:val="26"/>
          <w:szCs w:val="26"/>
          <w:rtl/>
        </w:rPr>
        <w:t xml:space="preserve"> </w:t>
      </w:r>
      <w:r w:rsidR="00C87507" w:rsidRPr="00631855">
        <w:rPr>
          <w:rFonts w:ascii="Calibri" w:eastAsia="Calibri" w:hAnsi="Calibri" w:cs="B Nazanin"/>
          <w:sz w:val="26"/>
          <w:szCs w:val="26"/>
          <w:rtl/>
        </w:rPr>
        <w:t>( لئون</w:t>
      </w:r>
      <w:r w:rsidR="00C87507" w:rsidRPr="00631855">
        <w:rPr>
          <w:rFonts w:ascii="Calibri" w:eastAsia="Calibri" w:hAnsi="Calibri" w:cs="B Nazanin" w:hint="cs"/>
          <w:sz w:val="26"/>
          <w:szCs w:val="26"/>
          <w:rtl/>
        </w:rPr>
        <w:t>ی</w:t>
      </w:r>
      <w:r w:rsidR="00C87507" w:rsidRPr="00631855">
        <w:rPr>
          <w:rFonts w:ascii="Calibri" w:eastAsia="Calibri" w:hAnsi="Calibri" w:cs="B Nazanin" w:hint="eastAsia"/>
          <w:sz w:val="26"/>
          <w:szCs w:val="26"/>
          <w:rtl/>
        </w:rPr>
        <w:t>،</w:t>
      </w:r>
      <w:r w:rsidR="00C87507" w:rsidRPr="00631855">
        <w:rPr>
          <w:rFonts w:ascii="Calibri" w:eastAsia="Calibri" w:hAnsi="Calibri" w:cs="B Nazanin"/>
          <w:sz w:val="26"/>
          <w:szCs w:val="26"/>
          <w:rtl/>
        </w:rPr>
        <w:t xml:space="preserve"> فلور</w:t>
      </w:r>
      <w:r w:rsidR="00C87507" w:rsidRPr="00631855">
        <w:rPr>
          <w:rFonts w:ascii="Calibri" w:eastAsia="Calibri" w:hAnsi="Calibri" w:cs="B Nazanin" w:hint="cs"/>
          <w:sz w:val="26"/>
          <w:szCs w:val="26"/>
          <w:rtl/>
        </w:rPr>
        <w:t>ی</w:t>
      </w:r>
      <w:r w:rsidR="00C87507" w:rsidRPr="00631855">
        <w:rPr>
          <w:rFonts w:ascii="Calibri" w:eastAsia="Calibri" w:hAnsi="Calibri" w:cs="B Nazanin" w:hint="eastAsia"/>
          <w:sz w:val="26"/>
          <w:szCs w:val="26"/>
          <w:rtl/>
        </w:rPr>
        <w:t>و</w:t>
      </w:r>
      <w:r w:rsidR="00C87507" w:rsidRPr="00631855">
        <w:rPr>
          <w:rFonts w:ascii="Calibri" w:eastAsia="Calibri" w:hAnsi="Calibri" w:cs="B Nazanin"/>
          <w:sz w:val="26"/>
          <w:szCs w:val="26"/>
          <w:rtl/>
        </w:rPr>
        <w:t xml:space="preserve"> ،2016).</w:t>
      </w:r>
    </w:p>
    <w:p w14:paraId="6D909B34" w14:textId="77777777" w:rsidR="007C6911" w:rsidRPr="00631855" w:rsidRDefault="007C6911" w:rsidP="00631855">
      <w:pPr>
        <w:bidi/>
        <w:spacing w:line="240" w:lineRule="auto"/>
        <w:jc w:val="both"/>
        <w:rPr>
          <w:rFonts w:ascii="Calibri" w:eastAsia="Calibri" w:hAnsi="Calibri" w:cs="B Nazanin"/>
          <w:sz w:val="26"/>
          <w:szCs w:val="26"/>
          <w:rtl/>
        </w:rPr>
      </w:pPr>
      <w:r w:rsidRPr="00631855">
        <w:rPr>
          <w:rFonts w:ascii="Calibri" w:eastAsia="Calibri" w:hAnsi="Calibri" w:cs="B Nazanin"/>
          <w:sz w:val="26"/>
          <w:szCs w:val="26"/>
          <w:rtl/>
        </w:rPr>
        <w:t>جان و همکاران</w:t>
      </w:r>
      <w:r w:rsidRPr="00631855">
        <w:rPr>
          <w:rFonts w:ascii="Calibri" w:eastAsia="Calibri" w:hAnsi="Calibri" w:cs="B Nazanin" w:hint="cs"/>
          <w:sz w:val="26"/>
          <w:szCs w:val="26"/>
          <w:rtl/>
        </w:rPr>
        <w:t xml:space="preserve">(2008)، </w:t>
      </w:r>
      <w:r w:rsidRPr="00631855">
        <w:rPr>
          <w:rFonts w:ascii="Calibri" w:eastAsia="Calibri" w:hAnsi="Calibri" w:cs="B Nazanin"/>
          <w:sz w:val="26"/>
          <w:szCs w:val="26"/>
          <w:rtl/>
        </w:rPr>
        <w:t>به بررس</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رابطه 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حما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w:t>
      </w:r>
      <w:r w:rsidRPr="00631855">
        <w:rPr>
          <w:rFonts w:ascii="Calibri" w:eastAsia="Calibri" w:hAnsi="Calibri" w:cs="B Nazanin"/>
          <w:sz w:val="26"/>
          <w:szCs w:val="26"/>
          <w:rtl/>
        </w:rPr>
        <w:t xml:space="preserve"> از سرما </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گذار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شرکت 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بزر</w:t>
      </w:r>
      <w:r w:rsidRPr="00631855">
        <w:rPr>
          <w:rFonts w:ascii="Calibri" w:eastAsia="Calibri" w:hAnsi="Calibri" w:cs="B Nazanin" w:hint="cs"/>
          <w:sz w:val="26"/>
          <w:szCs w:val="26"/>
          <w:rtl/>
        </w:rPr>
        <w:t>گ</w:t>
      </w:r>
      <w:r w:rsidRPr="00631855">
        <w:rPr>
          <w:rFonts w:ascii="Calibri" w:eastAsia="Calibri" w:hAnsi="Calibri" w:cs="B Nazanin" w:hint="eastAsia"/>
          <w:sz w:val="26"/>
          <w:szCs w:val="26"/>
          <w:rtl/>
        </w:rPr>
        <w:t xml:space="preserve"> ور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پذ</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پرداختند وبِ</w:t>
      </w:r>
      <w:r w:rsidRPr="00631855">
        <w:rPr>
          <w:rFonts w:ascii="Calibri" w:eastAsia="Calibri" w:hAnsi="Calibri" w:cs="B Nazanin" w:hint="cs"/>
          <w:sz w:val="26"/>
          <w:szCs w:val="26"/>
          <w:rtl/>
        </w:rPr>
        <w:t xml:space="preserve">ه </w:t>
      </w:r>
      <w:r w:rsidRPr="00631855">
        <w:rPr>
          <w:rFonts w:ascii="Calibri" w:eastAsia="Calibri" w:hAnsi="Calibri" w:cs="B Nazanin"/>
          <w:sz w:val="26"/>
          <w:szCs w:val="26"/>
          <w:rtl/>
        </w:rPr>
        <w:t>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نت</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جه</w:t>
      </w:r>
      <w:r w:rsidRPr="00631855">
        <w:rPr>
          <w:rFonts w:ascii="Calibri" w:eastAsia="Calibri" w:hAnsi="Calibri" w:cs="B Nazanin"/>
          <w:sz w:val="26"/>
          <w:szCs w:val="26"/>
          <w:rtl/>
        </w:rPr>
        <w:t xml:space="preserve"> رس</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دند</w:t>
      </w:r>
      <w:r w:rsidRPr="00631855">
        <w:rPr>
          <w:rFonts w:ascii="Calibri" w:eastAsia="Calibri" w:hAnsi="Calibri" w:cs="B Nazanin"/>
          <w:sz w:val="26"/>
          <w:szCs w:val="26"/>
          <w:rtl/>
        </w:rPr>
        <w:t xml:space="preserve"> 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حفاظت از سرما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گذار</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t>ها و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پذ</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 xml:space="preserve"> رابطه</w:t>
      </w:r>
      <w:r w:rsidRPr="00631855">
        <w:rPr>
          <w:rFonts w:ascii="Calibri" w:eastAsia="Calibri" w:hAnsi="Calibri" w:cs="B Nazanin"/>
          <w:sz w:val="26"/>
          <w:szCs w:val="26"/>
          <w:rtl/>
        </w:rPr>
        <w:t xml:space="preserve"> مثبت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وجود دارد</w:t>
      </w:r>
      <w:r w:rsidRPr="00631855">
        <w:rPr>
          <w:rFonts w:ascii="Calibri" w:eastAsia="Calibri" w:hAnsi="Calibri" w:cs="B Nazanin" w:hint="cs"/>
          <w:sz w:val="26"/>
          <w:szCs w:val="26"/>
          <w:rtl/>
        </w:rPr>
        <w:t>.</w:t>
      </w:r>
      <w:r w:rsidRPr="00631855">
        <w:rPr>
          <w:rFonts w:ascii="Calibri" w:eastAsia="Calibri" w:hAnsi="Calibri" w:cs="B Nazanin"/>
          <w:sz w:val="26"/>
          <w:szCs w:val="26"/>
          <w:rtl/>
        </w:rPr>
        <w:t xml:space="preserve"> بنابرا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وقت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حما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w:t>
      </w:r>
      <w:r w:rsidRPr="00631855">
        <w:rPr>
          <w:rFonts w:ascii="Calibri" w:eastAsia="Calibri" w:hAnsi="Calibri" w:cs="B Nazanin"/>
          <w:sz w:val="26"/>
          <w:szCs w:val="26"/>
          <w:rtl/>
        </w:rPr>
        <w:t xml:space="preserve"> از سرما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گذار</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sz w:val="26"/>
          <w:szCs w:val="26"/>
          <w:rtl/>
        </w:rPr>
        <w:t xml:space="preserve"> ضع</w:t>
      </w:r>
      <w:r w:rsidRPr="00631855">
        <w:rPr>
          <w:rFonts w:ascii="Calibri" w:eastAsia="Calibri" w:hAnsi="Calibri" w:cs="B Nazanin" w:hint="cs"/>
          <w:sz w:val="26"/>
          <w:szCs w:val="26"/>
          <w:rtl/>
        </w:rPr>
        <w:t xml:space="preserve">یف </w:t>
      </w:r>
      <w:r w:rsidRPr="00631855">
        <w:rPr>
          <w:rFonts w:ascii="Calibri" w:eastAsia="Calibri" w:hAnsi="Calibri" w:cs="B Nazanin"/>
          <w:sz w:val="26"/>
          <w:szCs w:val="26"/>
          <w:rtl/>
        </w:rPr>
        <w:t>است</w:t>
      </w:r>
      <w:r w:rsidRPr="00631855">
        <w:rPr>
          <w:rFonts w:ascii="Calibri" w:eastAsia="Calibri" w:hAnsi="Calibri" w:cs="B Nazanin" w:hint="cs"/>
          <w:sz w:val="26"/>
          <w:szCs w:val="26"/>
          <w:rtl/>
        </w:rPr>
        <w:t>.</w:t>
      </w:r>
      <w:r w:rsidRPr="00631855">
        <w:rPr>
          <w:rFonts w:ascii="Calibri" w:eastAsia="Calibri" w:hAnsi="Calibri" w:cs="B Nazanin"/>
          <w:sz w:val="26"/>
          <w:szCs w:val="26"/>
          <w:rtl/>
        </w:rPr>
        <w:t xml:space="preserve"> شرکت</w:t>
      </w:r>
      <w:r w:rsidRPr="00631855">
        <w:rPr>
          <w:rFonts w:ascii="Calibri" w:eastAsia="Calibri" w:hAnsi="Calibri" w:cs="B Nazanin"/>
          <w:sz w:val="26"/>
          <w:szCs w:val="26"/>
          <w:rtl/>
        </w:rPr>
        <w:softHyphen/>
        <w:t>ها فرصت</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شتر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مصادره منابع شرکت و خصوص</w:t>
      </w:r>
      <w:r w:rsidRPr="00631855">
        <w:rPr>
          <w:rFonts w:ascii="Calibri" w:eastAsia="Calibri" w:hAnsi="Calibri" w:cs="B Nazanin" w:hint="cs"/>
          <w:sz w:val="26"/>
          <w:szCs w:val="26"/>
          <w:rtl/>
        </w:rPr>
        <w:t xml:space="preserve">ی </w:t>
      </w:r>
      <w:r w:rsidRPr="00631855">
        <w:rPr>
          <w:rFonts w:ascii="Calibri" w:eastAsia="Calibri" w:hAnsi="Calibri" w:cs="B Nazanin" w:hint="eastAsia"/>
          <w:sz w:val="26"/>
          <w:szCs w:val="26"/>
          <w:rtl/>
        </w:rPr>
        <w:t>ساز</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نت</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جه</w:t>
      </w:r>
      <w:r w:rsidRPr="00631855">
        <w:rPr>
          <w:rFonts w:ascii="Calibri" w:eastAsia="Calibri" w:hAnsi="Calibri" w:cs="B Nazanin"/>
          <w:sz w:val="26"/>
          <w:szCs w:val="26"/>
          <w:rtl/>
        </w:rPr>
        <w:t xml:space="preserve"> سرما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گذار</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sz w:val="26"/>
          <w:szCs w:val="26"/>
          <w:rtl/>
        </w:rPr>
        <w:t xml:space="preserve"> دارند حفاظت بهتر از</w:t>
      </w:r>
      <w:r w:rsidRPr="00631855">
        <w:rPr>
          <w:rFonts w:ascii="Calibri" w:eastAsia="Calibri" w:hAnsi="Calibri" w:cs="B Nazanin" w:hint="eastAsia"/>
          <w:sz w:val="26"/>
          <w:szCs w:val="26"/>
          <w:rtl/>
        </w:rPr>
        <w:t xml:space="preserve"> سرما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گذار</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خصوص</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ساز</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منافع را کاهش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دهد</w:t>
      </w:r>
      <w:r w:rsidRPr="00631855">
        <w:rPr>
          <w:rFonts w:ascii="Calibri" w:eastAsia="Calibri" w:hAnsi="Calibri" w:cs="B Nazanin"/>
          <w:sz w:val="26"/>
          <w:szCs w:val="26"/>
          <w:rtl/>
        </w:rPr>
        <w:t xml:space="preserve"> و ممکن است مشوق</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 پذ</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ران</w:t>
      </w:r>
      <w:r w:rsidRPr="00631855">
        <w:rPr>
          <w:rFonts w:ascii="Calibri" w:eastAsia="Calibri" w:hAnsi="Calibri" w:cs="B Nazanin"/>
          <w:sz w:val="26"/>
          <w:szCs w:val="26"/>
          <w:rtl/>
        </w:rPr>
        <w:t xml:space="preserve"> باشد که درنت</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جه</w:t>
      </w:r>
      <w:r w:rsidRPr="00631855">
        <w:rPr>
          <w:rFonts w:ascii="Calibri" w:eastAsia="Calibri" w:hAnsi="Calibri" w:cs="B Nazanin"/>
          <w:sz w:val="26"/>
          <w:szCs w:val="26"/>
          <w:rtl/>
        </w:rPr>
        <w:t xml:space="preserve"> آن ارزش س</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است</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سرما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گذار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بالا</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رود</w:t>
      </w:r>
      <w:r w:rsidRPr="00631855">
        <w:rPr>
          <w:rFonts w:ascii="Calibri" w:eastAsia="Calibri" w:hAnsi="Calibri" w:cs="B Nazanin"/>
          <w:sz w:val="26"/>
          <w:szCs w:val="26"/>
          <w:rtl/>
        </w:rPr>
        <w:t>. از طرف 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گر</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توان</w:t>
      </w:r>
      <w:r w:rsidRPr="00631855">
        <w:rPr>
          <w:rFonts w:ascii="Calibri" w:eastAsia="Calibri" w:hAnsi="Calibri" w:cs="B Nazanin"/>
          <w:sz w:val="26"/>
          <w:szCs w:val="26"/>
          <w:rtl/>
        </w:rPr>
        <w:t xml:space="preserve"> به</w:t>
      </w:r>
      <w:r w:rsidRPr="00631855">
        <w:rPr>
          <w:rFonts w:ascii="Calibri" w:eastAsia="Calibri" w:hAnsi="Calibri" w:cs="B Nazanin" w:hint="eastAsia"/>
          <w:sz w:val="26"/>
          <w:szCs w:val="26"/>
          <w:rtl/>
        </w:rPr>
        <w:t xml:space="preserve"> رفتار</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گر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ز</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بخش</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از سرما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hint="cs"/>
          <w:sz w:val="26"/>
          <w:szCs w:val="26"/>
          <w:rtl/>
        </w:rPr>
        <w:t xml:space="preserve"> </w:t>
      </w:r>
      <w:r w:rsidRPr="00631855">
        <w:rPr>
          <w:rFonts w:ascii="Calibri" w:eastAsia="Calibri" w:hAnsi="Calibri" w:cs="B Nazanin" w:hint="eastAsia"/>
          <w:sz w:val="26"/>
          <w:szCs w:val="26"/>
          <w:rtl/>
        </w:rPr>
        <w:t>گذارا</w:t>
      </w:r>
      <w:r w:rsidRPr="00631855">
        <w:rPr>
          <w:rFonts w:ascii="Calibri" w:eastAsia="Calibri" w:hAnsi="Calibri" w:cs="B Nazanin"/>
          <w:sz w:val="26"/>
          <w:szCs w:val="26"/>
          <w:rtl/>
        </w:rPr>
        <w:t xml:space="preserve"> ن غال</w:t>
      </w:r>
      <w:r w:rsidRPr="00631855">
        <w:rPr>
          <w:rFonts w:ascii="Calibri" w:eastAsia="Calibri" w:hAnsi="Calibri" w:cs="B Nazanin" w:hint="cs"/>
          <w:sz w:val="26"/>
          <w:szCs w:val="26"/>
          <w:rtl/>
        </w:rPr>
        <w:t>ب</w:t>
      </w:r>
      <w:r w:rsidRPr="00631855">
        <w:rPr>
          <w:rFonts w:ascii="Calibri" w:eastAsia="Calibri" w:hAnsi="Calibri" w:cs="B Nazanin"/>
          <w:sz w:val="26"/>
          <w:szCs w:val="26"/>
          <w:rtl/>
        </w:rPr>
        <w:t xml:space="preserve"> توجه نمود که </w:t>
      </w:r>
      <w:r w:rsidRPr="00631855">
        <w:rPr>
          <w:rFonts w:ascii="Calibri" w:eastAsia="Calibri" w:hAnsi="Calibri" w:cs="B Nazanin" w:hint="cs"/>
          <w:sz w:val="26"/>
          <w:szCs w:val="26"/>
          <w:rtl/>
        </w:rPr>
        <w:t>ترجیح</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دهند</w:t>
      </w:r>
      <w:r w:rsidRPr="00631855">
        <w:rPr>
          <w:rFonts w:ascii="Calibri" w:eastAsia="Calibri" w:hAnsi="Calibri" w:cs="B Nazanin"/>
          <w:sz w:val="26"/>
          <w:szCs w:val="26"/>
          <w:rtl/>
        </w:rPr>
        <w:t xml:space="preserve"> درجا</w:t>
      </w:r>
      <w:r w:rsidRPr="00631855">
        <w:rPr>
          <w:rFonts w:ascii="Calibri" w:eastAsia="Calibri" w:hAnsi="Calibri" w:cs="B Nazanin" w:hint="cs"/>
          <w:sz w:val="26"/>
          <w:szCs w:val="26"/>
          <w:rtl/>
        </w:rPr>
        <w:t xml:space="preserve">یی </w:t>
      </w:r>
      <w:r w:rsidRPr="00631855">
        <w:rPr>
          <w:rFonts w:ascii="Calibri" w:eastAsia="Calibri" w:hAnsi="Calibri" w:cs="B Nazanin" w:hint="eastAsia"/>
          <w:sz w:val="26"/>
          <w:szCs w:val="26"/>
          <w:rtl/>
        </w:rPr>
        <w:t>سرما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گذار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کنند که حفاظت از سرما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گذار</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ضعیف</w:t>
      </w:r>
      <w:r w:rsidRPr="00631855">
        <w:rPr>
          <w:rFonts w:ascii="Calibri" w:eastAsia="Calibri" w:hAnsi="Calibri" w:cs="B Nazanin"/>
          <w:sz w:val="26"/>
          <w:szCs w:val="26"/>
          <w:rtl/>
        </w:rPr>
        <w:t xml:space="preserve"> است</w:t>
      </w:r>
      <w:r w:rsidRPr="00631855">
        <w:rPr>
          <w:rFonts w:ascii="Calibri" w:eastAsia="Calibri" w:hAnsi="Calibri" w:cs="B Nazanin" w:hint="cs"/>
          <w:sz w:val="26"/>
          <w:szCs w:val="26"/>
          <w:rtl/>
        </w:rPr>
        <w:t>(</w:t>
      </w:r>
      <w:r w:rsidRPr="00631855">
        <w:rPr>
          <w:rFonts w:ascii="Calibri" w:eastAsia="Calibri" w:hAnsi="Calibri" w:cs="B Nazanin"/>
          <w:sz w:val="26"/>
          <w:szCs w:val="26"/>
          <w:rtl/>
        </w:rPr>
        <w:t>جان و هم</w:t>
      </w:r>
      <w:r w:rsidRPr="00631855">
        <w:rPr>
          <w:rFonts w:ascii="Calibri" w:eastAsia="Calibri" w:hAnsi="Calibri" w:cs="B Nazanin" w:hint="cs"/>
          <w:sz w:val="26"/>
          <w:szCs w:val="26"/>
          <w:rtl/>
        </w:rPr>
        <w:t>ک</w:t>
      </w:r>
      <w:r w:rsidRPr="00631855">
        <w:rPr>
          <w:rFonts w:ascii="Calibri" w:eastAsia="Calibri" w:hAnsi="Calibri" w:cs="B Nazanin"/>
          <w:sz w:val="26"/>
          <w:szCs w:val="26"/>
          <w:rtl/>
        </w:rPr>
        <w:t xml:space="preserve">اران، </w:t>
      </w:r>
      <w:r w:rsidRPr="00631855">
        <w:rPr>
          <w:rFonts w:ascii="Calibri" w:eastAsia="Calibri" w:hAnsi="Calibri" w:cs="B Nazanin" w:hint="cs"/>
          <w:sz w:val="26"/>
          <w:szCs w:val="26"/>
          <w:rtl/>
        </w:rPr>
        <w:t>2008</w:t>
      </w:r>
      <w:r w:rsidRPr="00631855">
        <w:rPr>
          <w:rFonts w:ascii="Calibri" w:eastAsia="Calibri" w:hAnsi="Calibri" w:cs="B Nazanin"/>
          <w:sz w:val="26"/>
          <w:szCs w:val="26"/>
          <w:rtl/>
        </w:rPr>
        <w:t xml:space="preserve"> )نشان</w:t>
      </w:r>
      <w:r w:rsidRPr="00631855">
        <w:rPr>
          <w:rFonts w:ascii="Calibri" w:eastAsia="Calibri" w:hAnsi="Calibri" w:cs="B Nazanin" w:hint="eastAsia"/>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دهند</w:t>
      </w:r>
      <w:r w:rsidRPr="00631855">
        <w:rPr>
          <w:rFonts w:ascii="Calibri" w:eastAsia="Calibri" w:hAnsi="Calibri" w:cs="B Nazanin"/>
          <w:sz w:val="26"/>
          <w:szCs w:val="26"/>
          <w:rtl/>
        </w:rPr>
        <w:t xml:space="preserve"> که مد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ران</w:t>
      </w:r>
      <w:r w:rsidRPr="00631855">
        <w:rPr>
          <w:rFonts w:ascii="Calibri" w:eastAsia="Calibri" w:hAnsi="Calibri" w:cs="B Nazanin"/>
          <w:sz w:val="26"/>
          <w:szCs w:val="26"/>
          <w:rtl/>
        </w:rPr>
        <w:t xml:space="preserve"> با خصوص</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ساز</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منافع و صرف</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نظر کردن از خالص ارزش فعل</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پروه</w:t>
      </w:r>
      <w:r w:rsidRPr="00631855">
        <w:rPr>
          <w:rFonts w:ascii="Calibri" w:eastAsia="Calibri" w:hAnsi="Calibri" w:cs="B Nazanin"/>
          <w:sz w:val="26"/>
          <w:szCs w:val="26"/>
          <w:rtl/>
        </w:rPr>
        <w:softHyphen/>
        <w:t>ها</w:t>
      </w:r>
      <w:r w:rsidRPr="00631855">
        <w:rPr>
          <w:rFonts w:ascii="Calibri" w:eastAsia="Calibri" w:hAnsi="Calibri" w:cs="B Nazanin" w:hint="cs"/>
          <w:sz w:val="26"/>
          <w:szCs w:val="26"/>
          <w:rtl/>
        </w:rPr>
        <w:t>یی</w:t>
      </w:r>
      <w:r w:rsidRPr="00631855">
        <w:rPr>
          <w:rFonts w:ascii="Calibri" w:eastAsia="Calibri" w:hAnsi="Calibri" w:cs="B Nazanin"/>
          <w:sz w:val="26"/>
          <w:szCs w:val="26"/>
          <w:rtl/>
        </w:rPr>
        <w:t xml:space="preserve"> که</w:t>
      </w:r>
      <w:r w:rsidRPr="00631855">
        <w:rPr>
          <w:rFonts w:ascii="Calibri" w:eastAsia="Calibri" w:hAnsi="Calibri" w:cs="B Nazanin" w:hint="eastAsia"/>
          <w:sz w:val="26"/>
          <w:szCs w:val="26"/>
          <w:rtl/>
        </w:rPr>
        <w:t xml:space="preserve"> دارا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هستند از سرما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گذار</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sz w:val="26"/>
          <w:szCs w:val="26"/>
          <w:rtl/>
        </w:rPr>
        <w:t xml:space="preserve"> محافظت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کنند</w:t>
      </w:r>
      <w:r w:rsidRPr="00631855">
        <w:rPr>
          <w:rFonts w:ascii="Calibri" w:eastAsia="Calibri" w:hAnsi="Calibri" w:cs="B Nazanin"/>
          <w:sz w:val="26"/>
          <w:szCs w:val="26"/>
        </w:rPr>
        <w:t>.</w:t>
      </w:r>
      <w:r w:rsidRPr="00631855">
        <w:rPr>
          <w:rFonts w:ascii="Calibri" w:eastAsia="Calibri" w:hAnsi="Calibri" w:cs="B Nazanin" w:hint="eastAsia"/>
          <w:sz w:val="26"/>
          <w:szCs w:val="26"/>
          <w:rtl/>
        </w:rPr>
        <w:t xml:space="preserve"> رفتار</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پذ</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ک</w:t>
      </w:r>
      <w:r w:rsidRPr="00631855">
        <w:rPr>
          <w:rFonts w:ascii="Calibri" w:eastAsia="Calibri" w:hAnsi="Calibri" w:cs="B Nazanin"/>
          <w:sz w:val="26"/>
          <w:szCs w:val="26"/>
          <w:rtl/>
        </w:rPr>
        <w:t xml:space="preserve"> شرکت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تواند</w:t>
      </w:r>
      <w:r w:rsidRPr="00631855">
        <w:rPr>
          <w:rFonts w:ascii="Calibri" w:eastAsia="Calibri" w:hAnsi="Calibri" w:cs="B Nazanin"/>
          <w:sz w:val="26"/>
          <w:szCs w:val="26"/>
          <w:rtl/>
        </w:rPr>
        <w:t xml:space="preserve"> پ</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امدها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قابل</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توجه</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کارکنان سهامداران و حت</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 xml:space="preserve"> جامعه</w:t>
      </w:r>
      <w:r w:rsidRPr="00631855">
        <w:rPr>
          <w:rFonts w:ascii="Calibri" w:eastAsia="Calibri" w:hAnsi="Calibri" w:cs="B Nazanin"/>
          <w:sz w:val="26"/>
          <w:szCs w:val="26"/>
          <w:rtl/>
        </w:rPr>
        <w:t xml:space="preserve"> داشته باشد. بنابرا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پذ</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ک</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از عوامل مهم تأث</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رگذار</w:t>
      </w:r>
      <w:r w:rsidRPr="00631855">
        <w:rPr>
          <w:rFonts w:ascii="Calibri" w:eastAsia="Calibri" w:hAnsi="Calibri" w:cs="B Nazanin"/>
          <w:sz w:val="26"/>
          <w:szCs w:val="26"/>
          <w:rtl/>
        </w:rPr>
        <w:t xml:space="preserve"> بر تصم</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مات</w:t>
      </w:r>
      <w:r w:rsidRPr="00631855">
        <w:rPr>
          <w:rFonts w:ascii="Calibri" w:eastAsia="Calibri" w:hAnsi="Calibri" w:cs="B Nazanin"/>
          <w:sz w:val="26"/>
          <w:szCs w:val="26"/>
          <w:rtl/>
        </w:rPr>
        <w:t xml:space="preserve"> سرما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گذار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 xml:space="preserve"> سرما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گذاران</w:t>
      </w:r>
      <w:r w:rsidRPr="00631855">
        <w:rPr>
          <w:rFonts w:ascii="Calibri" w:eastAsia="Calibri" w:hAnsi="Calibri" w:cs="B Nazanin"/>
          <w:sz w:val="26"/>
          <w:szCs w:val="26"/>
          <w:rtl/>
        </w:rPr>
        <w:t xml:space="preserve"> است و در دن</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آکادم</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ک</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اصل جداناپذ</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از عملکرد و بازده بوده که جدا</w:t>
      </w:r>
      <w:r w:rsidRPr="00631855">
        <w:rPr>
          <w:rFonts w:ascii="Calibri" w:eastAsia="Calibri" w:hAnsi="Calibri" w:cs="B Nazanin" w:hint="eastAsia"/>
          <w:sz w:val="26"/>
          <w:szCs w:val="26"/>
          <w:rtl/>
        </w:rPr>
        <w:t xml:space="preserve"> از</w:t>
      </w:r>
      <w:r w:rsidRPr="00631855">
        <w:rPr>
          <w:rFonts w:ascii="Calibri" w:eastAsia="Calibri" w:hAnsi="Calibri" w:cs="B Nazanin"/>
          <w:sz w:val="26"/>
          <w:szCs w:val="26"/>
          <w:rtl/>
        </w:rPr>
        <w:t xml:space="preserve"> مطلوب بودن با نبودن آن ضرور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است </w:t>
      </w:r>
      <w:r w:rsidRPr="00631855">
        <w:rPr>
          <w:rFonts w:ascii="Calibri" w:eastAsia="Calibri" w:hAnsi="Calibri" w:cs="B Nazanin" w:hint="cs"/>
          <w:sz w:val="26"/>
          <w:szCs w:val="26"/>
          <w:rtl/>
        </w:rPr>
        <w:t>(</w:t>
      </w:r>
      <w:r w:rsidRPr="00631855">
        <w:rPr>
          <w:rFonts w:ascii="Calibri" w:eastAsia="Calibri" w:hAnsi="Calibri" w:cs="B Nazanin"/>
          <w:sz w:val="26"/>
          <w:szCs w:val="26"/>
          <w:rtl/>
        </w:rPr>
        <w:t>چن</w:t>
      </w:r>
      <w:r w:rsidRPr="00631855">
        <w:rPr>
          <w:rFonts w:ascii="Calibri" w:eastAsia="Calibri" w:hAnsi="Calibri" w:cs="B Nazanin"/>
          <w:sz w:val="26"/>
          <w:szCs w:val="26"/>
          <w:vertAlign w:val="superscript"/>
          <w:rtl/>
        </w:rPr>
        <w:footnoteReference w:id="34"/>
      </w:r>
      <w:r w:rsidRPr="00631855">
        <w:rPr>
          <w:rFonts w:ascii="Calibri" w:eastAsia="Calibri" w:hAnsi="Calibri" w:cs="B Nazanin"/>
          <w:sz w:val="26"/>
          <w:szCs w:val="26"/>
          <w:rtl/>
        </w:rPr>
        <w:t xml:space="preserve"> و همکاران،</w:t>
      </w:r>
      <w:r w:rsidRPr="00631855">
        <w:rPr>
          <w:rFonts w:ascii="Calibri" w:eastAsia="Calibri" w:hAnsi="Calibri" w:cs="B Nazanin" w:hint="cs"/>
          <w:sz w:val="26"/>
          <w:szCs w:val="26"/>
          <w:rtl/>
        </w:rPr>
        <w:t>2011</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اگر به درست</w:t>
      </w:r>
      <w:r w:rsidRPr="00631855">
        <w:rPr>
          <w:rFonts w:ascii="Calibri" w:eastAsia="Calibri" w:hAnsi="Calibri" w:cs="B Nazanin" w:hint="cs"/>
          <w:sz w:val="26"/>
          <w:szCs w:val="26"/>
          <w:rtl/>
          <w:lang w:bidi="fa-IR"/>
        </w:rPr>
        <w:t xml:space="preserve">ی </w:t>
      </w:r>
      <w:r w:rsidRPr="00631855">
        <w:rPr>
          <w:rFonts w:ascii="Calibri" w:eastAsia="Calibri" w:hAnsi="Calibri" w:cs="B Nazanin"/>
          <w:sz w:val="26"/>
          <w:szCs w:val="26"/>
          <w:rtl/>
        </w:rPr>
        <w:t>مد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 شود</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تواند</w:t>
      </w:r>
      <w:r w:rsidRPr="00631855">
        <w:rPr>
          <w:rFonts w:ascii="Calibri" w:eastAsia="Calibri" w:hAnsi="Calibri" w:cs="B Nazanin"/>
          <w:sz w:val="26"/>
          <w:szCs w:val="26"/>
          <w:rtl/>
        </w:rPr>
        <w:t xml:space="preserve"> منبع</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رشد و نوآور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باشد، با</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حال</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پذ</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ش</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ازحد</w:t>
      </w:r>
      <w:r w:rsidRPr="00631855">
        <w:rPr>
          <w:rFonts w:ascii="Calibri" w:eastAsia="Calibri" w:hAnsi="Calibri" w:cs="B Nazanin"/>
          <w:sz w:val="26"/>
          <w:szCs w:val="26"/>
          <w:rtl/>
        </w:rPr>
        <w:t xml:space="preserve"> ممکن است باعث</w:t>
      </w:r>
      <w:r w:rsidRPr="00631855">
        <w:rPr>
          <w:rFonts w:ascii="Calibri" w:eastAsia="Calibri" w:hAnsi="Calibri" w:cs="B Nazanin" w:hint="eastAsia"/>
          <w:sz w:val="26"/>
          <w:szCs w:val="26"/>
          <w:rtl/>
        </w:rPr>
        <w:t xml:space="preserve"> فروپاش</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شرکت</w:t>
      </w:r>
      <w:r w:rsidRPr="00631855">
        <w:rPr>
          <w:rFonts w:ascii="Calibri" w:eastAsia="Calibri" w:hAnsi="Calibri" w:cs="B Nazanin"/>
          <w:sz w:val="26"/>
          <w:szCs w:val="26"/>
          <w:rtl/>
        </w:rPr>
        <w:softHyphen/>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بزر</w:t>
      </w:r>
      <w:r w:rsidRPr="00631855">
        <w:rPr>
          <w:rFonts w:ascii="Calibri" w:eastAsia="Calibri" w:hAnsi="Calibri" w:cs="B Nazanin" w:hint="cs"/>
          <w:sz w:val="26"/>
          <w:szCs w:val="26"/>
          <w:rtl/>
        </w:rPr>
        <w:t>گ</w:t>
      </w:r>
      <w:r w:rsidRPr="00631855">
        <w:rPr>
          <w:rFonts w:ascii="Calibri" w:eastAsia="Calibri" w:hAnsi="Calibri" w:cs="B Nazanin"/>
          <w:sz w:val="26"/>
          <w:szCs w:val="26"/>
          <w:rtl/>
        </w:rPr>
        <w:t xml:space="preserve"> شود و منجر به تحمل هز</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سنگ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بر کارکنان، سهامداران و</w:t>
      </w:r>
      <w:r w:rsidRPr="00631855">
        <w:rPr>
          <w:rFonts w:ascii="Calibri" w:eastAsia="Calibri" w:hAnsi="Calibri" w:cs="B Nazanin" w:hint="eastAsia"/>
          <w:sz w:val="26"/>
          <w:szCs w:val="26"/>
          <w:rtl/>
        </w:rPr>
        <w:t xml:space="preserve"> جامعه</w:t>
      </w:r>
      <w:r w:rsidRPr="00631855">
        <w:rPr>
          <w:rFonts w:ascii="Calibri" w:eastAsia="Calibri" w:hAnsi="Calibri" w:cs="B Nazanin"/>
          <w:sz w:val="26"/>
          <w:szCs w:val="26"/>
          <w:rtl/>
        </w:rPr>
        <w:t xml:space="preserve"> باشد که در 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زم</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نه</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توان</w:t>
      </w:r>
      <w:r w:rsidRPr="00631855">
        <w:rPr>
          <w:rFonts w:ascii="Calibri" w:eastAsia="Calibri" w:hAnsi="Calibri" w:cs="B Nazanin"/>
          <w:sz w:val="26"/>
          <w:szCs w:val="26"/>
          <w:rtl/>
        </w:rPr>
        <w:t xml:space="preserve"> به رسوا</w:t>
      </w:r>
      <w:r w:rsidRPr="00631855">
        <w:rPr>
          <w:rFonts w:ascii="Calibri" w:eastAsia="Calibri" w:hAnsi="Calibri" w:cs="B Nazanin" w:hint="cs"/>
          <w:sz w:val="26"/>
          <w:szCs w:val="26"/>
          <w:rtl/>
        </w:rPr>
        <w:t>یی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مختل</w:t>
      </w:r>
      <w:r w:rsidRPr="00631855">
        <w:rPr>
          <w:rFonts w:ascii="Calibri" w:eastAsia="Calibri" w:hAnsi="Calibri" w:cs="B Nazanin" w:hint="cs"/>
          <w:sz w:val="26"/>
          <w:szCs w:val="26"/>
          <w:rtl/>
        </w:rPr>
        <w:t>ف</w:t>
      </w:r>
      <w:r w:rsidRPr="00631855">
        <w:rPr>
          <w:rFonts w:ascii="Calibri" w:eastAsia="Calibri" w:hAnsi="Calibri" w:cs="B Nazanin"/>
          <w:sz w:val="26"/>
          <w:szCs w:val="26"/>
          <w:rtl/>
        </w:rPr>
        <w:t xml:space="preserve"> اخ</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sz w:val="26"/>
          <w:szCs w:val="26"/>
          <w:rtl/>
        </w:rPr>
        <w:t xml:space="preserve"> و بحران مال</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در سراسر جهان</w:t>
      </w:r>
      <w:r w:rsidRPr="00631855">
        <w:rPr>
          <w:rFonts w:ascii="Calibri" w:eastAsia="Calibri" w:hAnsi="Calibri" w:cs="B Nazanin" w:hint="eastAsia"/>
          <w:sz w:val="26"/>
          <w:szCs w:val="26"/>
          <w:rtl/>
        </w:rPr>
        <w:t xml:space="preserve"> اشاره</w:t>
      </w:r>
      <w:r w:rsidRPr="00631855">
        <w:rPr>
          <w:rFonts w:ascii="Calibri" w:eastAsia="Calibri" w:hAnsi="Calibri" w:cs="B Nazanin"/>
          <w:sz w:val="26"/>
          <w:szCs w:val="26"/>
          <w:rtl/>
        </w:rPr>
        <w:t xml:space="preserve"> کرد. وقت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رقابت به</w:t>
      </w:r>
      <w:r w:rsidRPr="00631855">
        <w:rPr>
          <w:rFonts w:ascii="Calibri" w:eastAsia="Calibri" w:hAnsi="Calibri" w:cs="B Nazanin"/>
          <w:sz w:val="26"/>
          <w:szCs w:val="26"/>
          <w:rtl/>
        </w:rPr>
        <w:softHyphen/>
        <w:t xml:space="preserve">عنوان </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ک</w:t>
      </w:r>
      <w:r w:rsidRPr="00631855">
        <w:rPr>
          <w:rFonts w:ascii="Calibri" w:eastAsia="Calibri" w:hAnsi="Calibri" w:cs="B Nazanin"/>
          <w:sz w:val="26"/>
          <w:szCs w:val="26"/>
          <w:rtl/>
        </w:rPr>
        <w:t xml:space="preserve"> عامل نظم</w:t>
      </w:r>
      <w:r w:rsidRPr="00631855">
        <w:rPr>
          <w:rFonts w:ascii="Calibri" w:eastAsia="Calibri" w:hAnsi="Calibri" w:cs="B Nazanin"/>
          <w:sz w:val="26"/>
          <w:szCs w:val="26"/>
          <w:rtl/>
        </w:rPr>
        <w:softHyphen/>
        <w:t>دهنده و مکان</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سم</w:t>
      </w:r>
      <w:r w:rsidRPr="00631855">
        <w:rPr>
          <w:rFonts w:ascii="Calibri" w:eastAsia="Calibri" w:hAnsi="Calibri" w:cs="B Nazanin"/>
          <w:sz w:val="26"/>
          <w:szCs w:val="26"/>
          <w:rtl/>
        </w:rPr>
        <w:t xml:space="preserve"> برون سازمان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نظارت بر</w:t>
      </w:r>
      <w:r w:rsidRPr="00631855">
        <w:rPr>
          <w:rFonts w:ascii="Calibri" w:eastAsia="Calibri" w:hAnsi="Calibri" w:cs="B Nazanin" w:hint="eastAsia"/>
          <w:sz w:val="26"/>
          <w:szCs w:val="26"/>
          <w:rtl/>
        </w:rPr>
        <w:t xml:space="preserve"> کنترل</w:t>
      </w:r>
      <w:r w:rsidRPr="00631855">
        <w:rPr>
          <w:rFonts w:ascii="Calibri" w:eastAsia="Calibri" w:hAnsi="Calibri" w:cs="B Nazanin"/>
          <w:sz w:val="26"/>
          <w:szCs w:val="26"/>
          <w:rtl/>
        </w:rPr>
        <w:t xml:space="preserve"> عملکرد مد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ران</w:t>
      </w:r>
      <w:r w:rsidRPr="00631855">
        <w:rPr>
          <w:rFonts w:ascii="Calibri" w:eastAsia="Calibri" w:hAnsi="Calibri" w:cs="B Nazanin"/>
          <w:sz w:val="26"/>
          <w:szCs w:val="26"/>
          <w:rtl/>
        </w:rPr>
        <w:t xml:space="preserve"> در بازار حاکم ن</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ست</w:t>
      </w:r>
      <w:r w:rsidRPr="00631855">
        <w:rPr>
          <w:rFonts w:ascii="Calibri" w:eastAsia="Calibri" w:hAnsi="Calibri" w:cs="B Nazanin"/>
          <w:sz w:val="26"/>
          <w:szCs w:val="26"/>
          <w:rtl/>
        </w:rPr>
        <w:t xml:space="preserve"> مد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ران</w:t>
      </w:r>
      <w:r w:rsidRPr="00631855">
        <w:rPr>
          <w:rFonts w:ascii="Calibri" w:eastAsia="Calibri" w:hAnsi="Calibri" w:cs="B Nazanin"/>
          <w:sz w:val="26"/>
          <w:szCs w:val="26"/>
          <w:rtl/>
        </w:rPr>
        <w:t xml:space="preserve"> فرصت 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شتر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منحرف کردن منابع</w:t>
      </w:r>
      <w:r w:rsidRPr="00631855">
        <w:rPr>
          <w:rFonts w:ascii="Calibri" w:eastAsia="Calibri" w:hAnsi="Calibri" w:cs="B Nazanin" w:hint="eastAsia"/>
          <w:sz w:val="26"/>
          <w:szCs w:val="26"/>
          <w:rtl/>
        </w:rPr>
        <w:t xml:space="preserve"> شرکت</w:t>
      </w:r>
      <w:r w:rsidRPr="00631855">
        <w:rPr>
          <w:rFonts w:ascii="Calibri" w:eastAsia="Calibri" w:hAnsi="Calibri" w:cs="B Nazanin"/>
          <w:sz w:val="26"/>
          <w:szCs w:val="26"/>
          <w:rtl/>
        </w:rPr>
        <w:t xml:space="preserve"> به </w:t>
      </w:r>
      <w:r w:rsidRPr="00631855">
        <w:rPr>
          <w:rFonts w:ascii="Calibri" w:eastAsia="Calibri" w:hAnsi="Calibri" w:cs="B Nazanin"/>
          <w:sz w:val="26"/>
          <w:szCs w:val="26"/>
          <w:rtl/>
        </w:rPr>
        <w:lastRenderedPageBreak/>
        <w:t>سمت منافع خود و به</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احتمال</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ز</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اد</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گر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ز</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دارند، از طرف</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w:t>
      </w:r>
      <w:r w:rsidRPr="00631855">
        <w:rPr>
          <w:rFonts w:ascii="Calibri" w:eastAsia="Calibri" w:hAnsi="Calibri" w:cs="B Nazanin"/>
          <w:sz w:val="26"/>
          <w:szCs w:val="26"/>
          <w:rtl/>
        </w:rPr>
        <w:t>فور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ز</w:t>
      </w:r>
      <w:r w:rsidRPr="00631855">
        <w:rPr>
          <w:rFonts w:ascii="Calibri" w:eastAsia="Calibri" w:hAnsi="Calibri" w:cs="B Nazanin"/>
          <w:sz w:val="26"/>
          <w:szCs w:val="26"/>
          <w:vertAlign w:val="superscript"/>
          <w:rtl/>
        </w:rPr>
        <w:footnoteReference w:id="35"/>
      </w:r>
      <w:r w:rsidRPr="00631855">
        <w:rPr>
          <w:rFonts w:ascii="Calibri" w:eastAsia="Calibri" w:hAnsi="Calibri" w:cs="B Nazanin" w:hint="eastAsia"/>
          <w:sz w:val="26"/>
          <w:szCs w:val="26"/>
          <w:rtl/>
        </w:rPr>
        <w:t>،</w:t>
      </w:r>
      <w:r w:rsidRPr="00631855">
        <w:rPr>
          <w:rFonts w:ascii="Calibri" w:eastAsia="Calibri" w:hAnsi="Calibri" w:cs="B Nazanin" w:hint="cs"/>
          <w:sz w:val="26"/>
          <w:szCs w:val="26"/>
          <w:rtl/>
        </w:rPr>
        <w:t>2011</w:t>
      </w:r>
      <w:r w:rsidRPr="00631855">
        <w:rPr>
          <w:rFonts w:ascii="Calibri" w:eastAsia="Calibri" w:hAnsi="Calibri" w:cs="B Nazanin"/>
          <w:sz w:val="26"/>
          <w:szCs w:val="26"/>
          <w:rtl/>
        </w:rPr>
        <w:t xml:space="preserve"> )نشان داد</w:t>
      </w:r>
      <w:r w:rsidRPr="00631855">
        <w:rPr>
          <w:rFonts w:ascii="Calibri" w:eastAsia="Calibri" w:hAnsi="Calibri" w:cs="B Nazanin" w:hint="cs"/>
          <w:sz w:val="26"/>
          <w:szCs w:val="26"/>
          <w:rtl/>
        </w:rPr>
        <w:t xml:space="preserve"> </w:t>
      </w:r>
      <w:r w:rsidRPr="00631855">
        <w:rPr>
          <w:rFonts w:ascii="Calibri" w:eastAsia="Calibri" w:hAnsi="Calibri" w:cs="B Nazanin" w:hint="eastAsia"/>
          <w:sz w:val="26"/>
          <w:szCs w:val="26"/>
          <w:rtl/>
        </w:rPr>
        <w:t>که</w:t>
      </w:r>
      <w:r w:rsidRPr="00631855">
        <w:rPr>
          <w:rFonts w:ascii="Calibri" w:eastAsia="Calibri" w:hAnsi="Calibri" w:cs="B Nazanin"/>
          <w:sz w:val="26"/>
          <w:szCs w:val="26"/>
          <w:rtl/>
        </w:rPr>
        <w:t xml:space="preserve"> تعو</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ض</w:t>
      </w:r>
      <w:r w:rsidRPr="00631855">
        <w:rPr>
          <w:rFonts w:ascii="Calibri" w:eastAsia="Calibri" w:hAnsi="Calibri" w:cs="B Nazanin"/>
          <w:sz w:val="26"/>
          <w:szCs w:val="26"/>
          <w:rtl/>
        </w:rPr>
        <w:t xml:space="preserve"> مد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ران</w:t>
      </w:r>
      <w:r w:rsidRPr="00631855">
        <w:rPr>
          <w:rFonts w:ascii="Calibri" w:eastAsia="Calibri" w:hAnsi="Calibri" w:cs="B Nazanin"/>
          <w:sz w:val="26"/>
          <w:szCs w:val="26"/>
          <w:rtl/>
        </w:rPr>
        <w:t xml:space="preserve"> در صنا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ع</w:t>
      </w:r>
      <w:r w:rsidRPr="00631855">
        <w:rPr>
          <w:rFonts w:ascii="Calibri" w:eastAsia="Calibri" w:hAnsi="Calibri" w:cs="B Nazanin"/>
          <w:sz w:val="26"/>
          <w:szCs w:val="26"/>
          <w:rtl/>
        </w:rPr>
        <w:t xml:space="preserve"> رقابت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شتر</w:t>
      </w:r>
      <w:r w:rsidRPr="00631855">
        <w:rPr>
          <w:rFonts w:ascii="Calibri" w:eastAsia="Calibri" w:hAnsi="Calibri" w:cs="B Nazanin"/>
          <w:sz w:val="26"/>
          <w:szCs w:val="26"/>
          <w:rtl/>
        </w:rPr>
        <w:t xml:space="preserve"> از صنا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ع</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است که دارا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رقابت کمتر هستند ز</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را مد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ران</w:t>
      </w:r>
      <w:r w:rsidRPr="00631855">
        <w:rPr>
          <w:rFonts w:ascii="Calibri" w:eastAsia="Calibri" w:hAnsi="Calibri" w:cs="B Nazanin"/>
          <w:sz w:val="26"/>
          <w:szCs w:val="26"/>
          <w:rtl/>
        </w:rPr>
        <w:t xml:space="preserve"> در صنا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ع</w:t>
      </w:r>
      <w:r w:rsidRPr="00631855">
        <w:rPr>
          <w:rFonts w:ascii="Calibri" w:eastAsia="Calibri" w:hAnsi="Calibri" w:cs="B Nazanin"/>
          <w:sz w:val="26"/>
          <w:szCs w:val="26"/>
          <w:rtl/>
        </w:rPr>
        <w:t xml:space="preserve"> کمتر رقابت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که شرکت</w:t>
      </w:r>
      <w:r w:rsidRPr="00631855">
        <w:rPr>
          <w:rFonts w:ascii="Calibri" w:eastAsia="Calibri" w:hAnsi="Calibri" w:cs="B Nazanin"/>
          <w:sz w:val="26"/>
          <w:szCs w:val="26"/>
          <w:rtl/>
        </w:rPr>
        <w:softHyphen/>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کم</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فعال هستند فاقد جفت برا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مقا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سه</w:t>
      </w:r>
      <w:r w:rsidRPr="00631855">
        <w:rPr>
          <w:rFonts w:ascii="Calibri" w:eastAsia="Calibri" w:hAnsi="Calibri" w:cs="B Nazanin"/>
          <w:sz w:val="26"/>
          <w:szCs w:val="26"/>
          <w:rtl/>
        </w:rPr>
        <w:t xml:space="preserve"> هستند</w:t>
      </w:r>
      <w:r w:rsidRPr="00631855">
        <w:rPr>
          <w:rFonts w:ascii="Calibri" w:eastAsia="Calibri" w:hAnsi="Calibri" w:cs="B Nazanin" w:hint="cs"/>
          <w:sz w:val="26"/>
          <w:szCs w:val="26"/>
          <w:rtl/>
        </w:rPr>
        <w:t>.</w:t>
      </w:r>
      <w:r w:rsidRPr="00631855">
        <w:rPr>
          <w:rFonts w:ascii="Calibri" w:eastAsia="Calibri" w:hAnsi="Calibri" w:cs="B Nazanin" w:hint="eastAsia"/>
          <w:sz w:val="26"/>
          <w:szCs w:val="26"/>
          <w:rtl/>
        </w:rPr>
        <w:t xml:space="preserve"> وقت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آنها در پروه</w:t>
      </w:r>
      <w:r w:rsidRPr="00631855">
        <w:rPr>
          <w:rFonts w:ascii="Calibri" w:eastAsia="Calibri" w:hAnsi="Calibri" w:cs="B Nazanin"/>
          <w:sz w:val="26"/>
          <w:szCs w:val="26"/>
          <w:rtl/>
        </w:rPr>
        <w:softHyphen/>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دارا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بالا</w:t>
      </w:r>
      <w:r w:rsidRPr="00631855">
        <w:rPr>
          <w:rFonts w:ascii="Calibri" w:eastAsia="Calibri" w:hAnsi="Calibri" w:cs="B Nazanin"/>
          <w:sz w:val="26"/>
          <w:szCs w:val="26"/>
          <w:rtl/>
        </w:rPr>
        <w:t xml:space="preserve"> و بازده </w:t>
      </w:r>
      <w:r w:rsidRPr="00631855">
        <w:rPr>
          <w:rFonts w:ascii="Calibri" w:eastAsia="Calibri" w:hAnsi="Calibri" w:cs="B Nazanin" w:hint="cs"/>
          <w:sz w:val="26"/>
          <w:szCs w:val="26"/>
          <w:rtl/>
        </w:rPr>
        <w:t>بالا</w:t>
      </w:r>
      <w:r w:rsidRPr="00631855">
        <w:rPr>
          <w:rFonts w:ascii="Calibri" w:eastAsia="Calibri" w:hAnsi="Calibri" w:cs="B Nazanin"/>
          <w:sz w:val="26"/>
          <w:szCs w:val="26"/>
          <w:rtl/>
        </w:rPr>
        <w:t xml:space="preserve"> سرما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گذار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کنند</w:t>
      </w:r>
      <w:r w:rsidRPr="00631855">
        <w:rPr>
          <w:rFonts w:ascii="Calibri" w:eastAsia="Calibri" w:hAnsi="Calibri" w:cs="B Nazanin"/>
          <w:sz w:val="26"/>
          <w:szCs w:val="26"/>
          <w:rtl/>
        </w:rPr>
        <w:t xml:space="preserve"> به خاطر </w:t>
      </w:r>
      <w:r w:rsidRPr="00631855">
        <w:rPr>
          <w:rFonts w:ascii="Calibri" w:eastAsia="Calibri" w:hAnsi="Calibri" w:cs="B Nazanin" w:hint="cs"/>
          <w:sz w:val="26"/>
          <w:szCs w:val="26"/>
          <w:rtl/>
        </w:rPr>
        <w:t>نتایج</w:t>
      </w:r>
      <w:r w:rsidRPr="00631855">
        <w:rPr>
          <w:rFonts w:ascii="Calibri" w:eastAsia="Calibri" w:hAnsi="Calibri" w:cs="B Nazanin"/>
          <w:sz w:val="26"/>
          <w:szCs w:val="26"/>
          <w:rtl/>
        </w:rPr>
        <w:t xml:space="preserve"> بد</w:t>
      </w:r>
      <w:r w:rsidRPr="00631855">
        <w:rPr>
          <w:rFonts w:ascii="Calibri" w:eastAsia="Calibri" w:hAnsi="Calibri" w:cs="B Nazanin" w:hint="eastAsia"/>
          <w:sz w:val="26"/>
          <w:szCs w:val="26"/>
          <w:rtl/>
        </w:rPr>
        <w:t xml:space="preserve"> شوک</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مح</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ط</w:t>
      </w:r>
      <w:r w:rsidRPr="00631855">
        <w:rPr>
          <w:rFonts w:ascii="Calibri" w:eastAsia="Calibri" w:hAnsi="Calibri" w:cs="B Nazanin"/>
          <w:sz w:val="26"/>
          <w:szCs w:val="26"/>
          <w:rtl/>
        </w:rPr>
        <w:t xml:space="preserve"> تجار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در مقا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سه</w:t>
      </w:r>
      <w:r w:rsidRPr="00631855">
        <w:rPr>
          <w:rFonts w:ascii="Calibri" w:eastAsia="Calibri" w:hAnsi="Calibri" w:cs="B Nazanin"/>
          <w:sz w:val="26"/>
          <w:szCs w:val="26"/>
          <w:rtl/>
        </w:rPr>
        <w:t xml:space="preserve"> با مد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که در صنا</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ع</w:t>
      </w:r>
      <w:r w:rsidRPr="00631855">
        <w:rPr>
          <w:rFonts w:ascii="Calibri" w:eastAsia="Calibri" w:hAnsi="Calibri" w:cs="B Nazanin"/>
          <w:sz w:val="26"/>
          <w:szCs w:val="26"/>
          <w:rtl/>
        </w:rPr>
        <w:t xml:space="preserve"> بس</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ار</w:t>
      </w:r>
      <w:r w:rsidRPr="00631855">
        <w:rPr>
          <w:rFonts w:ascii="Calibri" w:eastAsia="Calibri" w:hAnsi="Calibri" w:cs="B Nazanin"/>
          <w:sz w:val="26"/>
          <w:szCs w:val="26"/>
          <w:rtl/>
        </w:rPr>
        <w:t xml:space="preserve"> رقابت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فعال</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ت</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کنند</w:t>
      </w:r>
      <w:r w:rsidRPr="00631855">
        <w:rPr>
          <w:rFonts w:ascii="Calibri" w:eastAsia="Calibri" w:hAnsi="Calibri" w:cs="B Nazanin"/>
          <w:sz w:val="26"/>
          <w:szCs w:val="26"/>
          <w:rtl/>
        </w:rPr>
        <w:t xml:space="preserve"> به خاطر</w:t>
      </w:r>
      <w:r w:rsidRPr="00631855">
        <w:rPr>
          <w:rFonts w:ascii="Calibri" w:eastAsia="Calibri" w:hAnsi="Calibri" w:cs="B Nazanin" w:hint="eastAsia"/>
          <w:sz w:val="26"/>
          <w:szCs w:val="26"/>
          <w:rtl/>
        </w:rPr>
        <w:t xml:space="preserve"> ارتباط</w:t>
      </w:r>
      <w:r w:rsidRPr="00631855">
        <w:rPr>
          <w:rFonts w:ascii="Calibri" w:eastAsia="Calibri" w:hAnsi="Calibri" w:cs="B Nazanin"/>
          <w:sz w:val="26"/>
          <w:szCs w:val="26"/>
          <w:rtl/>
        </w:rPr>
        <w:t xml:space="preserve"> منف</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سک</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پذ</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و رقابت در بازار محصول آسانتر سرزنش خواهند شد</w:t>
      </w:r>
      <w:r w:rsidRPr="00631855">
        <w:rPr>
          <w:rFonts w:ascii="Calibri" w:eastAsia="Calibri" w:hAnsi="Calibri" w:cs="B Nazanin" w:hint="cs"/>
          <w:sz w:val="26"/>
          <w:szCs w:val="26"/>
          <w:rtl/>
        </w:rPr>
        <w:t>(ابراهیمی و همکاران،173:1397).</w:t>
      </w:r>
    </w:p>
    <w:p w14:paraId="5F9F1B11" w14:textId="4395FBD1" w:rsidR="007C6911" w:rsidRPr="00631855" w:rsidRDefault="004C1A8E" w:rsidP="00631855">
      <w:pPr>
        <w:pStyle w:val="Heading1"/>
        <w:spacing w:line="240" w:lineRule="auto"/>
        <w:rPr>
          <w:rFonts w:ascii="Times New Roman" w:eastAsia="Times New Roman" w:hAnsi="Times New Roman" w:cs="B Nazanin"/>
          <w:color w:val="auto"/>
          <w:sz w:val="26"/>
          <w:szCs w:val="26"/>
          <w:rtl/>
        </w:rPr>
      </w:pPr>
      <w:bookmarkStart w:id="34" w:name="_Toc66785391"/>
      <w:bookmarkStart w:id="35" w:name="_Toc100409045"/>
      <w:r w:rsidRPr="00631855">
        <w:rPr>
          <w:rFonts w:ascii="Times New Roman" w:eastAsia="Times New Roman" w:hAnsi="Times New Roman" w:cs="B Nazanin" w:hint="cs"/>
          <w:color w:val="auto"/>
          <w:sz w:val="26"/>
          <w:szCs w:val="26"/>
          <w:rtl/>
        </w:rPr>
        <w:t>2-4-3)</w:t>
      </w:r>
      <w:r w:rsidR="007C6911" w:rsidRPr="00631855">
        <w:rPr>
          <w:rFonts w:ascii="Times New Roman" w:eastAsia="Times New Roman" w:hAnsi="Times New Roman" w:cs="B Nazanin" w:hint="cs"/>
          <w:color w:val="auto"/>
          <w:sz w:val="26"/>
          <w:szCs w:val="26"/>
          <w:rtl/>
        </w:rPr>
        <w:t>ا</w:t>
      </w:r>
      <w:r w:rsidR="007C6911" w:rsidRPr="00631855">
        <w:rPr>
          <w:rFonts w:ascii="Times New Roman" w:eastAsia="Times New Roman" w:hAnsi="Times New Roman" w:cs="B Nazanin"/>
          <w:color w:val="auto"/>
          <w:sz w:val="26"/>
          <w:szCs w:val="26"/>
          <w:rtl/>
        </w:rPr>
        <w:t>رزياب</w:t>
      </w:r>
      <w:r w:rsidR="007C6911" w:rsidRPr="00631855">
        <w:rPr>
          <w:rFonts w:ascii="Times New Roman" w:eastAsia="Times New Roman" w:hAnsi="Times New Roman" w:cs="B Nazanin" w:hint="cs"/>
          <w:color w:val="auto"/>
          <w:sz w:val="26"/>
          <w:szCs w:val="26"/>
          <w:rtl/>
        </w:rPr>
        <w:t>ی</w:t>
      </w:r>
      <w:r w:rsidR="007C6911" w:rsidRPr="00631855">
        <w:rPr>
          <w:rFonts w:ascii="Times New Roman" w:eastAsia="Times New Roman" w:hAnsi="Times New Roman" w:cs="B Nazanin"/>
          <w:color w:val="auto"/>
          <w:sz w:val="26"/>
          <w:szCs w:val="26"/>
          <w:rtl/>
        </w:rPr>
        <w:t xml:space="preserve"> ريسک</w:t>
      </w:r>
      <w:bookmarkEnd w:id="34"/>
      <w:bookmarkEnd w:id="35"/>
    </w:p>
    <w:p w14:paraId="75DE3AB5" w14:textId="77777777" w:rsidR="007C6911" w:rsidRPr="00631855" w:rsidRDefault="007C6911" w:rsidP="00631855">
      <w:pPr>
        <w:bidi/>
        <w:spacing w:line="240" w:lineRule="auto"/>
        <w:jc w:val="both"/>
        <w:rPr>
          <w:rFonts w:ascii="Calibri" w:eastAsia="Calibri" w:hAnsi="Calibri" w:cs="B Nazanin"/>
          <w:sz w:val="26"/>
          <w:szCs w:val="26"/>
          <w:rtl/>
        </w:rPr>
      </w:pPr>
      <w:r w:rsidRPr="00631855">
        <w:rPr>
          <w:rFonts w:ascii="Calibri" w:eastAsia="Calibri" w:hAnsi="Calibri" w:cs="B Nazanin"/>
          <w:sz w:val="26"/>
          <w:szCs w:val="26"/>
          <w:rtl/>
        </w:rPr>
        <w:t>مراحل مورد</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ن</w:t>
      </w:r>
      <w:r w:rsidRPr="00631855">
        <w:rPr>
          <w:rFonts w:ascii="Calibri" w:eastAsia="Calibri" w:hAnsi="Calibri" w:cs="B Nazanin" w:hint="cs"/>
          <w:sz w:val="26"/>
          <w:szCs w:val="26"/>
          <w:rtl/>
        </w:rPr>
        <w:t>ی</w:t>
      </w:r>
      <w:r w:rsidRPr="00631855">
        <w:rPr>
          <w:rFonts w:ascii="Calibri" w:eastAsia="Calibri" w:hAnsi="Calibri" w:cs="B Nazanin"/>
          <w:sz w:val="26"/>
          <w:szCs w:val="26"/>
          <w:rtl/>
        </w:rPr>
        <w:t>از برا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شناساي</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حوزه و داراي</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موجود در </w:t>
      </w:r>
      <w:r w:rsidRPr="00631855">
        <w:rPr>
          <w:rFonts w:ascii="Calibri" w:eastAsia="Calibri" w:hAnsi="Calibri" w:cs="B Nazanin" w:hint="cs"/>
          <w:sz w:val="26"/>
          <w:szCs w:val="26"/>
          <w:rtl/>
        </w:rPr>
        <w:t>آ</w:t>
      </w:r>
      <w:r w:rsidRPr="00631855">
        <w:rPr>
          <w:rFonts w:ascii="Calibri" w:eastAsia="Calibri" w:hAnsi="Calibri" w:cs="B Nazanin"/>
          <w:sz w:val="26"/>
          <w:szCs w:val="26"/>
          <w:rtl/>
        </w:rPr>
        <w:t>ن،</w:t>
      </w:r>
      <w:r w:rsidRPr="00631855">
        <w:rPr>
          <w:rFonts w:ascii="Calibri" w:eastAsia="Calibri" w:hAnsi="Calibri" w:cs="B Nazanin" w:hint="eastAsia"/>
          <w:sz w:val="26"/>
          <w:szCs w:val="26"/>
          <w:rtl/>
        </w:rPr>
        <w:t xml:space="preserve"> تهديدها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موجود عل</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ه</w:t>
      </w:r>
      <w:r w:rsidRPr="00631855">
        <w:rPr>
          <w:rFonts w:ascii="Calibri" w:eastAsia="Calibri" w:hAnsi="Calibri" w:cs="B Nazanin"/>
          <w:sz w:val="26"/>
          <w:szCs w:val="26"/>
          <w:rtl/>
        </w:rPr>
        <w:t xml:space="preserve"> داراي</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t>ها، اولويت</w:t>
      </w:r>
      <w:r w:rsidRPr="00631855">
        <w:rPr>
          <w:rFonts w:ascii="Calibri" w:eastAsia="Calibri" w:hAnsi="Calibri" w:cs="B Nazanin"/>
          <w:sz w:val="26"/>
          <w:szCs w:val="26"/>
          <w:rtl/>
        </w:rPr>
        <w:softHyphen/>
        <w:t>بند</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نقاط </w:t>
      </w:r>
      <w:r w:rsidRPr="00631855">
        <w:rPr>
          <w:rFonts w:ascii="Calibri" w:eastAsia="Calibri" w:hAnsi="Calibri" w:cs="B Nazanin" w:hint="cs"/>
          <w:sz w:val="26"/>
          <w:szCs w:val="26"/>
          <w:rtl/>
        </w:rPr>
        <w:t>ض</w:t>
      </w:r>
      <w:r w:rsidRPr="00631855">
        <w:rPr>
          <w:rFonts w:ascii="Calibri" w:eastAsia="Calibri" w:hAnsi="Calibri" w:cs="B Nazanin"/>
          <w:sz w:val="26"/>
          <w:szCs w:val="26"/>
          <w:rtl/>
        </w:rPr>
        <w:t>عف مربوط به تهديدها و</w:t>
      </w:r>
      <w:r w:rsidRPr="00631855">
        <w:rPr>
          <w:rFonts w:ascii="Calibri" w:eastAsia="Calibri" w:hAnsi="Calibri" w:cs="B Nazanin" w:hint="eastAsia"/>
          <w:sz w:val="26"/>
          <w:szCs w:val="26"/>
          <w:rtl/>
        </w:rPr>
        <w:t xml:space="preserve"> مشخص</w:t>
      </w:r>
      <w:r w:rsidRPr="00631855">
        <w:rPr>
          <w:rFonts w:ascii="Calibri" w:eastAsia="Calibri" w:hAnsi="Calibri" w:cs="B Nazanin"/>
          <w:sz w:val="26"/>
          <w:szCs w:val="26"/>
          <w:rtl/>
        </w:rPr>
        <w:t xml:space="preserve"> ن</w:t>
      </w:r>
      <w:r w:rsidRPr="00631855">
        <w:rPr>
          <w:rFonts w:ascii="Calibri" w:eastAsia="Calibri" w:hAnsi="Calibri" w:cs="B Nazanin" w:hint="cs"/>
          <w:sz w:val="26"/>
          <w:szCs w:val="26"/>
          <w:rtl/>
        </w:rPr>
        <w:t>م</w:t>
      </w:r>
      <w:r w:rsidRPr="00631855">
        <w:rPr>
          <w:rFonts w:ascii="Calibri" w:eastAsia="Calibri" w:hAnsi="Calibri" w:cs="B Nazanin" w:hint="eastAsia"/>
          <w:sz w:val="26"/>
          <w:szCs w:val="26"/>
          <w:rtl/>
        </w:rPr>
        <w:t>ودن</w:t>
      </w:r>
      <w:r w:rsidRPr="00631855">
        <w:rPr>
          <w:rFonts w:ascii="Calibri" w:eastAsia="Calibri" w:hAnsi="Calibri" w:cs="B Nazanin"/>
          <w:sz w:val="26"/>
          <w:szCs w:val="26"/>
          <w:rtl/>
        </w:rPr>
        <w:t xml:space="preserve"> سطح ريسک</w:t>
      </w:r>
      <w:r w:rsidRPr="00631855">
        <w:rPr>
          <w:rFonts w:ascii="Calibri" w:eastAsia="Calibri" w:hAnsi="Calibri" w:cs="B Nazanin"/>
          <w:sz w:val="26"/>
          <w:szCs w:val="26"/>
          <w:rtl/>
        </w:rPr>
        <w:softHyphen/>
        <w:t>ها و کنترل</w:t>
      </w:r>
      <w:r w:rsidRPr="00631855">
        <w:rPr>
          <w:rFonts w:ascii="Calibri" w:eastAsia="Calibri" w:hAnsi="Calibri" w:cs="B Nazanin"/>
          <w:sz w:val="26"/>
          <w:szCs w:val="26"/>
          <w:rtl/>
        </w:rPr>
        <w:softHyphen/>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مناسب را گويند</w:t>
      </w:r>
      <w:r w:rsidRPr="00631855">
        <w:rPr>
          <w:rFonts w:ascii="Calibri" w:eastAsia="Calibri" w:hAnsi="Calibri" w:cs="B Nazanin" w:hint="cs"/>
          <w:sz w:val="26"/>
          <w:szCs w:val="26"/>
          <w:rtl/>
        </w:rPr>
        <w:t>.</w:t>
      </w:r>
      <w:r w:rsidRPr="00631855">
        <w:rPr>
          <w:rFonts w:ascii="Calibri" w:eastAsia="Calibri" w:hAnsi="Calibri" w:cs="B Nazanin" w:hint="eastAsia"/>
          <w:sz w:val="26"/>
          <w:szCs w:val="26"/>
          <w:rtl/>
        </w:rPr>
        <w:t xml:space="preserve"> در</w:t>
      </w:r>
      <w:r w:rsidRPr="00631855">
        <w:rPr>
          <w:rFonts w:ascii="Calibri" w:eastAsia="Calibri" w:hAnsi="Calibri" w:cs="B Nazanin"/>
          <w:sz w:val="26"/>
          <w:szCs w:val="26"/>
          <w:rtl/>
        </w:rPr>
        <w:t xml:space="preserve"> رابطه با بر</w:t>
      </w:r>
      <w:r w:rsidRPr="00631855">
        <w:rPr>
          <w:rFonts w:ascii="Calibri" w:eastAsia="Calibri" w:hAnsi="Calibri" w:cs="B Nazanin" w:hint="cs"/>
          <w:sz w:val="26"/>
          <w:szCs w:val="26"/>
          <w:rtl/>
        </w:rPr>
        <w:t>خ</w:t>
      </w:r>
      <w:r w:rsidRPr="00631855">
        <w:rPr>
          <w:rFonts w:ascii="Calibri" w:eastAsia="Calibri" w:hAnsi="Calibri" w:cs="B Nazanin"/>
          <w:sz w:val="26"/>
          <w:szCs w:val="26"/>
          <w:rtl/>
        </w:rPr>
        <w:t>ورد م</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زان</w:t>
      </w:r>
      <w:r w:rsidRPr="00631855">
        <w:rPr>
          <w:rFonts w:ascii="Calibri" w:eastAsia="Calibri" w:hAnsi="Calibri" w:cs="B Nazanin"/>
          <w:sz w:val="26"/>
          <w:szCs w:val="26"/>
          <w:rtl/>
        </w:rPr>
        <w:t xml:space="preserve"> ريسک، افراد مختلف از يک ريسک مشخص، برداشت هاي</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 xml:space="preserve"> گوناگون</w:t>
      </w:r>
      <w:r w:rsidRPr="00631855">
        <w:rPr>
          <w:rFonts w:ascii="Calibri" w:eastAsia="Calibri" w:hAnsi="Calibri" w:cs="B Nazanin"/>
          <w:sz w:val="26"/>
          <w:szCs w:val="26"/>
          <w:rtl/>
        </w:rPr>
        <w:t xml:space="preserve"> دارند. بر</w:t>
      </w:r>
      <w:r w:rsidRPr="00631855">
        <w:rPr>
          <w:rFonts w:ascii="Calibri" w:eastAsia="Calibri" w:hAnsi="Calibri" w:cs="B Nazanin" w:hint="cs"/>
          <w:sz w:val="26"/>
          <w:szCs w:val="26"/>
          <w:rtl/>
        </w:rPr>
        <w:t>خ</w:t>
      </w:r>
      <w:r w:rsidRPr="00631855">
        <w:rPr>
          <w:rFonts w:ascii="Calibri" w:eastAsia="Calibri" w:hAnsi="Calibri" w:cs="B Nazanin"/>
          <w:sz w:val="26"/>
          <w:szCs w:val="26"/>
          <w:rtl/>
        </w:rPr>
        <w:t>ورد م</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زان</w:t>
      </w:r>
      <w:r w:rsidRPr="00631855">
        <w:rPr>
          <w:rFonts w:ascii="Calibri" w:eastAsia="Calibri" w:hAnsi="Calibri" w:cs="B Nazanin"/>
          <w:sz w:val="26"/>
          <w:szCs w:val="26"/>
          <w:rtl/>
        </w:rPr>
        <w:t xml:space="preserve"> ريسک از سو</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افراد غ</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رعل</w:t>
      </w:r>
      <w:r w:rsidRPr="00631855">
        <w:rPr>
          <w:rFonts w:ascii="Calibri" w:eastAsia="Calibri" w:hAnsi="Calibri" w:cs="B Nazanin" w:hint="cs"/>
          <w:sz w:val="26"/>
          <w:szCs w:val="26"/>
          <w:rtl/>
        </w:rPr>
        <w:t>می</w:t>
      </w:r>
      <w:r w:rsidRPr="00631855">
        <w:rPr>
          <w:rFonts w:ascii="Calibri" w:eastAsia="Calibri" w:hAnsi="Calibri" w:cs="B Nazanin"/>
          <w:sz w:val="26"/>
          <w:szCs w:val="26"/>
          <w:rtl/>
        </w:rPr>
        <w:t xml:space="preserve"> با نتايج </w:t>
      </w:r>
      <w:r w:rsidRPr="00631855">
        <w:rPr>
          <w:rFonts w:ascii="Calibri" w:eastAsia="Calibri" w:hAnsi="Calibri" w:cs="B Nazanin" w:hint="cs"/>
          <w:sz w:val="26"/>
          <w:szCs w:val="26"/>
          <w:rtl/>
        </w:rPr>
        <w:t>آ</w:t>
      </w:r>
      <w:r w:rsidRPr="00631855">
        <w:rPr>
          <w:rFonts w:ascii="Calibri" w:eastAsia="Calibri" w:hAnsi="Calibri" w:cs="B Nazanin"/>
          <w:sz w:val="26"/>
          <w:szCs w:val="26"/>
          <w:rtl/>
        </w:rPr>
        <w:t>مار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و </w:t>
      </w:r>
      <w:r w:rsidRPr="00631855">
        <w:rPr>
          <w:rFonts w:ascii="Calibri" w:eastAsia="Calibri" w:hAnsi="Calibri" w:cs="B Nazanin" w:hint="cs"/>
          <w:sz w:val="26"/>
          <w:szCs w:val="26"/>
          <w:rtl/>
        </w:rPr>
        <w:t>معادلات</w:t>
      </w:r>
      <w:r w:rsidRPr="00631855">
        <w:rPr>
          <w:rFonts w:ascii="Calibri" w:eastAsia="Calibri" w:hAnsi="Calibri" w:cs="B Nazanin" w:hint="eastAsia"/>
          <w:sz w:val="26"/>
          <w:szCs w:val="26"/>
          <w:rtl/>
        </w:rPr>
        <w:t xml:space="preserve"> ريا</w:t>
      </w:r>
      <w:r w:rsidRPr="00631855">
        <w:rPr>
          <w:rFonts w:ascii="Calibri" w:eastAsia="Calibri" w:hAnsi="Calibri" w:cs="B Nazanin" w:hint="cs"/>
          <w:sz w:val="26"/>
          <w:szCs w:val="26"/>
          <w:rtl/>
        </w:rPr>
        <w:t>ضی</w:t>
      </w:r>
      <w:r w:rsidRPr="00631855">
        <w:rPr>
          <w:rFonts w:ascii="Calibri" w:eastAsia="Calibri" w:hAnsi="Calibri" w:cs="B Nazanin"/>
          <w:sz w:val="26"/>
          <w:szCs w:val="26"/>
          <w:rtl/>
        </w:rPr>
        <w:t xml:space="preserve"> ريسک ه</w:t>
      </w:r>
      <w:r w:rsidRPr="00631855">
        <w:rPr>
          <w:rFonts w:ascii="Calibri" w:eastAsia="Calibri" w:hAnsi="Calibri" w:cs="B Nazanin" w:hint="cs"/>
          <w:sz w:val="26"/>
          <w:szCs w:val="26"/>
          <w:rtl/>
        </w:rPr>
        <w:t>م</w:t>
      </w:r>
      <w:r w:rsidRPr="00631855">
        <w:rPr>
          <w:rFonts w:ascii="Calibri" w:eastAsia="Calibri" w:hAnsi="Calibri" w:cs="B Nazanin" w:hint="eastAsia"/>
          <w:sz w:val="26"/>
          <w:szCs w:val="26"/>
          <w:rtl/>
        </w:rPr>
        <w:t>خوان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ندارد. مفهوم ريسک دو جنبه گوناگون را در برم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رد</w:t>
      </w:r>
      <w:r w:rsidRPr="00631855">
        <w:rPr>
          <w:rFonts w:ascii="Calibri" w:eastAsia="Calibri" w:hAnsi="Calibri" w:cs="B Nazanin" w:hint="cs"/>
          <w:sz w:val="26"/>
          <w:szCs w:val="26"/>
          <w:rtl/>
        </w:rPr>
        <w:t>(</w:t>
      </w:r>
      <w:r w:rsidRPr="00631855">
        <w:rPr>
          <w:rFonts w:ascii="Calibri" w:eastAsia="Calibri" w:hAnsi="Calibri" w:cs="B Nazanin"/>
          <w:sz w:val="26"/>
          <w:szCs w:val="26"/>
          <w:rtl/>
        </w:rPr>
        <w:t>محب</w:t>
      </w:r>
      <w:r w:rsidRPr="00631855">
        <w:rPr>
          <w:rFonts w:ascii="Calibri" w:eastAsia="Calibri" w:hAnsi="Calibri" w:cs="B Nazanin" w:hint="cs"/>
          <w:sz w:val="26"/>
          <w:szCs w:val="26"/>
          <w:rtl/>
        </w:rPr>
        <w:t xml:space="preserve">ی و </w:t>
      </w:r>
      <w:r w:rsidRPr="00631855">
        <w:rPr>
          <w:rFonts w:ascii="Calibri" w:eastAsia="Calibri" w:hAnsi="Calibri" w:cs="B Nazanin"/>
          <w:sz w:val="26"/>
          <w:szCs w:val="26"/>
          <w:rtl/>
        </w:rPr>
        <w:t>اصغر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کله سر</w:t>
      </w:r>
      <w:r w:rsidRPr="00631855">
        <w:rPr>
          <w:rFonts w:ascii="Calibri" w:eastAsia="Calibri" w:hAnsi="Calibri" w:cs="B Nazanin" w:hint="cs"/>
          <w:sz w:val="26"/>
          <w:szCs w:val="26"/>
          <w:rtl/>
        </w:rPr>
        <w:t>،59:1395).</w:t>
      </w:r>
    </w:p>
    <w:p w14:paraId="697F224B" w14:textId="77777777" w:rsidR="007C6911" w:rsidRPr="00631855" w:rsidRDefault="007C6911" w:rsidP="00631855">
      <w:pPr>
        <w:bidi/>
        <w:spacing w:line="240" w:lineRule="auto"/>
        <w:jc w:val="both"/>
        <w:rPr>
          <w:rFonts w:ascii="Calibri" w:eastAsia="Calibri" w:hAnsi="Calibri" w:cs="B Nazanin"/>
          <w:sz w:val="26"/>
          <w:szCs w:val="26"/>
          <w:rtl/>
        </w:rPr>
      </w:pPr>
      <w:r w:rsidRPr="00631855">
        <w:rPr>
          <w:rFonts w:ascii="Calibri" w:eastAsia="Calibri" w:hAnsi="Calibri" w:cs="B Nazanin"/>
          <w:sz w:val="26"/>
          <w:szCs w:val="26"/>
        </w:rPr>
        <w:t xml:space="preserve">- </w:t>
      </w:r>
      <w:r w:rsidRPr="00631855">
        <w:rPr>
          <w:rFonts w:ascii="Calibri" w:eastAsia="Calibri" w:hAnsi="Calibri" w:cs="B Nazanin"/>
          <w:sz w:val="26"/>
          <w:szCs w:val="26"/>
          <w:rtl/>
        </w:rPr>
        <w:t>برداشت افراد غ</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رعل</w:t>
      </w:r>
      <w:r w:rsidRPr="00631855">
        <w:rPr>
          <w:rFonts w:ascii="Calibri" w:eastAsia="Calibri" w:hAnsi="Calibri" w:cs="B Nazanin" w:hint="cs"/>
          <w:sz w:val="26"/>
          <w:szCs w:val="26"/>
          <w:rtl/>
        </w:rPr>
        <w:t>یی</w:t>
      </w:r>
      <w:r w:rsidRPr="00631855">
        <w:rPr>
          <w:rFonts w:ascii="Calibri" w:eastAsia="Calibri" w:hAnsi="Calibri" w:cs="B Nazanin"/>
          <w:sz w:val="26"/>
          <w:szCs w:val="26"/>
          <w:rtl/>
        </w:rPr>
        <w:t xml:space="preserve"> از م</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زان</w:t>
      </w:r>
      <w:r w:rsidRPr="00631855">
        <w:rPr>
          <w:rFonts w:ascii="Calibri" w:eastAsia="Calibri" w:hAnsi="Calibri" w:cs="B Nazanin"/>
          <w:sz w:val="26"/>
          <w:szCs w:val="26"/>
          <w:rtl/>
        </w:rPr>
        <w:t xml:space="preserve"> ريسک که به هن ريسک ذهن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يا درک</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گويند</w:t>
      </w:r>
      <w:r w:rsidRPr="00631855">
        <w:rPr>
          <w:rFonts w:ascii="Calibri" w:eastAsia="Calibri" w:hAnsi="Calibri" w:cs="B Nazanin"/>
          <w:sz w:val="26"/>
          <w:szCs w:val="26"/>
        </w:rPr>
        <w:t>.</w:t>
      </w:r>
    </w:p>
    <w:p w14:paraId="4D5390DB" w14:textId="77777777" w:rsidR="007C6911" w:rsidRPr="00631855" w:rsidRDefault="007C6911" w:rsidP="00631855">
      <w:pPr>
        <w:bidi/>
        <w:spacing w:line="240" w:lineRule="auto"/>
        <w:jc w:val="both"/>
        <w:rPr>
          <w:rFonts w:ascii="Calibri" w:eastAsia="Calibri" w:hAnsi="Calibri" w:cs="B Nazanin"/>
          <w:sz w:val="26"/>
          <w:szCs w:val="26"/>
          <w:rtl/>
        </w:rPr>
      </w:pPr>
      <w:r w:rsidRPr="00631855">
        <w:rPr>
          <w:rFonts w:ascii="Calibri" w:eastAsia="Calibri" w:hAnsi="Calibri" w:cs="B Nazanin"/>
          <w:sz w:val="26"/>
          <w:szCs w:val="26"/>
        </w:rPr>
        <w:t xml:space="preserve">- </w:t>
      </w:r>
      <w:r w:rsidRPr="00631855">
        <w:rPr>
          <w:rFonts w:ascii="Calibri" w:eastAsia="Calibri" w:hAnsi="Calibri" w:cs="B Nazanin"/>
          <w:sz w:val="26"/>
          <w:szCs w:val="26"/>
          <w:rtl/>
        </w:rPr>
        <w:t>بر</w:t>
      </w:r>
      <w:r w:rsidRPr="00631855">
        <w:rPr>
          <w:rFonts w:ascii="Calibri" w:eastAsia="Calibri" w:hAnsi="Calibri" w:cs="B Nazanin" w:hint="cs"/>
          <w:sz w:val="26"/>
          <w:szCs w:val="26"/>
          <w:rtl/>
        </w:rPr>
        <w:t>آ</w:t>
      </w:r>
      <w:r w:rsidRPr="00631855">
        <w:rPr>
          <w:rFonts w:ascii="Calibri" w:eastAsia="Calibri" w:hAnsi="Calibri" w:cs="B Nazanin"/>
          <w:sz w:val="26"/>
          <w:szCs w:val="26"/>
          <w:rtl/>
        </w:rPr>
        <w:t>ورد عل</w:t>
      </w:r>
      <w:r w:rsidRPr="00631855">
        <w:rPr>
          <w:rFonts w:ascii="Calibri" w:eastAsia="Calibri" w:hAnsi="Calibri" w:cs="B Nazanin" w:hint="cs"/>
          <w:sz w:val="26"/>
          <w:szCs w:val="26"/>
          <w:rtl/>
        </w:rPr>
        <w:t>می</w:t>
      </w:r>
      <w:r w:rsidRPr="00631855">
        <w:rPr>
          <w:rFonts w:ascii="Calibri" w:eastAsia="Calibri" w:hAnsi="Calibri" w:cs="B Nazanin"/>
          <w:sz w:val="26"/>
          <w:szCs w:val="26"/>
          <w:rtl/>
        </w:rPr>
        <w:t xml:space="preserve"> بر پايه </w:t>
      </w:r>
      <w:r w:rsidRPr="00631855">
        <w:rPr>
          <w:rFonts w:ascii="Calibri" w:eastAsia="Calibri" w:hAnsi="Calibri" w:cs="B Nazanin" w:hint="cs"/>
          <w:sz w:val="26"/>
          <w:szCs w:val="26"/>
          <w:rtl/>
        </w:rPr>
        <w:t>اطلاعات</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آ</w:t>
      </w:r>
      <w:r w:rsidRPr="00631855">
        <w:rPr>
          <w:rFonts w:ascii="Calibri" w:eastAsia="Calibri" w:hAnsi="Calibri" w:cs="B Nazanin"/>
          <w:sz w:val="26"/>
          <w:szCs w:val="26"/>
          <w:rtl/>
        </w:rPr>
        <w:t>مار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از م</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زان</w:t>
      </w:r>
      <w:r w:rsidRPr="00631855">
        <w:rPr>
          <w:rFonts w:ascii="Calibri" w:eastAsia="Calibri" w:hAnsi="Calibri" w:cs="B Nazanin"/>
          <w:sz w:val="26"/>
          <w:szCs w:val="26"/>
          <w:rtl/>
        </w:rPr>
        <w:t xml:space="preserve"> ريسک که به </w:t>
      </w:r>
      <w:r w:rsidRPr="00631855">
        <w:rPr>
          <w:rFonts w:ascii="Calibri" w:eastAsia="Calibri" w:hAnsi="Calibri" w:cs="B Nazanin" w:hint="cs"/>
          <w:sz w:val="26"/>
          <w:szCs w:val="26"/>
          <w:rtl/>
        </w:rPr>
        <w:t>آ</w:t>
      </w:r>
      <w:r w:rsidRPr="00631855">
        <w:rPr>
          <w:rFonts w:ascii="Calibri" w:eastAsia="Calibri" w:hAnsi="Calibri" w:cs="B Nazanin"/>
          <w:sz w:val="26"/>
          <w:szCs w:val="26"/>
          <w:rtl/>
        </w:rPr>
        <w:t>ن ريسک واقع</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گويند</w:t>
      </w:r>
      <w:r w:rsidRPr="00631855">
        <w:rPr>
          <w:rFonts w:ascii="Calibri" w:eastAsia="Calibri" w:hAnsi="Calibri" w:cs="B Nazanin"/>
          <w:sz w:val="26"/>
          <w:szCs w:val="26"/>
        </w:rPr>
        <w:t>.</w:t>
      </w:r>
    </w:p>
    <w:p w14:paraId="19E8F3D5" w14:textId="77777777" w:rsidR="007C6911" w:rsidRPr="00631855" w:rsidRDefault="007C6911" w:rsidP="00631855">
      <w:pPr>
        <w:bidi/>
        <w:spacing w:line="240" w:lineRule="auto"/>
        <w:jc w:val="both"/>
        <w:rPr>
          <w:rFonts w:ascii="Calibri" w:eastAsia="Calibri" w:hAnsi="Calibri" w:cs="B Nazanin"/>
          <w:sz w:val="26"/>
          <w:szCs w:val="26"/>
          <w:rtl/>
        </w:rPr>
      </w:pPr>
      <w:r w:rsidRPr="00631855">
        <w:rPr>
          <w:rFonts w:ascii="Calibri" w:eastAsia="Calibri" w:hAnsi="Calibri" w:cs="B Nazanin" w:hint="cs"/>
          <w:sz w:val="26"/>
          <w:szCs w:val="26"/>
          <w:rtl/>
        </w:rPr>
        <w:t>-</w:t>
      </w:r>
      <w:r w:rsidRPr="00631855">
        <w:rPr>
          <w:rFonts w:ascii="Calibri" w:eastAsia="Calibri" w:hAnsi="Calibri" w:cs="B Nazanin" w:hint="eastAsia"/>
          <w:sz w:val="26"/>
          <w:szCs w:val="26"/>
          <w:rtl/>
        </w:rPr>
        <w:t>ريسک</w:t>
      </w:r>
      <w:r w:rsidRPr="00631855">
        <w:rPr>
          <w:rFonts w:ascii="Calibri" w:eastAsia="Calibri" w:hAnsi="Calibri" w:cs="B Nazanin"/>
          <w:sz w:val="26"/>
          <w:szCs w:val="26"/>
          <w:rtl/>
        </w:rPr>
        <w:t xml:space="preserve"> ذهن</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ممکن</w:t>
      </w:r>
      <w:r w:rsidRPr="00631855">
        <w:rPr>
          <w:rFonts w:ascii="Calibri" w:eastAsia="Calibri" w:hAnsi="Calibri" w:cs="B Nazanin"/>
          <w:sz w:val="26"/>
          <w:szCs w:val="26"/>
          <w:rtl/>
        </w:rPr>
        <w:t xml:space="preserve"> است 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شتر</w:t>
      </w:r>
      <w:r w:rsidRPr="00631855">
        <w:rPr>
          <w:rFonts w:ascii="Calibri" w:eastAsia="Calibri" w:hAnsi="Calibri" w:cs="B Nazanin"/>
          <w:sz w:val="26"/>
          <w:szCs w:val="26"/>
          <w:rtl/>
        </w:rPr>
        <w:t xml:space="preserve"> يا ک</w:t>
      </w:r>
      <w:r w:rsidRPr="00631855">
        <w:rPr>
          <w:rFonts w:ascii="Calibri" w:eastAsia="Calibri" w:hAnsi="Calibri" w:cs="B Nazanin" w:hint="cs"/>
          <w:sz w:val="26"/>
          <w:szCs w:val="26"/>
          <w:rtl/>
        </w:rPr>
        <w:t>م</w:t>
      </w:r>
      <w:r w:rsidRPr="00631855">
        <w:rPr>
          <w:rFonts w:ascii="Calibri" w:eastAsia="Calibri" w:hAnsi="Calibri" w:cs="B Nazanin" w:hint="eastAsia"/>
          <w:sz w:val="26"/>
          <w:szCs w:val="26"/>
          <w:rtl/>
        </w:rPr>
        <w:t>تر</w:t>
      </w:r>
      <w:r w:rsidRPr="00631855">
        <w:rPr>
          <w:rFonts w:ascii="Calibri" w:eastAsia="Calibri" w:hAnsi="Calibri" w:cs="B Nazanin"/>
          <w:sz w:val="26"/>
          <w:szCs w:val="26"/>
          <w:rtl/>
        </w:rPr>
        <w:t xml:space="preserve"> از ريسک واقع</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باشد. ارزياب</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ريسک </w:t>
      </w:r>
      <w:r w:rsidRPr="00631855">
        <w:rPr>
          <w:rFonts w:ascii="Calibri" w:eastAsia="Calibri" w:hAnsi="Calibri" w:cs="B Nazanin" w:hint="cs"/>
          <w:sz w:val="26"/>
          <w:szCs w:val="26"/>
          <w:rtl/>
        </w:rPr>
        <w:t>ممکن</w:t>
      </w:r>
      <w:r w:rsidRPr="00631855">
        <w:rPr>
          <w:rFonts w:ascii="Calibri" w:eastAsia="Calibri" w:hAnsi="Calibri" w:cs="B Nazanin" w:hint="eastAsia"/>
          <w:sz w:val="26"/>
          <w:szCs w:val="26"/>
          <w:rtl/>
        </w:rPr>
        <w:t xml:space="preserve"> است</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آ</w:t>
      </w:r>
      <w:r w:rsidRPr="00631855">
        <w:rPr>
          <w:rFonts w:ascii="Calibri" w:eastAsia="Calibri" w:hAnsi="Calibri" w:cs="B Nazanin"/>
          <w:sz w:val="26"/>
          <w:szCs w:val="26"/>
          <w:rtl/>
        </w:rPr>
        <w:t>گاهانه يا نا</w:t>
      </w:r>
      <w:r w:rsidRPr="00631855">
        <w:rPr>
          <w:rFonts w:ascii="Calibri" w:eastAsia="Calibri" w:hAnsi="Calibri" w:cs="B Nazanin" w:hint="cs"/>
          <w:sz w:val="26"/>
          <w:szCs w:val="26"/>
          <w:rtl/>
        </w:rPr>
        <w:t>آ</w:t>
      </w:r>
      <w:r w:rsidRPr="00631855">
        <w:rPr>
          <w:rFonts w:ascii="Calibri" w:eastAsia="Calibri" w:hAnsi="Calibri" w:cs="B Nazanin"/>
          <w:sz w:val="26"/>
          <w:szCs w:val="26"/>
          <w:rtl/>
        </w:rPr>
        <w:t>گاهانه صورت 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رد</w:t>
      </w:r>
      <w:r w:rsidRPr="00631855">
        <w:rPr>
          <w:rFonts w:ascii="Calibri" w:eastAsia="Calibri" w:hAnsi="Calibri" w:cs="B Nazanin"/>
          <w:sz w:val="26"/>
          <w:szCs w:val="26"/>
          <w:rtl/>
        </w:rPr>
        <w:t>. دراين</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t xml:space="preserve"> عوامل</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وجود دارند که بر قضاوت</w:t>
      </w:r>
      <w:r w:rsidRPr="00631855">
        <w:rPr>
          <w:rFonts w:ascii="Calibri" w:eastAsia="Calibri" w:hAnsi="Calibri" w:cs="B Nazanin" w:hint="eastAsia"/>
          <w:sz w:val="26"/>
          <w:szCs w:val="26"/>
          <w:rtl/>
        </w:rPr>
        <w:t xml:space="preserve"> ناصح</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ح</w:t>
      </w:r>
      <w:r w:rsidRPr="00631855">
        <w:rPr>
          <w:rFonts w:ascii="Calibri" w:eastAsia="Calibri" w:hAnsi="Calibri" w:cs="B Nazanin"/>
          <w:sz w:val="26"/>
          <w:szCs w:val="26"/>
          <w:rtl/>
        </w:rPr>
        <w:t xml:space="preserve"> افراد مؤثر هستند و برا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اصلاح</w:t>
      </w:r>
      <w:r w:rsidRPr="00631855">
        <w:rPr>
          <w:rFonts w:ascii="Calibri" w:eastAsia="Calibri" w:hAnsi="Calibri" w:cs="B Nazanin"/>
          <w:sz w:val="26"/>
          <w:szCs w:val="26"/>
          <w:rtl/>
        </w:rPr>
        <w:t xml:space="preserve"> سطح ريسک پذير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لازم</w:t>
      </w:r>
      <w:r w:rsidRPr="00631855">
        <w:rPr>
          <w:rFonts w:ascii="Calibri" w:eastAsia="Calibri" w:hAnsi="Calibri" w:cs="B Nazanin"/>
          <w:sz w:val="26"/>
          <w:szCs w:val="26"/>
          <w:rtl/>
        </w:rPr>
        <w:t xml:space="preserve"> است اين عوامل</w:t>
      </w:r>
      <w:r w:rsidRPr="00631855">
        <w:rPr>
          <w:rFonts w:ascii="Calibri" w:eastAsia="Calibri" w:hAnsi="Calibri" w:cs="B Nazanin" w:hint="eastAsia"/>
          <w:sz w:val="26"/>
          <w:szCs w:val="26"/>
          <w:rtl/>
        </w:rPr>
        <w:t xml:space="preserve"> شناخته</w:t>
      </w:r>
      <w:r w:rsidRPr="00631855">
        <w:rPr>
          <w:rFonts w:ascii="Calibri" w:eastAsia="Calibri" w:hAnsi="Calibri" w:cs="B Nazanin"/>
          <w:sz w:val="26"/>
          <w:szCs w:val="26"/>
          <w:rtl/>
        </w:rPr>
        <w:t xml:space="preserve"> شوند</w:t>
      </w:r>
      <w:r w:rsidRPr="00631855">
        <w:rPr>
          <w:rFonts w:ascii="Calibri" w:eastAsia="Calibri" w:hAnsi="Calibri" w:cs="B Nazanin" w:hint="cs"/>
          <w:sz w:val="26"/>
          <w:szCs w:val="26"/>
          <w:rtl/>
        </w:rPr>
        <w:t>. همچنین</w:t>
      </w:r>
      <w:r w:rsidRPr="00631855">
        <w:rPr>
          <w:rFonts w:ascii="Calibri" w:eastAsia="Calibri" w:hAnsi="Calibri" w:cs="B Nazanin"/>
          <w:sz w:val="26"/>
          <w:szCs w:val="26"/>
          <w:rtl/>
        </w:rPr>
        <w:t xml:space="preserve"> در رابطه با راه</w:t>
      </w:r>
      <w:r w:rsidRPr="00631855">
        <w:rPr>
          <w:rFonts w:ascii="Calibri" w:eastAsia="Calibri" w:hAnsi="Calibri" w:cs="B Nazanin" w:hint="cs"/>
          <w:sz w:val="26"/>
          <w:szCs w:val="26"/>
          <w:rtl/>
        </w:rPr>
        <w:t>کا</w:t>
      </w:r>
      <w:r w:rsidRPr="00631855">
        <w:rPr>
          <w:rFonts w:ascii="Calibri" w:eastAsia="Calibri" w:hAnsi="Calibri" w:cs="B Nazanin"/>
          <w:sz w:val="26"/>
          <w:szCs w:val="26"/>
          <w:rtl/>
        </w:rPr>
        <w:t>رها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مقابله با </w:t>
      </w:r>
      <w:r w:rsidRPr="00631855">
        <w:rPr>
          <w:rFonts w:ascii="Calibri" w:eastAsia="Calibri" w:hAnsi="Calibri" w:cs="B Nazanin" w:hint="cs"/>
          <w:sz w:val="26"/>
          <w:szCs w:val="26"/>
          <w:rtl/>
        </w:rPr>
        <w:t>آسیب های</w:t>
      </w:r>
      <w:r w:rsidRPr="00631855">
        <w:rPr>
          <w:rFonts w:ascii="Calibri" w:eastAsia="Calibri" w:hAnsi="Calibri" w:cs="B Nazanin"/>
          <w:sz w:val="26"/>
          <w:szCs w:val="26"/>
          <w:rtl/>
        </w:rPr>
        <w:t xml:space="preserve"> ريسک پذير</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w:t>
      </w:r>
      <w:r w:rsidRPr="00631855">
        <w:rPr>
          <w:rFonts w:ascii="Calibri" w:eastAsia="Calibri" w:hAnsi="Calibri" w:cs="B Nazanin"/>
          <w:sz w:val="26"/>
          <w:szCs w:val="26"/>
          <w:rtl/>
        </w:rPr>
        <w:t xml:space="preserve"> محققان دانشگاه</w:t>
      </w:r>
      <w:r w:rsidRPr="00631855">
        <w:rPr>
          <w:rFonts w:ascii="Calibri" w:eastAsia="Calibri" w:hAnsi="Calibri" w:cs="B Nazanin" w:hint="eastAsia"/>
          <w:sz w:val="26"/>
          <w:szCs w:val="26"/>
          <w:rtl/>
        </w:rPr>
        <w:t xml:space="preserve"> النويز</w:t>
      </w:r>
      <w:r w:rsidRPr="00631855">
        <w:rPr>
          <w:rFonts w:ascii="Calibri" w:eastAsia="Calibri" w:hAnsi="Calibri" w:cs="B Nazanin"/>
          <w:sz w:val="26"/>
          <w:szCs w:val="26"/>
          <w:rtl/>
        </w:rPr>
        <w:t xml:space="preserve"> پ</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شنهاد</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کنند</w:t>
      </w:r>
      <w:r w:rsidRPr="00631855">
        <w:rPr>
          <w:rFonts w:ascii="Calibri" w:eastAsia="Calibri" w:hAnsi="Calibri" w:cs="B Nazanin"/>
          <w:sz w:val="26"/>
          <w:szCs w:val="26"/>
          <w:rtl/>
        </w:rPr>
        <w:t xml:space="preserve"> که از مسائل کوچکتر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که چندان بحث</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برانگ</w:t>
      </w:r>
      <w:r w:rsidRPr="00631855">
        <w:rPr>
          <w:rFonts w:ascii="Calibri" w:eastAsia="Calibri" w:hAnsi="Calibri" w:cs="B Nazanin" w:hint="cs"/>
          <w:sz w:val="26"/>
          <w:szCs w:val="26"/>
          <w:rtl/>
        </w:rPr>
        <w:t>ی</w:t>
      </w:r>
      <w:r w:rsidRPr="00631855">
        <w:rPr>
          <w:rFonts w:ascii="Calibri" w:eastAsia="Calibri" w:hAnsi="Calibri" w:cs="B Nazanin"/>
          <w:sz w:val="26"/>
          <w:szCs w:val="26"/>
          <w:rtl/>
        </w:rPr>
        <w:t>ز ن</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ستند</w:t>
      </w:r>
      <w:r w:rsidRPr="00631855">
        <w:rPr>
          <w:rFonts w:ascii="Calibri" w:eastAsia="Calibri" w:hAnsi="Calibri" w:cs="B Nazanin"/>
          <w:sz w:val="26"/>
          <w:szCs w:val="26"/>
          <w:rtl/>
        </w:rPr>
        <w:t xml:space="preserve"> شرو</w:t>
      </w:r>
      <w:r w:rsidRPr="00631855">
        <w:rPr>
          <w:rFonts w:ascii="Calibri" w:eastAsia="Calibri" w:hAnsi="Calibri" w:cs="B Nazanin" w:hint="cs"/>
          <w:sz w:val="26"/>
          <w:szCs w:val="26"/>
          <w:rtl/>
        </w:rPr>
        <w:t>ع</w:t>
      </w:r>
      <w:r w:rsidRPr="00631855">
        <w:rPr>
          <w:rFonts w:ascii="Calibri" w:eastAsia="Calibri" w:hAnsi="Calibri" w:cs="B Nazanin" w:hint="eastAsia"/>
          <w:sz w:val="26"/>
          <w:szCs w:val="26"/>
          <w:rtl/>
        </w:rPr>
        <w:t xml:space="preserve"> کنند</w:t>
      </w:r>
      <w:r w:rsidRPr="00631855">
        <w:rPr>
          <w:rFonts w:ascii="Calibri" w:eastAsia="Calibri" w:hAnsi="Calibri" w:cs="B Nazanin"/>
          <w:sz w:val="26"/>
          <w:szCs w:val="26"/>
          <w:rtl/>
        </w:rPr>
        <w:t>. با اين کار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توانند</w:t>
      </w:r>
      <w:r w:rsidRPr="00631855">
        <w:rPr>
          <w:rFonts w:ascii="Calibri" w:eastAsia="Calibri" w:hAnsi="Calibri" w:cs="B Nazanin"/>
          <w:sz w:val="26"/>
          <w:szCs w:val="26"/>
          <w:rtl/>
        </w:rPr>
        <w:t xml:space="preserve"> فضا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مطمینی</w:t>
      </w:r>
      <w:r w:rsidRPr="00631855">
        <w:rPr>
          <w:rFonts w:ascii="Calibri" w:eastAsia="Calibri" w:hAnsi="Calibri" w:cs="B Nazanin"/>
          <w:sz w:val="26"/>
          <w:szCs w:val="26"/>
          <w:rtl/>
        </w:rPr>
        <w:t xml:space="preserve"> را برا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افراد</w:t>
      </w:r>
      <w:r w:rsidRPr="00631855">
        <w:rPr>
          <w:rFonts w:ascii="Calibri" w:eastAsia="Calibri" w:hAnsi="Calibri" w:cs="B Nazanin" w:hint="cs"/>
          <w:sz w:val="26"/>
          <w:szCs w:val="26"/>
          <w:rtl/>
        </w:rPr>
        <w:t>(</w:t>
      </w:r>
      <w:r w:rsidR="00674042" w:rsidRPr="00631855">
        <w:rPr>
          <w:rFonts w:ascii="Calibri" w:eastAsia="Calibri" w:hAnsi="Calibri" w:cs="B Nazanin" w:hint="cs"/>
          <w:sz w:val="26"/>
          <w:szCs w:val="26"/>
          <w:rtl/>
        </w:rPr>
        <w:t>مثلا</w:t>
      </w:r>
      <w:r w:rsidRPr="00631855">
        <w:rPr>
          <w:rFonts w:ascii="Calibri" w:eastAsia="Calibri" w:hAnsi="Calibri" w:cs="B Nazanin"/>
          <w:sz w:val="26"/>
          <w:szCs w:val="26"/>
          <w:rtl/>
        </w:rPr>
        <w:t xml:space="preserve"> در سازمان</w:t>
      </w:r>
      <w:r w:rsidRPr="00631855">
        <w:rPr>
          <w:rFonts w:ascii="Calibri" w:eastAsia="Calibri" w:hAnsi="Calibri" w:cs="B Nazanin" w:hint="cs"/>
          <w:sz w:val="26"/>
          <w:szCs w:val="26"/>
          <w:rtl/>
        </w:rPr>
        <w:t>)</w:t>
      </w:r>
      <w:r w:rsidRPr="00631855">
        <w:rPr>
          <w:rFonts w:ascii="Calibri" w:eastAsia="Calibri" w:hAnsi="Calibri" w:cs="B Nazanin"/>
          <w:sz w:val="26"/>
          <w:szCs w:val="26"/>
          <w:rtl/>
        </w:rPr>
        <w:t xml:space="preserve"> فراه</w:t>
      </w:r>
      <w:r w:rsidRPr="00631855">
        <w:rPr>
          <w:rFonts w:ascii="Calibri" w:eastAsia="Calibri" w:hAnsi="Calibri" w:cs="B Nazanin" w:hint="cs"/>
          <w:sz w:val="26"/>
          <w:szCs w:val="26"/>
          <w:rtl/>
        </w:rPr>
        <w:t>م</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آ</w:t>
      </w:r>
      <w:r w:rsidRPr="00631855">
        <w:rPr>
          <w:rFonts w:ascii="Calibri" w:eastAsia="Calibri" w:hAnsi="Calibri" w:cs="B Nazanin"/>
          <w:sz w:val="26"/>
          <w:szCs w:val="26"/>
          <w:rtl/>
        </w:rPr>
        <w:t>ورند و</w:t>
      </w:r>
      <w:r w:rsidRPr="00631855">
        <w:rPr>
          <w:rFonts w:ascii="Calibri" w:eastAsia="Calibri" w:hAnsi="Calibri" w:cs="B Nazanin" w:hint="eastAsia"/>
          <w:sz w:val="26"/>
          <w:szCs w:val="26"/>
          <w:rtl/>
        </w:rPr>
        <w:t xml:space="preserve"> کارکنان</w:t>
      </w:r>
      <w:r w:rsidRPr="00631855">
        <w:rPr>
          <w:rFonts w:ascii="Calibri" w:eastAsia="Calibri" w:hAnsi="Calibri" w:cs="B Nazanin"/>
          <w:sz w:val="26"/>
          <w:szCs w:val="26"/>
          <w:rtl/>
        </w:rPr>
        <w:t xml:space="preserve"> ه</w:t>
      </w:r>
      <w:r w:rsidRPr="00631855">
        <w:rPr>
          <w:rFonts w:ascii="Calibri" w:eastAsia="Calibri" w:hAnsi="Calibri" w:cs="B Nazanin" w:hint="cs"/>
          <w:sz w:val="26"/>
          <w:szCs w:val="26"/>
          <w:rtl/>
        </w:rPr>
        <w:t>م</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آ</w:t>
      </w:r>
      <w:r w:rsidRPr="00631855">
        <w:rPr>
          <w:rFonts w:ascii="Calibri" w:eastAsia="Calibri" w:hAnsi="Calibri" w:cs="B Nazanin"/>
          <w:sz w:val="26"/>
          <w:szCs w:val="26"/>
          <w:rtl/>
        </w:rPr>
        <w:t>موزش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ب</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ند</w:t>
      </w:r>
      <w:r w:rsidRPr="00631855">
        <w:rPr>
          <w:rFonts w:ascii="Calibri" w:eastAsia="Calibri" w:hAnsi="Calibri" w:cs="B Nazanin"/>
          <w:sz w:val="26"/>
          <w:szCs w:val="26"/>
          <w:rtl/>
        </w:rPr>
        <w:t xml:space="preserve"> که از قدرت خود برا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انتخا</w:t>
      </w:r>
      <w:r w:rsidRPr="00631855">
        <w:rPr>
          <w:rFonts w:ascii="Calibri" w:eastAsia="Calibri" w:hAnsi="Calibri" w:cs="B Nazanin" w:hint="cs"/>
          <w:sz w:val="26"/>
          <w:szCs w:val="26"/>
          <w:rtl/>
        </w:rPr>
        <w:t>ب</w:t>
      </w:r>
      <w:r w:rsidRPr="00631855">
        <w:rPr>
          <w:rFonts w:ascii="Calibri" w:eastAsia="Calibri" w:hAnsi="Calibri" w:cs="B Nazanin"/>
          <w:sz w:val="26"/>
          <w:szCs w:val="26"/>
          <w:rtl/>
        </w:rPr>
        <w:t xml:space="preserve"> راه صح</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ح</w:t>
      </w:r>
      <w:r w:rsidRPr="00631855">
        <w:rPr>
          <w:rFonts w:ascii="Calibri" w:eastAsia="Calibri" w:hAnsi="Calibri" w:cs="B Nazanin"/>
          <w:sz w:val="26"/>
          <w:szCs w:val="26"/>
          <w:rtl/>
        </w:rPr>
        <w:t xml:space="preserve"> بهره بگ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رد</w:t>
      </w:r>
      <w:r w:rsidRPr="00631855">
        <w:rPr>
          <w:rFonts w:ascii="Calibri" w:eastAsia="Calibri" w:hAnsi="Calibri" w:cs="B Nazanin"/>
          <w:sz w:val="26"/>
          <w:szCs w:val="26"/>
        </w:rPr>
        <w:t xml:space="preserve"> .</w:t>
      </w:r>
      <w:r w:rsidRPr="00631855">
        <w:rPr>
          <w:rFonts w:ascii="Calibri" w:eastAsia="Calibri" w:hAnsi="Calibri" w:cs="B Nazanin" w:hint="eastAsia"/>
          <w:sz w:val="26"/>
          <w:szCs w:val="26"/>
          <w:rtl/>
        </w:rPr>
        <w:t xml:space="preserve"> مانند</w:t>
      </w:r>
      <w:r w:rsidRPr="00631855">
        <w:rPr>
          <w:rFonts w:ascii="Calibri" w:eastAsia="Calibri" w:hAnsi="Calibri" w:cs="B Nazanin"/>
          <w:sz w:val="26"/>
          <w:szCs w:val="26"/>
          <w:rtl/>
        </w:rPr>
        <w:t xml:space="preserve"> هر مقوله</w:t>
      </w:r>
      <w:r w:rsidRPr="00631855">
        <w:rPr>
          <w:rFonts w:ascii="Calibri" w:eastAsia="Calibri" w:hAnsi="Calibri" w:cs="B Nazanin"/>
          <w:sz w:val="26"/>
          <w:szCs w:val="26"/>
          <w:rtl/>
        </w:rPr>
        <w:softHyphen/>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ديگر از زندگ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w:t>
      </w:r>
      <w:r w:rsidRPr="00631855">
        <w:rPr>
          <w:rFonts w:ascii="Calibri" w:eastAsia="Calibri" w:hAnsi="Calibri" w:cs="B Nazanin"/>
          <w:sz w:val="26"/>
          <w:szCs w:val="26"/>
          <w:rtl/>
        </w:rPr>
        <w:t xml:space="preserve"> گفتگوها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باز و بحث</w:t>
      </w:r>
      <w:r w:rsidRPr="00631855">
        <w:rPr>
          <w:rFonts w:ascii="Calibri" w:eastAsia="Calibri" w:hAnsi="Calibri" w:cs="B Nazanin"/>
          <w:sz w:val="26"/>
          <w:szCs w:val="26"/>
          <w:rtl/>
        </w:rPr>
        <w:softHyphen/>
        <w:t>هاي</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که قضاوت</w:t>
      </w:r>
      <w:r w:rsidRPr="00631855">
        <w:rPr>
          <w:rFonts w:ascii="Calibri" w:eastAsia="Calibri" w:hAnsi="Calibri" w:cs="B Nazanin"/>
          <w:sz w:val="26"/>
          <w:szCs w:val="26"/>
          <w:rtl/>
        </w:rPr>
        <w:softHyphen/>
      </w:r>
      <w:r w:rsidRPr="00631855">
        <w:rPr>
          <w:rFonts w:ascii="Calibri" w:eastAsia="Calibri" w:hAnsi="Calibri" w:cs="B Nazanin" w:hint="cs"/>
          <w:sz w:val="26"/>
          <w:szCs w:val="26"/>
          <w:rtl/>
        </w:rPr>
        <w:t>ه</w:t>
      </w:r>
      <w:r w:rsidRPr="00631855">
        <w:rPr>
          <w:rFonts w:ascii="Calibri" w:eastAsia="Calibri" w:hAnsi="Calibri" w:cs="B Nazanin"/>
          <w:sz w:val="26"/>
          <w:szCs w:val="26"/>
          <w:rtl/>
        </w:rPr>
        <w:t>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جانبدارانه در </w:t>
      </w:r>
      <w:r w:rsidRPr="00631855">
        <w:rPr>
          <w:rFonts w:ascii="Calibri" w:eastAsia="Calibri" w:hAnsi="Calibri" w:cs="B Nazanin" w:hint="cs"/>
          <w:sz w:val="26"/>
          <w:szCs w:val="26"/>
          <w:rtl/>
        </w:rPr>
        <w:t>آ</w:t>
      </w:r>
      <w:r w:rsidRPr="00631855">
        <w:rPr>
          <w:rFonts w:ascii="Calibri" w:eastAsia="Calibri" w:hAnsi="Calibri" w:cs="B Nazanin"/>
          <w:sz w:val="26"/>
          <w:szCs w:val="26"/>
          <w:rtl/>
        </w:rPr>
        <w:t>ن نباشد، به</w:t>
      </w:r>
      <w:r w:rsidRPr="00631855">
        <w:rPr>
          <w:rFonts w:ascii="Calibri" w:eastAsia="Calibri" w:hAnsi="Calibri" w:cs="B Nazanin" w:hint="cs"/>
          <w:sz w:val="26"/>
          <w:szCs w:val="26"/>
          <w:rtl/>
        </w:rPr>
        <w:t xml:space="preserve"> </w:t>
      </w:r>
      <w:r w:rsidRPr="00631855">
        <w:rPr>
          <w:rFonts w:ascii="Calibri" w:eastAsia="Calibri" w:hAnsi="Calibri" w:cs="B Nazanin"/>
          <w:sz w:val="26"/>
          <w:szCs w:val="26"/>
          <w:rtl/>
        </w:rPr>
        <w:t>عنوان عامل کل</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د</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در جلوگ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از حرکات خطرنا</w:t>
      </w:r>
      <w:r w:rsidRPr="00631855">
        <w:rPr>
          <w:rFonts w:ascii="Calibri" w:eastAsia="Calibri" w:hAnsi="Calibri" w:cs="B Nazanin" w:hint="cs"/>
          <w:sz w:val="26"/>
          <w:szCs w:val="26"/>
          <w:rtl/>
        </w:rPr>
        <w:t>ک</w:t>
      </w:r>
      <w:r w:rsidRPr="00631855">
        <w:rPr>
          <w:rFonts w:ascii="Calibri" w:eastAsia="Calibri" w:hAnsi="Calibri" w:cs="B Nazanin"/>
          <w:sz w:val="26"/>
          <w:szCs w:val="26"/>
          <w:rtl/>
        </w:rPr>
        <w:t xml:space="preserve"> افراد</w:t>
      </w:r>
      <w:r w:rsidRPr="00631855">
        <w:rPr>
          <w:rFonts w:ascii="Calibri" w:eastAsia="Calibri" w:hAnsi="Calibri" w:cs="B Nazanin" w:hint="eastAsia"/>
          <w:sz w:val="26"/>
          <w:szCs w:val="26"/>
          <w:rtl/>
        </w:rPr>
        <w:t xml:space="preserve"> به</w:t>
      </w:r>
      <w:r w:rsidRPr="00631855">
        <w:rPr>
          <w:rFonts w:ascii="Calibri" w:eastAsia="Calibri" w:hAnsi="Calibri" w:cs="B Nazanin" w:hint="cs"/>
          <w:sz w:val="26"/>
          <w:szCs w:val="26"/>
          <w:rtl/>
        </w:rPr>
        <w:t xml:space="preserve"> </w:t>
      </w:r>
      <w:r w:rsidRPr="00631855">
        <w:rPr>
          <w:rFonts w:ascii="Calibri" w:eastAsia="Calibri" w:hAnsi="Calibri" w:cs="B Nazanin" w:hint="eastAsia"/>
          <w:sz w:val="26"/>
          <w:szCs w:val="26"/>
          <w:rtl/>
        </w:rPr>
        <w:t>حسا</w:t>
      </w:r>
      <w:r w:rsidRPr="00631855">
        <w:rPr>
          <w:rFonts w:ascii="Calibri" w:eastAsia="Calibri" w:hAnsi="Calibri" w:cs="B Nazanin" w:hint="cs"/>
          <w:sz w:val="26"/>
          <w:szCs w:val="26"/>
          <w:rtl/>
        </w:rPr>
        <w:t>ب</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cs"/>
          <w:sz w:val="26"/>
          <w:szCs w:val="26"/>
          <w:rtl/>
        </w:rPr>
        <w:t>آ</w:t>
      </w:r>
      <w:r w:rsidRPr="00631855">
        <w:rPr>
          <w:rFonts w:ascii="Calibri" w:eastAsia="Calibri" w:hAnsi="Calibri" w:cs="B Nazanin" w:hint="eastAsia"/>
          <w:sz w:val="26"/>
          <w:szCs w:val="26"/>
          <w:rtl/>
        </w:rPr>
        <w:t>يد</w:t>
      </w:r>
      <w:r w:rsidRPr="00631855">
        <w:rPr>
          <w:rFonts w:ascii="Calibri" w:eastAsia="Calibri" w:hAnsi="Calibri" w:cs="B Nazanin"/>
          <w:sz w:val="26"/>
          <w:szCs w:val="26"/>
          <w:rtl/>
        </w:rPr>
        <w:t xml:space="preserve"> و ه</w:t>
      </w:r>
      <w:r w:rsidRPr="00631855">
        <w:rPr>
          <w:rFonts w:ascii="Calibri" w:eastAsia="Calibri" w:hAnsi="Calibri" w:cs="B Nazanin" w:hint="cs"/>
          <w:sz w:val="26"/>
          <w:szCs w:val="26"/>
          <w:rtl/>
        </w:rPr>
        <w:t>م</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زان</w:t>
      </w:r>
      <w:r w:rsidRPr="00631855">
        <w:rPr>
          <w:rFonts w:ascii="Calibri" w:eastAsia="Calibri" w:hAnsi="Calibri" w:cs="B Nazanin"/>
          <w:sz w:val="26"/>
          <w:szCs w:val="26"/>
          <w:rtl/>
        </w:rPr>
        <w:t xml:space="preserve"> وقو</w:t>
      </w:r>
      <w:r w:rsidRPr="00631855">
        <w:rPr>
          <w:rFonts w:ascii="Calibri" w:eastAsia="Calibri" w:hAnsi="Calibri" w:cs="B Nazanin" w:hint="cs"/>
          <w:sz w:val="26"/>
          <w:szCs w:val="26"/>
          <w:rtl/>
        </w:rPr>
        <w:t>ع</w:t>
      </w:r>
      <w:r w:rsidRPr="00631855">
        <w:rPr>
          <w:rFonts w:ascii="Calibri" w:eastAsia="Calibri" w:hAnsi="Calibri" w:cs="B Nazanin"/>
          <w:sz w:val="26"/>
          <w:szCs w:val="26"/>
          <w:rtl/>
        </w:rPr>
        <w:t xml:space="preserve"> و ه</w:t>
      </w:r>
      <w:r w:rsidRPr="00631855">
        <w:rPr>
          <w:rFonts w:ascii="Calibri" w:eastAsia="Calibri" w:hAnsi="Calibri" w:cs="B Nazanin" w:hint="cs"/>
          <w:sz w:val="26"/>
          <w:szCs w:val="26"/>
          <w:rtl/>
        </w:rPr>
        <w:t>م</w:t>
      </w:r>
      <w:r w:rsidRPr="00631855">
        <w:rPr>
          <w:rFonts w:ascii="Calibri" w:eastAsia="Calibri" w:hAnsi="Calibri" w:cs="B Nazanin"/>
          <w:sz w:val="26"/>
          <w:szCs w:val="26"/>
          <w:rtl/>
        </w:rPr>
        <w:t xml:space="preserve"> دامنه</w:t>
      </w:r>
      <w:r w:rsidRPr="00631855">
        <w:rPr>
          <w:rFonts w:ascii="Calibri" w:eastAsia="Calibri" w:hAnsi="Calibri" w:cs="B Nazanin"/>
          <w:sz w:val="26"/>
          <w:szCs w:val="26"/>
          <w:rtl/>
        </w:rPr>
        <w:softHyphen/>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آ</w:t>
      </w:r>
      <w:r w:rsidRPr="00631855">
        <w:rPr>
          <w:rFonts w:ascii="Calibri" w:eastAsia="Calibri" w:hAnsi="Calibri" w:cs="B Nazanin"/>
          <w:sz w:val="26"/>
          <w:szCs w:val="26"/>
          <w:rtl/>
        </w:rPr>
        <w:t>ن را تا حد بس</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ار</w:t>
      </w:r>
      <w:r w:rsidRPr="00631855">
        <w:rPr>
          <w:rFonts w:ascii="Calibri" w:eastAsia="Calibri" w:hAnsi="Calibri" w:cs="B Nazanin"/>
          <w:sz w:val="26"/>
          <w:szCs w:val="26"/>
          <w:rtl/>
        </w:rPr>
        <w:t xml:space="preserve"> زياد</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کاهش</w:t>
      </w:r>
      <w:r w:rsidRPr="00631855">
        <w:rPr>
          <w:rFonts w:ascii="Calibri" w:eastAsia="Calibri" w:hAnsi="Calibri" w:cs="B Nazanin" w:hint="eastAsia"/>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دهد</w:t>
      </w:r>
      <w:r w:rsidRPr="00631855">
        <w:rPr>
          <w:rFonts w:ascii="Calibri" w:eastAsia="Calibri" w:hAnsi="Calibri" w:cs="B Nazanin"/>
          <w:sz w:val="26"/>
          <w:szCs w:val="26"/>
          <w:rtl/>
        </w:rPr>
        <w:t>. البته نبايد به اين مطلب ب</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توجه</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کرد که با </w:t>
      </w:r>
      <w:r w:rsidRPr="00631855">
        <w:rPr>
          <w:rFonts w:ascii="Calibri" w:eastAsia="Calibri" w:hAnsi="Calibri" w:cs="B Nazanin" w:hint="cs"/>
          <w:sz w:val="26"/>
          <w:szCs w:val="26"/>
          <w:rtl/>
        </w:rPr>
        <w:t>آ</w:t>
      </w:r>
      <w:r w:rsidRPr="00631855">
        <w:rPr>
          <w:rFonts w:ascii="Calibri" w:eastAsia="Calibri" w:hAnsi="Calibri" w:cs="B Nazanin"/>
          <w:sz w:val="26"/>
          <w:szCs w:val="26"/>
          <w:rtl/>
        </w:rPr>
        <w:t>رام نگه داشتن مح</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ط</w:t>
      </w:r>
      <w:r w:rsidRPr="00631855">
        <w:rPr>
          <w:rFonts w:ascii="Calibri" w:eastAsia="Calibri" w:hAnsi="Calibri" w:cs="B Nazanin"/>
          <w:sz w:val="26"/>
          <w:szCs w:val="26"/>
          <w:rtl/>
        </w:rPr>
        <w:t xml:space="preserve"> و با</w:t>
      </w:r>
      <w:r w:rsidRPr="00631855">
        <w:rPr>
          <w:rFonts w:ascii="Calibri" w:eastAsia="Calibri" w:hAnsi="Calibri" w:cs="B Nazanin" w:hint="eastAsia"/>
          <w:sz w:val="26"/>
          <w:szCs w:val="26"/>
          <w:rtl/>
        </w:rPr>
        <w:t xml:space="preserve"> الگوساز</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مناسب و مثبت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توان</w:t>
      </w:r>
      <w:r w:rsidRPr="00631855">
        <w:rPr>
          <w:rFonts w:ascii="Calibri" w:eastAsia="Calibri" w:hAnsi="Calibri" w:cs="B Nazanin"/>
          <w:sz w:val="26"/>
          <w:szCs w:val="26"/>
          <w:rtl/>
        </w:rPr>
        <w:t xml:space="preserve"> به افراد ک</w:t>
      </w:r>
      <w:r w:rsidRPr="00631855">
        <w:rPr>
          <w:rFonts w:ascii="Calibri" w:eastAsia="Calibri" w:hAnsi="Calibri" w:cs="B Nazanin" w:hint="cs"/>
          <w:sz w:val="26"/>
          <w:szCs w:val="26"/>
          <w:rtl/>
        </w:rPr>
        <w:t>م</w:t>
      </w:r>
      <w:r w:rsidRPr="00631855">
        <w:rPr>
          <w:rFonts w:ascii="Calibri" w:eastAsia="Calibri" w:hAnsi="Calibri" w:cs="B Nazanin" w:hint="eastAsia"/>
          <w:sz w:val="26"/>
          <w:szCs w:val="26"/>
          <w:rtl/>
        </w:rPr>
        <w:t>ک</w:t>
      </w:r>
      <w:r w:rsidRPr="00631855">
        <w:rPr>
          <w:rFonts w:ascii="Calibri" w:eastAsia="Calibri" w:hAnsi="Calibri" w:cs="B Nazanin"/>
          <w:sz w:val="26"/>
          <w:szCs w:val="26"/>
          <w:rtl/>
        </w:rPr>
        <w:t xml:space="preserve"> کرد که ريسک</w:t>
      </w:r>
      <w:r w:rsidRPr="00631855">
        <w:rPr>
          <w:rFonts w:ascii="Calibri" w:eastAsia="Calibri" w:hAnsi="Calibri" w:cs="B Nazanin"/>
          <w:sz w:val="26"/>
          <w:szCs w:val="26"/>
          <w:rtl/>
        </w:rPr>
        <w:softHyphen/>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که خطر را</w:t>
      </w:r>
      <w:r w:rsidRPr="00631855">
        <w:rPr>
          <w:rFonts w:ascii="Calibri" w:eastAsia="Calibri" w:hAnsi="Calibri" w:cs="B Nazanin" w:hint="eastAsia"/>
          <w:sz w:val="26"/>
          <w:szCs w:val="26"/>
          <w:rtl/>
        </w:rPr>
        <w:t xml:space="preserve"> انتخا</w:t>
      </w:r>
      <w:r w:rsidRPr="00631855">
        <w:rPr>
          <w:rFonts w:ascii="Calibri" w:eastAsia="Calibri" w:hAnsi="Calibri" w:cs="B Nazanin" w:hint="cs"/>
          <w:sz w:val="26"/>
          <w:szCs w:val="26"/>
          <w:rtl/>
        </w:rPr>
        <w:t>ب</w:t>
      </w:r>
      <w:r w:rsidRPr="00631855">
        <w:rPr>
          <w:rFonts w:ascii="Calibri" w:eastAsia="Calibri" w:hAnsi="Calibri" w:cs="B Nazanin"/>
          <w:sz w:val="26"/>
          <w:szCs w:val="26"/>
          <w:rtl/>
        </w:rPr>
        <w:t xml:space="preserve"> کنند. افراد موف</w:t>
      </w:r>
      <w:r w:rsidRPr="00631855">
        <w:rPr>
          <w:rFonts w:ascii="Calibri" w:eastAsia="Calibri" w:hAnsi="Calibri" w:cs="B Nazanin" w:hint="cs"/>
          <w:sz w:val="26"/>
          <w:szCs w:val="26"/>
          <w:rtl/>
        </w:rPr>
        <w:t>ق</w:t>
      </w:r>
      <w:r w:rsidRPr="00631855">
        <w:rPr>
          <w:rFonts w:ascii="Calibri" w:eastAsia="Calibri" w:hAnsi="Calibri" w:cs="B Nazanin"/>
          <w:sz w:val="26"/>
          <w:szCs w:val="26"/>
          <w:rtl/>
        </w:rPr>
        <w:t xml:space="preserve"> </w:t>
      </w:r>
      <w:r w:rsidRPr="00631855">
        <w:rPr>
          <w:rFonts w:ascii="Calibri" w:eastAsia="Calibri" w:hAnsi="Calibri" w:cs="B Nazanin" w:hint="cs"/>
          <w:sz w:val="26"/>
          <w:szCs w:val="26"/>
          <w:rtl/>
        </w:rPr>
        <w:t>آ</w:t>
      </w:r>
      <w:r w:rsidRPr="00631855">
        <w:rPr>
          <w:rFonts w:ascii="Calibri" w:eastAsia="Calibri" w:hAnsi="Calibri" w:cs="B Nazanin"/>
          <w:sz w:val="26"/>
          <w:szCs w:val="26"/>
          <w:rtl/>
        </w:rPr>
        <w:t>نهاي</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هستند که نسبت به افراد ناموف</w:t>
      </w:r>
      <w:r w:rsidRPr="00631855">
        <w:rPr>
          <w:rFonts w:ascii="Calibri" w:eastAsia="Calibri" w:hAnsi="Calibri" w:cs="B Nazanin" w:hint="cs"/>
          <w:sz w:val="26"/>
          <w:szCs w:val="26"/>
          <w:rtl/>
        </w:rPr>
        <w:t>ق</w:t>
      </w:r>
      <w:r w:rsidRPr="00631855">
        <w:rPr>
          <w:rFonts w:ascii="Calibri" w:eastAsia="Calibri" w:hAnsi="Calibri" w:cs="B Nazanin"/>
          <w:sz w:val="26"/>
          <w:szCs w:val="26"/>
          <w:rtl/>
        </w:rPr>
        <w:t xml:space="preserve"> واقع</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تر</w:t>
      </w:r>
      <w:r w:rsidRPr="00631855">
        <w:rPr>
          <w:rFonts w:ascii="Calibri" w:eastAsia="Calibri" w:hAnsi="Calibri" w:cs="B Nazanin" w:hint="cs"/>
          <w:sz w:val="26"/>
          <w:szCs w:val="26"/>
          <w:rtl/>
        </w:rPr>
        <w:t xml:space="preserve"> </w:t>
      </w:r>
      <w:r w:rsidRPr="00631855">
        <w:rPr>
          <w:rFonts w:ascii="Calibri" w:eastAsia="Calibri" w:hAnsi="Calibri" w:cs="B Nazanin" w:hint="eastAsia"/>
          <w:sz w:val="26"/>
          <w:szCs w:val="26"/>
          <w:rtl/>
        </w:rPr>
        <w:t>ف</w:t>
      </w:r>
      <w:r w:rsidRPr="00631855">
        <w:rPr>
          <w:rFonts w:ascii="Calibri" w:eastAsia="Calibri" w:hAnsi="Calibri" w:cs="B Nazanin" w:hint="cs"/>
          <w:sz w:val="26"/>
          <w:szCs w:val="26"/>
          <w:rtl/>
        </w:rPr>
        <w:t>ک</w:t>
      </w:r>
      <w:r w:rsidRPr="00631855">
        <w:rPr>
          <w:rFonts w:ascii="Calibri" w:eastAsia="Calibri" w:hAnsi="Calibri" w:cs="B Nazanin" w:hint="eastAsia"/>
          <w:sz w:val="26"/>
          <w:szCs w:val="26"/>
          <w:rtl/>
        </w:rPr>
        <w:t>ر</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کنند</w:t>
      </w:r>
      <w:r w:rsidRPr="00631855">
        <w:rPr>
          <w:rFonts w:ascii="Calibri" w:eastAsia="Calibri" w:hAnsi="Calibri" w:cs="B Nazanin" w:hint="cs"/>
          <w:sz w:val="26"/>
          <w:szCs w:val="26"/>
          <w:rtl/>
        </w:rPr>
        <w:t>. آ</w:t>
      </w:r>
      <w:r w:rsidRPr="00631855">
        <w:rPr>
          <w:rFonts w:ascii="Calibri" w:eastAsia="Calibri" w:hAnsi="Calibri" w:cs="B Nazanin" w:hint="eastAsia"/>
          <w:sz w:val="26"/>
          <w:szCs w:val="26"/>
          <w:rtl/>
        </w:rPr>
        <w:t>ن</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sz w:val="26"/>
          <w:szCs w:val="26"/>
          <w:rtl/>
        </w:rPr>
        <w:t xml:space="preserve"> بازندگ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w:t>
      </w:r>
      <w:r w:rsidRPr="00631855">
        <w:rPr>
          <w:rFonts w:ascii="Calibri" w:eastAsia="Calibri" w:hAnsi="Calibri" w:cs="B Nazanin"/>
          <w:sz w:val="26"/>
          <w:szCs w:val="26"/>
          <w:rtl/>
        </w:rPr>
        <w:t xml:space="preserve"> روابط، اهداف، مسائل و تجرب</w:t>
      </w:r>
      <w:r w:rsidRPr="00631855">
        <w:rPr>
          <w:rFonts w:ascii="Calibri" w:eastAsia="Calibri" w:hAnsi="Calibri" w:cs="B Nazanin" w:hint="cs"/>
          <w:sz w:val="26"/>
          <w:szCs w:val="26"/>
          <w:rtl/>
        </w:rPr>
        <w:t>یا</w:t>
      </w:r>
      <w:r w:rsidRPr="00631855">
        <w:rPr>
          <w:rFonts w:ascii="Calibri" w:eastAsia="Calibri" w:hAnsi="Calibri" w:cs="B Nazanin" w:hint="eastAsia"/>
          <w:sz w:val="26"/>
          <w:szCs w:val="26"/>
          <w:rtl/>
        </w:rPr>
        <w:t>تشان</w:t>
      </w:r>
      <w:r w:rsidRPr="00631855">
        <w:rPr>
          <w:rFonts w:ascii="Calibri" w:eastAsia="Calibri" w:hAnsi="Calibri" w:cs="B Nazanin"/>
          <w:sz w:val="26"/>
          <w:szCs w:val="26"/>
          <w:rtl/>
        </w:rPr>
        <w:t xml:space="preserve"> برخورد متفاوت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دارند </w:t>
      </w:r>
      <w:r w:rsidRPr="00631855">
        <w:rPr>
          <w:rFonts w:ascii="Calibri" w:eastAsia="Calibri" w:hAnsi="Calibri" w:cs="B Nazanin" w:hint="cs"/>
          <w:sz w:val="26"/>
          <w:szCs w:val="26"/>
          <w:rtl/>
        </w:rPr>
        <w:t>آن</w:t>
      </w:r>
      <w:r w:rsidRPr="00631855">
        <w:rPr>
          <w:rFonts w:ascii="Calibri" w:eastAsia="Calibri" w:hAnsi="Calibri" w:cs="B Nazanin"/>
          <w:sz w:val="26"/>
          <w:szCs w:val="26"/>
          <w:rtl/>
        </w:rPr>
        <w:softHyphen/>
      </w:r>
      <w:r w:rsidRPr="00631855">
        <w:rPr>
          <w:rFonts w:ascii="Calibri" w:eastAsia="Calibri" w:hAnsi="Calibri" w:cs="B Nazanin" w:hint="cs"/>
          <w:sz w:val="26"/>
          <w:szCs w:val="26"/>
          <w:rtl/>
        </w:rPr>
        <w:t>ها</w:t>
      </w:r>
      <w:r w:rsidRPr="00631855">
        <w:rPr>
          <w:rFonts w:ascii="Calibri" w:eastAsia="Calibri" w:hAnsi="Calibri" w:cs="B Nazanin" w:hint="eastAsia"/>
          <w:sz w:val="26"/>
          <w:szCs w:val="26"/>
          <w:rtl/>
        </w:rPr>
        <w:t xml:space="preserve"> دانه</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ها</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بهتر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کارند</w:t>
      </w:r>
      <w:r w:rsidRPr="00631855">
        <w:rPr>
          <w:rFonts w:ascii="Calibri" w:eastAsia="Calibri" w:hAnsi="Calibri" w:cs="B Nazanin"/>
          <w:sz w:val="26"/>
          <w:szCs w:val="26"/>
          <w:rtl/>
        </w:rPr>
        <w:t xml:space="preserve"> و در نت</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جه</w:t>
      </w:r>
      <w:r w:rsidRPr="00631855">
        <w:rPr>
          <w:rFonts w:ascii="Calibri" w:eastAsia="Calibri" w:hAnsi="Calibri" w:cs="B Nazanin"/>
          <w:sz w:val="26"/>
          <w:szCs w:val="26"/>
          <w:rtl/>
        </w:rPr>
        <w:t xml:space="preserve"> زندگ</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بهتر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درو م</w:t>
      </w:r>
      <w:r w:rsidRPr="00631855">
        <w:rPr>
          <w:rFonts w:ascii="Calibri" w:eastAsia="Calibri" w:hAnsi="Calibri" w:cs="B Nazanin" w:hint="cs"/>
          <w:sz w:val="26"/>
          <w:szCs w:val="26"/>
          <w:rtl/>
        </w:rPr>
        <w:t>ی</w:t>
      </w:r>
      <w:r w:rsidRPr="00631855">
        <w:rPr>
          <w:rFonts w:ascii="Calibri" w:eastAsia="Calibri" w:hAnsi="Calibri" w:cs="B Nazanin"/>
          <w:sz w:val="26"/>
          <w:szCs w:val="26"/>
          <w:rtl/>
        </w:rPr>
        <w:softHyphen/>
      </w:r>
      <w:r w:rsidRPr="00631855">
        <w:rPr>
          <w:rFonts w:ascii="Calibri" w:eastAsia="Calibri" w:hAnsi="Calibri" w:cs="B Nazanin" w:hint="eastAsia"/>
          <w:sz w:val="26"/>
          <w:szCs w:val="26"/>
          <w:rtl/>
        </w:rPr>
        <w:t>کنند</w:t>
      </w:r>
      <w:r w:rsidRPr="00631855">
        <w:rPr>
          <w:rFonts w:ascii="Calibri" w:eastAsia="Calibri" w:hAnsi="Calibri" w:cs="B Nazanin"/>
          <w:sz w:val="26"/>
          <w:szCs w:val="26"/>
          <w:rtl/>
        </w:rPr>
        <w:t>. اگر ياد بگ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ر</w:t>
      </w:r>
      <w:r w:rsidRPr="00631855">
        <w:rPr>
          <w:rFonts w:ascii="Calibri" w:eastAsia="Calibri" w:hAnsi="Calibri" w:cs="B Nazanin"/>
          <w:sz w:val="26"/>
          <w:szCs w:val="26"/>
          <w:rtl/>
        </w:rPr>
        <w:t>ند که</w:t>
      </w:r>
      <w:r w:rsidRPr="00631855">
        <w:rPr>
          <w:rFonts w:ascii="Calibri" w:eastAsia="Calibri" w:hAnsi="Calibri" w:cs="B Nazanin" w:hint="cs"/>
          <w:sz w:val="26"/>
          <w:szCs w:val="26"/>
          <w:rtl/>
        </w:rPr>
        <w:t xml:space="preserve"> </w:t>
      </w:r>
      <w:r w:rsidRPr="00631855">
        <w:rPr>
          <w:rFonts w:ascii="Calibri" w:eastAsia="Calibri" w:hAnsi="Calibri" w:cs="B Nazanin" w:hint="eastAsia"/>
          <w:sz w:val="26"/>
          <w:szCs w:val="26"/>
          <w:rtl/>
        </w:rPr>
        <w:t>مانند</w:t>
      </w:r>
      <w:r w:rsidRPr="00631855">
        <w:rPr>
          <w:rFonts w:ascii="Calibri" w:eastAsia="Calibri" w:hAnsi="Calibri" w:cs="B Nazanin"/>
          <w:sz w:val="26"/>
          <w:szCs w:val="26"/>
          <w:rtl/>
        </w:rPr>
        <w:t xml:space="preserve"> ساير افراد موف</w:t>
      </w:r>
      <w:r w:rsidRPr="00631855">
        <w:rPr>
          <w:rFonts w:ascii="Calibri" w:eastAsia="Calibri" w:hAnsi="Calibri" w:cs="B Nazanin" w:hint="cs"/>
          <w:sz w:val="26"/>
          <w:szCs w:val="26"/>
          <w:rtl/>
        </w:rPr>
        <w:t>ق</w:t>
      </w:r>
      <w:r w:rsidRPr="00631855">
        <w:rPr>
          <w:rFonts w:ascii="Calibri" w:eastAsia="Calibri" w:hAnsi="Calibri" w:cs="B Nazanin"/>
          <w:sz w:val="26"/>
          <w:szCs w:val="26"/>
          <w:rtl/>
        </w:rPr>
        <w:t>، توانا، سال و کامروا ف</w:t>
      </w:r>
      <w:r w:rsidRPr="00631855">
        <w:rPr>
          <w:rFonts w:ascii="Calibri" w:eastAsia="Calibri" w:hAnsi="Calibri" w:cs="B Nazanin" w:hint="cs"/>
          <w:sz w:val="26"/>
          <w:szCs w:val="26"/>
          <w:rtl/>
        </w:rPr>
        <w:t>ک</w:t>
      </w:r>
      <w:r w:rsidRPr="00631855">
        <w:rPr>
          <w:rFonts w:ascii="Calibri" w:eastAsia="Calibri" w:hAnsi="Calibri" w:cs="B Nazanin"/>
          <w:sz w:val="26"/>
          <w:szCs w:val="26"/>
          <w:rtl/>
        </w:rPr>
        <w:t>ر و ع</w:t>
      </w:r>
      <w:r w:rsidRPr="00631855">
        <w:rPr>
          <w:rFonts w:ascii="Calibri" w:eastAsia="Calibri" w:hAnsi="Calibri" w:cs="B Nazanin" w:hint="cs"/>
          <w:sz w:val="26"/>
          <w:szCs w:val="26"/>
          <w:rtl/>
        </w:rPr>
        <w:t>م</w:t>
      </w:r>
      <w:r w:rsidRPr="00631855">
        <w:rPr>
          <w:rFonts w:ascii="Calibri" w:eastAsia="Calibri" w:hAnsi="Calibri" w:cs="B Nazanin" w:hint="eastAsia"/>
          <w:sz w:val="26"/>
          <w:szCs w:val="26"/>
          <w:rtl/>
        </w:rPr>
        <w:t>ل</w:t>
      </w:r>
      <w:r w:rsidRPr="00631855">
        <w:rPr>
          <w:rFonts w:ascii="Calibri" w:eastAsia="Calibri" w:hAnsi="Calibri" w:cs="B Nazanin"/>
          <w:sz w:val="26"/>
          <w:szCs w:val="26"/>
          <w:rtl/>
        </w:rPr>
        <w:t xml:space="preserve"> کنند، به زود</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از نو زندگ</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 xml:space="preserve"> شخص</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و کار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که </w:t>
      </w:r>
      <w:r w:rsidRPr="00631855">
        <w:rPr>
          <w:rFonts w:ascii="Calibri" w:eastAsia="Calibri" w:hAnsi="Calibri" w:cs="B Nazanin" w:hint="cs"/>
          <w:sz w:val="26"/>
          <w:szCs w:val="26"/>
          <w:rtl/>
        </w:rPr>
        <w:t>آ</w:t>
      </w:r>
      <w:r w:rsidRPr="00631855">
        <w:rPr>
          <w:rFonts w:ascii="Calibri" w:eastAsia="Calibri" w:hAnsi="Calibri" w:cs="B Nazanin"/>
          <w:sz w:val="26"/>
          <w:szCs w:val="26"/>
          <w:rtl/>
        </w:rPr>
        <w:t>ن</w:t>
      </w:r>
      <w:r w:rsidRPr="00631855">
        <w:rPr>
          <w:rFonts w:ascii="Calibri" w:eastAsia="Calibri" w:hAnsi="Calibri" w:cs="B Nazanin"/>
          <w:sz w:val="26"/>
          <w:szCs w:val="26"/>
          <w:rtl/>
        </w:rPr>
        <w:softHyphen/>
        <w:t>ها دارند بهره</w:t>
      </w:r>
      <w:r w:rsidRPr="00631855">
        <w:rPr>
          <w:rFonts w:ascii="Calibri" w:eastAsia="Calibri" w:hAnsi="Calibri" w:cs="B Nazanin"/>
          <w:sz w:val="26"/>
          <w:szCs w:val="26"/>
          <w:rtl/>
        </w:rPr>
        <w:softHyphen/>
        <w:t xml:space="preserve">مند </w:t>
      </w:r>
      <w:r w:rsidRPr="00631855">
        <w:rPr>
          <w:rFonts w:ascii="Calibri" w:eastAsia="Calibri" w:hAnsi="Calibri" w:cs="B Nazanin"/>
          <w:sz w:val="26"/>
          <w:szCs w:val="26"/>
          <w:rtl/>
        </w:rPr>
        <w:lastRenderedPageBreak/>
        <w:t>خواهند شد. وقت</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تف</w:t>
      </w:r>
      <w:r w:rsidRPr="00631855">
        <w:rPr>
          <w:rFonts w:ascii="Calibri" w:eastAsia="Calibri" w:hAnsi="Calibri" w:cs="B Nazanin" w:hint="cs"/>
          <w:sz w:val="26"/>
          <w:szCs w:val="26"/>
          <w:rtl/>
        </w:rPr>
        <w:t>ک</w:t>
      </w:r>
      <w:r w:rsidRPr="00631855">
        <w:rPr>
          <w:rFonts w:ascii="Calibri" w:eastAsia="Calibri" w:hAnsi="Calibri" w:cs="B Nazanin"/>
          <w:sz w:val="26"/>
          <w:szCs w:val="26"/>
          <w:rtl/>
        </w:rPr>
        <w:t>ر خود را ت</w:t>
      </w:r>
      <w:r w:rsidRPr="00631855">
        <w:rPr>
          <w:rFonts w:ascii="Calibri" w:eastAsia="Calibri" w:hAnsi="Calibri" w:cs="B Nazanin" w:hint="cs"/>
          <w:sz w:val="26"/>
          <w:szCs w:val="26"/>
          <w:rtl/>
        </w:rPr>
        <w:t>غیی</w:t>
      </w:r>
      <w:r w:rsidRPr="00631855">
        <w:rPr>
          <w:rFonts w:ascii="Calibri" w:eastAsia="Calibri" w:hAnsi="Calibri" w:cs="B Nazanin" w:hint="eastAsia"/>
          <w:sz w:val="26"/>
          <w:szCs w:val="26"/>
          <w:rtl/>
        </w:rPr>
        <w:t>ر</w:t>
      </w:r>
      <w:r w:rsidRPr="00631855">
        <w:rPr>
          <w:rFonts w:ascii="Calibri" w:eastAsia="Calibri" w:hAnsi="Calibri" w:cs="B Nazanin"/>
          <w:sz w:val="26"/>
          <w:szCs w:val="26"/>
          <w:rtl/>
        </w:rPr>
        <w:t xml:space="preserve"> ده</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د</w:t>
      </w:r>
      <w:r w:rsidRPr="00631855">
        <w:rPr>
          <w:rFonts w:ascii="Calibri" w:eastAsia="Calibri" w:hAnsi="Calibri" w:cs="B Nazanin"/>
          <w:sz w:val="26"/>
          <w:szCs w:val="26"/>
          <w:rtl/>
        </w:rPr>
        <w:t>،</w:t>
      </w:r>
      <w:r w:rsidRPr="00631855">
        <w:rPr>
          <w:rFonts w:ascii="Calibri" w:eastAsia="Calibri" w:hAnsi="Calibri" w:cs="B Nazanin" w:hint="eastAsia"/>
          <w:sz w:val="26"/>
          <w:szCs w:val="26"/>
          <w:rtl/>
        </w:rPr>
        <w:t xml:space="preserve"> زندگ</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و کار خود را ت</w:t>
      </w:r>
      <w:r w:rsidRPr="00631855">
        <w:rPr>
          <w:rFonts w:ascii="Calibri" w:eastAsia="Calibri" w:hAnsi="Calibri" w:cs="B Nazanin" w:hint="cs"/>
          <w:sz w:val="26"/>
          <w:szCs w:val="26"/>
          <w:rtl/>
        </w:rPr>
        <w:t>غیی</w:t>
      </w:r>
      <w:r w:rsidRPr="00631855">
        <w:rPr>
          <w:rFonts w:ascii="Calibri" w:eastAsia="Calibri" w:hAnsi="Calibri" w:cs="B Nazanin" w:hint="eastAsia"/>
          <w:sz w:val="26"/>
          <w:szCs w:val="26"/>
          <w:rtl/>
        </w:rPr>
        <w:t>ر</w:t>
      </w:r>
      <w:r w:rsidRPr="00631855">
        <w:rPr>
          <w:rFonts w:ascii="Calibri" w:eastAsia="Calibri" w:hAnsi="Calibri" w:cs="B Nazanin"/>
          <w:sz w:val="26"/>
          <w:szCs w:val="26"/>
          <w:rtl/>
        </w:rPr>
        <w:t xml:space="preserve"> خواه</w:t>
      </w:r>
      <w:r w:rsidRPr="00631855">
        <w:rPr>
          <w:rFonts w:ascii="Calibri" w:eastAsia="Calibri" w:hAnsi="Calibri" w:cs="B Nazanin" w:hint="cs"/>
          <w:sz w:val="26"/>
          <w:szCs w:val="26"/>
          <w:rtl/>
        </w:rPr>
        <w:t>ی</w:t>
      </w:r>
      <w:r w:rsidRPr="00631855">
        <w:rPr>
          <w:rFonts w:ascii="Calibri" w:eastAsia="Calibri" w:hAnsi="Calibri" w:cs="B Nazanin" w:hint="eastAsia"/>
          <w:sz w:val="26"/>
          <w:szCs w:val="26"/>
          <w:rtl/>
        </w:rPr>
        <w:t>د</w:t>
      </w:r>
      <w:r w:rsidRPr="00631855">
        <w:rPr>
          <w:rFonts w:ascii="Calibri" w:eastAsia="Calibri" w:hAnsi="Calibri" w:cs="B Nazanin"/>
          <w:sz w:val="26"/>
          <w:szCs w:val="26"/>
          <w:rtl/>
        </w:rPr>
        <w:t xml:space="preserve"> داد</w:t>
      </w:r>
      <w:r w:rsidRPr="00631855">
        <w:rPr>
          <w:rFonts w:ascii="Calibri" w:eastAsia="Calibri" w:hAnsi="Calibri" w:cs="B Nazanin" w:hint="cs"/>
          <w:sz w:val="26"/>
          <w:szCs w:val="26"/>
          <w:rtl/>
        </w:rPr>
        <w:t>(</w:t>
      </w:r>
      <w:r w:rsidRPr="00631855">
        <w:rPr>
          <w:rFonts w:ascii="Calibri" w:eastAsia="Calibri" w:hAnsi="Calibri" w:cs="B Nazanin"/>
          <w:sz w:val="26"/>
          <w:szCs w:val="26"/>
          <w:rtl/>
        </w:rPr>
        <w:t>محب</w:t>
      </w:r>
      <w:r w:rsidRPr="00631855">
        <w:rPr>
          <w:rFonts w:ascii="Calibri" w:eastAsia="Calibri" w:hAnsi="Calibri" w:cs="B Nazanin" w:hint="cs"/>
          <w:sz w:val="26"/>
          <w:szCs w:val="26"/>
          <w:rtl/>
        </w:rPr>
        <w:t xml:space="preserve">ی و </w:t>
      </w:r>
      <w:r w:rsidRPr="00631855">
        <w:rPr>
          <w:rFonts w:ascii="Calibri" w:eastAsia="Calibri" w:hAnsi="Calibri" w:cs="B Nazanin"/>
          <w:sz w:val="26"/>
          <w:szCs w:val="26"/>
          <w:rtl/>
        </w:rPr>
        <w:t>اصغر</w:t>
      </w:r>
      <w:r w:rsidRPr="00631855">
        <w:rPr>
          <w:rFonts w:ascii="Calibri" w:eastAsia="Calibri" w:hAnsi="Calibri" w:cs="B Nazanin" w:hint="cs"/>
          <w:sz w:val="26"/>
          <w:szCs w:val="26"/>
          <w:rtl/>
        </w:rPr>
        <w:t>ی</w:t>
      </w:r>
      <w:r w:rsidRPr="00631855">
        <w:rPr>
          <w:rFonts w:ascii="Calibri" w:eastAsia="Calibri" w:hAnsi="Calibri" w:cs="B Nazanin"/>
          <w:sz w:val="26"/>
          <w:szCs w:val="26"/>
          <w:rtl/>
        </w:rPr>
        <w:t xml:space="preserve"> کله سر</w:t>
      </w:r>
      <w:r w:rsidRPr="00631855">
        <w:rPr>
          <w:rFonts w:ascii="Calibri" w:eastAsia="Calibri" w:hAnsi="Calibri" w:cs="B Nazanin" w:hint="cs"/>
          <w:sz w:val="26"/>
          <w:szCs w:val="26"/>
          <w:rtl/>
        </w:rPr>
        <w:t>،59:1395).</w:t>
      </w:r>
    </w:p>
    <w:p w14:paraId="18DEF6CB" w14:textId="1077EC5F" w:rsidR="00FA1920" w:rsidRPr="00631855" w:rsidRDefault="00FA1920"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خطر در صورتی که به خوبی مدیریت نشود ممکن است منجر به فروپاشی بیشتر سازمانها شود به ویژه آنهایی که تجارت اصلی آنها در معرض خطرات روزمره قرار دارد. این شامل شناسایی و تجزیه و تحلیل خطرات، ایجاد و اجرای تکنیک های مدیریت ریسک و نظارت بر پیشرفت آن ها جهت جلوگیری و یا کاهش تاثیر ریسک بر عملکرد مالی شرکت می باشد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کوکوبی و دمچیو،</w:t>
      </w:r>
      <w:r w:rsidRPr="00631855">
        <w:rPr>
          <w:rFonts w:ascii="Times New Roman" w:eastAsia="Times New Roman" w:hAnsi="Times New Roman" w:cs="B Nazanin" w:hint="cs"/>
          <w:sz w:val="26"/>
          <w:szCs w:val="26"/>
          <w:rtl/>
        </w:rPr>
        <w:t xml:space="preserve">2016). </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پس از بحران مالی جهانی و شکست های شرکت ها، نهاد ذینفعان خواستار نظارت بیشتر بر خطرات اصلی شرکت می شوند تا اطمینان حاصل شود که ارزش های سهامداران حفظ و تقویت می شود. یک پاسخ به این انتظارات رو به رشد، ظهور پارادایم جدید "مدیریت ریسک سازمانی" است که به عنوان یک سیستم کنترل داخلی شناخته می شود. انتظار می رود که مدیریت ریسک با تعیین و کاهش ریسک در دستیابی به اهداف استراتژیک، سیستم اندازه گیری عملکرد را تکمیل کند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کوکوبی و دمچیو، 2016</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همانطور که توسط پاجاچ و وار</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2009</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 xml:space="preserve">پیشنهاد شده است، مدیریت ریسک سازمانی ارزش افزایشی را ایجاد می کند، اگر جریان نقدی خالص منفی را کاهش دهد و شرکت ها در زمان انتخاب یک پروژه رنج می برند. هویت و لیبنبرگ دریافتند که مدیریت ریسک سازمانی در سطح 1 درصد مثبت و قابل توجه است. نتایج تجربی حاکی از آن است که مدیریت ریسک سازمانی ارزش شرکت را </w:t>
      </w:r>
      <w:r w:rsidRPr="00631855">
        <w:rPr>
          <w:rFonts w:ascii="Times New Roman" w:eastAsia="Times New Roman" w:hAnsi="Times New Roman" w:cs="B Nazanin" w:hint="cs"/>
          <w:sz w:val="26"/>
          <w:szCs w:val="26"/>
          <w:rtl/>
        </w:rPr>
        <w:t>36</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Times New Roman" w:hint="cs"/>
          <w:sz w:val="26"/>
          <w:szCs w:val="26"/>
          <w:rtl/>
        </w:rPr>
        <w:t>٪</w:t>
      </w:r>
      <w:r w:rsidRPr="00631855">
        <w:rPr>
          <w:rFonts w:ascii="Times New Roman" w:eastAsia="Times New Roman" w:hAnsi="Times New Roman" w:cs="B Nazanin"/>
          <w:sz w:val="26"/>
          <w:szCs w:val="26"/>
          <w:rtl/>
        </w:rPr>
        <w:t>و 1</w:t>
      </w:r>
      <w:r w:rsidRPr="00631855">
        <w:rPr>
          <w:rFonts w:ascii="Times New Roman" w:eastAsia="Times New Roman" w:hAnsi="Times New Roman" w:cs="B Nazanin" w:hint="cs"/>
          <w:sz w:val="26"/>
          <w:szCs w:val="26"/>
          <w:rtl/>
        </w:rPr>
        <w:t>7</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Times New Roman" w:hint="cs"/>
          <w:sz w:val="26"/>
          <w:szCs w:val="26"/>
          <w:rtl/>
        </w:rPr>
        <w:t>٪</w:t>
      </w:r>
      <w:r w:rsidRPr="00631855">
        <w:rPr>
          <w:rFonts w:ascii="Times New Roman" w:eastAsia="Times New Roman" w:hAnsi="Times New Roman" w:cs="B Nazanin"/>
          <w:sz w:val="26"/>
          <w:szCs w:val="26"/>
          <w:rtl/>
        </w:rPr>
        <w:t xml:space="preserve"> افزایش می دهد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هویت و لیبنبرگ</w:t>
      </w:r>
      <w:r w:rsidRPr="00631855">
        <w:rPr>
          <w:rFonts w:ascii="Times New Roman" w:eastAsia="Times New Roman" w:hAnsi="Times New Roman" w:cs="B Nazanin" w:hint="cs"/>
          <w:sz w:val="26"/>
          <w:szCs w:val="26"/>
          <w:rtl/>
        </w:rPr>
        <w:t xml:space="preserve">،2008). </w:t>
      </w:r>
      <w:r w:rsidRPr="00631855">
        <w:rPr>
          <w:rFonts w:ascii="Times New Roman" w:eastAsia="Times New Roman" w:hAnsi="Times New Roman" w:cs="B Nazanin"/>
          <w:sz w:val="26"/>
          <w:szCs w:val="26"/>
          <w:rtl/>
        </w:rPr>
        <w:t xml:space="preserve">تحقیقی دیگر نشان می دهد که اگر شرکت تحت مدیریت ریسک پروژه قرار گیرد، ارزش شرکت </w:t>
      </w:r>
      <w:r w:rsidR="00750C47" w:rsidRPr="00631855">
        <w:rPr>
          <w:rFonts w:ascii="Times New Roman" w:eastAsia="Times New Roman" w:hAnsi="Times New Roman" w:cs="B Nazanin" w:hint="cs"/>
          <w:sz w:val="26"/>
          <w:szCs w:val="26"/>
          <w:rtl/>
        </w:rPr>
        <w:t>(یعنی 17</w:t>
      </w:r>
      <w:r w:rsidRPr="00631855">
        <w:rPr>
          <w:rFonts w:ascii="Times New Roman" w:eastAsia="Times New Roman" w:hAnsi="Times New Roman" w:cs="B Nazanin"/>
          <w:sz w:val="26"/>
          <w:szCs w:val="26"/>
          <w:rtl/>
        </w:rPr>
        <w:t xml:space="preserve"> درصد</w:t>
      </w:r>
      <w:r w:rsidR="00750C47"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 xml:space="preserve"> بالاتر از شرکتی است که مدیریت ریسک سازمانی را انجام نمی دهند. بنابراین، </w:t>
      </w:r>
      <w:r w:rsidRPr="00631855">
        <w:rPr>
          <w:rFonts w:ascii="Times New Roman" w:eastAsia="Times New Roman" w:hAnsi="Times New Roman" w:cs="B Nazanin" w:hint="cs"/>
          <w:sz w:val="26"/>
          <w:szCs w:val="26"/>
          <w:rtl/>
        </w:rPr>
        <w:t>استدلال</w:t>
      </w:r>
      <w:r w:rsidRPr="00631855">
        <w:rPr>
          <w:rFonts w:ascii="Times New Roman" w:eastAsia="Times New Roman" w:hAnsi="Times New Roman" w:cs="B Nazanin"/>
          <w:sz w:val="26"/>
          <w:szCs w:val="26"/>
          <w:rtl/>
        </w:rPr>
        <w:t xml:space="preserve"> می شود که مدیریت ریسک سازمانی یکی از عواملی است که می تواند ارزش یک شرکت را افزایش دهد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ایزاه و رازالی، 2011</w:t>
      </w:r>
      <w:r w:rsidRPr="00631855">
        <w:rPr>
          <w:rFonts w:ascii="Times New Roman" w:eastAsia="Times New Roman" w:hAnsi="Times New Roman" w:cs="B Nazanin" w:hint="cs"/>
          <w:sz w:val="26"/>
          <w:szCs w:val="26"/>
          <w:rtl/>
        </w:rPr>
        <w:t>).</w:t>
      </w:r>
    </w:p>
    <w:p w14:paraId="3CAE7701" w14:textId="77777777" w:rsidR="00FA1920" w:rsidRPr="00631855" w:rsidRDefault="00FA1920"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دیکنسون</w:t>
      </w:r>
      <w:r w:rsidRPr="00631855">
        <w:rPr>
          <w:rFonts w:ascii="Times New Roman" w:eastAsia="Times New Roman" w:hAnsi="Times New Roman" w:cs="B Nazanin"/>
          <w:sz w:val="26"/>
          <w:szCs w:val="26"/>
          <w:vertAlign w:val="superscript"/>
          <w:rtl/>
        </w:rPr>
        <w:footnoteReference w:id="36"/>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 xml:space="preserve">(2001)، </w:t>
      </w:r>
      <w:r w:rsidRPr="00631855">
        <w:rPr>
          <w:rFonts w:ascii="Times New Roman" w:eastAsia="Times New Roman" w:hAnsi="Times New Roman" w:cs="B Nazanin"/>
          <w:sz w:val="26"/>
          <w:szCs w:val="26"/>
          <w:rtl/>
        </w:rPr>
        <w:t>بیان می کند که مدیریت ریسک سازمانی رویکردی سیستماتیک و یکپارچه از مدیریت کل ریسک هایی است که یک شرکت با آنها روبه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روست. ورب</w:t>
      </w:r>
      <w:r w:rsidRPr="00631855">
        <w:rPr>
          <w:rFonts w:ascii="Times New Roman" w:eastAsia="Times New Roman" w:hAnsi="Times New Roman" w:cs="B Nazanin" w:hint="cs"/>
          <w:sz w:val="26"/>
          <w:szCs w:val="26"/>
          <w:rtl/>
        </w:rPr>
        <w:t>ر</w:t>
      </w:r>
      <w:r w:rsidRPr="00631855">
        <w:rPr>
          <w:rFonts w:ascii="Times New Roman" w:eastAsia="Times New Roman" w:hAnsi="Times New Roman" w:cs="B Nazanin"/>
          <w:sz w:val="26"/>
          <w:szCs w:val="26"/>
          <w:rtl/>
        </w:rPr>
        <w:t>وگ</w:t>
      </w:r>
      <w:r w:rsidRPr="00631855">
        <w:rPr>
          <w:rFonts w:ascii="Times New Roman" w:eastAsia="Times New Roman" w:hAnsi="Times New Roman" w:cs="B Nazanin"/>
          <w:sz w:val="26"/>
          <w:szCs w:val="26"/>
          <w:vertAlign w:val="superscript"/>
          <w:rtl/>
        </w:rPr>
        <w:footnoteReference w:id="37"/>
      </w:r>
      <w:r w:rsidRPr="00631855">
        <w:rPr>
          <w:rFonts w:ascii="Times New Roman" w:eastAsia="Times New Roman" w:hAnsi="Times New Roman" w:cs="B Nazanin"/>
          <w:sz w:val="26"/>
          <w:szCs w:val="26"/>
          <w:rtl/>
        </w:rPr>
        <w:t xml:space="preserve"> و همکاران </w:t>
      </w:r>
      <w:r w:rsidRPr="00631855">
        <w:rPr>
          <w:rFonts w:ascii="Times New Roman" w:eastAsia="Times New Roman" w:hAnsi="Times New Roman" w:cs="B Nazanin" w:hint="cs"/>
          <w:sz w:val="26"/>
          <w:szCs w:val="26"/>
          <w:rtl/>
        </w:rPr>
        <w:t xml:space="preserve">(2003)، </w:t>
      </w:r>
      <w:r w:rsidRPr="00631855">
        <w:rPr>
          <w:rFonts w:ascii="Times New Roman" w:eastAsia="Times New Roman" w:hAnsi="Times New Roman" w:cs="B Nazanin"/>
          <w:sz w:val="26"/>
          <w:szCs w:val="26"/>
          <w:rtl/>
        </w:rPr>
        <w:t xml:space="preserve">بیان می کنند که مدیریت ریسک سازمانی </w:t>
      </w:r>
      <w:r w:rsidRPr="00631855">
        <w:rPr>
          <w:rFonts w:ascii="Times New Roman" w:eastAsia="Times New Roman" w:hAnsi="Times New Roman" w:cs="B Nazanin" w:hint="cs"/>
          <w:sz w:val="26"/>
          <w:szCs w:val="26"/>
          <w:rtl/>
        </w:rPr>
        <w:t>تلاش</w:t>
      </w:r>
      <w:r w:rsidRPr="00631855">
        <w:rPr>
          <w:rFonts w:ascii="Times New Roman" w:eastAsia="Times New Roman" w:hAnsi="Times New Roman" w:cs="B Nazanin"/>
          <w:sz w:val="26"/>
          <w:szCs w:val="26"/>
          <w:rtl/>
        </w:rPr>
        <w:t xml:space="preserve"> برای مدیریت تمام ریسک های شرکت است؛ درواقع، مدیریت ریسک سازمانی ساختاری مسولیتی دارد که کمک می</w:t>
      </w:r>
      <w:r w:rsidRPr="00631855">
        <w:rPr>
          <w:rFonts w:ascii="Times New Roman" w:eastAsia="Times New Roman" w:hAnsi="Times New Roman" w:cs="B Nazanin"/>
          <w:sz w:val="26"/>
          <w:szCs w:val="26"/>
          <w:rtl/>
        </w:rPr>
        <w:softHyphen/>
        <w:t>کند مدیریت، هدف خود را - که حداکثرکردن ارزش دارایی</w:t>
      </w:r>
      <w:r w:rsidRPr="00631855">
        <w:rPr>
          <w:rFonts w:ascii="Times New Roman" w:eastAsia="Times New Roman" w:hAnsi="Times New Roman" w:cs="B Nazanin"/>
          <w:sz w:val="26"/>
          <w:szCs w:val="26"/>
          <w:rtl/>
        </w:rPr>
        <w:softHyphen/>
        <w:t xml:space="preserve">های شرکت است </w:t>
      </w:r>
      <w:r w:rsidRPr="00631855">
        <w:rPr>
          <w:rFonts w:ascii="Times New Roman" w:eastAsia="Times New Roman" w:hAnsi="Times New Roman" w:cs="Times New Roman" w:hint="cs"/>
          <w:sz w:val="26"/>
          <w:szCs w:val="26"/>
          <w:rtl/>
        </w:rPr>
        <w:t>–</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انجام</w:t>
      </w:r>
      <w:r w:rsidRPr="00631855">
        <w:rPr>
          <w:rFonts w:ascii="Times New Roman" w:eastAsia="Times New Roman" w:hAnsi="Times New Roman" w:cs="B Nazanin"/>
          <w:sz w:val="26"/>
          <w:szCs w:val="26"/>
          <w:rtl/>
        </w:rPr>
        <w:t xml:space="preserve"> دهد. نوکو و استولز</w:t>
      </w:r>
      <w:r w:rsidRPr="00631855">
        <w:rPr>
          <w:rFonts w:ascii="Times New Roman" w:eastAsia="Times New Roman" w:hAnsi="Times New Roman" w:cs="B Nazanin"/>
          <w:sz w:val="26"/>
          <w:szCs w:val="26"/>
          <w:vertAlign w:val="superscript"/>
          <w:rtl/>
        </w:rPr>
        <w:footnoteReference w:id="38"/>
      </w:r>
      <w:r w:rsidRPr="00631855">
        <w:rPr>
          <w:rFonts w:ascii="Times New Roman" w:eastAsia="Times New Roman" w:hAnsi="Times New Roman" w:cs="B Nazanin" w:hint="cs"/>
          <w:sz w:val="26"/>
          <w:szCs w:val="26"/>
          <w:rtl/>
        </w:rPr>
        <w:t>(2006)</w:t>
      </w:r>
      <w:r w:rsidRPr="00631855">
        <w:rPr>
          <w:rFonts w:ascii="Times New Roman" w:eastAsia="Times New Roman" w:hAnsi="Times New Roman" w:cs="B Nazanin"/>
          <w:sz w:val="26"/>
          <w:szCs w:val="26"/>
          <w:rtl/>
        </w:rPr>
        <w:t xml:space="preserve">اظهار می دارند مدیریت ریسک سازمانی روشی است که در آن </w:t>
      </w:r>
      <w:r w:rsidRPr="00631855">
        <w:rPr>
          <w:rFonts w:ascii="Times New Roman" w:eastAsia="Times New Roman" w:hAnsi="Times New Roman" w:cs="B Nazanin" w:hint="cs"/>
          <w:sz w:val="26"/>
          <w:szCs w:val="26"/>
          <w:rtl/>
        </w:rPr>
        <w:t>همه</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ریسک</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ها</w:t>
      </w:r>
      <w:r w:rsidRPr="00631855">
        <w:rPr>
          <w:rFonts w:ascii="Times New Roman" w:eastAsia="Times New Roman" w:hAnsi="Times New Roman" w:cs="B Nazanin"/>
          <w:sz w:val="26"/>
          <w:szCs w:val="26"/>
          <w:rtl/>
        </w:rPr>
        <w:t xml:space="preserve"> در چهارچوبی هماهنگ و راهبردی مشاهده می شود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وو و همکاران</w:t>
      </w:r>
      <w:r w:rsidRPr="00631855">
        <w:rPr>
          <w:rFonts w:ascii="Times New Roman" w:eastAsia="Times New Roman" w:hAnsi="Times New Roman" w:cs="B Nazanin" w:hint="cs"/>
          <w:sz w:val="26"/>
          <w:szCs w:val="26"/>
          <w:rtl/>
          <w:lang w:bidi="fa-IR"/>
        </w:rPr>
        <w:t>(2015)</w:t>
      </w:r>
      <w:r w:rsidRPr="00631855">
        <w:rPr>
          <w:rFonts w:ascii="Times New Roman" w:eastAsia="Times New Roman" w:hAnsi="Times New Roman" w:cs="B Nazanin"/>
          <w:sz w:val="26"/>
          <w:szCs w:val="26"/>
          <w:rtl/>
        </w:rPr>
        <w:t>مدیریت ریسک سازمانی را رویکردی یکپارچه برای مدیریت ریسک</w:t>
      </w:r>
      <w:r w:rsidRPr="00631855">
        <w:rPr>
          <w:rFonts w:ascii="Times New Roman" w:eastAsia="Times New Roman" w:hAnsi="Times New Roman" w:cs="B Nazanin"/>
          <w:sz w:val="26"/>
          <w:szCs w:val="26"/>
          <w:rtl/>
        </w:rPr>
        <w:softHyphen/>
        <w:t>های موجود در یک سازمان میدانند که به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دنبال مؤثرترین راه</w:t>
      </w:r>
      <w:r w:rsidRPr="00631855">
        <w:rPr>
          <w:rFonts w:ascii="Times New Roman" w:eastAsia="Times New Roman" w:hAnsi="Times New Roman" w:cs="B Nazanin"/>
          <w:sz w:val="26"/>
          <w:szCs w:val="26"/>
          <w:rtl/>
        </w:rPr>
        <w:softHyphen/>
        <w:t>های مقابله با این ریسکهاست. براساس نظر</w:t>
      </w:r>
      <w:r w:rsidRPr="00631855">
        <w:rPr>
          <w:rFonts w:ascii="Times New Roman" w:eastAsia="Times New Roman" w:hAnsi="Times New Roman" w:cs="B Nazanin" w:hint="cs"/>
          <w:sz w:val="26"/>
          <w:szCs w:val="26"/>
          <w:rtl/>
        </w:rPr>
        <w:t xml:space="preserve"> الامری</w:t>
      </w:r>
      <w:r w:rsidRPr="00631855">
        <w:rPr>
          <w:rFonts w:ascii="Times New Roman" w:eastAsia="Times New Roman" w:hAnsi="Times New Roman" w:cs="B Nazanin"/>
          <w:sz w:val="26"/>
          <w:szCs w:val="26"/>
          <w:rtl/>
        </w:rPr>
        <w:t xml:space="preserve"> و داویداو</w:t>
      </w:r>
      <w:r w:rsidRPr="00631855">
        <w:rPr>
          <w:rFonts w:ascii="Times New Roman" w:eastAsia="Times New Roman" w:hAnsi="Times New Roman" w:cs="B Nazanin"/>
          <w:sz w:val="26"/>
          <w:szCs w:val="26"/>
          <w:vertAlign w:val="superscript"/>
          <w:rtl/>
        </w:rPr>
        <w:footnoteReference w:id="39"/>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(2016)</w:t>
      </w:r>
      <w:r w:rsidRPr="00631855">
        <w:rPr>
          <w:rFonts w:ascii="Times New Roman" w:eastAsia="Times New Roman" w:hAnsi="Times New Roman" w:cs="B Nazanin"/>
          <w:sz w:val="26"/>
          <w:szCs w:val="26"/>
          <w:rtl/>
        </w:rPr>
        <w:t>مدیریت ریسک سازمانی را می توان فرایندی از مدیریت ریسک شرکت در نظر گرفت که در آن هردو ندوع ریسک های مالی و غیرمالی مانند ریسکهای عملیاتی و ریسک</w:t>
      </w:r>
      <w:r w:rsidR="0067404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 xml:space="preserve">های راهبردی به صورت یکپارچه مدیریت میشوند. </w:t>
      </w:r>
    </w:p>
    <w:p w14:paraId="0C18301E" w14:textId="6FB87773" w:rsidR="004C1A8E" w:rsidRPr="00631855" w:rsidRDefault="000E1D85" w:rsidP="00631855">
      <w:pPr>
        <w:pStyle w:val="Heading1"/>
        <w:spacing w:line="240" w:lineRule="auto"/>
        <w:rPr>
          <w:rFonts w:ascii="Times New Roman" w:eastAsia="Times New Roman" w:hAnsi="Times New Roman" w:cs="B Nazanin"/>
          <w:color w:val="auto"/>
          <w:sz w:val="28"/>
          <w:szCs w:val="28"/>
          <w:rtl/>
        </w:rPr>
      </w:pPr>
      <w:bookmarkStart w:id="36" w:name="_Toc100409046"/>
      <w:r w:rsidRPr="00631855">
        <w:rPr>
          <w:rFonts w:ascii="Times New Roman" w:eastAsia="Times New Roman" w:hAnsi="Times New Roman" w:cs="B Nazanin" w:hint="cs"/>
          <w:color w:val="auto"/>
          <w:sz w:val="28"/>
          <w:szCs w:val="28"/>
          <w:rtl/>
        </w:rPr>
        <w:lastRenderedPageBreak/>
        <w:t>5-2</w:t>
      </w:r>
      <w:r w:rsidR="004C1A8E" w:rsidRPr="00631855">
        <w:rPr>
          <w:rFonts w:ascii="Times New Roman" w:eastAsia="Times New Roman" w:hAnsi="Times New Roman" w:cs="B Nazanin" w:hint="cs"/>
          <w:color w:val="auto"/>
          <w:sz w:val="28"/>
          <w:szCs w:val="28"/>
          <w:rtl/>
        </w:rPr>
        <w:t>)تاثیرات توانایی مدیریت بر شرکت</w:t>
      </w:r>
      <w:bookmarkEnd w:id="36"/>
    </w:p>
    <w:p w14:paraId="16FA9EB5" w14:textId="77777777" w:rsidR="004C1A8E" w:rsidRPr="00631855" w:rsidRDefault="004C1A8E" w:rsidP="00631855">
      <w:pPr>
        <w:bidi/>
        <w:spacing w:after="0" w:line="240" w:lineRule="auto"/>
        <w:ind w:right="90" w:firstLine="567"/>
        <w:contextualSpacing/>
        <w:jc w:val="both"/>
        <w:rPr>
          <w:rFonts w:ascii="Calibri" w:eastAsia="Calibri" w:hAnsi="Calibri" w:cs="B Nazanin"/>
          <w:noProof/>
          <w:sz w:val="26"/>
          <w:szCs w:val="26"/>
          <w:rtl/>
        </w:rPr>
      </w:pPr>
      <w:r w:rsidRPr="00631855">
        <w:rPr>
          <w:rFonts w:ascii="Calibri" w:eastAsia="Calibri" w:hAnsi="Calibri" w:cs="B Nazanin" w:hint="cs"/>
          <w:noProof/>
          <w:sz w:val="26"/>
          <w:szCs w:val="26"/>
          <w:rtl/>
          <w:lang w:bidi="fa-IR"/>
        </w:rPr>
        <w:t>توانایی</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مديران</w:t>
      </w:r>
      <w:r w:rsidRPr="00631855">
        <w:rPr>
          <w:rFonts w:ascii="Calibri" w:eastAsia="Calibri" w:hAnsi="Calibri" w:cs="B Nazanin"/>
          <w:noProof/>
          <w:sz w:val="26"/>
          <w:szCs w:val="26"/>
          <w:rtl/>
        </w:rPr>
        <w:t xml:space="preserve"> را م</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توان</w:t>
      </w:r>
      <w:r w:rsidRPr="00631855">
        <w:rPr>
          <w:rFonts w:ascii="Calibri" w:eastAsia="Calibri" w:hAnsi="Calibri" w:cs="B Nazanin"/>
          <w:noProof/>
          <w:sz w:val="26"/>
          <w:szCs w:val="26"/>
          <w:rtl/>
        </w:rPr>
        <w:t xml:space="preserve"> عامل</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مؤثر بر ارزش و عملکرد شرکت دانست که سبب شده نقش مديران</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در</w:t>
      </w:r>
      <w:r w:rsidRPr="00631855">
        <w:rPr>
          <w:rFonts w:ascii="Calibri" w:eastAsia="Calibri" w:hAnsi="Calibri" w:cs="B Nazanin"/>
          <w:noProof/>
          <w:sz w:val="26"/>
          <w:szCs w:val="26"/>
          <w:rtl/>
        </w:rPr>
        <w:t xml:space="preserve"> مدل</w:t>
      </w:r>
      <w:r w:rsidRPr="00631855">
        <w:rPr>
          <w:rFonts w:ascii="Calibri" w:eastAsia="Calibri" w:hAnsi="Calibri" w:cs="B Nazanin"/>
          <w:noProof/>
          <w:sz w:val="26"/>
          <w:szCs w:val="26"/>
          <w:rtl/>
        </w:rPr>
        <w:softHyphen/>
        <w:t>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تشخ</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ص</w:t>
      </w:r>
      <w:r w:rsidRPr="00631855">
        <w:rPr>
          <w:rFonts w:ascii="Calibri" w:eastAsia="Calibri" w:hAnsi="Calibri" w:cs="B Nazanin"/>
          <w:noProof/>
          <w:sz w:val="26"/>
          <w:szCs w:val="26"/>
          <w:rtl/>
        </w:rPr>
        <w:t xml:space="preserve"> استعداد مورد</w:t>
      </w:r>
      <w:r w:rsidRPr="00631855">
        <w:rPr>
          <w:rFonts w:ascii="Calibri" w:eastAsia="Calibri" w:hAnsi="Calibri" w:cs="B Nazanin" w:hint="cs"/>
          <w:noProof/>
          <w:sz w:val="26"/>
          <w:szCs w:val="26"/>
          <w:rtl/>
        </w:rPr>
        <w:t xml:space="preserve"> </w:t>
      </w:r>
      <w:r w:rsidRPr="00631855">
        <w:rPr>
          <w:rFonts w:ascii="Calibri" w:eastAsia="Calibri" w:hAnsi="Calibri" w:cs="B Nazanin"/>
          <w:noProof/>
          <w:sz w:val="26"/>
          <w:szCs w:val="26"/>
          <w:rtl/>
        </w:rPr>
        <w:t>توجه باشد</w:t>
      </w:r>
      <w:r w:rsidRPr="00631855">
        <w:rPr>
          <w:rFonts w:ascii="Calibri" w:eastAsia="Calibri" w:hAnsi="Calibri" w:cs="B Nazanin" w:hint="cs"/>
          <w:noProof/>
          <w:sz w:val="26"/>
          <w:szCs w:val="26"/>
          <w:rtl/>
        </w:rPr>
        <w:t>(</w:t>
      </w:r>
      <w:r w:rsidRPr="00631855">
        <w:rPr>
          <w:rFonts w:ascii="Calibri" w:eastAsia="Calibri" w:hAnsi="Calibri" w:cs="B Nazanin"/>
          <w:noProof/>
          <w:sz w:val="26"/>
          <w:szCs w:val="26"/>
          <w:rtl/>
        </w:rPr>
        <w:t>روزن</w:t>
      </w:r>
      <w:r w:rsidRPr="00631855">
        <w:rPr>
          <w:rFonts w:ascii="Calibri" w:eastAsia="Calibri" w:hAnsi="Calibri" w:cs="B Nazanin"/>
          <w:noProof/>
          <w:sz w:val="26"/>
          <w:szCs w:val="26"/>
          <w:vertAlign w:val="superscript"/>
          <w:rtl/>
        </w:rPr>
        <w:footnoteReference w:id="40"/>
      </w:r>
      <w:r w:rsidRPr="00631855">
        <w:rPr>
          <w:rFonts w:ascii="Calibri" w:eastAsia="Calibri" w:hAnsi="Calibri" w:cs="B Nazanin" w:hint="cs"/>
          <w:noProof/>
          <w:sz w:val="26"/>
          <w:szCs w:val="26"/>
          <w:rtl/>
        </w:rPr>
        <w:t>،</w:t>
      </w:r>
      <w:r w:rsidRPr="00631855">
        <w:rPr>
          <w:rFonts w:ascii="Calibri" w:eastAsia="Calibri" w:hAnsi="Calibri" w:cs="B Nazanin"/>
          <w:noProof/>
          <w:sz w:val="26"/>
          <w:szCs w:val="26"/>
          <w:rtl/>
        </w:rPr>
        <w:t>1982</w:t>
      </w:r>
      <w:r w:rsidRPr="00631855">
        <w:rPr>
          <w:rFonts w:ascii="Calibri" w:eastAsia="Calibri" w:hAnsi="Calibri" w:cs="B Nazanin" w:hint="cs"/>
          <w:noProof/>
          <w:sz w:val="26"/>
          <w:szCs w:val="26"/>
          <w:rtl/>
        </w:rPr>
        <w:t xml:space="preserve">؛ </w:t>
      </w:r>
      <w:r w:rsidRPr="00631855">
        <w:rPr>
          <w:rFonts w:ascii="Calibri" w:eastAsia="Calibri" w:hAnsi="Calibri" w:cs="B Nazanin"/>
          <w:noProof/>
          <w:sz w:val="26"/>
          <w:szCs w:val="26"/>
          <w:rtl/>
        </w:rPr>
        <w:t xml:space="preserve">گامبايکس و </w:t>
      </w:r>
      <w:r w:rsidRPr="00631855">
        <w:rPr>
          <w:rFonts w:ascii="Calibri" w:eastAsia="Calibri" w:hAnsi="Calibri" w:cs="B Nazanin" w:hint="cs"/>
          <w:noProof/>
          <w:sz w:val="26"/>
          <w:szCs w:val="26"/>
          <w:rtl/>
        </w:rPr>
        <w:t>لاندیر</w:t>
      </w:r>
      <w:r w:rsidRPr="00631855">
        <w:rPr>
          <w:rFonts w:ascii="Calibri" w:eastAsia="Calibri" w:hAnsi="Calibri" w:cs="B Nazanin"/>
          <w:noProof/>
          <w:sz w:val="26"/>
          <w:szCs w:val="26"/>
          <w:vertAlign w:val="superscript"/>
          <w:rtl/>
        </w:rPr>
        <w:footnoteReference w:id="41"/>
      </w:r>
      <w:r w:rsidRPr="00631855">
        <w:rPr>
          <w:rFonts w:ascii="Calibri" w:eastAsia="Calibri" w:hAnsi="Calibri" w:cs="B Nazanin"/>
          <w:noProof/>
          <w:sz w:val="26"/>
          <w:szCs w:val="26"/>
          <w:rtl/>
        </w:rPr>
        <w:t>،</w:t>
      </w:r>
      <w:r w:rsidRPr="00631855">
        <w:rPr>
          <w:rFonts w:ascii="Calibri" w:eastAsia="Calibri" w:hAnsi="Calibri" w:cs="B Nazanin" w:hint="cs"/>
          <w:noProof/>
          <w:sz w:val="26"/>
          <w:szCs w:val="26"/>
          <w:rtl/>
        </w:rPr>
        <w:t>2008).</w:t>
      </w:r>
      <w:r w:rsidRPr="00631855">
        <w:rPr>
          <w:rFonts w:ascii="Calibri" w:eastAsia="Calibri" w:hAnsi="Calibri" w:cs="B Nazanin" w:hint="eastAsia"/>
          <w:noProof/>
          <w:sz w:val="26"/>
          <w:szCs w:val="26"/>
          <w:rtl/>
        </w:rPr>
        <w:t xml:space="preserve"> مديران</w:t>
      </w:r>
      <w:r w:rsidRPr="00631855">
        <w:rPr>
          <w:rFonts w:ascii="Calibri" w:eastAsia="Calibri" w:hAnsi="Calibri" w:cs="B Nazanin"/>
          <w:noProof/>
          <w:sz w:val="26"/>
          <w:szCs w:val="26"/>
          <w:rtl/>
        </w:rPr>
        <w:t xml:space="preserve"> سطوح </w:t>
      </w:r>
      <w:r w:rsidRPr="00631855">
        <w:rPr>
          <w:rFonts w:ascii="Calibri" w:eastAsia="Calibri" w:hAnsi="Calibri" w:cs="B Nazanin" w:hint="cs"/>
          <w:noProof/>
          <w:sz w:val="26"/>
          <w:szCs w:val="26"/>
          <w:rtl/>
        </w:rPr>
        <w:t>بالا</w:t>
      </w:r>
      <w:r w:rsidRPr="00631855">
        <w:rPr>
          <w:rFonts w:ascii="Calibri" w:eastAsia="Calibri" w:hAnsi="Calibri" w:cs="B Nazanin"/>
          <w:noProof/>
          <w:sz w:val="26"/>
          <w:szCs w:val="26"/>
          <w:rtl/>
        </w:rPr>
        <w:t xml:space="preserve"> عامل</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کل</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د</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در فعال</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ت</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جار</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شرکت بوده و خصوصاً در تصم</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مات</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تحص</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ل</w:t>
      </w:r>
      <w:r w:rsidRPr="00631855">
        <w:rPr>
          <w:rFonts w:ascii="Calibri" w:eastAsia="Calibri" w:hAnsi="Calibri" w:cs="B Nazanin"/>
          <w:noProof/>
          <w:sz w:val="26"/>
          <w:szCs w:val="26"/>
          <w:rtl/>
        </w:rPr>
        <w:t>، تنوع ساز</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توزيع سود نقد</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پوشش بهره و سطح هزينه</w:t>
      </w:r>
      <w:r w:rsidRPr="00631855">
        <w:rPr>
          <w:rFonts w:ascii="Calibri" w:eastAsia="Calibri" w:hAnsi="Calibri" w:cs="B Nazanin"/>
          <w:noProof/>
          <w:sz w:val="26"/>
          <w:szCs w:val="26"/>
          <w:rtl/>
        </w:rPr>
        <w:softHyphen/>
        <w:t>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تحق</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ق</w:t>
      </w:r>
      <w:r w:rsidRPr="00631855">
        <w:rPr>
          <w:rFonts w:ascii="Calibri" w:eastAsia="Calibri" w:hAnsi="Calibri" w:cs="B Nazanin"/>
          <w:noProof/>
          <w:sz w:val="26"/>
          <w:szCs w:val="26"/>
          <w:rtl/>
        </w:rPr>
        <w:t xml:space="preserve"> و توسعه دارا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نقش</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با اهم</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ت</w:t>
      </w:r>
      <w:r w:rsidRPr="00631855">
        <w:rPr>
          <w:rFonts w:ascii="Calibri" w:eastAsia="Calibri" w:hAnsi="Calibri" w:cs="B Nazanin"/>
          <w:noProof/>
          <w:sz w:val="26"/>
          <w:szCs w:val="26"/>
          <w:rtl/>
        </w:rPr>
        <w:softHyphen/>
        <w:t>اند</w:t>
      </w:r>
      <w:r w:rsidRPr="00631855">
        <w:rPr>
          <w:rFonts w:ascii="Calibri" w:eastAsia="Calibri" w:hAnsi="Calibri" w:cs="B Nazanin" w:hint="cs"/>
          <w:noProof/>
          <w:sz w:val="26"/>
          <w:szCs w:val="26"/>
          <w:rtl/>
        </w:rPr>
        <w:t>(</w:t>
      </w:r>
      <w:r w:rsidRPr="00631855">
        <w:rPr>
          <w:rFonts w:ascii="Calibri" w:eastAsia="Calibri" w:hAnsi="Calibri" w:cs="B Nazanin"/>
          <w:noProof/>
          <w:sz w:val="26"/>
          <w:szCs w:val="26"/>
          <w:rtl/>
        </w:rPr>
        <w:t>برتنارد و اسکو</w:t>
      </w:r>
      <w:r w:rsidRPr="00631855">
        <w:rPr>
          <w:rFonts w:ascii="Calibri" w:eastAsia="Calibri" w:hAnsi="Calibri" w:cs="B Nazanin" w:hint="cs"/>
          <w:noProof/>
          <w:sz w:val="26"/>
          <w:szCs w:val="26"/>
          <w:rtl/>
        </w:rPr>
        <w:t>لار</w:t>
      </w:r>
      <w:r w:rsidRPr="00631855">
        <w:rPr>
          <w:rFonts w:ascii="Calibri" w:eastAsia="Calibri" w:hAnsi="Calibri" w:cs="B Nazanin"/>
          <w:noProof/>
          <w:sz w:val="26"/>
          <w:szCs w:val="26"/>
          <w:rtl/>
        </w:rPr>
        <w:t xml:space="preserve"> ، 2003</w:t>
      </w:r>
      <w:r w:rsidRPr="00631855">
        <w:rPr>
          <w:rFonts w:ascii="Calibri" w:eastAsia="Calibri" w:hAnsi="Calibri" w:cs="B Nazanin" w:hint="cs"/>
          <w:noProof/>
          <w:sz w:val="26"/>
          <w:szCs w:val="26"/>
          <w:rtl/>
        </w:rPr>
        <w:t xml:space="preserve">). </w:t>
      </w:r>
      <w:r w:rsidRPr="00631855">
        <w:rPr>
          <w:rFonts w:ascii="Calibri" w:eastAsia="Calibri" w:hAnsi="Calibri" w:cs="B Nazanin"/>
          <w:noProof/>
          <w:sz w:val="26"/>
          <w:szCs w:val="26"/>
          <w:rtl/>
        </w:rPr>
        <w:t>مديران ارشد به</w:t>
      </w:r>
      <w:r w:rsidRPr="00631855">
        <w:rPr>
          <w:rFonts w:ascii="Calibri" w:eastAsia="Calibri" w:hAnsi="Calibri" w:cs="B Nazanin"/>
          <w:noProof/>
          <w:sz w:val="26"/>
          <w:szCs w:val="26"/>
          <w:rtl/>
        </w:rPr>
        <w:softHyphen/>
        <w:t>عنوان نماينده مالکان، م</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توانند</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با</w:t>
      </w:r>
      <w:r w:rsidRPr="00631855">
        <w:rPr>
          <w:rFonts w:ascii="Calibri" w:eastAsia="Calibri" w:hAnsi="Calibri" w:cs="B Nazanin"/>
          <w:noProof/>
          <w:sz w:val="26"/>
          <w:szCs w:val="26"/>
          <w:rtl/>
        </w:rPr>
        <w:t xml:space="preserve"> تجزيه</w:t>
      </w:r>
      <w:r w:rsidRPr="00631855">
        <w:rPr>
          <w:rFonts w:ascii="Calibri" w:eastAsia="Calibri" w:hAnsi="Calibri" w:cs="B Nazanin" w:hint="cs"/>
          <w:noProof/>
          <w:sz w:val="26"/>
          <w:szCs w:val="26"/>
          <w:rtl/>
        </w:rPr>
        <w:t xml:space="preserve"> </w:t>
      </w:r>
      <w:r w:rsidRPr="00631855">
        <w:rPr>
          <w:rFonts w:ascii="Calibri" w:eastAsia="Calibri" w:hAnsi="Calibri" w:cs="B Nazanin"/>
          <w:noProof/>
          <w:sz w:val="26"/>
          <w:szCs w:val="26"/>
          <w:rtl/>
        </w:rPr>
        <w:t>وتحل</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ل</w:t>
      </w:r>
      <w:r w:rsidRPr="00631855">
        <w:rPr>
          <w:rFonts w:ascii="Calibri" w:eastAsia="Calibri" w:hAnsi="Calibri" w:cs="B Nazanin"/>
          <w:noProof/>
          <w:sz w:val="26"/>
          <w:szCs w:val="26"/>
          <w:rtl/>
        </w:rPr>
        <w:t xml:space="preserve"> و درک اهداف سازمان تحت مسئول</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ت</w:t>
      </w:r>
      <w:r w:rsidRPr="00631855">
        <w:rPr>
          <w:rFonts w:ascii="Calibri" w:eastAsia="Calibri" w:hAnsi="Calibri" w:cs="B Nazanin"/>
          <w:noProof/>
          <w:sz w:val="26"/>
          <w:szCs w:val="26"/>
          <w:rtl/>
        </w:rPr>
        <w:t xml:space="preserve"> خود، منابع محدود را به بهترين نحو</w:t>
      </w:r>
      <w:r w:rsidRPr="00631855">
        <w:rPr>
          <w:rFonts w:ascii="Calibri" w:eastAsia="Calibri" w:hAnsi="Calibri" w:cs="B Nazanin" w:hint="cs"/>
          <w:noProof/>
          <w:sz w:val="26"/>
          <w:szCs w:val="26"/>
          <w:rtl/>
        </w:rPr>
        <w:t xml:space="preserve"> </w:t>
      </w:r>
      <w:r w:rsidRPr="00631855">
        <w:rPr>
          <w:rFonts w:ascii="Calibri" w:eastAsia="Calibri" w:hAnsi="Calibri" w:cs="B Nazanin" w:hint="eastAsia"/>
          <w:noProof/>
          <w:sz w:val="26"/>
          <w:szCs w:val="26"/>
          <w:rtl/>
        </w:rPr>
        <w:t>مورد</w:t>
      </w:r>
      <w:r w:rsidRPr="00631855">
        <w:rPr>
          <w:rFonts w:ascii="Calibri" w:eastAsia="Calibri" w:hAnsi="Calibri" w:cs="B Nazanin" w:hint="cs"/>
          <w:noProof/>
          <w:sz w:val="26"/>
          <w:szCs w:val="26"/>
          <w:rtl/>
        </w:rPr>
        <w:t xml:space="preserve"> </w:t>
      </w:r>
      <w:r w:rsidRPr="00631855">
        <w:rPr>
          <w:rFonts w:ascii="Calibri" w:eastAsia="Calibri" w:hAnsi="Calibri" w:cs="B Nazanin" w:hint="eastAsia"/>
          <w:noProof/>
          <w:sz w:val="26"/>
          <w:szCs w:val="26"/>
          <w:rtl/>
        </w:rPr>
        <w:t>ا</w:t>
      </w:r>
      <w:r w:rsidRPr="00631855">
        <w:rPr>
          <w:rFonts w:ascii="Calibri" w:eastAsia="Calibri" w:hAnsi="Calibri" w:cs="B Nazanin"/>
          <w:noProof/>
          <w:sz w:val="26"/>
          <w:szCs w:val="26"/>
          <w:rtl/>
        </w:rPr>
        <w:t>ستفاده قرار دهد و در انتخاب</w:t>
      </w:r>
      <w:r w:rsidRPr="00631855">
        <w:rPr>
          <w:rFonts w:ascii="Calibri" w:eastAsia="Calibri" w:hAnsi="Calibri" w:cs="B Nazanin"/>
          <w:noProof/>
          <w:sz w:val="26"/>
          <w:szCs w:val="26"/>
          <w:rtl/>
        </w:rPr>
        <w:softHyphen/>
        <w:t>هاي</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چون تحص</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ل</w:t>
      </w:r>
      <w:r w:rsidRPr="00631855">
        <w:rPr>
          <w:rFonts w:ascii="Calibri" w:eastAsia="Calibri" w:hAnsi="Calibri" w:cs="B Nazanin"/>
          <w:noProof/>
          <w:sz w:val="26"/>
          <w:szCs w:val="26"/>
          <w:rtl/>
        </w:rPr>
        <w:t xml:space="preserve"> داراي</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ها</w:t>
      </w:r>
      <w:r w:rsidRPr="00631855">
        <w:rPr>
          <w:rFonts w:ascii="Calibri" w:eastAsia="Calibri" w:hAnsi="Calibri" w:cs="B Nazanin"/>
          <w:noProof/>
          <w:sz w:val="26"/>
          <w:szCs w:val="26"/>
          <w:rtl/>
        </w:rPr>
        <w:t xml:space="preserve"> و مخارج تحق</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ق</w:t>
      </w:r>
      <w:r w:rsidRPr="00631855">
        <w:rPr>
          <w:rFonts w:ascii="Calibri" w:eastAsia="Calibri" w:hAnsi="Calibri" w:cs="B Nazanin"/>
          <w:noProof/>
          <w:sz w:val="26"/>
          <w:szCs w:val="26"/>
          <w:rtl/>
        </w:rPr>
        <w:t xml:space="preserve"> و توسعه، </w:t>
      </w:r>
      <w:r w:rsidRPr="00631855">
        <w:rPr>
          <w:rFonts w:ascii="Calibri" w:eastAsia="Calibri" w:hAnsi="Calibri" w:cs="B Nazanin" w:hint="eastAsia"/>
          <w:noProof/>
          <w:sz w:val="26"/>
          <w:szCs w:val="26"/>
          <w:rtl/>
        </w:rPr>
        <w:t>تأث</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ر</w:t>
      </w:r>
      <w:r w:rsidRPr="00631855">
        <w:rPr>
          <w:rFonts w:ascii="Calibri" w:eastAsia="Calibri" w:hAnsi="Calibri" w:cs="B Nazanin"/>
          <w:noProof/>
          <w:sz w:val="26"/>
          <w:szCs w:val="26"/>
          <w:rtl/>
        </w:rPr>
        <w:t xml:space="preserve"> گذار باشد. بر اين اساس تواناي</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مديران يک</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از اجزا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اصل</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موفق</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ت</w:t>
      </w:r>
      <w:r w:rsidRPr="00631855">
        <w:rPr>
          <w:rFonts w:ascii="Calibri" w:eastAsia="Calibri" w:hAnsi="Calibri" w:cs="B Nazanin"/>
          <w:noProof/>
          <w:sz w:val="26"/>
          <w:szCs w:val="26"/>
          <w:rtl/>
        </w:rPr>
        <w:t xml:space="preserve"> در تصم</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م</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گ</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ر</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نوآور</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بوده و دارا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ارتباط مثبت</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با ارزش بازار شرکت هاست</w:t>
      </w:r>
      <w:r w:rsidRPr="00631855">
        <w:rPr>
          <w:rFonts w:ascii="Calibri" w:eastAsia="Calibri" w:hAnsi="Calibri" w:cs="B Nazanin" w:hint="cs"/>
          <w:noProof/>
          <w:sz w:val="26"/>
          <w:szCs w:val="26"/>
          <w:rtl/>
        </w:rPr>
        <w:t>(</w:t>
      </w:r>
      <w:r w:rsidRPr="00631855">
        <w:rPr>
          <w:rFonts w:ascii="Calibri" w:eastAsia="Calibri" w:hAnsi="Calibri" w:cs="B Nazanin"/>
          <w:noProof/>
          <w:sz w:val="26"/>
          <w:szCs w:val="26"/>
          <w:rtl/>
        </w:rPr>
        <w:t>چن</w:t>
      </w:r>
      <w:r w:rsidRPr="00631855">
        <w:rPr>
          <w:rFonts w:ascii="Calibri" w:eastAsia="Calibri" w:hAnsi="Calibri" w:cs="B Nazanin"/>
          <w:noProof/>
          <w:sz w:val="26"/>
          <w:szCs w:val="26"/>
          <w:vertAlign w:val="superscript"/>
          <w:rtl/>
        </w:rPr>
        <w:footnoteReference w:id="42"/>
      </w:r>
      <w:r w:rsidRPr="00631855">
        <w:rPr>
          <w:rFonts w:ascii="Calibri" w:eastAsia="Calibri" w:hAnsi="Calibri" w:cs="B Nazanin"/>
          <w:noProof/>
          <w:sz w:val="26"/>
          <w:szCs w:val="26"/>
          <w:rtl/>
        </w:rPr>
        <w:t xml:space="preserve"> و همکاران، </w:t>
      </w:r>
      <w:r w:rsidRPr="00631855">
        <w:rPr>
          <w:rFonts w:ascii="Calibri" w:eastAsia="Calibri" w:hAnsi="Calibri" w:cs="B Nazanin" w:hint="cs"/>
          <w:noProof/>
          <w:sz w:val="26"/>
          <w:szCs w:val="26"/>
          <w:rtl/>
        </w:rPr>
        <w:t xml:space="preserve">2015). </w:t>
      </w:r>
      <w:r w:rsidRPr="00631855">
        <w:rPr>
          <w:rFonts w:ascii="Calibri" w:eastAsia="Calibri" w:hAnsi="Calibri" w:cs="B Nazanin"/>
          <w:noProof/>
          <w:sz w:val="26"/>
          <w:szCs w:val="26"/>
          <w:rtl/>
        </w:rPr>
        <w:t>همچن</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ن</w:t>
      </w:r>
      <w:r w:rsidRPr="00631855">
        <w:rPr>
          <w:rFonts w:ascii="Calibri" w:eastAsia="Calibri" w:hAnsi="Calibri" w:cs="B Nazanin"/>
          <w:noProof/>
          <w:sz w:val="26"/>
          <w:szCs w:val="26"/>
          <w:rtl/>
        </w:rPr>
        <w:t xml:space="preserve"> تواناي</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مديريت بر کاهش هزينه</w:t>
      </w:r>
      <w:r w:rsidRPr="00631855">
        <w:rPr>
          <w:rFonts w:ascii="Calibri" w:eastAsia="Calibri" w:hAnsi="Calibri" w:cs="B Nazanin"/>
          <w:noProof/>
          <w:sz w:val="26"/>
          <w:szCs w:val="26"/>
          <w:rtl/>
        </w:rPr>
        <w:softHyphen/>
        <w:t>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برون سازمان</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از مال</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ات و حق الزحمه</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حسابرس</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موثر است. مديران توانمند به دل</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ل</w:t>
      </w:r>
      <w:r w:rsidRPr="00631855">
        <w:rPr>
          <w:rFonts w:ascii="Calibri" w:eastAsia="Calibri" w:hAnsi="Calibri" w:cs="B Nazanin"/>
          <w:noProof/>
          <w:sz w:val="26"/>
          <w:szCs w:val="26"/>
          <w:rtl/>
        </w:rPr>
        <w:t xml:space="preserve"> درک مح</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ط</w:t>
      </w:r>
      <w:r w:rsidRPr="00631855">
        <w:rPr>
          <w:rFonts w:ascii="Calibri" w:eastAsia="Calibri" w:hAnsi="Calibri" w:cs="B Nazanin"/>
          <w:noProof/>
          <w:sz w:val="26"/>
          <w:szCs w:val="26"/>
          <w:rtl/>
        </w:rPr>
        <w:t xml:space="preserve"> عملکرد</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شرکت م</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توانند</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تصم</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مات</w:t>
      </w:r>
      <w:r w:rsidRPr="00631855">
        <w:rPr>
          <w:rFonts w:ascii="Calibri" w:eastAsia="Calibri" w:hAnsi="Calibri" w:cs="B Nazanin"/>
          <w:noProof/>
          <w:sz w:val="26"/>
          <w:szCs w:val="26"/>
          <w:rtl/>
        </w:rPr>
        <w:t xml:space="preserve"> تجار</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را با استراتژ</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مال</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ات</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همسو نمايند و سبب کاهش پرداخت مال</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ات نقد</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شرکت ها گردند</w:t>
      </w:r>
      <w:r w:rsidRPr="00631855">
        <w:rPr>
          <w:rFonts w:ascii="Calibri" w:eastAsia="Calibri" w:hAnsi="Calibri" w:cs="B Nazanin" w:hint="cs"/>
          <w:noProof/>
          <w:sz w:val="26"/>
          <w:szCs w:val="26"/>
          <w:rtl/>
        </w:rPr>
        <w:t>(</w:t>
      </w:r>
      <w:r w:rsidRPr="00631855">
        <w:rPr>
          <w:rFonts w:ascii="Calibri" w:eastAsia="Calibri" w:hAnsi="Calibri" w:cs="B Nazanin"/>
          <w:noProof/>
          <w:sz w:val="26"/>
          <w:szCs w:val="26"/>
          <w:rtl/>
        </w:rPr>
        <w:t>کوستر</w:t>
      </w:r>
      <w:r w:rsidRPr="00631855">
        <w:rPr>
          <w:rFonts w:ascii="Calibri" w:eastAsia="Calibri" w:hAnsi="Calibri" w:cs="B Nazanin"/>
          <w:noProof/>
          <w:sz w:val="26"/>
          <w:szCs w:val="26"/>
          <w:vertAlign w:val="superscript"/>
          <w:rtl/>
        </w:rPr>
        <w:footnoteReference w:id="43"/>
      </w:r>
      <w:r w:rsidRPr="00631855">
        <w:rPr>
          <w:rFonts w:ascii="Calibri" w:eastAsia="Calibri" w:hAnsi="Calibri" w:cs="B Nazanin"/>
          <w:noProof/>
          <w:sz w:val="26"/>
          <w:szCs w:val="26"/>
          <w:rtl/>
        </w:rPr>
        <w:t xml:space="preserve"> و همکاران، 2016</w:t>
      </w:r>
      <w:r w:rsidRPr="00631855">
        <w:rPr>
          <w:rFonts w:ascii="Calibri" w:eastAsia="Calibri" w:hAnsi="Calibri" w:cs="B Nazanin" w:hint="cs"/>
          <w:noProof/>
          <w:sz w:val="26"/>
          <w:szCs w:val="26"/>
          <w:rtl/>
        </w:rPr>
        <w:t xml:space="preserve">). </w:t>
      </w:r>
      <w:r w:rsidRPr="00631855">
        <w:rPr>
          <w:rFonts w:ascii="Calibri" w:eastAsia="Calibri" w:hAnsi="Calibri" w:cs="B Nazanin"/>
          <w:noProof/>
          <w:sz w:val="26"/>
          <w:szCs w:val="26"/>
          <w:rtl/>
        </w:rPr>
        <w:t>از سوي</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ديگر</w:t>
      </w:r>
      <w:r w:rsidRPr="00631855">
        <w:rPr>
          <w:rFonts w:ascii="Calibri" w:eastAsia="Calibri" w:hAnsi="Calibri" w:cs="B Nazanin" w:hint="cs"/>
          <w:noProof/>
          <w:sz w:val="26"/>
          <w:szCs w:val="26"/>
          <w:rtl/>
        </w:rPr>
        <w:t xml:space="preserve"> </w:t>
      </w:r>
      <w:r w:rsidRPr="00631855">
        <w:rPr>
          <w:rFonts w:ascii="Calibri" w:eastAsia="Calibri" w:hAnsi="Calibri" w:cs="B Nazanin"/>
          <w:noProof/>
          <w:sz w:val="26"/>
          <w:szCs w:val="26"/>
          <w:rtl/>
        </w:rPr>
        <w:t>در زمان</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که حسابرسان</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مستقل</w:t>
      </w:r>
      <w:r w:rsidRPr="00631855">
        <w:rPr>
          <w:rFonts w:ascii="Calibri" w:eastAsia="Calibri" w:hAnsi="Calibri" w:cs="B Nazanin"/>
          <w:noProof/>
          <w:sz w:val="26"/>
          <w:szCs w:val="26"/>
          <w:rtl/>
        </w:rPr>
        <w:t xml:space="preserve"> ريسک</w:t>
      </w:r>
      <w:r w:rsidRPr="00631855">
        <w:rPr>
          <w:rFonts w:ascii="Calibri" w:eastAsia="Calibri" w:hAnsi="Calibri" w:cs="B Nazanin" w:hint="cs"/>
          <w:noProof/>
          <w:sz w:val="26"/>
          <w:szCs w:val="26"/>
          <w:rtl/>
        </w:rPr>
        <w:t xml:space="preserve"> </w:t>
      </w:r>
      <w:r w:rsidRPr="00631855">
        <w:rPr>
          <w:rFonts w:ascii="Calibri" w:eastAsia="Calibri" w:hAnsi="Calibri" w:cs="B Nazanin"/>
          <w:noProof/>
          <w:sz w:val="26"/>
          <w:szCs w:val="26"/>
          <w:rtl/>
        </w:rPr>
        <w:t>قانون</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کم</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را تجربه م</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کنند</w:t>
      </w:r>
      <w:r w:rsidRPr="00631855">
        <w:rPr>
          <w:rFonts w:ascii="Calibri" w:eastAsia="Calibri" w:hAnsi="Calibri" w:cs="B Nazanin"/>
          <w:noProof/>
          <w:sz w:val="26"/>
          <w:szCs w:val="26"/>
          <w:rtl/>
        </w:rPr>
        <w:t xml:space="preserve"> و با شرکت آشناي</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دارند، در صورت وجود</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مديران</w:t>
      </w:r>
      <w:r w:rsidRPr="00631855">
        <w:rPr>
          <w:rFonts w:ascii="Calibri" w:eastAsia="Calibri" w:hAnsi="Calibri" w:cs="B Nazanin"/>
          <w:noProof/>
          <w:sz w:val="26"/>
          <w:szCs w:val="26"/>
          <w:rtl/>
        </w:rPr>
        <w:t xml:space="preserve"> توانمند در شرکت مورد</w:t>
      </w:r>
      <w:r w:rsidRPr="00631855">
        <w:rPr>
          <w:rFonts w:ascii="Calibri" w:eastAsia="Calibri" w:hAnsi="Calibri" w:cs="B Nazanin" w:hint="cs"/>
          <w:noProof/>
          <w:sz w:val="26"/>
          <w:szCs w:val="26"/>
          <w:rtl/>
        </w:rPr>
        <w:t xml:space="preserve"> ر</w:t>
      </w:r>
      <w:r w:rsidRPr="00631855">
        <w:rPr>
          <w:rFonts w:ascii="Calibri" w:eastAsia="Calibri" w:hAnsi="Calibri" w:cs="B Nazanin"/>
          <w:noProof/>
          <w:sz w:val="26"/>
          <w:szCs w:val="26"/>
          <w:rtl/>
        </w:rPr>
        <w:t>س</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دگ</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حق الزحمه</w:t>
      </w:r>
      <w:r w:rsidRPr="00631855">
        <w:rPr>
          <w:rFonts w:ascii="Calibri" w:eastAsia="Calibri" w:hAnsi="Calibri" w:cs="B Nazanin" w:hint="cs"/>
          <w:noProof/>
          <w:sz w:val="26"/>
          <w:szCs w:val="26"/>
          <w:rtl/>
        </w:rPr>
        <w:t xml:space="preserve"> </w:t>
      </w:r>
      <w:r w:rsidRPr="00631855">
        <w:rPr>
          <w:rFonts w:ascii="Calibri" w:eastAsia="Calibri" w:hAnsi="Calibri" w:cs="B Nazanin"/>
          <w:noProof/>
          <w:sz w:val="26"/>
          <w:szCs w:val="26"/>
          <w:rtl/>
        </w:rPr>
        <w:t>پاي</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ن</w:t>
      </w:r>
      <w:r w:rsidRPr="00631855">
        <w:rPr>
          <w:rFonts w:ascii="Calibri" w:eastAsia="Calibri" w:hAnsi="Calibri" w:cs="B Nazanin"/>
          <w:noProof/>
          <w:sz w:val="26"/>
          <w:szCs w:val="26"/>
          <w:rtl/>
        </w:rPr>
        <w:t xml:space="preserve"> تر</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را درخواست م</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کنند</w:t>
      </w:r>
      <w:r w:rsidRPr="00631855">
        <w:rPr>
          <w:rFonts w:ascii="Calibri" w:eastAsia="Calibri" w:hAnsi="Calibri" w:cs="B Nazanin" w:hint="cs"/>
          <w:noProof/>
          <w:sz w:val="26"/>
          <w:szCs w:val="26"/>
          <w:rtl/>
        </w:rPr>
        <w:t>(</w:t>
      </w:r>
      <w:r w:rsidRPr="00631855">
        <w:rPr>
          <w:rFonts w:ascii="Calibri" w:eastAsia="Calibri" w:hAnsi="Calibri" w:cs="B Nazanin"/>
          <w:noProof/>
          <w:sz w:val="26"/>
          <w:szCs w:val="26"/>
          <w:rtl/>
        </w:rPr>
        <w:t>ل</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و</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لو</w:t>
      </w:r>
      <w:r w:rsidRPr="00631855">
        <w:rPr>
          <w:rFonts w:ascii="Calibri" w:eastAsia="Calibri" w:hAnsi="Calibri" w:cs="B Nazanin"/>
          <w:noProof/>
          <w:sz w:val="26"/>
          <w:szCs w:val="26"/>
          <w:vertAlign w:val="superscript"/>
          <w:rtl/>
        </w:rPr>
        <w:footnoteReference w:id="44"/>
      </w:r>
      <w:r w:rsidRPr="00631855">
        <w:rPr>
          <w:rFonts w:ascii="Calibri" w:eastAsia="Calibri" w:hAnsi="Calibri" w:cs="B Nazanin" w:hint="eastAsia"/>
          <w:noProof/>
          <w:sz w:val="26"/>
          <w:szCs w:val="26"/>
          <w:rtl/>
        </w:rPr>
        <w:t>،</w:t>
      </w:r>
      <w:r w:rsidRPr="00631855">
        <w:rPr>
          <w:rFonts w:ascii="Calibri" w:eastAsia="Calibri" w:hAnsi="Calibri" w:cs="B Nazanin"/>
          <w:noProof/>
          <w:sz w:val="26"/>
          <w:szCs w:val="26"/>
          <w:rtl/>
        </w:rPr>
        <w:t xml:space="preserve"> </w:t>
      </w:r>
      <w:r w:rsidRPr="00631855">
        <w:rPr>
          <w:rFonts w:ascii="Calibri" w:eastAsia="Calibri" w:hAnsi="Calibri" w:cs="B Nazanin" w:hint="cs"/>
          <w:noProof/>
          <w:sz w:val="26"/>
          <w:szCs w:val="26"/>
          <w:rtl/>
        </w:rPr>
        <w:t>2016).</w:t>
      </w:r>
      <w:r w:rsidRPr="00631855">
        <w:rPr>
          <w:rFonts w:ascii="Calibri" w:eastAsia="Calibri" w:hAnsi="Calibri" w:cs="B Nazanin" w:hint="eastAsia"/>
          <w:noProof/>
          <w:sz w:val="26"/>
          <w:szCs w:val="26"/>
          <w:rtl/>
        </w:rPr>
        <w:t xml:space="preserve"> اما</w:t>
      </w:r>
      <w:r w:rsidRPr="00631855">
        <w:rPr>
          <w:rFonts w:ascii="Calibri" w:eastAsia="Calibri" w:hAnsi="Calibri" w:cs="B Nazanin"/>
          <w:noProof/>
          <w:sz w:val="26"/>
          <w:szCs w:val="26"/>
          <w:rtl/>
        </w:rPr>
        <w:t xml:space="preserve"> در سوي</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ديگر و براساس مفروضات اقتصاد نئوک</w:t>
      </w:r>
      <w:r w:rsidRPr="00631855">
        <w:rPr>
          <w:rFonts w:ascii="Calibri" w:eastAsia="Calibri" w:hAnsi="Calibri" w:cs="B Nazanin" w:hint="cs"/>
          <w:noProof/>
          <w:sz w:val="26"/>
          <w:szCs w:val="26"/>
          <w:rtl/>
        </w:rPr>
        <w:t>لا</w:t>
      </w:r>
      <w:r w:rsidRPr="00631855">
        <w:rPr>
          <w:rFonts w:ascii="Calibri" w:eastAsia="Calibri" w:hAnsi="Calibri" w:cs="B Nazanin"/>
          <w:noProof/>
          <w:sz w:val="26"/>
          <w:szCs w:val="26"/>
          <w:rtl/>
        </w:rPr>
        <w:t>س</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ک</w:t>
      </w:r>
      <w:r w:rsidRPr="00631855">
        <w:rPr>
          <w:rFonts w:ascii="Calibri" w:eastAsia="Calibri" w:hAnsi="Calibri" w:cs="B Nazanin"/>
          <w:noProof/>
          <w:sz w:val="26"/>
          <w:szCs w:val="26"/>
          <w:rtl/>
        </w:rPr>
        <w:t>، مديران باوجود حفظ منافع</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شخص</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به دنبال افزايش سودآور</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شرکت م</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باشند</w:t>
      </w:r>
      <w:r w:rsidRPr="00631855">
        <w:rPr>
          <w:rFonts w:ascii="Calibri" w:eastAsia="Calibri" w:hAnsi="Calibri" w:cs="B Nazanin"/>
          <w:noProof/>
          <w:sz w:val="26"/>
          <w:szCs w:val="26"/>
          <w:rtl/>
        </w:rPr>
        <w:t>. همچن</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ن</w:t>
      </w:r>
      <w:r w:rsidRPr="00631855">
        <w:rPr>
          <w:rFonts w:ascii="Calibri" w:eastAsia="Calibri" w:hAnsi="Calibri" w:cs="B Nazanin"/>
          <w:noProof/>
          <w:sz w:val="26"/>
          <w:szCs w:val="26"/>
          <w:rtl/>
        </w:rPr>
        <w:t xml:space="preserve"> در اين ديدگاه، شرکت</w:t>
      </w:r>
      <w:r w:rsidRPr="00631855">
        <w:rPr>
          <w:rFonts w:ascii="Calibri" w:eastAsia="Calibri" w:hAnsi="Calibri" w:cs="B Nazanin"/>
          <w:noProof/>
          <w:sz w:val="26"/>
          <w:szCs w:val="26"/>
          <w:rtl/>
        </w:rPr>
        <w:softHyphen/>
        <w:t>هاي</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که</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دارا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شرايط بازار و وضع</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ت</w:t>
      </w:r>
      <w:r w:rsidRPr="00631855">
        <w:rPr>
          <w:rFonts w:ascii="Calibri" w:eastAsia="Calibri" w:hAnsi="Calibri" w:cs="B Nazanin"/>
          <w:noProof/>
          <w:sz w:val="26"/>
          <w:szCs w:val="26"/>
          <w:rtl/>
        </w:rPr>
        <w:t xml:space="preserve"> تکنولوژ</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مشابه م</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باشند، بدون توجه به ويژگ</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مديران، </w:t>
      </w:r>
      <w:r w:rsidRPr="00631855">
        <w:rPr>
          <w:rFonts w:ascii="Calibri" w:eastAsia="Calibri" w:hAnsi="Calibri" w:cs="B Nazanin" w:hint="eastAsia"/>
          <w:noProof/>
          <w:sz w:val="26"/>
          <w:szCs w:val="26"/>
          <w:rtl/>
        </w:rPr>
        <w:t>انتخاب</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يکسان</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را در اخت</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اردارند</w:t>
      </w:r>
      <w:r w:rsidRPr="00631855">
        <w:rPr>
          <w:rFonts w:ascii="Calibri" w:eastAsia="Calibri" w:hAnsi="Calibri" w:cs="B Nazanin"/>
          <w:noProof/>
          <w:sz w:val="26"/>
          <w:szCs w:val="26"/>
          <w:rtl/>
        </w:rPr>
        <w:t xml:space="preserve"> و عملکرد شرکت وابسته به ماه</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ت</w:t>
      </w:r>
      <w:r w:rsidRPr="00631855">
        <w:rPr>
          <w:rFonts w:ascii="Calibri" w:eastAsia="Calibri" w:hAnsi="Calibri" w:cs="B Nazanin"/>
          <w:noProof/>
          <w:sz w:val="26"/>
          <w:szCs w:val="26"/>
          <w:rtl/>
        </w:rPr>
        <w:t xml:space="preserve"> فضا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رقابت</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w:t>
      </w:r>
      <w:r w:rsidRPr="00631855">
        <w:rPr>
          <w:rFonts w:ascii="Calibri" w:eastAsia="Calibri" w:hAnsi="Calibri" w:cs="B Nazanin"/>
          <w:noProof/>
          <w:sz w:val="26"/>
          <w:szCs w:val="26"/>
          <w:rtl/>
        </w:rPr>
        <w:t xml:space="preserve"> </w:t>
      </w:r>
      <w:r w:rsidRPr="00631855">
        <w:rPr>
          <w:rFonts w:ascii="Calibri" w:eastAsia="Calibri" w:hAnsi="Calibri" w:cs="B Nazanin" w:hint="eastAsia"/>
          <w:noProof/>
          <w:sz w:val="26"/>
          <w:szCs w:val="26"/>
          <w:rtl/>
        </w:rPr>
        <w:t>ک</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ف</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ت</w:t>
      </w:r>
      <w:r w:rsidRPr="00631855">
        <w:rPr>
          <w:rFonts w:ascii="Calibri" w:eastAsia="Calibri" w:hAnsi="Calibri" w:cs="B Nazanin"/>
          <w:noProof/>
          <w:sz w:val="26"/>
          <w:szCs w:val="26"/>
          <w:rtl/>
        </w:rPr>
        <w:t xml:space="preserve"> </w:t>
      </w:r>
      <w:r w:rsidRPr="00631855">
        <w:rPr>
          <w:rFonts w:ascii="Calibri" w:eastAsia="Calibri" w:hAnsi="Calibri" w:cs="B Nazanin" w:hint="cs"/>
          <w:noProof/>
          <w:sz w:val="26"/>
          <w:szCs w:val="26"/>
          <w:rtl/>
        </w:rPr>
        <w:t>محصولات</w:t>
      </w:r>
      <w:r w:rsidRPr="00631855">
        <w:rPr>
          <w:rFonts w:ascii="Calibri" w:eastAsia="Calibri" w:hAnsi="Calibri" w:cs="B Nazanin"/>
          <w:noProof/>
          <w:sz w:val="26"/>
          <w:szCs w:val="26"/>
          <w:rtl/>
        </w:rPr>
        <w:t>، مکان</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سم</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راهبرد</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شرکت</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و ساير کنترل</w:t>
      </w:r>
      <w:r w:rsidRPr="00631855">
        <w:rPr>
          <w:rFonts w:ascii="Calibri" w:eastAsia="Calibri" w:hAnsi="Calibri" w:cs="B Nazanin"/>
          <w:noProof/>
          <w:sz w:val="26"/>
          <w:szCs w:val="26"/>
          <w:rtl/>
        </w:rPr>
        <w:softHyphen/>
        <w:t>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اعمال</w:t>
      </w:r>
      <w:r w:rsidRPr="00631855">
        <w:rPr>
          <w:rFonts w:ascii="Calibri" w:eastAsia="Calibri" w:hAnsi="Calibri" w:cs="B Nazanin" w:hint="cs"/>
          <w:noProof/>
          <w:sz w:val="26"/>
          <w:szCs w:val="26"/>
          <w:rtl/>
        </w:rPr>
        <w:t xml:space="preserve"> </w:t>
      </w:r>
      <w:r w:rsidRPr="00631855">
        <w:rPr>
          <w:rFonts w:ascii="Calibri" w:eastAsia="Calibri" w:hAnsi="Calibri" w:cs="B Nazanin"/>
          <w:noProof/>
          <w:sz w:val="26"/>
          <w:szCs w:val="26"/>
          <w:rtl/>
        </w:rPr>
        <w:t>شده از سو</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سهام</w:t>
      </w:r>
      <w:r w:rsidRPr="00631855">
        <w:rPr>
          <w:rFonts w:ascii="Calibri" w:eastAsia="Calibri" w:hAnsi="Calibri" w:cs="B Nazanin"/>
          <w:noProof/>
          <w:sz w:val="26"/>
          <w:szCs w:val="26"/>
          <w:rtl/>
        </w:rPr>
        <w:t xml:space="preserve"> داران بوده و اثرات خاص شرکت و صنعت از تأث</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رمديريت</w:t>
      </w:r>
      <w:r w:rsidRPr="00631855">
        <w:rPr>
          <w:rFonts w:ascii="Calibri" w:eastAsia="Calibri" w:hAnsi="Calibri" w:cs="B Nazanin"/>
          <w:noProof/>
          <w:sz w:val="26"/>
          <w:szCs w:val="26"/>
          <w:rtl/>
        </w:rPr>
        <w:t xml:space="preserve"> دارا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اهم</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ت</w:t>
      </w:r>
      <w:r w:rsidRPr="00631855">
        <w:rPr>
          <w:rFonts w:ascii="Calibri" w:eastAsia="Calibri" w:hAnsi="Calibri" w:cs="B Nazanin"/>
          <w:noProof/>
          <w:sz w:val="26"/>
          <w:szCs w:val="26"/>
          <w:rtl/>
        </w:rPr>
        <w:t xml:space="preserve"> </w:t>
      </w:r>
      <w:r w:rsidRPr="00631855">
        <w:rPr>
          <w:rFonts w:ascii="Calibri" w:eastAsia="Calibri" w:hAnsi="Calibri" w:cs="B Nazanin" w:hint="cs"/>
          <w:noProof/>
          <w:sz w:val="26"/>
          <w:szCs w:val="26"/>
          <w:rtl/>
        </w:rPr>
        <w:t>بالاتری</w:t>
      </w:r>
      <w:r w:rsidRPr="00631855">
        <w:rPr>
          <w:rFonts w:ascii="Calibri" w:eastAsia="Calibri" w:hAnsi="Calibri" w:cs="B Nazanin"/>
          <w:noProof/>
          <w:sz w:val="26"/>
          <w:szCs w:val="26"/>
          <w:rtl/>
        </w:rPr>
        <w:t xml:space="preserve"> است.</w:t>
      </w:r>
      <w:r w:rsidRPr="00631855">
        <w:rPr>
          <w:rFonts w:ascii="Calibri" w:eastAsia="Calibri" w:hAnsi="Calibri" w:cs="B Nazanin" w:hint="cs"/>
          <w:noProof/>
          <w:sz w:val="26"/>
          <w:szCs w:val="26"/>
          <w:rtl/>
        </w:rPr>
        <w:t xml:space="preserve"> </w:t>
      </w:r>
      <w:r w:rsidRPr="00631855">
        <w:rPr>
          <w:rFonts w:ascii="Calibri" w:eastAsia="Calibri" w:hAnsi="Calibri" w:cs="B Nazanin"/>
          <w:noProof/>
          <w:sz w:val="26"/>
          <w:szCs w:val="26"/>
          <w:rtl/>
        </w:rPr>
        <w:t>اين عوامل با اعمال محدوديت بر مديران، انتخاب</w:t>
      </w:r>
      <w:r w:rsidRPr="00631855">
        <w:rPr>
          <w:rFonts w:ascii="Calibri" w:eastAsia="Calibri" w:hAnsi="Calibri" w:cs="B Nazanin"/>
          <w:noProof/>
          <w:sz w:val="26"/>
          <w:szCs w:val="26"/>
          <w:rtl/>
        </w:rPr>
        <w:softHyphen/>
        <w:t>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آنان را محدود کرده و باعث کاهش اثر</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مديريت</w:t>
      </w:r>
      <w:r w:rsidRPr="00631855">
        <w:rPr>
          <w:rFonts w:ascii="Calibri" w:eastAsia="Calibri" w:hAnsi="Calibri" w:cs="B Nazanin"/>
          <w:noProof/>
          <w:sz w:val="26"/>
          <w:szCs w:val="26"/>
          <w:rtl/>
        </w:rPr>
        <w:t xml:space="preserve"> بر عملکرد شرکت م</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Pr>
        <w:softHyphen/>
      </w:r>
      <w:r w:rsidRPr="00631855">
        <w:rPr>
          <w:rFonts w:ascii="Calibri" w:eastAsia="Calibri" w:hAnsi="Calibri" w:cs="B Nazanin" w:hint="eastAsia"/>
          <w:noProof/>
          <w:sz w:val="26"/>
          <w:szCs w:val="26"/>
          <w:rtl/>
        </w:rPr>
        <w:t>گردد</w:t>
      </w:r>
      <w:r w:rsidRPr="00631855">
        <w:rPr>
          <w:rFonts w:ascii="Calibri" w:eastAsia="Calibri" w:hAnsi="Calibri" w:cs="B Nazanin" w:hint="cs"/>
          <w:noProof/>
          <w:sz w:val="26"/>
          <w:szCs w:val="26"/>
          <w:rtl/>
        </w:rPr>
        <w:t>(</w:t>
      </w:r>
      <w:r w:rsidRPr="00631855">
        <w:rPr>
          <w:rFonts w:ascii="Calibri" w:eastAsia="Calibri" w:hAnsi="Calibri" w:cs="B Nazanin"/>
          <w:noProof/>
          <w:sz w:val="26"/>
          <w:szCs w:val="26"/>
          <w:rtl/>
        </w:rPr>
        <w:t>هامبريچ</w:t>
      </w:r>
      <w:r w:rsidRPr="00631855">
        <w:rPr>
          <w:rFonts w:ascii="Calibri" w:eastAsia="Calibri" w:hAnsi="Calibri" w:cs="B Nazanin"/>
          <w:noProof/>
          <w:sz w:val="26"/>
          <w:szCs w:val="26"/>
        </w:rPr>
        <w:t xml:space="preserve"> </w:t>
      </w:r>
      <w:r w:rsidRPr="00631855">
        <w:rPr>
          <w:rFonts w:ascii="Calibri" w:eastAsia="Calibri" w:hAnsi="Calibri" w:cs="B Nazanin"/>
          <w:noProof/>
          <w:sz w:val="26"/>
          <w:szCs w:val="26"/>
          <w:rtl/>
        </w:rPr>
        <w:t>و ف</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نکلست</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ن</w:t>
      </w:r>
      <w:r w:rsidRPr="00631855">
        <w:rPr>
          <w:rFonts w:ascii="Calibri" w:eastAsia="Calibri" w:hAnsi="Calibri" w:cs="B Nazanin"/>
          <w:noProof/>
          <w:sz w:val="26"/>
          <w:szCs w:val="26"/>
          <w:vertAlign w:val="superscript"/>
          <w:rtl/>
        </w:rPr>
        <w:footnoteReference w:id="45"/>
      </w:r>
      <w:r w:rsidRPr="00631855">
        <w:rPr>
          <w:rFonts w:ascii="Calibri" w:eastAsia="Calibri" w:hAnsi="Calibri" w:cs="B Nazanin" w:hint="eastAsia"/>
          <w:noProof/>
          <w:sz w:val="26"/>
          <w:szCs w:val="26"/>
          <w:rtl/>
        </w:rPr>
        <w:t>،</w:t>
      </w:r>
      <w:r w:rsidRPr="00631855">
        <w:rPr>
          <w:rFonts w:ascii="Calibri" w:eastAsia="Calibri" w:hAnsi="Calibri" w:cs="B Nazanin"/>
          <w:noProof/>
          <w:sz w:val="26"/>
          <w:szCs w:val="26"/>
          <w:rtl/>
        </w:rPr>
        <w:t xml:space="preserve"> 1987</w:t>
      </w:r>
      <w:r w:rsidRPr="00631855">
        <w:rPr>
          <w:rFonts w:ascii="Calibri" w:eastAsia="Calibri" w:hAnsi="Calibri" w:cs="B Nazanin" w:hint="cs"/>
          <w:noProof/>
          <w:sz w:val="26"/>
          <w:szCs w:val="26"/>
          <w:rtl/>
        </w:rPr>
        <w:t xml:space="preserve">). </w:t>
      </w:r>
      <w:r w:rsidRPr="00631855">
        <w:rPr>
          <w:rFonts w:ascii="Calibri" w:eastAsia="Calibri" w:hAnsi="Calibri" w:cs="B Nazanin"/>
          <w:noProof/>
          <w:sz w:val="26"/>
          <w:szCs w:val="26"/>
          <w:rtl/>
        </w:rPr>
        <w:t>در اين ديدگاه، مديران</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ب</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شتر از نقش</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مکمل در سازمان، دارا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نقش</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نمادين بوده که با استفاده از مکان</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سم</w:t>
      </w:r>
      <w:r w:rsidRPr="00631855">
        <w:rPr>
          <w:rFonts w:ascii="Calibri" w:eastAsia="Calibri" w:hAnsi="Calibri" w:cs="B Nazanin"/>
          <w:noProof/>
          <w:sz w:val="26"/>
          <w:szCs w:val="26"/>
          <w:rtl/>
        </w:rPr>
        <w:softHyphen/>
        <w:t>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در</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اخت</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ار</w:t>
      </w:r>
      <w:r w:rsidRPr="00631855">
        <w:rPr>
          <w:rFonts w:ascii="Calibri" w:eastAsia="Calibri" w:hAnsi="Calibri" w:cs="B Nazanin"/>
          <w:noProof/>
          <w:sz w:val="26"/>
          <w:szCs w:val="26"/>
          <w:rtl/>
        </w:rPr>
        <w:t xml:space="preserve"> و اعمال کنترل بر ه</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ئت</w:t>
      </w:r>
      <w:r w:rsidRPr="00631855">
        <w:rPr>
          <w:rFonts w:ascii="Calibri" w:eastAsia="Calibri" w:hAnsi="Calibri" w:cs="B Nazanin"/>
          <w:noProof/>
          <w:sz w:val="26"/>
          <w:szCs w:val="26"/>
          <w:rtl/>
        </w:rPr>
        <w:t xml:space="preserve"> مديره به دنبال افزايش منافع مال</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خود بوده و درنت</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جه بهبود</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عملکردها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شرکت را در نظر ندارند. مديران با استفاده از سرمايه گذار</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خاص، </w:t>
      </w:r>
      <w:r w:rsidRPr="00631855">
        <w:rPr>
          <w:rFonts w:ascii="Calibri" w:eastAsia="Calibri" w:hAnsi="Calibri" w:cs="B Nazanin" w:hint="cs"/>
          <w:noProof/>
          <w:sz w:val="26"/>
          <w:szCs w:val="26"/>
          <w:rtl/>
        </w:rPr>
        <w:t>علاوه</w:t>
      </w:r>
      <w:r w:rsidRPr="00631855">
        <w:rPr>
          <w:rFonts w:ascii="Calibri" w:eastAsia="Calibri" w:hAnsi="Calibri" w:cs="B Nazanin"/>
          <w:noProof/>
          <w:sz w:val="26"/>
          <w:szCs w:val="26"/>
          <w:rtl/>
        </w:rPr>
        <w:t xml:space="preserve"> بر</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سخت</w:t>
      </w:r>
      <w:r w:rsidRPr="00631855">
        <w:rPr>
          <w:rFonts w:ascii="Calibri" w:eastAsia="Calibri" w:hAnsi="Calibri" w:cs="B Nazanin"/>
          <w:noProof/>
          <w:sz w:val="26"/>
          <w:szCs w:val="26"/>
          <w:rtl/>
        </w:rPr>
        <w:t xml:space="preserve"> نمودن امکان تغ</w:t>
      </w:r>
      <w:r w:rsidRPr="00631855">
        <w:rPr>
          <w:rFonts w:ascii="Calibri" w:eastAsia="Calibri" w:hAnsi="Calibri" w:cs="B Nazanin" w:hint="cs"/>
          <w:noProof/>
          <w:sz w:val="26"/>
          <w:szCs w:val="26"/>
          <w:rtl/>
        </w:rPr>
        <w:t>یی</w:t>
      </w:r>
      <w:r w:rsidRPr="00631855">
        <w:rPr>
          <w:rFonts w:ascii="Calibri" w:eastAsia="Calibri" w:hAnsi="Calibri" w:cs="B Nazanin" w:hint="eastAsia"/>
          <w:noProof/>
          <w:sz w:val="26"/>
          <w:szCs w:val="26"/>
          <w:rtl/>
        </w:rPr>
        <w:t>ر</w:t>
      </w:r>
      <w:r w:rsidRPr="00631855">
        <w:rPr>
          <w:rFonts w:ascii="Calibri" w:eastAsia="Calibri" w:hAnsi="Calibri" w:cs="B Nazanin"/>
          <w:noProof/>
          <w:sz w:val="26"/>
          <w:szCs w:val="26"/>
          <w:rtl/>
        </w:rPr>
        <w:t xml:space="preserve"> س</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ا</w:t>
      </w:r>
      <w:r w:rsidRPr="00631855">
        <w:rPr>
          <w:rFonts w:ascii="Calibri" w:eastAsia="Calibri" w:hAnsi="Calibri" w:cs="B Nazanin"/>
          <w:noProof/>
          <w:sz w:val="26"/>
          <w:szCs w:val="26"/>
          <w:rtl/>
        </w:rPr>
        <w:t>ست 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سرمايه گذار</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توسط سهامداران، تنها به دنبال اتخاذ</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س</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است</w:t>
      </w:r>
      <w:r w:rsidRPr="00631855">
        <w:rPr>
          <w:rFonts w:ascii="Calibri" w:eastAsia="Calibri" w:hAnsi="Calibri" w:cs="B Nazanin"/>
          <w:noProof/>
          <w:sz w:val="26"/>
          <w:szCs w:val="26"/>
          <w:rtl/>
        </w:rPr>
        <w:softHyphen/>
        <w:t>هاي</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م</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باشند</w:t>
      </w:r>
      <w:r w:rsidRPr="00631855">
        <w:rPr>
          <w:rFonts w:ascii="Calibri" w:eastAsia="Calibri" w:hAnsi="Calibri" w:cs="B Nazanin"/>
          <w:noProof/>
          <w:sz w:val="26"/>
          <w:szCs w:val="26"/>
          <w:rtl/>
        </w:rPr>
        <w:t xml:space="preserve"> که باعث تثب</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ت</w:t>
      </w:r>
      <w:r w:rsidRPr="00631855">
        <w:rPr>
          <w:rFonts w:ascii="Calibri" w:eastAsia="Calibri" w:hAnsi="Calibri" w:cs="B Nazanin"/>
          <w:noProof/>
          <w:sz w:val="26"/>
          <w:szCs w:val="26"/>
          <w:rtl/>
        </w:rPr>
        <w:t xml:space="preserve"> خود در شرکت گردند</w:t>
      </w:r>
      <w:r w:rsidRPr="00631855">
        <w:rPr>
          <w:rFonts w:ascii="Calibri" w:eastAsia="Calibri" w:hAnsi="Calibri" w:cs="B Nazanin" w:hint="cs"/>
          <w:noProof/>
          <w:sz w:val="26"/>
          <w:szCs w:val="26"/>
          <w:rtl/>
          <w:lang w:bidi="fa-IR"/>
        </w:rPr>
        <w:t xml:space="preserve">. </w:t>
      </w:r>
      <w:r w:rsidRPr="00631855">
        <w:rPr>
          <w:rFonts w:ascii="Calibri" w:eastAsia="Calibri" w:hAnsi="Calibri" w:cs="B Nazanin"/>
          <w:noProof/>
          <w:sz w:val="26"/>
          <w:szCs w:val="26"/>
          <w:rtl/>
        </w:rPr>
        <w:t>اتخاذ چن</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ن</w:t>
      </w:r>
      <w:r w:rsidRPr="00631855">
        <w:rPr>
          <w:rFonts w:ascii="Calibri" w:eastAsia="Calibri" w:hAnsi="Calibri" w:cs="B Nazanin"/>
          <w:noProof/>
          <w:sz w:val="26"/>
          <w:szCs w:val="26"/>
          <w:rtl/>
        </w:rPr>
        <w:t xml:space="preserve"> س</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است</w:t>
      </w:r>
      <w:r w:rsidRPr="00631855">
        <w:rPr>
          <w:rFonts w:ascii="Calibri" w:eastAsia="Calibri" w:hAnsi="Calibri" w:cs="B Nazanin"/>
          <w:noProof/>
          <w:sz w:val="26"/>
          <w:szCs w:val="26"/>
          <w:rtl/>
        </w:rPr>
        <w:softHyphen/>
        <w:t>هاي</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به اين</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معن</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است که تواناي</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w:t>
      </w:r>
      <w:r w:rsidRPr="00631855">
        <w:rPr>
          <w:rFonts w:ascii="Calibri" w:eastAsia="Calibri" w:hAnsi="Calibri" w:cs="B Nazanin"/>
          <w:noProof/>
          <w:sz w:val="26"/>
          <w:szCs w:val="26"/>
          <w:rtl/>
        </w:rPr>
        <w:lastRenderedPageBreak/>
        <w:t>مديران تنها در جهت حفظ منافع شخص</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به کار گرفته شده و لزوماً</w:t>
      </w:r>
      <w:r w:rsidRPr="00631855">
        <w:rPr>
          <w:rFonts w:ascii="Calibri" w:eastAsia="Calibri" w:hAnsi="Calibri" w:cs="B Nazanin"/>
          <w:noProof/>
          <w:sz w:val="26"/>
          <w:szCs w:val="26"/>
        </w:rPr>
        <w:t xml:space="preserve"> </w:t>
      </w:r>
      <w:r w:rsidRPr="00631855">
        <w:rPr>
          <w:rFonts w:ascii="Calibri" w:eastAsia="Calibri" w:hAnsi="Calibri" w:cs="B Nazanin" w:hint="eastAsia"/>
          <w:noProof/>
          <w:sz w:val="26"/>
          <w:szCs w:val="26"/>
          <w:rtl/>
        </w:rPr>
        <w:t>باعث</w:t>
      </w:r>
      <w:r w:rsidRPr="00631855">
        <w:rPr>
          <w:rFonts w:ascii="Calibri" w:eastAsia="Calibri" w:hAnsi="Calibri" w:cs="B Nazanin"/>
          <w:noProof/>
          <w:sz w:val="26"/>
          <w:szCs w:val="26"/>
          <w:rtl/>
        </w:rPr>
        <w:t xml:space="preserve"> افزايش</w:t>
      </w:r>
      <w:r w:rsidRPr="00631855">
        <w:rPr>
          <w:rFonts w:ascii="Calibri" w:eastAsia="Calibri" w:hAnsi="Calibri" w:cs="B Nazanin"/>
          <w:noProof/>
          <w:sz w:val="26"/>
          <w:szCs w:val="26"/>
        </w:rPr>
        <w:t>`</w:t>
      </w:r>
      <w:r w:rsidRPr="00631855">
        <w:rPr>
          <w:rFonts w:ascii="Calibri" w:eastAsia="Calibri" w:hAnsi="Calibri" w:cs="B Nazanin"/>
          <w:noProof/>
          <w:sz w:val="26"/>
          <w:szCs w:val="26"/>
          <w:rtl/>
        </w:rPr>
        <w:t xml:space="preserve"> مع</w:t>
      </w:r>
      <w:r w:rsidRPr="00631855">
        <w:rPr>
          <w:rFonts w:ascii="Calibri" w:eastAsia="Calibri" w:hAnsi="Calibri" w:cs="B Nazanin" w:hint="cs"/>
          <w:noProof/>
          <w:sz w:val="26"/>
          <w:szCs w:val="26"/>
          <w:rtl/>
        </w:rPr>
        <w:t>ی</w:t>
      </w:r>
      <w:r w:rsidRPr="00631855">
        <w:rPr>
          <w:rFonts w:ascii="Calibri" w:eastAsia="Calibri" w:hAnsi="Calibri" w:cs="B Nazanin" w:hint="eastAsia"/>
          <w:noProof/>
          <w:sz w:val="26"/>
          <w:szCs w:val="26"/>
          <w:rtl/>
        </w:rPr>
        <w:t>ارها</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عملکرد</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t xml:space="preserve"> شرکت نم</w:t>
      </w:r>
      <w:r w:rsidRPr="00631855">
        <w:rPr>
          <w:rFonts w:ascii="Calibri" w:eastAsia="Calibri" w:hAnsi="Calibri" w:cs="B Nazanin" w:hint="cs"/>
          <w:noProof/>
          <w:sz w:val="26"/>
          <w:szCs w:val="26"/>
          <w:rtl/>
        </w:rPr>
        <w:t>ی</w:t>
      </w:r>
      <w:r w:rsidRPr="00631855">
        <w:rPr>
          <w:rFonts w:ascii="Calibri" w:eastAsia="Calibri" w:hAnsi="Calibri" w:cs="B Nazanin"/>
          <w:noProof/>
          <w:sz w:val="26"/>
          <w:szCs w:val="26"/>
          <w:rtl/>
        </w:rPr>
        <w:softHyphen/>
      </w:r>
      <w:r w:rsidRPr="00631855">
        <w:rPr>
          <w:rFonts w:ascii="Calibri" w:eastAsia="Calibri" w:hAnsi="Calibri" w:cs="B Nazanin" w:hint="eastAsia"/>
          <w:noProof/>
          <w:sz w:val="26"/>
          <w:szCs w:val="26"/>
          <w:rtl/>
        </w:rPr>
        <w:t>گردد</w:t>
      </w:r>
      <w:r w:rsidRPr="00631855">
        <w:rPr>
          <w:rFonts w:ascii="Calibri" w:eastAsia="Calibri" w:hAnsi="Calibri" w:cs="B Nazanin" w:hint="cs"/>
          <w:noProof/>
          <w:sz w:val="26"/>
          <w:szCs w:val="26"/>
          <w:rtl/>
        </w:rPr>
        <w:t>(مشایخی و حاجی عظیمی،33:1397).</w:t>
      </w:r>
    </w:p>
    <w:p w14:paraId="27A734E3" w14:textId="7FD751BA" w:rsidR="00FA1920" w:rsidRPr="00631855" w:rsidRDefault="004C1A8E" w:rsidP="00631855">
      <w:pPr>
        <w:pStyle w:val="Heading1"/>
        <w:spacing w:line="240" w:lineRule="auto"/>
        <w:rPr>
          <w:rFonts w:ascii="Times New Roman" w:eastAsia="Times New Roman" w:hAnsi="Times New Roman" w:cs="B Nazanin"/>
          <w:color w:val="auto"/>
          <w:sz w:val="26"/>
          <w:szCs w:val="26"/>
          <w:rtl/>
        </w:rPr>
      </w:pPr>
      <w:bookmarkStart w:id="37" w:name="_Toc100409047"/>
      <w:r w:rsidRPr="00631855">
        <w:rPr>
          <w:rFonts w:ascii="Times New Roman" w:eastAsia="Times New Roman" w:hAnsi="Times New Roman" w:cs="B Nazanin" w:hint="cs"/>
          <w:color w:val="auto"/>
          <w:sz w:val="26"/>
          <w:szCs w:val="26"/>
          <w:rtl/>
        </w:rPr>
        <w:t>1-5-2)</w:t>
      </w:r>
      <w:r w:rsidR="00FA1920" w:rsidRPr="00631855">
        <w:rPr>
          <w:rFonts w:ascii="Times New Roman" w:eastAsia="Times New Roman" w:hAnsi="Times New Roman" w:cs="B Nazanin"/>
          <w:color w:val="auto"/>
          <w:sz w:val="26"/>
          <w:szCs w:val="26"/>
          <w:rtl/>
        </w:rPr>
        <w:t>مدیرعامل و دانش مالی آن</w:t>
      </w:r>
      <w:bookmarkEnd w:id="37"/>
    </w:p>
    <w:p w14:paraId="54A4A59B" w14:textId="77777777" w:rsidR="00FA1920" w:rsidRPr="00631855" w:rsidRDefault="00FA1920"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انتخاب</w:t>
      </w:r>
      <w:r w:rsidRPr="00631855">
        <w:rPr>
          <w:rFonts w:ascii="Times New Roman" w:eastAsia="Times New Roman" w:hAnsi="Times New Roman" w:cs="B Nazanin"/>
          <w:sz w:val="26"/>
          <w:szCs w:val="26"/>
          <w:rtl/>
        </w:rPr>
        <w:softHyphen/>
        <w:t>هاي استراتژیک مدیرعامل به</w:t>
      </w:r>
      <w:r w:rsidRPr="00631855">
        <w:rPr>
          <w:rFonts w:ascii="Times New Roman" w:eastAsia="Times New Roman" w:hAnsi="Times New Roman" w:cs="B Nazanin"/>
          <w:sz w:val="26"/>
          <w:szCs w:val="26"/>
          <w:rtl/>
        </w:rPr>
        <w:softHyphen/>
        <w:t>عنوان قدرتمندترین مقام شرکت، براساس برداشت</w:t>
      </w:r>
      <w:r w:rsidRPr="00631855">
        <w:rPr>
          <w:rFonts w:ascii="Times New Roman" w:eastAsia="Times New Roman" w:hAnsi="Times New Roman" w:cs="B Nazanin"/>
          <w:sz w:val="26"/>
          <w:szCs w:val="26"/>
          <w:rtl/>
        </w:rPr>
        <w:softHyphen/>
        <w:t>هاي او که خود تابعی از تجارب و شخصیت او است، می</w:t>
      </w:r>
      <w:r w:rsidRPr="00631855">
        <w:rPr>
          <w:rFonts w:ascii="Times New Roman" w:eastAsia="Times New Roman" w:hAnsi="Times New Roman" w:cs="B Nazanin"/>
          <w:sz w:val="26"/>
          <w:szCs w:val="26"/>
          <w:rtl/>
        </w:rPr>
        <w:softHyphen/>
        <w:t>باشد (کراسلند و همبریک</w:t>
      </w:r>
      <w:r w:rsidRPr="00631855">
        <w:rPr>
          <w:rFonts w:ascii="Times New Roman" w:eastAsia="Times New Roman" w:hAnsi="Times New Roman" w:cs="B Nazanin"/>
          <w:sz w:val="26"/>
          <w:szCs w:val="26"/>
          <w:vertAlign w:val="superscript"/>
          <w:rtl/>
        </w:rPr>
        <w:footnoteReference w:id="46"/>
      </w:r>
      <w:r w:rsidRPr="00631855">
        <w:rPr>
          <w:rFonts w:ascii="Times New Roman" w:eastAsia="Times New Roman" w:hAnsi="Times New Roman" w:cs="B Nazanin" w:hint="cs"/>
          <w:sz w:val="26"/>
          <w:szCs w:val="26"/>
          <w:rtl/>
        </w:rPr>
        <w:t xml:space="preserve">،2007). </w:t>
      </w:r>
      <w:r w:rsidRPr="00631855">
        <w:rPr>
          <w:rFonts w:ascii="Times New Roman" w:eastAsia="Times New Roman" w:hAnsi="Times New Roman" w:cs="B Nazanin"/>
          <w:sz w:val="26"/>
          <w:szCs w:val="26"/>
          <w:rtl/>
        </w:rPr>
        <w:t>تئوري رده بالا نشان می</w:t>
      </w:r>
      <w:r w:rsidRPr="00631855">
        <w:rPr>
          <w:rFonts w:ascii="Times New Roman" w:eastAsia="Times New Roman" w:hAnsi="Times New Roman" w:cs="B Nazanin"/>
          <w:sz w:val="26"/>
          <w:szCs w:val="26"/>
          <w:rtl/>
        </w:rPr>
        <w:softHyphen/>
        <w:t>دهد که پیش زمینه مدیران اجرایی، گرایشاتشان را در زندگی تعیین می</w:t>
      </w:r>
      <w:r w:rsidRPr="00631855">
        <w:rPr>
          <w:rFonts w:ascii="Times New Roman" w:eastAsia="Times New Roman" w:hAnsi="Times New Roman" w:cs="B Nazanin"/>
          <w:sz w:val="26"/>
          <w:szCs w:val="26"/>
          <w:rtl/>
        </w:rPr>
        <w:softHyphen/>
        <w:t>کند و این گرایش می</w:t>
      </w:r>
      <w:r w:rsidRPr="00631855">
        <w:rPr>
          <w:rFonts w:ascii="Times New Roman" w:eastAsia="Times New Roman" w:hAnsi="Times New Roman" w:cs="B Nazanin"/>
          <w:sz w:val="26"/>
          <w:szCs w:val="26"/>
          <w:rtl/>
        </w:rPr>
        <w:softHyphen/>
        <w:t>تواند انتخاب</w:t>
      </w:r>
      <w:r w:rsidRPr="00631855">
        <w:rPr>
          <w:rFonts w:ascii="Times New Roman" w:eastAsia="Times New Roman" w:hAnsi="Times New Roman" w:cs="B Nazanin"/>
          <w:sz w:val="26"/>
          <w:szCs w:val="26"/>
          <w:rtl/>
        </w:rPr>
        <w:softHyphen/>
        <w:t>هاي استراتژیک آنها را تشکیل دهد(هیت و آیرلند</w:t>
      </w:r>
      <w:r w:rsidRPr="00631855">
        <w:rPr>
          <w:rFonts w:ascii="Times New Roman" w:eastAsia="Times New Roman" w:hAnsi="Times New Roman" w:cs="B Nazanin" w:hint="cs"/>
          <w:sz w:val="26"/>
          <w:szCs w:val="26"/>
          <w:rtl/>
        </w:rPr>
        <w:t>،1985).</w:t>
      </w:r>
    </w:p>
    <w:p w14:paraId="4B720D8A" w14:textId="77777777" w:rsidR="00FA1920" w:rsidRPr="00631855" w:rsidRDefault="00FA1920"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به</w:t>
      </w:r>
      <w:r w:rsidRPr="00631855">
        <w:rPr>
          <w:rFonts w:ascii="Times New Roman" w:eastAsia="Times New Roman" w:hAnsi="Times New Roman" w:cs="B Nazanin"/>
          <w:sz w:val="26"/>
          <w:szCs w:val="26"/>
          <w:rtl/>
        </w:rPr>
        <w:softHyphen/>
        <w:t>عنوان مثال، بارکر و مولر</w:t>
      </w:r>
      <w:r w:rsidRPr="00631855">
        <w:rPr>
          <w:rFonts w:ascii="Times New Roman" w:eastAsia="Times New Roman" w:hAnsi="Times New Roman" w:cs="B Nazanin"/>
          <w:sz w:val="26"/>
          <w:szCs w:val="26"/>
          <w:vertAlign w:val="superscript"/>
          <w:rtl/>
        </w:rPr>
        <w:footnoteReference w:id="47"/>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 xml:space="preserve">(2002)، </w:t>
      </w:r>
      <w:r w:rsidRPr="00631855">
        <w:rPr>
          <w:rFonts w:ascii="Times New Roman" w:eastAsia="Times New Roman" w:hAnsi="Times New Roman" w:cs="B Nazanin"/>
          <w:sz w:val="26"/>
          <w:szCs w:val="26"/>
          <w:rtl/>
        </w:rPr>
        <w:t>اثبات کردند که هزینه</w:t>
      </w:r>
      <w:r w:rsidRPr="00631855">
        <w:rPr>
          <w:rFonts w:ascii="Times New Roman" w:eastAsia="Times New Roman" w:hAnsi="Times New Roman" w:cs="B Nazanin"/>
          <w:sz w:val="26"/>
          <w:szCs w:val="26"/>
          <w:rtl/>
        </w:rPr>
        <w:softHyphen/>
        <w:t>هاي تحقیق و توسعه در شرکت</w:t>
      </w:r>
      <w:r w:rsidRPr="00631855">
        <w:rPr>
          <w:rFonts w:ascii="Times New Roman" w:eastAsia="Times New Roman" w:hAnsi="Times New Roman" w:cs="B Nazanin"/>
          <w:sz w:val="26"/>
          <w:szCs w:val="26"/>
          <w:rtl/>
        </w:rPr>
        <w:softHyphen/>
        <w:t>هایی که مدیران عامل آن سابقه کاري تحقیق و توسعه دارند، بیشتر است</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کویونکو</w:t>
      </w:r>
      <w:r w:rsidRPr="00631855">
        <w:rPr>
          <w:rFonts w:ascii="Times New Roman" w:eastAsia="Times New Roman" w:hAnsi="Times New Roman" w:cs="B Nazanin"/>
          <w:sz w:val="26"/>
          <w:szCs w:val="26"/>
          <w:vertAlign w:val="superscript"/>
          <w:rtl/>
        </w:rPr>
        <w:footnoteReference w:id="48"/>
      </w:r>
      <w:r w:rsidRPr="00631855">
        <w:rPr>
          <w:rFonts w:ascii="Times New Roman" w:eastAsia="Times New Roman" w:hAnsi="Times New Roman" w:cs="B Nazanin"/>
          <w:sz w:val="26"/>
          <w:szCs w:val="26"/>
          <w:rtl/>
        </w:rPr>
        <w:t xml:space="preserve"> و همکاران</w:t>
      </w:r>
      <w:r w:rsidRPr="00631855">
        <w:rPr>
          <w:rFonts w:ascii="Times New Roman" w:eastAsia="Times New Roman" w:hAnsi="Times New Roman" w:cs="B Nazanin" w:hint="cs"/>
          <w:sz w:val="26"/>
          <w:szCs w:val="26"/>
          <w:rtl/>
        </w:rPr>
        <w:t xml:space="preserve">(2010)، </w:t>
      </w:r>
      <w:r w:rsidRPr="00631855">
        <w:rPr>
          <w:rFonts w:ascii="Times New Roman" w:eastAsia="Times New Roman" w:hAnsi="Times New Roman" w:cs="B Nazanin"/>
          <w:sz w:val="26"/>
          <w:szCs w:val="26"/>
          <w:rtl/>
        </w:rPr>
        <w:t>دریافتند که مدیران عامل داراي پیش زمینه بازاریابی بهتر از همتایان خود قادر به مدیریت سیاستهاي بازاریابی هستند. از این</w:t>
      </w:r>
      <w:r w:rsidRPr="00631855">
        <w:rPr>
          <w:rFonts w:ascii="Times New Roman" w:eastAsia="Times New Roman" w:hAnsi="Times New Roman" w:cs="B Nazanin"/>
          <w:sz w:val="26"/>
          <w:szCs w:val="26"/>
          <w:rtl/>
        </w:rPr>
        <w:softHyphen/>
        <w:t>رو، انتظار می</w:t>
      </w:r>
      <w:r w:rsidRPr="00631855">
        <w:rPr>
          <w:rFonts w:ascii="Times New Roman" w:eastAsia="Times New Roman" w:hAnsi="Times New Roman" w:cs="B Nazanin"/>
          <w:sz w:val="26"/>
          <w:szCs w:val="26"/>
          <w:rtl/>
        </w:rPr>
        <w:softHyphen/>
        <w:t>رود که مدیران عامل داراي پیش زمینه مالی مدیریت بهتري بر سیستم حسابداري شرکت داشته و این ریسک اشتباهات در این سیستم را کاهش داده و این در نهایت کیفیت گزارشگري مالی شرکت را افزایش می</w:t>
      </w:r>
      <w:r w:rsidRPr="00631855">
        <w:rPr>
          <w:rFonts w:ascii="Times New Roman" w:eastAsia="Times New Roman" w:hAnsi="Times New Roman" w:cs="B Nazanin"/>
          <w:sz w:val="26"/>
          <w:szCs w:val="26"/>
          <w:rtl/>
        </w:rPr>
        <w:softHyphen/>
        <w:t>دهد. تمام این مطالعات نشان می</w:t>
      </w:r>
      <w:r w:rsidRPr="00631855">
        <w:rPr>
          <w:rFonts w:ascii="Times New Roman" w:eastAsia="Times New Roman" w:hAnsi="Times New Roman" w:cs="B Nazanin"/>
          <w:sz w:val="26"/>
          <w:szCs w:val="26"/>
          <w:rtl/>
        </w:rPr>
        <w:softHyphen/>
        <w:t>دهند که سابقه اجرایی مدیران عامل، تصمیمات و نحوه اداره شرکت را به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شدت تحت تأثیر قرار می</w:t>
      </w:r>
      <w:r w:rsidRPr="00631855">
        <w:rPr>
          <w:rFonts w:ascii="Times New Roman" w:eastAsia="Times New Roman" w:hAnsi="Times New Roman" w:cs="B Nazanin"/>
          <w:sz w:val="26"/>
          <w:szCs w:val="26"/>
          <w:rtl/>
        </w:rPr>
        <w:softHyphen/>
        <w:t>دهد و آنها را در حل مشکلات مربوطه در زمینه</w:t>
      </w:r>
      <w:r w:rsidRPr="00631855">
        <w:rPr>
          <w:rFonts w:ascii="Times New Roman" w:eastAsia="Times New Roman" w:hAnsi="Times New Roman" w:cs="B Nazanin"/>
          <w:sz w:val="26"/>
          <w:szCs w:val="26"/>
          <w:rtl/>
        </w:rPr>
        <w:softHyphen/>
        <w:t>هاي اجرایی توانمندتر می</w:t>
      </w:r>
      <w:r w:rsidRPr="00631855">
        <w:rPr>
          <w:rFonts w:ascii="Times New Roman" w:eastAsia="Times New Roman" w:hAnsi="Times New Roman" w:cs="B Nazanin"/>
          <w:sz w:val="26"/>
          <w:szCs w:val="26"/>
          <w:rtl/>
        </w:rPr>
        <w:softHyphen/>
        <w:t>کند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کولینان و راش</w:t>
      </w:r>
      <w:r w:rsidRPr="00631855">
        <w:rPr>
          <w:rFonts w:ascii="Times New Roman" w:eastAsia="Times New Roman" w:hAnsi="Times New Roman" w:cs="B Nazanin"/>
          <w:sz w:val="26"/>
          <w:szCs w:val="26"/>
          <w:vertAlign w:val="superscript"/>
          <w:rtl/>
        </w:rPr>
        <w:footnoteReference w:id="49"/>
      </w:r>
      <w:r w:rsidRPr="00631855">
        <w:rPr>
          <w:rFonts w:ascii="Times New Roman" w:eastAsia="Times New Roman" w:hAnsi="Times New Roman" w:cs="B Nazanin" w:hint="cs"/>
          <w:sz w:val="26"/>
          <w:szCs w:val="26"/>
          <w:rtl/>
        </w:rPr>
        <w:t>،2011).</w:t>
      </w:r>
    </w:p>
    <w:p w14:paraId="717E45FD" w14:textId="77777777" w:rsidR="00FA1920" w:rsidRPr="00631855" w:rsidRDefault="00FA1920"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مطابق با ادبیات مدیریت راهبردي، مدیران عامل ترجیحات و تمایلات خود را در سازمان پیاده میکنند و به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رخدادهایی که همسو با این ترجیحات و تمایلات هستند، توجه بیشتري دارند (شن</w:t>
      </w:r>
      <w:r w:rsidRPr="00631855">
        <w:rPr>
          <w:rFonts w:ascii="Times New Roman" w:eastAsia="Times New Roman" w:hAnsi="Times New Roman" w:cs="B Nazanin"/>
          <w:sz w:val="26"/>
          <w:szCs w:val="26"/>
          <w:vertAlign w:val="superscript"/>
          <w:rtl/>
        </w:rPr>
        <w:footnoteReference w:id="50"/>
      </w:r>
      <w:r w:rsidRPr="00631855">
        <w:rPr>
          <w:rFonts w:ascii="Times New Roman" w:eastAsia="Times New Roman" w:hAnsi="Times New Roman" w:cs="B Nazanin"/>
          <w:sz w:val="26"/>
          <w:szCs w:val="26"/>
          <w:rtl/>
        </w:rPr>
        <w:t>، 2003</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این نظریه نشان میدهد که مدیران عامل با دانش مالی، توجه زیادي به قسمت</w:t>
      </w:r>
      <w:r w:rsidRPr="00631855">
        <w:rPr>
          <w:rFonts w:ascii="Times New Roman" w:eastAsia="Times New Roman" w:hAnsi="Times New Roman" w:cs="B Nazanin"/>
          <w:sz w:val="26"/>
          <w:szCs w:val="26"/>
          <w:rtl/>
        </w:rPr>
        <w:softHyphen/>
        <w:t>هایی مانند، حسابداري و حسابرسی داخلی داشته و نظارت دقیقی در انجام این وظایف محوله دارند. این نظارت ممکن است روشهاي خلاف اصول حسابداري به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کارگرفته شده توسط دیگر مدیران را نیز کشف کند. همچنین به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نظر میرسد شرکت</w:t>
      </w:r>
      <w:r w:rsidRPr="00631855">
        <w:rPr>
          <w:rFonts w:ascii="Times New Roman" w:eastAsia="Times New Roman" w:hAnsi="Times New Roman" w:cs="B Nazanin"/>
          <w:sz w:val="26"/>
          <w:szCs w:val="26"/>
          <w:rtl/>
        </w:rPr>
        <w:softHyphen/>
        <w:t>هاي داراي مدیران با دانش و تجربه مالی به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علت آشنایی با استانداردهاي حسابداري نسبت به سایر شرکت</w:t>
      </w:r>
      <w:r w:rsidRPr="00631855">
        <w:rPr>
          <w:rFonts w:ascii="Times New Roman" w:eastAsia="Times New Roman" w:hAnsi="Times New Roman" w:cs="B Nazanin"/>
          <w:sz w:val="26"/>
          <w:szCs w:val="26"/>
          <w:rtl/>
        </w:rPr>
        <w:softHyphen/>
        <w:t>ها، صورت</w:t>
      </w:r>
      <w:r w:rsidRPr="00631855">
        <w:rPr>
          <w:rFonts w:ascii="Times New Roman" w:eastAsia="Times New Roman" w:hAnsi="Times New Roman" w:cs="B Nazanin"/>
          <w:sz w:val="26"/>
          <w:szCs w:val="26"/>
          <w:rtl/>
        </w:rPr>
        <w:softHyphen/>
        <w:t>هاي مالی با کیفیت</w:t>
      </w:r>
      <w:r w:rsidRPr="00631855">
        <w:rPr>
          <w:rFonts w:ascii="Times New Roman" w:eastAsia="Times New Roman" w:hAnsi="Times New Roman" w:cs="B Nazanin"/>
          <w:sz w:val="26"/>
          <w:szCs w:val="26"/>
          <w:rtl/>
        </w:rPr>
        <w:softHyphen/>
        <w:t>تري داشته باشند.</w:t>
      </w:r>
    </w:p>
    <w:p w14:paraId="144FF978" w14:textId="77777777" w:rsidR="00FA1920" w:rsidRPr="00631855" w:rsidRDefault="00FA1920"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 xml:space="preserve"> باتواح و همکاران</w:t>
      </w:r>
      <w:r w:rsidRPr="00631855">
        <w:rPr>
          <w:rFonts w:ascii="Times New Roman" w:eastAsia="Times New Roman" w:hAnsi="Times New Roman" w:cs="B Nazanin"/>
          <w:sz w:val="26"/>
          <w:szCs w:val="26"/>
          <w:vertAlign w:val="superscript"/>
          <w:rtl/>
        </w:rPr>
        <w:footnoteReference w:id="51"/>
      </w:r>
      <w:r w:rsidRPr="00631855">
        <w:rPr>
          <w:rFonts w:ascii="Times New Roman" w:eastAsia="Times New Roman" w:hAnsi="Times New Roman" w:cs="B Nazanin" w:hint="cs"/>
          <w:sz w:val="26"/>
          <w:szCs w:val="26"/>
          <w:rtl/>
        </w:rPr>
        <w:t>(2015)،</w:t>
      </w:r>
      <w:r w:rsidRPr="00631855">
        <w:rPr>
          <w:rFonts w:ascii="Times New Roman" w:eastAsia="Times New Roman" w:hAnsi="Times New Roman" w:cs="B Nazanin"/>
          <w:sz w:val="26"/>
          <w:szCs w:val="26"/>
          <w:rtl/>
        </w:rPr>
        <w:t xml:space="preserve"> بیان میکنند که دانش مالی، توانایی مدیران عامل را در مواجهه بـا موضوعات پیچیده حسابداري افزایش داده و درصد خطاهاي ارتکابی، برآورد و قضاوت اشتباه را کاهش میدهد. این توانایی، زمان آماده</w:t>
      </w:r>
      <w:r w:rsidRPr="00631855">
        <w:rPr>
          <w:rFonts w:ascii="Times New Roman" w:eastAsia="Times New Roman" w:hAnsi="Times New Roman" w:cs="B Nazanin"/>
          <w:sz w:val="26"/>
          <w:szCs w:val="26"/>
          <w:rtl/>
        </w:rPr>
        <w:softHyphen/>
        <w:t>سازي مدارك حسابداري صاحبکار را کمتر و زمان مورد نیاز براي انجام حسابرسی را کاهش میدهد، زیرا تقلب و خطاها کاهش مییابد. همچنین شرکت</w:t>
      </w:r>
      <w:r w:rsidRPr="00631855">
        <w:rPr>
          <w:rFonts w:ascii="Times New Roman" w:eastAsia="Times New Roman" w:hAnsi="Times New Roman" w:cs="B Nazanin"/>
          <w:sz w:val="26"/>
          <w:szCs w:val="26"/>
          <w:rtl/>
        </w:rPr>
        <w:softHyphen/>
        <w:t>هاي اداره شده توسط مدیرعاملان با دانش مالی، از سیاست</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 xml:space="preserve">هاي مالی برتر (ماتسوناگا و همکاران، </w:t>
      </w:r>
      <w:r w:rsidRPr="00631855">
        <w:rPr>
          <w:rFonts w:ascii="Times New Roman" w:eastAsia="Times New Roman" w:hAnsi="Times New Roman" w:cs="B Nazanin" w:hint="cs"/>
          <w:sz w:val="26"/>
          <w:szCs w:val="26"/>
          <w:rtl/>
        </w:rPr>
        <w:t xml:space="preserve">2013)، </w:t>
      </w:r>
      <w:r w:rsidRPr="00631855">
        <w:rPr>
          <w:rFonts w:ascii="Times New Roman" w:eastAsia="Times New Roman" w:hAnsi="Times New Roman" w:cs="B Nazanin"/>
          <w:sz w:val="26"/>
          <w:szCs w:val="26"/>
          <w:rtl/>
        </w:rPr>
        <w:t xml:space="preserve">کاهش تحریفات عمده و افزایش سودآوري </w:t>
      </w:r>
      <w:r w:rsidRPr="00631855">
        <w:rPr>
          <w:rFonts w:ascii="Times New Roman" w:eastAsia="Times New Roman" w:hAnsi="Times New Roman" w:cs="B Nazanin"/>
          <w:sz w:val="26"/>
          <w:szCs w:val="26"/>
          <w:rtl/>
        </w:rPr>
        <w:lastRenderedPageBreak/>
        <w:t>بهره میبرند. بر اساس یافته</w:t>
      </w:r>
      <w:r w:rsidRPr="00631855">
        <w:rPr>
          <w:rFonts w:ascii="Times New Roman" w:eastAsia="Times New Roman" w:hAnsi="Times New Roman" w:cs="B Nazanin"/>
          <w:sz w:val="26"/>
          <w:szCs w:val="26"/>
          <w:rtl/>
        </w:rPr>
        <w:softHyphen/>
        <w:t>هاي پژوهشگران، دانش مالی مدیرعاملان موجب کاهش ریسک عملکرد ضعیف شرکت و ریسک عدم موفقیت آن (کاستودیو و متزجر، 2014</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و در نتیجه کاهش ریسک تجاري صاحبکار می</w:t>
      </w:r>
      <w:r w:rsidRPr="00631855">
        <w:rPr>
          <w:rFonts w:ascii="Times New Roman" w:eastAsia="Times New Roman" w:hAnsi="Times New Roman" w:cs="B Nazanin"/>
          <w:sz w:val="26"/>
          <w:szCs w:val="26"/>
          <w:rtl/>
        </w:rPr>
        <w:softHyphen/>
        <w:t>شود و ثانیاً دانش مالی مدیرعاملان با ارتقاي شفافیت گزارشگري مالی مرتبط است (ماتسوناگا و همکاران، 2013</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و ایـن امر موجب کاهش گزارشگري مالی نادرست می</w:t>
      </w:r>
      <w:r w:rsidRPr="00631855">
        <w:rPr>
          <w:rFonts w:ascii="Times New Roman" w:eastAsia="Times New Roman" w:hAnsi="Times New Roman" w:cs="B Nazanin"/>
          <w:sz w:val="26"/>
          <w:szCs w:val="26"/>
          <w:rtl/>
        </w:rPr>
        <w:softHyphen/>
        <w:t>شود. بنابراین، مدیرعاملانی که تجربه مالی دارند، در مقایسه بـا همتایانشان که تجربه مالی ندارند، نکات دقیقتري در راهنمایی سود به تحلیلگران ارائه می</w:t>
      </w:r>
      <w:r w:rsidRPr="00631855">
        <w:rPr>
          <w:rFonts w:ascii="Times New Roman" w:eastAsia="Times New Roman" w:hAnsi="Times New Roman" w:cs="B Nazanin"/>
          <w:sz w:val="26"/>
          <w:szCs w:val="26"/>
          <w:rtl/>
        </w:rPr>
        <w:softHyphen/>
        <w:t>دهند و احتمال اینکه سودها را دستکاري کنند، کمتر است. علاوه بر این، احتمال اینکه این مدیران نقش افشاء مالی را در کاهش عدم تقارن اطلاعات بین شرکت</w:t>
      </w:r>
      <w:r w:rsidRPr="00631855">
        <w:rPr>
          <w:rFonts w:ascii="Times New Roman" w:eastAsia="Times New Roman" w:hAnsi="Times New Roman" w:cs="B Nazanin"/>
          <w:sz w:val="26"/>
          <w:szCs w:val="26"/>
          <w:rtl/>
        </w:rPr>
        <w:softHyphen/>
        <w:t>ها و سرمایه</w:t>
      </w:r>
      <w:r w:rsidRPr="00631855">
        <w:rPr>
          <w:rFonts w:ascii="Times New Roman" w:eastAsia="Times New Roman" w:hAnsi="Times New Roman" w:cs="B Nazanin"/>
          <w:sz w:val="26"/>
          <w:szCs w:val="26"/>
          <w:rtl/>
        </w:rPr>
        <w:softHyphen/>
        <w:t>گذاران و کمک به شرکتکنندگان در بازار براي ارزیابی ارزش شرکت درك کنند، بیشتر است (ماتسوناگا و یئونگ، 2008</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ماتسوناگا و همکاران (2013</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بیان می</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کنند، شر</w:t>
      </w:r>
      <w:r w:rsidRPr="00631855">
        <w:rPr>
          <w:rFonts w:ascii="Times New Roman" w:eastAsia="Times New Roman" w:hAnsi="Times New Roman" w:cs="B Nazanin" w:hint="cs"/>
          <w:sz w:val="26"/>
          <w:szCs w:val="26"/>
          <w:rtl/>
        </w:rPr>
        <w:t>کت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هایی که توسط مدیرعامل باسابقه مالی اداره می</w:t>
      </w:r>
      <w:r w:rsidRPr="00631855">
        <w:rPr>
          <w:rFonts w:ascii="Times New Roman" w:eastAsia="Times New Roman" w:hAnsi="Times New Roman" w:cs="B Nazanin"/>
          <w:sz w:val="26"/>
          <w:szCs w:val="26"/>
          <w:rtl/>
        </w:rPr>
        <w:softHyphen/>
        <w:t>شوند، معمولاً گزارش</w:t>
      </w:r>
      <w:r w:rsidRPr="00631855">
        <w:rPr>
          <w:rFonts w:ascii="Times New Roman" w:eastAsia="Times New Roman" w:hAnsi="Times New Roman" w:cs="B Nazanin"/>
          <w:sz w:val="26"/>
          <w:szCs w:val="26"/>
          <w:rtl/>
        </w:rPr>
        <w:softHyphen/>
        <w:t>هاي محافظه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کارانه</w:t>
      </w:r>
      <w:r w:rsidRPr="00631855">
        <w:rPr>
          <w:rFonts w:ascii="Times New Roman" w:eastAsia="Times New Roman" w:hAnsi="Times New Roman" w:cs="B Nazanin"/>
          <w:sz w:val="26"/>
          <w:szCs w:val="26"/>
          <w:rtl/>
        </w:rPr>
        <w:softHyphen/>
        <w:t>تري ارائه</w:t>
      </w:r>
      <w:r w:rsidRPr="00631855">
        <w:rPr>
          <w:rFonts w:ascii="Calibri" w:eastAsia="Calibri" w:hAnsi="Calibri" w:cs="B Nazanin"/>
          <w:sz w:val="26"/>
          <w:szCs w:val="26"/>
          <w:rtl/>
        </w:rPr>
        <w:t xml:space="preserve"> </w:t>
      </w:r>
      <w:r w:rsidRPr="00631855">
        <w:rPr>
          <w:rFonts w:ascii="Times New Roman" w:eastAsia="Times New Roman" w:hAnsi="Times New Roman" w:cs="B Nazanin"/>
          <w:sz w:val="26"/>
          <w:szCs w:val="26"/>
          <w:rtl/>
        </w:rPr>
        <w:t>می</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دهند و همیشه از فرض احتیاط حسابداري پیروي می</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کنند که این باعث می</w:t>
      </w:r>
      <w:r w:rsidRPr="00631855">
        <w:rPr>
          <w:rFonts w:ascii="Times New Roman" w:eastAsia="Times New Roman" w:hAnsi="Times New Roman" w:cs="B Nazanin"/>
          <w:sz w:val="26"/>
          <w:szCs w:val="26"/>
          <w:rtl/>
        </w:rPr>
        <w:softHyphen/>
        <w:t xml:space="preserve">گردد آنها را به ناظرانی براي بهتر شدن شفافیت گزارشگري مالی تبدیل نماید. نتایج جیانگ و همکاران </w:t>
      </w:r>
      <w:r w:rsidRPr="00631855">
        <w:rPr>
          <w:rFonts w:ascii="Times New Roman" w:eastAsia="Times New Roman" w:hAnsi="Times New Roman" w:cs="B Nazanin" w:hint="cs"/>
          <w:sz w:val="26"/>
          <w:szCs w:val="26"/>
          <w:rtl/>
        </w:rPr>
        <w:t xml:space="preserve">(2013)، </w:t>
      </w:r>
      <w:r w:rsidRPr="00631855">
        <w:rPr>
          <w:rFonts w:ascii="Times New Roman" w:eastAsia="Times New Roman" w:hAnsi="Times New Roman" w:cs="B Nazanin"/>
          <w:sz w:val="26"/>
          <w:szCs w:val="26"/>
          <w:rtl/>
        </w:rPr>
        <w:t>نشان می</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دهد که مدیران عامل داراي دانش مالی سودهاي دقیق</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تري را نسبت به همتایان خود منتشر کرده و در ارائه گزارشگري مالی با شفافیت بالاتر، مصصم</w:t>
      </w:r>
      <w:r w:rsidRPr="00631855">
        <w:rPr>
          <w:rFonts w:ascii="Times New Roman" w:eastAsia="Times New Roman" w:hAnsi="Times New Roman" w:cs="B Nazanin"/>
          <w:sz w:val="26"/>
          <w:szCs w:val="26"/>
          <w:rtl/>
        </w:rPr>
        <w:softHyphen/>
        <w:t xml:space="preserve">تر هستند. </w:t>
      </w:r>
    </w:p>
    <w:p w14:paraId="5B221C20" w14:textId="77777777" w:rsidR="00FA1920" w:rsidRPr="00631855" w:rsidRDefault="00FA1920" w:rsidP="00631855">
      <w:pPr>
        <w:bidi/>
        <w:spacing w:after="0" w:line="240" w:lineRule="auto"/>
        <w:jc w:val="both"/>
        <w:rPr>
          <w:rFonts w:ascii="Times New Roman" w:eastAsia="Times New Roman" w:hAnsi="Times New Roman" w:cs="B Nazanin"/>
          <w:sz w:val="26"/>
          <w:szCs w:val="26"/>
          <w:lang w:bidi="fa-IR"/>
        </w:rPr>
      </w:pPr>
      <w:r w:rsidRPr="00631855">
        <w:rPr>
          <w:rFonts w:ascii="Times New Roman" w:eastAsia="Times New Roman" w:hAnsi="Times New Roman" w:cs="B Nazanin"/>
          <w:sz w:val="26"/>
          <w:szCs w:val="26"/>
          <w:rtl/>
        </w:rPr>
        <w:t>کاستودیو و متزگر</w:t>
      </w:r>
      <w:r w:rsidRPr="00631855">
        <w:rPr>
          <w:rFonts w:ascii="Times New Roman" w:eastAsia="Times New Roman" w:hAnsi="Times New Roman" w:cs="B Nazanin"/>
          <w:sz w:val="26"/>
          <w:szCs w:val="26"/>
          <w:vertAlign w:val="superscript"/>
          <w:rtl/>
        </w:rPr>
        <w:footnoteReference w:id="52"/>
      </w:r>
      <w:r w:rsidRPr="00631855">
        <w:rPr>
          <w:rFonts w:ascii="Times New Roman" w:eastAsia="Times New Roman" w:hAnsi="Times New Roman" w:cs="B Nazanin" w:hint="cs"/>
          <w:sz w:val="26"/>
          <w:szCs w:val="26"/>
          <w:rtl/>
        </w:rPr>
        <w:t xml:space="preserve"> (2014)</w:t>
      </w:r>
      <w:r w:rsidRPr="00631855">
        <w:rPr>
          <w:rFonts w:ascii="Times New Roman" w:eastAsia="Times New Roman" w:hAnsi="Times New Roman" w:cs="B Nazanin"/>
          <w:sz w:val="26"/>
          <w:szCs w:val="26"/>
          <w:rtl/>
        </w:rPr>
        <w:t>دریافتند که شرکت</w:t>
      </w:r>
      <w:r w:rsidRPr="00631855">
        <w:rPr>
          <w:rFonts w:ascii="Times New Roman" w:eastAsia="Times New Roman" w:hAnsi="Times New Roman" w:cs="B Nazanin"/>
          <w:sz w:val="26"/>
          <w:szCs w:val="26"/>
          <w:rtl/>
        </w:rPr>
        <w:softHyphen/>
        <w:t>هایی که در تعیین کارشناس مالی مدیران اجرائی مبلغ نقدي کمتري نگه می</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دارند، دسترسی بهتر به بازارهاي سرمایه، و حساسیت کمتري نسبت به شوك</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هاي جریان نقدي میباشد. ماتسوناگا و همکاران</w:t>
      </w:r>
      <w:r w:rsidRPr="00631855">
        <w:rPr>
          <w:rFonts w:ascii="Times New Roman" w:eastAsia="Times New Roman" w:hAnsi="Times New Roman" w:cs="B Nazanin" w:hint="cs"/>
          <w:sz w:val="26"/>
          <w:szCs w:val="26"/>
          <w:rtl/>
        </w:rPr>
        <w:t xml:space="preserve">(2013)، </w:t>
      </w:r>
      <w:r w:rsidRPr="00631855">
        <w:rPr>
          <w:rFonts w:ascii="Times New Roman" w:eastAsia="Times New Roman" w:hAnsi="Times New Roman" w:cs="B Nazanin"/>
          <w:sz w:val="26"/>
          <w:szCs w:val="26"/>
          <w:rtl/>
        </w:rPr>
        <w:t>نشان دادند که شرکت</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هاي  اجرا شده توسط</w:t>
      </w:r>
      <w:r w:rsidRPr="00631855">
        <w:rPr>
          <w:rFonts w:ascii="Times New Roman" w:eastAsia="Times New Roman" w:hAnsi="Times New Roman" w:cs="B Nazanin"/>
          <w:sz w:val="26"/>
          <w:szCs w:val="26"/>
        </w:rPr>
        <w:t xml:space="preserve"> CFO</w:t>
      </w:r>
      <w:r w:rsidRPr="00631855">
        <w:rPr>
          <w:rFonts w:ascii="Times New Roman" w:eastAsia="Times New Roman" w:hAnsi="Times New Roman" w:cs="B Nazanin"/>
          <w:sz w:val="26"/>
          <w:szCs w:val="26"/>
          <w:rtl/>
        </w:rPr>
        <w:t>ها سابقه گزارش محافظه</w:t>
      </w:r>
      <w:r w:rsidRPr="00631855">
        <w:rPr>
          <w:rFonts w:ascii="Times New Roman" w:eastAsia="Times New Roman" w:hAnsi="Times New Roman" w:cs="B Nazanin"/>
          <w:sz w:val="26"/>
          <w:szCs w:val="26"/>
          <w:rtl/>
        </w:rPr>
        <w:softHyphen/>
        <w:t xml:space="preserve">کارانه دارند. به طور خاص، ماتسوناگا و همکاران (2013 </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تاکید میکنند که قرار گرفتن در معرض سیاست</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هاي مالی مدیران اجرائی بر حرفه خود، آنها را از کیفیت گزارشگري مالی رایانه</w:t>
      </w:r>
      <w:r w:rsidRPr="00631855">
        <w:rPr>
          <w:rFonts w:ascii="Times New Roman" w:eastAsia="Times New Roman" w:hAnsi="Times New Roman" w:cs="B Nazanin"/>
          <w:sz w:val="26"/>
          <w:szCs w:val="26"/>
          <w:rtl/>
        </w:rPr>
        <w:softHyphen/>
        <w:t>اي بهتر اشنا میکند. مدیرعامل بالاترین مدیر اجرایی در یک شرکت است که مسئولیت اصلی آن توسعه و پیاده سازي استراتژي</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هاي سطح بالا، تصمیم</w:t>
      </w:r>
      <w:r w:rsidRPr="00631855">
        <w:rPr>
          <w:rFonts w:ascii="Times New Roman" w:eastAsia="Times New Roman" w:hAnsi="Times New Roman" w:cs="B Nazanin"/>
          <w:sz w:val="26"/>
          <w:szCs w:val="26"/>
          <w:rtl/>
        </w:rPr>
        <w:softHyphen/>
        <w:t>گیريهاي اصلی شرکتی، مدیریت کل عملیات و منابع شرکت و عمل کردن به عنوان نقطه اصلی ارتباط بین هیات مدیره و عملیات شرکت است. مدیرعامل اغلب سمتی در هیات مدیره دارد و در بعضی مواقع رئیس هیات مدیره و مدیرعامل یک نفر هستند</w:t>
      </w:r>
      <w:r w:rsidRPr="00631855">
        <w:rPr>
          <w:rFonts w:ascii="Times New Roman" w:eastAsia="Times New Roman" w:hAnsi="Times New Roman" w:cs="B Nazanin" w:hint="cs"/>
          <w:sz w:val="26"/>
          <w:szCs w:val="26"/>
          <w:rtl/>
          <w:lang w:bidi="fa-IR"/>
        </w:rPr>
        <w:t>.</w:t>
      </w:r>
    </w:p>
    <w:p w14:paraId="469DE5EB" w14:textId="2DA46983" w:rsidR="00FA1920" w:rsidRPr="00631855" w:rsidRDefault="004C1A8E" w:rsidP="00631855">
      <w:pPr>
        <w:pStyle w:val="Heading1"/>
        <w:spacing w:line="240" w:lineRule="auto"/>
        <w:rPr>
          <w:rFonts w:ascii="Times New Roman" w:eastAsia="Times New Roman" w:hAnsi="Times New Roman" w:cs="B Nazanin"/>
          <w:color w:val="auto"/>
          <w:sz w:val="26"/>
          <w:szCs w:val="26"/>
          <w:rtl/>
        </w:rPr>
      </w:pPr>
      <w:bookmarkStart w:id="38" w:name="_Toc100409048"/>
      <w:r w:rsidRPr="00631855">
        <w:rPr>
          <w:rFonts w:ascii="Times New Roman" w:eastAsia="Times New Roman" w:hAnsi="Times New Roman" w:cs="B Nazanin" w:hint="cs"/>
          <w:color w:val="auto"/>
          <w:sz w:val="26"/>
          <w:szCs w:val="26"/>
          <w:rtl/>
        </w:rPr>
        <w:t>2-5-2)</w:t>
      </w:r>
      <w:r w:rsidR="002C0F0E" w:rsidRPr="00631855">
        <w:rPr>
          <w:rFonts w:ascii="Times New Roman" w:eastAsia="Times New Roman" w:hAnsi="Times New Roman" w:cs="B Nazanin"/>
          <w:color w:val="auto"/>
          <w:sz w:val="26"/>
          <w:szCs w:val="26"/>
          <w:rtl/>
        </w:rPr>
        <w:t>تجربه</w:t>
      </w:r>
      <w:r w:rsidR="00FA1920" w:rsidRPr="00631855">
        <w:rPr>
          <w:rFonts w:ascii="Times New Roman" w:eastAsia="Times New Roman" w:hAnsi="Times New Roman" w:cs="B Nazanin"/>
          <w:color w:val="auto"/>
          <w:sz w:val="26"/>
          <w:szCs w:val="26"/>
          <w:rtl/>
        </w:rPr>
        <w:t xml:space="preserve"> مالی مدیرعامل</w:t>
      </w:r>
      <w:bookmarkEnd w:id="38"/>
    </w:p>
    <w:p w14:paraId="328A5099" w14:textId="77777777" w:rsidR="00FA1920" w:rsidRPr="00631855" w:rsidRDefault="00FA1920"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 xml:space="preserve"> از مدیران عامل شرکت</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ها پس از تصویب قانون ساربینز</w:t>
      </w:r>
      <w:r w:rsidRPr="00631855">
        <w:rPr>
          <w:rFonts w:ascii="Times New Roman" w:eastAsia="Times New Roman" w:hAnsi="Times New Roman" w:cs="Times New Roman" w:hint="cs"/>
          <w:sz w:val="26"/>
          <w:szCs w:val="26"/>
          <w:rtl/>
        </w:rPr>
        <w:t>–</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اکسلی،</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انتظار</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می</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hint="cs"/>
          <w:sz w:val="26"/>
          <w:szCs w:val="26"/>
          <w:rtl/>
        </w:rPr>
        <w:t>رفت</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تا</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شناخت</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و</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دانش</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کافی</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از</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ریسک</w:t>
      </w:r>
      <w:r w:rsidRPr="00631855">
        <w:rPr>
          <w:rFonts w:ascii="Times New Roman" w:eastAsia="Times New Roman" w:hAnsi="Times New Roman" w:cs="B Nazanin"/>
          <w:sz w:val="26"/>
          <w:szCs w:val="26"/>
          <w:rtl/>
        </w:rPr>
        <w:t xml:space="preserve"> مالی شرکت، کنترل</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هاي داخلی و گزارشگري مالی داشته باشد. زیرا مدیران عامل، مسئول درستی و کامل بودن کنترلهاي داخلی و صورت</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هاي مالی بودند. مطالب منتشر شده در مورد مدیران اجرایی شرکت</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 xml:space="preserve">هاي مطرح در بحران مالی نشان میدهد که آنان فاقد دانش لازم در مورد عوامل موثر در بحران مالی بودند. برخی از مدیران عامل شرکتها که در شرکتهاي آنها، تقلب اتفاق افتاده بود، ادعا میکردند که آنان هیچ اطلاعی در مورد کارهاي خلاف قانون در امور مالی نداشتند که باعث ارتشا و ورشکستگی آنان شده است. البته این ادعاها در موجب غفلت مدیران از تقلبهاي مالی، هیچ گونه کمکی به برنارد جی ابرس مدیرعامل سابق شرکت </w:t>
      </w:r>
      <w:r w:rsidRPr="00631855">
        <w:rPr>
          <w:rFonts w:ascii="Times New Roman" w:eastAsia="Times New Roman" w:hAnsi="Times New Roman" w:cs="B Nazanin"/>
          <w:sz w:val="26"/>
          <w:szCs w:val="26"/>
          <w:rtl/>
        </w:rPr>
        <w:lastRenderedPageBreak/>
        <w:t>ورلدکام نکرد این موضوعات نشان میدهد که طرح چنین عذرها و بهانه</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هایی از سوي مدیران عامل در تقلب</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 xml:space="preserve">هاي مالی، ارزشی ندارد و مدیران عامل، پس از تصویب قانون ساربینز </w:t>
      </w:r>
      <w:r w:rsidRPr="00631855">
        <w:rPr>
          <w:rFonts w:ascii="Times New Roman" w:eastAsia="Times New Roman" w:hAnsi="Times New Roman" w:cs="Times New Roman" w:hint="cs"/>
          <w:sz w:val="26"/>
          <w:szCs w:val="26"/>
          <w:rtl/>
        </w:rPr>
        <w:t>–</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اکسلی</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در</w:t>
      </w:r>
      <w:r w:rsidRPr="00631855">
        <w:rPr>
          <w:rFonts w:ascii="Times New Roman" w:eastAsia="Times New Roman" w:hAnsi="Times New Roman" w:cs="B Nazanin"/>
          <w:sz w:val="26"/>
          <w:szCs w:val="26"/>
          <w:rtl/>
        </w:rPr>
        <w:t xml:space="preserve"> سال 2002 ،امکان غفلت از گزارشگري مالی شرکت خود را ندارند زیرا در این قانون، جرایم جدیدي براي قصور در اجراي الزامات مربوط به کنترلهاي داخلی و صورت</w:t>
      </w:r>
      <w:r w:rsidR="002F0D3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هاي مالی وضع شده است</w:t>
      </w:r>
      <w:r w:rsidRPr="00631855">
        <w:rPr>
          <w:rFonts w:ascii="Times New Roman" w:eastAsia="Times New Roman" w:hAnsi="Times New Roman" w:cs="B Nazanin" w:hint="cs"/>
          <w:sz w:val="26"/>
          <w:szCs w:val="26"/>
          <w:rtl/>
        </w:rPr>
        <w:t>(مومنی و همکاران،1397).</w:t>
      </w:r>
    </w:p>
    <w:p w14:paraId="7F42CA74" w14:textId="01B2C213" w:rsidR="00FA1920" w:rsidRPr="00631855" w:rsidRDefault="004C1A8E" w:rsidP="00631855">
      <w:pPr>
        <w:pStyle w:val="Heading1"/>
        <w:spacing w:line="240" w:lineRule="auto"/>
        <w:rPr>
          <w:rFonts w:ascii="Times New Roman" w:eastAsia="Times New Roman" w:hAnsi="Times New Roman" w:cs="B Nazanin"/>
          <w:color w:val="auto"/>
          <w:sz w:val="26"/>
          <w:szCs w:val="26"/>
          <w:rtl/>
        </w:rPr>
      </w:pPr>
      <w:bookmarkStart w:id="39" w:name="_Toc100409049"/>
      <w:r w:rsidRPr="00631855">
        <w:rPr>
          <w:rFonts w:ascii="Times New Roman" w:eastAsia="Times New Roman" w:hAnsi="Times New Roman" w:cs="B Nazanin" w:hint="cs"/>
          <w:color w:val="auto"/>
          <w:sz w:val="26"/>
          <w:szCs w:val="26"/>
          <w:rtl/>
        </w:rPr>
        <w:t>3-5-2)</w:t>
      </w:r>
      <w:r w:rsidR="00FA1920" w:rsidRPr="00631855">
        <w:rPr>
          <w:rFonts w:ascii="Times New Roman" w:eastAsia="Times New Roman" w:hAnsi="Times New Roman" w:cs="B Nazanin"/>
          <w:color w:val="auto"/>
          <w:sz w:val="26"/>
          <w:szCs w:val="26"/>
          <w:rtl/>
        </w:rPr>
        <w:t>قدرت مد</w:t>
      </w:r>
      <w:r w:rsidR="00FA1920" w:rsidRPr="00631855">
        <w:rPr>
          <w:rFonts w:ascii="Times New Roman" w:eastAsia="Times New Roman" w:hAnsi="Times New Roman" w:cs="B Nazanin" w:hint="cs"/>
          <w:color w:val="auto"/>
          <w:sz w:val="26"/>
          <w:szCs w:val="26"/>
          <w:rtl/>
        </w:rPr>
        <w:t>ی</w:t>
      </w:r>
      <w:r w:rsidR="00FA1920" w:rsidRPr="00631855">
        <w:rPr>
          <w:rFonts w:ascii="Times New Roman" w:eastAsia="Times New Roman" w:hAnsi="Times New Roman" w:cs="B Nazanin" w:hint="eastAsia"/>
          <w:color w:val="auto"/>
          <w:sz w:val="26"/>
          <w:szCs w:val="26"/>
          <w:rtl/>
        </w:rPr>
        <w:t>ر</w:t>
      </w:r>
      <w:r w:rsidR="00FA1920" w:rsidRPr="00631855">
        <w:rPr>
          <w:rFonts w:ascii="Times New Roman" w:eastAsia="Times New Roman" w:hAnsi="Times New Roman" w:cs="B Nazanin" w:hint="cs"/>
          <w:color w:val="auto"/>
          <w:sz w:val="26"/>
          <w:szCs w:val="26"/>
          <w:rtl/>
        </w:rPr>
        <w:t>ی</w:t>
      </w:r>
      <w:r w:rsidR="00FA1920" w:rsidRPr="00631855">
        <w:rPr>
          <w:rFonts w:ascii="Times New Roman" w:eastAsia="Times New Roman" w:hAnsi="Times New Roman" w:cs="B Nazanin" w:hint="eastAsia"/>
          <w:color w:val="auto"/>
          <w:sz w:val="26"/>
          <w:szCs w:val="26"/>
          <w:rtl/>
        </w:rPr>
        <w:t>ت</w:t>
      </w:r>
      <w:bookmarkEnd w:id="39"/>
    </w:p>
    <w:p w14:paraId="405DD248" w14:textId="77777777" w:rsidR="00FA1920" w:rsidRPr="00631855" w:rsidRDefault="00FA1920"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قدرت مدیریت یکی از ابعاد سرما</w:t>
      </w:r>
      <w:r w:rsidRPr="00631855">
        <w:rPr>
          <w:rFonts w:ascii="Times New Roman" w:eastAsia="Times New Roman" w:hAnsi="Times New Roman" w:cs="B Nazanin" w:hint="cs"/>
          <w:sz w:val="26"/>
          <w:szCs w:val="26"/>
          <w:rtl/>
        </w:rPr>
        <w:t>یه انسانی</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شرکتها</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است</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که</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به</w:t>
      </w:r>
      <w:r w:rsidRPr="00631855">
        <w:rPr>
          <w:rFonts w:ascii="Times New Roman" w:eastAsia="Times New Roman" w:hAnsi="Times New Roman" w:cs="B Nazanin"/>
          <w:sz w:val="26"/>
          <w:szCs w:val="26"/>
          <w:rtl/>
        </w:rPr>
        <w:t xml:space="preserve"> عنوان دارایی نامشهود طبقه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بندی می</w:t>
      </w:r>
      <w:r w:rsidRPr="00631855">
        <w:rPr>
          <w:rFonts w:ascii="Times New Roman" w:eastAsia="Times New Roman" w:hAnsi="Times New Roman" w:cs="B Nazanin"/>
          <w:sz w:val="26"/>
          <w:szCs w:val="26"/>
          <w:rtl/>
        </w:rPr>
        <w:softHyphen/>
        <w:t>شود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 xml:space="preserve">خواجوی و قدیریانآرانی، 1397 )که </w:t>
      </w:r>
      <w:r w:rsidRPr="00631855">
        <w:rPr>
          <w:rFonts w:ascii="Times New Roman" w:eastAsia="Times New Roman" w:hAnsi="Times New Roman" w:cs="B Nazanin" w:hint="cs"/>
          <w:sz w:val="26"/>
          <w:szCs w:val="26"/>
          <w:rtl/>
        </w:rPr>
        <w:t>بالا</w:t>
      </w:r>
      <w:r w:rsidRPr="00631855">
        <w:rPr>
          <w:rFonts w:ascii="Times New Roman" w:eastAsia="Times New Roman" w:hAnsi="Times New Roman" w:cs="B Nazanin"/>
          <w:sz w:val="26"/>
          <w:szCs w:val="26"/>
          <w:rtl/>
        </w:rPr>
        <w:t xml:space="preserve"> رفتن آن میتواند منجر به مدیریت کاراتر عملیات روزا</w:t>
      </w:r>
      <w:r w:rsidRPr="00631855">
        <w:rPr>
          <w:rFonts w:ascii="Times New Roman" w:eastAsia="Times New Roman" w:hAnsi="Times New Roman" w:cs="B Nazanin" w:hint="cs"/>
          <w:sz w:val="26"/>
          <w:szCs w:val="26"/>
          <w:rtl/>
        </w:rPr>
        <w:t>نه شرکت</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شود،</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خصوصاً</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در</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دوره</w:t>
      </w:r>
      <w:r w:rsidRPr="00631855">
        <w:rPr>
          <w:rFonts w:ascii="Times New Roman" w:eastAsia="Times New Roman" w:hAnsi="Times New Roman" w:cs="B Nazanin"/>
          <w:sz w:val="26"/>
          <w:szCs w:val="26"/>
          <w:rtl/>
        </w:rPr>
        <w:softHyphen/>
      </w:r>
      <w:r w:rsidRPr="00631855">
        <w:rPr>
          <w:rFonts w:ascii="Times New Roman" w:eastAsia="Times New Roman" w:hAnsi="Times New Roman" w:cs="B Nazanin" w:hint="cs"/>
          <w:sz w:val="26"/>
          <w:szCs w:val="26"/>
          <w:rtl/>
        </w:rPr>
        <w:t>های</w:t>
      </w:r>
      <w:r w:rsidRPr="00631855">
        <w:rPr>
          <w:rFonts w:ascii="Times New Roman" w:eastAsia="Times New Roman" w:hAnsi="Times New Roman" w:cs="B Nazanin"/>
          <w:sz w:val="26"/>
          <w:szCs w:val="26"/>
          <w:rtl/>
        </w:rPr>
        <w:t xml:space="preserve"> بحرانی عملیات، که تصمیم</w:t>
      </w:r>
      <w:r w:rsidRPr="00631855">
        <w:rPr>
          <w:rFonts w:ascii="Times New Roman" w:eastAsia="Times New Roman" w:hAnsi="Times New Roman" w:cs="B Nazanin"/>
          <w:sz w:val="26"/>
          <w:szCs w:val="26"/>
          <w:rtl/>
        </w:rPr>
        <w:softHyphen/>
        <w:t>گیری</w:t>
      </w:r>
      <w:r w:rsidR="007012C3"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های مدیریتی میتواند تأثیر بسزایی بر عملکرد شرکت داشته باشد. افزون بر آن، در دوره</w:t>
      </w:r>
      <w:r w:rsidRPr="00631855">
        <w:rPr>
          <w:rFonts w:ascii="Times New Roman" w:eastAsia="Times New Roman" w:hAnsi="Times New Roman" w:cs="B Nazanin"/>
          <w:sz w:val="26"/>
          <w:szCs w:val="26"/>
          <w:rtl/>
        </w:rPr>
        <w:softHyphen/>
        <w:t>هایی که شرکت با بحران روبه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روست، مدیران تواناتر تصمیم</w:t>
      </w:r>
      <w:r w:rsidRPr="00631855">
        <w:rPr>
          <w:rFonts w:ascii="Times New Roman" w:eastAsia="Times New Roman" w:hAnsi="Times New Roman" w:cs="B Nazanin"/>
          <w:sz w:val="26"/>
          <w:szCs w:val="26"/>
          <w:rtl/>
        </w:rPr>
        <w:softHyphen/>
        <w:t>گیری مناسبتری در ارتباط با تأمین منابع مورد نیاز خواهند داشت</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حسنی القار و شعری، 1396</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 xml:space="preserve">قدرت مدیر عامل از زمان بحران مالی جهانی توجهات را به خود جلب کرده است، زیرا مدیر عامل دارای اثرات خاص برای سیاستهای شرکت و مدیریت </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سرمایه</w:t>
      </w:r>
      <w:r w:rsidRPr="00631855">
        <w:rPr>
          <w:rFonts w:ascii="Times New Roman" w:eastAsia="Times New Roman" w:hAnsi="Times New Roman" w:cs="B Nazanin"/>
          <w:sz w:val="26"/>
          <w:szCs w:val="26"/>
          <w:rtl/>
        </w:rPr>
        <w:softHyphen/>
        <w:t>گذاری است</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کو</w:t>
      </w:r>
      <w:r w:rsidRPr="00631855">
        <w:rPr>
          <w:rFonts w:ascii="Times New Roman" w:eastAsia="Times New Roman" w:hAnsi="Times New Roman" w:cs="B Nazanin"/>
          <w:sz w:val="26"/>
          <w:szCs w:val="26"/>
          <w:vertAlign w:val="superscript"/>
          <w:rtl/>
        </w:rPr>
        <w:footnoteReference w:id="53"/>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hint="cs"/>
          <w:sz w:val="26"/>
          <w:szCs w:val="26"/>
          <w:rtl/>
        </w:rPr>
        <w:t>2015).</w:t>
      </w:r>
      <w:r w:rsidRPr="00631855">
        <w:rPr>
          <w:rFonts w:ascii="Times New Roman" w:eastAsia="Times New Roman" w:hAnsi="Times New Roman" w:cs="B Nazanin"/>
          <w:sz w:val="26"/>
          <w:szCs w:val="26"/>
          <w:rtl/>
        </w:rPr>
        <w:t xml:space="preserve"> بر اساس تئوری نمایندگی قدرت مدیر عامل به شدت بر </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هیئت مدیره تأثیر میگذارد</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 xml:space="preserve">شواهد تجربی مؤید این دیدگاه است که قدرت مدیرعامل به خاطر کاهش در نظارت مؤثر هیأت مدیره بر کارکنان اجرایی </w:t>
      </w:r>
      <w:r w:rsidRPr="00631855">
        <w:rPr>
          <w:rFonts w:ascii="Times New Roman" w:eastAsia="Times New Roman" w:hAnsi="Times New Roman" w:cs="B Nazanin" w:hint="cs"/>
          <w:sz w:val="26"/>
          <w:szCs w:val="26"/>
          <w:rtl/>
        </w:rPr>
        <w:t>احتمالا</w:t>
      </w:r>
      <w:r w:rsidRPr="00631855">
        <w:rPr>
          <w:rFonts w:ascii="Times New Roman" w:eastAsia="Times New Roman" w:hAnsi="Times New Roman" w:cs="B Nazanin"/>
          <w:sz w:val="26"/>
          <w:szCs w:val="26"/>
          <w:rtl/>
        </w:rPr>
        <w:t xml:space="preserve"> منجر به رفتارهای فرصت طلبانه بیشتری میشود </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تأثیر منفی بر نتایج شرکت خواهد داشت. ببچوک</w:t>
      </w:r>
      <w:r w:rsidRPr="00631855">
        <w:rPr>
          <w:rFonts w:ascii="Times New Roman" w:eastAsia="Times New Roman" w:hAnsi="Times New Roman" w:cs="B Nazanin"/>
          <w:sz w:val="26"/>
          <w:szCs w:val="26"/>
          <w:vertAlign w:val="superscript"/>
          <w:rtl/>
        </w:rPr>
        <w:footnoteReference w:id="54"/>
      </w:r>
      <w:r w:rsidRPr="00631855">
        <w:rPr>
          <w:rFonts w:ascii="Times New Roman" w:eastAsia="Times New Roman" w:hAnsi="Times New Roman" w:cs="B Nazanin"/>
          <w:sz w:val="26"/>
          <w:szCs w:val="26"/>
          <w:rtl/>
        </w:rPr>
        <w:t xml:space="preserve"> و همکار</w:t>
      </w:r>
      <w:r w:rsidRPr="00631855">
        <w:rPr>
          <w:rFonts w:ascii="Times New Roman" w:eastAsia="Times New Roman" w:hAnsi="Times New Roman" w:cs="B Nazanin" w:hint="cs"/>
          <w:sz w:val="26"/>
          <w:szCs w:val="26"/>
          <w:rtl/>
        </w:rPr>
        <w:t>ان(2011) استدلال</w:t>
      </w:r>
      <w:r w:rsidRPr="00631855">
        <w:rPr>
          <w:rFonts w:ascii="Times New Roman" w:eastAsia="Times New Roman" w:hAnsi="Times New Roman" w:cs="B Nazanin"/>
          <w:sz w:val="26"/>
          <w:szCs w:val="26"/>
          <w:rtl/>
        </w:rPr>
        <w:t xml:space="preserve"> می</w:t>
      </w:r>
      <w:r w:rsidRPr="00631855">
        <w:rPr>
          <w:rFonts w:ascii="Times New Roman" w:eastAsia="Times New Roman" w:hAnsi="Times New Roman" w:cs="B Nazanin"/>
          <w:sz w:val="26"/>
          <w:szCs w:val="26"/>
          <w:rtl/>
        </w:rPr>
        <w:softHyphen/>
        <w:t>کنند که قدرت مدیر عامل تأثیر منفی بر عملکرد شرکت دارد. همچنین، محدود شدن سرمایه</w:t>
      </w:r>
      <w:r w:rsidRPr="00631855">
        <w:rPr>
          <w:rFonts w:ascii="Times New Roman" w:eastAsia="Times New Roman" w:hAnsi="Times New Roman" w:cs="B Nazanin"/>
          <w:sz w:val="26"/>
          <w:szCs w:val="26"/>
          <w:rtl/>
        </w:rPr>
        <w:softHyphen/>
        <w:t>گذاری و افزایش بدهی در شرایط بحران اقتصادی ارزش شرکت را در مؤسسات مالی به</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طور غیرمنتظرهای کاهش می</w:t>
      </w:r>
      <w:r w:rsidR="0067404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دهد</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لی</w:t>
      </w:r>
      <w:r w:rsidRPr="00631855">
        <w:rPr>
          <w:rFonts w:ascii="Times New Roman" w:eastAsia="Times New Roman" w:hAnsi="Times New Roman" w:cs="B Nazanin"/>
          <w:sz w:val="26"/>
          <w:szCs w:val="26"/>
          <w:vertAlign w:val="superscript"/>
          <w:rtl/>
        </w:rPr>
        <w:footnoteReference w:id="55"/>
      </w:r>
      <w:r w:rsidRPr="00631855">
        <w:rPr>
          <w:rFonts w:ascii="Times New Roman" w:eastAsia="Times New Roman" w:hAnsi="Times New Roman" w:cs="B Nazanin"/>
          <w:sz w:val="26"/>
          <w:szCs w:val="26"/>
          <w:rtl/>
        </w:rPr>
        <w:t xml:space="preserve"> و همکاران </w:t>
      </w:r>
      <w:r w:rsidRPr="00631855">
        <w:rPr>
          <w:rFonts w:ascii="Times New Roman" w:eastAsia="Times New Roman" w:hAnsi="Times New Roman" w:cs="B Nazanin" w:hint="cs"/>
          <w:sz w:val="26"/>
          <w:szCs w:val="26"/>
          <w:rtl/>
        </w:rPr>
        <w:t>(2016)</w:t>
      </w:r>
      <w:r w:rsidRPr="00631855">
        <w:rPr>
          <w:rFonts w:ascii="Times New Roman" w:eastAsia="Times New Roman" w:hAnsi="Times New Roman" w:cs="B Nazanin"/>
          <w:sz w:val="26"/>
          <w:szCs w:val="26"/>
          <w:rtl/>
        </w:rPr>
        <w:t>سعی در سنجش تأثیر مدیر قدرت عامل بر عملکرد شرکتها داشتند. یافته</w:t>
      </w:r>
      <w:r w:rsidRPr="00631855">
        <w:rPr>
          <w:rFonts w:ascii="Times New Roman" w:eastAsia="Times New Roman" w:hAnsi="Times New Roman" w:cs="B Nazanin"/>
          <w:sz w:val="26"/>
          <w:szCs w:val="26"/>
          <w:rtl/>
        </w:rPr>
        <w:softHyphen/>
        <w:t>های مطالعه آنها نشان داد که وقتی مدیر قدرت تصمیم</w:t>
      </w:r>
      <w:r w:rsidRPr="00631855">
        <w:rPr>
          <w:rFonts w:ascii="Times New Roman" w:eastAsia="Times New Roman" w:hAnsi="Times New Roman" w:cs="B Nazanin"/>
          <w:sz w:val="26"/>
          <w:szCs w:val="26"/>
          <w:rtl/>
        </w:rPr>
        <w:softHyphen/>
        <w:t>گیری بیشتری دارد ، عملکرد شرکت ها متغیرتر است</w:t>
      </w:r>
      <w:r w:rsidRPr="00631855">
        <w:rPr>
          <w:rFonts w:ascii="Times New Roman" w:eastAsia="Times New Roman" w:hAnsi="Times New Roman" w:cs="B Nazanin" w:hint="cs"/>
          <w:sz w:val="26"/>
          <w:szCs w:val="26"/>
          <w:rtl/>
        </w:rPr>
        <w:t>.</w:t>
      </w:r>
      <w:r w:rsidRPr="00631855">
        <w:rPr>
          <w:rFonts w:ascii="Calibri" w:eastAsia="Calibri" w:hAnsi="Calibri" w:cs="B Nazanin"/>
          <w:sz w:val="26"/>
          <w:szCs w:val="26"/>
          <w:rtl/>
        </w:rPr>
        <w:t xml:space="preserve"> </w:t>
      </w:r>
      <w:r w:rsidRPr="00631855">
        <w:rPr>
          <w:rFonts w:ascii="Times New Roman" w:eastAsia="Times New Roman" w:hAnsi="Times New Roman" w:cs="B Nazanin"/>
          <w:sz w:val="26"/>
          <w:szCs w:val="26"/>
          <w:rtl/>
        </w:rPr>
        <w:t>در نقطه مقابل، مدیران با قدرت بیشتر به احتمال زیاد شرکت را همسو با منافع سهامداران، مدیریت میکنند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جنسن و مکلینگ</w:t>
      </w:r>
      <w:r w:rsidRPr="00631855">
        <w:rPr>
          <w:rFonts w:ascii="Times New Roman" w:eastAsia="Times New Roman" w:hAnsi="Times New Roman" w:cs="B Nazanin"/>
          <w:sz w:val="26"/>
          <w:szCs w:val="26"/>
          <w:vertAlign w:val="superscript"/>
          <w:rtl/>
        </w:rPr>
        <w:footnoteReference w:id="56"/>
      </w:r>
      <w:r w:rsidRPr="00631855">
        <w:rPr>
          <w:rFonts w:ascii="Times New Roman" w:eastAsia="Times New Roman" w:hAnsi="Times New Roman" w:cs="B Nazanin" w:hint="cs"/>
          <w:sz w:val="26"/>
          <w:szCs w:val="26"/>
          <w:rtl/>
        </w:rPr>
        <w:t>،1976).</w:t>
      </w:r>
    </w:p>
    <w:p w14:paraId="6A58DDA9" w14:textId="2AAB06AD" w:rsidR="00FA1920" w:rsidRPr="00631855" w:rsidRDefault="00FA1920"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آدامز</w:t>
      </w:r>
      <w:r w:rsidRPr="00631855">
        <w:rPr>
          <w:rFonts w:ascii="Times New Roman" w:eastAsia="Times New Roman" w:hAnsi="Times New Roman" w:cs="B Nazanin"/>
          <w:sz w:val="26"/>
          <w:szCs w:val="26"/>
          <w:vertAlign w:val="superscript"/>
          <w:rtl/>
        </w:rPr>
        <w:footnoteReference w:id="57"/>
      </w:r>
      <w:r w:rsidRPr="00631855">
        <w:rPr>
          <w:rFonts w:ascii="Times New Roman" w:eastAsia="Times New Roman" w:hAnsi="Times New Roman" w:cs="B Nazanin"/>
          <w:sz w:val="26"/>
          <w:szCs w:val="26"/>
          <w:rtl/>
        </w:rPr>
        <w:t xml:space="preserve"> و همکاران </w:t>
      </w:r>
      <w:r w:rsidRPr="00631855">
        <w:rPr>
          <w:rFonts w:ascii="Times New Roman" w:eastAsia="Times New Roman" w:hAnsi="Times New Roman" w:cs="B Nazanin" w:hint="cs"/>
          <w:sz w:val="26"/>
          <w:szCs w:val="26"/>
          <w:rtl/>
        </w:rPr>
        <w:t xml:space="preserve">(2005)، </w:t>
      </w:r>
      <w:r w:rsidRPr="00631855">
        <w:rPr>
          <w:rFonts w:ascii="Times New Roman" w:eastAsia="Times New Roman" w:hAnsi="Times New Roman" w:cs="B Nazanin"/>
          <w:sz w:val="26"/>
          <w:szCs w:val="26"/>
          <w:rtl/>
        </w:rPr>
        <w:t>اعتقاد دارند که</w:t>
      </w:r>
      <w:r w:rsidRPr="00631855">
        <w:rPr>
          <w:rFonts w:ascii="Calibri" w:eastAsia="Calibri" w:hAnsi="Calibri" w:cs="B Nazanin"/>
          <w:sz w:val="26"/>
          <w:szCs w:val="26"/>
          <w:rtl/>
        </w:rPr>
        <w:t xml:space="preserve"> </w:t>
      </w:r>
      <w:r w:rsidRPr="00631855">
        <w:rPr>
          <w:rFonts w:ascii="Times New Roman" w:eastAsia="Times New Roman" w:hAnsi="Times New Roman" w:cs="B Nazanin"/>
          <w:sz w:val="26"/>
          <w:szCs w:val="26"/>
          <w:rtl/>
        </w:rPr>
        <w:t>تغییرات مثبت عملکرد توسط مدیران عامل قدرتمند، شدیدتر است. یافته</w:t>
      </w:r>
      <w:r w:rsidRPr="00631855">
        <w:rPr>
          <w:rFonts w:ascii="Times New Roman" w:eastAsia="Times New Roman" w:hAnsi="Times New Roman" w:cs="B Nazanin"/>
          <w:sz w:val="26"/>
          <w:szCs w:val="26"/>
          <w:rtl/>
        </w:rPr>
        <w:softHyphen/>
        <w:t xml:space="preserve">های آنها حاکی از آن است که توانایی و قدرت مدیریتی </w:t>
      </w:r>
      <w:r w:rsidRPr="00631855">
        <w:rPr>
          <w:rFonts w:ascii="Times New Roman" w:eastAsia="Times New Roman" w:hAnsi="Times New Roman" w:cs="B Nazanin" w:hint="cs"/>
          <w:sz w:val="26"/>
          <w:szCs w:val="26"/>
          <w:rtl/>
        </w:rPr>
        <w:t>بالاتر</w:t>
      </w:r>
      <w:r w:rsidRPr="00631855">
        <w:rPr>
          <w:rFonts w:ascii="Times New Roman" w:eastAsia="Times New Roman" w:hAnsi="Times New Roman" w:cs="B Nazanin"/>
          <w:sz w:val="26"/>
          <w:szCs w:val="26"/>
          <w:rtl/>
        </w:rPr>
        <w:t>، به شرکت</w:t>
      </w:r>
      <w:r w:rsidRPr="00631855">
        <w:rPr>
          <w:rFonts w:ascii="Times New Roman" w:eastAsia="Times New Roman" w:hAnsi="Times New Roman" w:cs="B Nazanin"/>
          <w:sz w:val="26"/>
          <w:szCs w:val="26"/>
          <w:rtl/>
        </w:rPr>
        <w:softHyphen/>
        <w:t>های دارای ظرفیت برای تأمین مالی بیشتر در شرایط بحران مالی کمک می</w:t>
      </w:r>
      <w:r w:rsidRPr="00631855">
        <w:rPr>
          <w:rFonts w:ascii="Times New Roman" w:eastAsia="Times New Roman" w:hAnsi="Times New Roman" w:cs="B Nazanin"/>
          <w:sz w:val="26"/>
          <w:szCs w:val="26"/>
          <w:rtl/>
        </w:rPr>
        <w:softHyphen/>
        <w:t>کند. از این رو، آنها قادر هستند فرصت</w:t>
      </w:r>
      <w:r w:rsidRPr="00631855">
        <w:rPr>
          <w:rFonts w:ascii="Times New Roman" w:eastAsia="Times New Roman" w:hAnsi="Times New Roman" w:cs="B Nazanin"/>
          <w:sz w:val="26"/>
          <w:szCs w:val="26"/>
          <w:rtl/>
        </w:rPr>
        <w:softHyphen/>
        <w:t>های سرمایه</w:t>
      </w:r>
      <w:r w:rsidRPr="00631855">
        <w:rPr>
          <w:rFonts w:ascii="Times New Roman" w:eastAsia="Times New Roman" w:hAnsi="Times New Roman" w:cs="B Nazanin"/>
          <w:sz w:val="26"/>
          <w:szCs w:val="26"/>
          <w:rtl/>
        </w:rPr>
        <w:softHyphen/>
        <w:t>گذاری بیشتری را دنبال کنند. بنابراین، به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 xml:space="preserve">نظر میرسد توانایی </w:t>
      </w:r>
      <w:r w:rsidRPr="00631855">
        <w:rPr>
          <w:rFonts w:ascii="Times New Roman" w:eastAsia="Times New Roman" w:hAnsi="Times New Roman" w:cs="B Nazanin" w:hint="cs"/>
          <w:sz w:val="26"/>
          <w:szCs w:val="26"/>
          <w:rtl/>
        </w:rPr>
        <w:t>بالای</w:t>
      </w:r>
      <w:r w:rsidRPr="00631855">
        <w:rPr>
          <w:rFonts w:ascii="Times New Roman" w:eastAsia="Times New Roman" w:hAnsi="Times New Roman" w:cs="B Nazanin"/>
          <w:sz w:val="26"/>
          <w:szCs w:val="26"/>
          <w:rtl/>
        </w:rPr>
        <w:t xml:space="preserve"> مدیریتی </w:t>
      </w:r>
      <w:r w:rsidRPr="00631855">
        <w:rPr>
          <w:rFonts w:ascii="Times New Roman" w:eastAsia="Times New Roman" w:hAnsi="Times New Roman" w:cs="B Nazanin" w:hint="cs"/>
          <w:sz w:val="26"/>
          <w:szCs w:val="26"/>
          <w:rtl/>
        </w:rPr>
        <w:t>مشکلات</w:t>
      </w:r>
      <w:r w:rsidRPr="00631855">
        <w:rPr>
          <w:rFonts w:ascii="Times New Roman" w:eastAsia="Times New Roman" w:hAnsi="Times New Roman" w:cs="B Nazanin"/>
          <w:sz w:val="26"/>
          <w:szCs w:val="26"/>
          <w:rtl/>
        </w:rPr>
        <w:t xml:space="preserve"> کم</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سرمایه</w:t>
      </w:r>
      <w:r w:rsidRPr="00631855">
        <w:rPr>
          <w:rFonts w:ascii="Times New Roman" w:eastAsia="Times New Roman" w:hAnsi="Times New Roman" w:cs="B Nazanin"/>
          <w:sz w:val="26"/>
          <w:szCs w:val="26"/>
          <w:rtl/>
        </w:rPr>
        <w:softHyphen/>
        <w:t>گذاری دوره بحران را جبران می</w:t>
      </w:r>
      <w:r w:rsidRPr="00631855">
        <w:rPr>
          <w:rFonts w:ascii="Times New Roman" w:eastAsia="Times New Roman" w:hAnsi="Times New Roman" w:cs="B Nazanin"/>
          <w:sz w:val="26"/>
          <w:szCs w:val="26"/>
          <w:rtl/>
        </w:rPr>
        <w:softHyphen/>
        <w:t>کند که به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نوبه خود ارزش شرکت را</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افزایش میدهد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براکمن</w:t>
      </w:r>
      <w:r w:rsidRPr="00631855">
        <w:rPr>
          <w:rFonts w:ascii="Times New Roman" w:eastAsia="Times New Roman" w:hAnsi="Times New Roman" w:cs="B Nazanin"/>
          <w:sz w:val="26"/>
          <w:szCs w:val="26"/>
          <w:vertAlign w:val="superscript"/>
          <w:rtl/>
        </w:rPr>
        <w:footnoteReference w:id="58"/>
      </w:r>
      <w:r w:rsidRPr="00631855">
        <w:rPr>
          <w:rFonts w:ascii="Times New Roman" w:eastAsia="Times New Roman" w:hAnsi="Times New Roman" w:cs="B Nazanin"/>
          <w:sz w:val="26"/>
          <w:szCs w:val="26"/>
          <w:rtl/>
        </w:rPr>
        <w:t xml:space="preserve"> و همکاران ، 2016؛ کاستودیو</w:t>
      </w:r>
      <w:r w:rsidRPr="00631855">
        <w:rPr>
          <w:rFonts w:ascii="Times New Roman" w:eastAsia="Times New Roman" w:hAnsi="Times New Roman" w:cs="B Nazanin"/>
          <w:sz w:val="26"/>
          <w:szCs w:val="26"/>
          <w:vertAlign w:val="superscript"/>
          <w:rtl/>
        </w:rPr>
        <w:footnoteReference w:id="59"/>
      </w:r>
      <w:r w:rsidRPr="00631855">
        <w:rPr>
          <w:rFonts w:ascii="Times New Roman" w:eastAsia="Times New Roman" w:hAnsi="Times New Roman" w:cs="B Nazanin"/>
          <w:sz w:val="26"/>
          <w:szCs w:val="26"/>
          <w:rtl/>
        </w:rPr>
        <w:t xml:space="preserve"> و </w:t>
      </w:r>
      <w:r w:rsidRPr="00631855">
        <w:rPr>
          <w:rFonts w:ascii="Times New Roman" w:eastAsia="Times New Roman" w:hAnsi="Times New Roman" w:cs="B Nazanin"/>
          <w:sz w:val="26"/>
          <w:szCs w:val="26"/>
          <w:rtl/>
        </w:rPr>
        <w:lastRenderedPageBreak/>
        <w:t>همکاران</w:t>
      </w:r>
      <w:r w:rsidRPr="00631855">
        <w:rPr>
          <w:rFonts w:ascii="Times New Roman" w:eastAsia="Times New Roman" w:hAnsi="Times New Roman" w:cs="B Nazanin" w:hint="cs"/>
          <w:sz w:val="26"/>
          <w:szCs w:val="26"/>
          <w:rtl/>
        </w:rPr>
        <w:t xml:space="preserve">،2013). </w:t>
      </w:r>
      <w:r w:rsidRPr="00631855">
        <w:rPr>
          <w:rFonts w:ascii="Times New Roman" w:eastAsia="Times New Roman" w:hAnsi="Times New Roman" w:cs="B Nazanin"/>
          <w:sz w:val="26"/>
          <w:szCs w:val="26"/>
          <w:rtl/>
        </w:rPr>
        <w:t>در خصوص تأثیرگذاری بحران اقتصادی بر ارتباط قدرت مدیر عامل با ارزش و عملکرد شرکت دو دیدگاه مختلف وجود دارد. دیدگاه اول بیان میدارد که بحران اقتصادی منجر به کاهش سود بسیاری از شرکتها شده و مدیران اغلب به منظور گمراه</w:t>
      </w:r>
      <w:r w:rsidRPr="00631855">
        <w:rPr>
          <w:rFonts w:ascii="Times New Roman" w:eastAsia="Times New Roman" w:hAnsi="Times New Roman" w:cs="B Nazanin"/>
          <w:sz w:val="26"/>
          <w:szCs w:val="26"/>
          <w:rtl/>
        </w:rPr>
        <w:softHyphen/>
        <w:t>کردن سهامداران نسبت به عملکرد اقتصادی واقعی شرکت، سود را مدیریت می</w:t>
      </w:r>
      <w:r w:rsidRPr="00631855">
        <w:rPr>
          <w:rFonts w:ascii="Times New Roman" w:eastAsia="Times New Roman" w:hAnsi="Times New Roman" w:cs="B Nazanin"/>
          <w:sz w:val="26"/>
          <w:szCs w:val="26"/>
          <w:rtl/>
        </w:rPr>
        <w:softHyphen/>
        <w:t>کنند. این مدیریت سود از طریق دستکاری ارقام حسابداری یا دستکاری فعالیتهای واقعی انجام میشود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فاسبرگ</w:t>
      </w:r>
      <w:r w:rsidRPr="00631855">
        <w:rPr>
          <w:rFonts w:ascii="Times New Roman" w:eastAsia="Times New Roman" w:hAnsi="Times New Roman" w:cs="B Nazanin"/>
          <w:sz w:val="26"/>
          <w:szCs w:val="26"/>
          <w:vertAlign w:val="superscript"/>
          <w:rtl/>
        </w:rPr>
        <w:footnoteReference w:id="60"/>
      </w:r>
      <w:r w:rsidRPr="00631855">
        <w:rPr>
          <w:rFonts w:ascii="Times New Roman" w:eastAsia="Times New Roman" w:hAnsi="Times New Roman" w:cs="B Nazanin" w:hint="cs"/>
          <w:sz w:val="26"/>
          <w:szCs w:val="26"/>
          <w:rtl/>
        </w:rPr>
        <w:t xml:space="preserve">،2013). </w:t>
      </w:r>
      <w:r w:rsidRPr="00631855">
        <w:rPr>
          <w:rFonts w:ascii="Times New Roman" w:eastAsia="Times New Roman" w:hAnsi="Times New Roman" w:cs="B Nazanin"/>
          <w:sz w:val="26"/>
          <w:szCs w:val="26"/>
          <w:rtl/>
        </w:rPr>
        <w:t>بحران اقتصادی اثر عمدهای بر بازارهای مالی از طریق کاهش چشم</w:t>
      </w:r>
      <w:r w:rsidRPr="00631855">
        <w:rPr>
          <w:rFonts w:ascii="Times New Roman" w:eastAsia="Times New Roman" w:hAnsi="Times New Roman" w:cs="B Nazanin"/>
          <w:sz w:val="26"/>
          <w:szCs w:val="26"/>
          <w:rtl/>
        </w:rPr>
        <w:softHyphen/>
        <w:t>گیر صدور سهام توسط شرکت</w:t>
      </w:r>
      <w:r w:rsidRPr="00631855">
        <w:rPr>
          <w:rFonts w:ascii="Times New Roman" w:eastAsia="Times New Roman" w:hAnsi="Times New Roman" w:cs="B Nazanin"/>
          <w:sz w:val="26"/>
          <w:szCs w:val="26"/>
          <w:rtl/>
        </w:rPr>
        <w:softHyphen/>
        <w:t>ها و تأمین مالی به</w:t>
      </w:r>
      <w:r w:rsidRPr="00631855">
        <w:rPr>
          <w:rFonts w:ascii="Times New Roman" w:eastAsia="Times New Roman" w:hAnsi="Times New Roman" w:cs="B Nazanin"/>
          <w:sz w:val="26"/>
          <w:szCs w:val="26"/>
          <w:rtl/>
        </w:rPr>
        <w:softHyphen/>
        <w:t>وسیله مؤسسات مالی داشته است</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 xml:space="preserve">یکی از پیامدهای </w:t>
      </w:r>
      <w:r w:rsidRPr="00631855">
        <w:rPr>
          <w:rFonts w:ascii="Times New Roman" w:eastAsia="Times New Roman" w:hAnsi="Times New Roman" w:cs="B Nazanin" w:hint="cs"/>
          <w:sz w:val="26"/>
          <w:szCs w:val="26"/>
          <w:rtl/>
        </w:rPr>
        <w:t>اختلال</w:t>
      </w:r>
      <w:r w:rsidRPr="00631855">
        <w:rPr>
          <w:rFonts w:ascii="Times New Roman" w:eastAsia="Times New Roman" w:hAnsi="Times New Roman" w:cs="B Nazanin"/>
          <w:sz w:val="26"/>
          <w:szCs w:val="26"/>
          <w:rtl/>
        </w:rPr>
        <w:t xml:space="preserve"> بازارهای سرمایه و مالی که در اثر بحران اقتصادی ایجاد شد، افزایش چشم</w:t>
      </w:r>
      <w:r w:rsidRPr="00631855">
        <w:rPr>
          <w:rFonts w:ascii="Times New Roman" w:eastAsia="Times New Roman" w:hAnsi="Times New Roman" w:cs="B Nazanin"/>
          <w:sz w:val="26"/>
          <w:szCs w:val="26"/>
          <w:rtl/>
        </w:rPr>
        <w:softHyphen/>
        <w:t>گیر مبلغ بدهی در ساختار سرمایه توسط شرکت</w:t>
      </w:r>
      <w:r w:rsidRPr="00631855">
        <w:rPr>
          <w:rFonts w:ascii="Times New Roman" w:eastAsia="Times New Roman" w:hAnsi="Times New Roman" w:cs="B Nazanin"/>
          <w:sz w:val="26"/>
          <w:szCs w:val="26"/>
          <w:rtl/>
        </w:rPr>
        <w:softHyphen/>
        <w:t>ها بود؛ از این</w:t>
      </w:r>
      <w:r w:rsidR="00AE05CA" w:rsidRPr="00631855">
        <w:rPr>
          <w:rFonts w:ascii="Times New Roman" w:eastAsia="Times New Roman" w:hAnsi="Times New Roman" w:cs="B Nazanin"/>
          <w:sz w:val="26"/>
          <w:szCs w:val="26"/>
        </w:rPr>
        <w:softHyphen/>
      </w:r>
      <w:r w:rsidRPr="00631855">
        <w:rPr>
          <w:rFonts w:ascii="Times New Roman" w:eastAsia="Times New Roman" w:hAnsi="Times New Roman" w:cs="B Nazanin"/>
          <w:sz w:val="26"/>
          <w:szCs w:val="26"/>
          <w:rtl/>
        </w:rPr>
        <w:t>رو، بسیاری از شرکت</w:t>
      </w:r>
      <w:r w:rsidR="00AE05CA" w:rsidRPr="00631855">
        <w:rPr>
          <w:rFonts w:ascii="Times New Roman" w:eastAsia="Times New Roman" w:hAnsi="Times New Roman" w:cs="B Nazanin"/>
          <w:sz w:val="26"/>
          <w:szCs w:val="26"/>
        </w:rPr>
        <w:softHyphen/>
      </w:r>
      <w:r w:rsidRPr="00631855">
        <w:rPr>
          <w:rFonts w:ascii="Times New Roman" w:eastAsia="Times New Roman" w:hAnsi="Times New Roman" w:cs="B Nazanin"/>
          <w:sz w:val="26"/>
          <w:szCs w:val="26"/>
          <w:rtl/>
        </w:rPr>
        <w:t>ها در دوره بحران، توانایی بازپرداخت بدهی</w:t>
      </w:r>
      <w:r w:rsidR="004C1A8E"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های خود را نداشته و در معرض ورشکستگی قرار می</w:t>
      </w:r>
      <w:r w:rsidRPr="00631855">
        <w:rPr>
          <w:rFonts w:ascii="Times New Roman" w:eastAsia="Times New Roman" w:hAnsi="Times New Roman" w:cs="B Nazanin"/>
          <w:sz w:val="26"/>
          <w:szCs w:val="26"/>
          <w:rtl/>
        </w:rPr>
        <w:softHyphen/>
        <w:t>گیرند و در نتیجه مدیران شرکت انگیزه الزم برای کتمان عملکرد ضعیف شرکت از طریق مدیریت سود که سبب بزرگتر نشان دادن سود می</w:t>
      </w:r>
      <w:r w:rsidRPr="00631855">
        <w:rPr>
          <w:rFonts w:ascii="Times New Roman" w:eastAsia="Times New Roman" w:hAnsi="Times New Roman" w:cs="B Nazanin"/>
          <w:sz w:val="26"/>
          <w:szCs w:val="26"/>
          <w:rtl/>
        </w:rPr>
        <w:softHyphen/>
        <w:t>شود،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دارند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گارسیا و همکاران</w:t>
      </w:r>
      <w:r w:rsidRPr="00631855">
        <w:rPr>
          <w:rFonts w:ascii="Times New Roman" w:eastAsia="Times New Roman" w:hAnsi="Times New Roman" w:cs="B Nazanin" w:hint="cs"/>
          <w:sz w:val="26"/>
          <w:szCs w:val="26"/>
          <w:rtl/>
        </w:rPr>
        <w:t xml:space="preserve">،2012). </w:t>
      </w:r>
      <w:r w:rsidRPr="00631855">
        <w:rPr>
          <w:rFonts w:ascii="Times New Roman" w:eastAsia="Times New Roman" w:hAnsi="Times New Roman" w:cs="B Nazanin"/>
          <w:sz w:val="26"/>
          <w:szCs w:val="26"/>
          <w:rtl/>
        </w:rPr>
        <w:t>در</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دیدگاه مقابل بیان می</w:t>
      </w:r>
      <w:r w:rsidRPr="00631855">
        <w:rPr>
          <w:rFonts w:ascii="Times New Roman" w:eastAsia="Times New Roman" w:hAnsi="Times New Roman" w:cs="B Nazanin"/>
          <w:sz w:val="26"/>
          <w:szCs w:val="26"/>
          <w:rtl/>
        </w:rPr>
        <w:softHyphen/>
        <w:t>شود که مدیریت در شرایط بحران اقتصادی، تحت نظارت</w:t>
      </w:r>
      <w:r w:rsidRPr="00631855">
        <w:rPr>
          <w:rFonts w:ascii="Times New Roman" w:eastAsia="Times New Roman" w:hAnsi="Times New Roman" w:cs="B Nazanin"/>
          <w:sz w:val="26"/>
          <w:szCs w:val="26"/>
          <w:rtl/>
        </w:rPr>
        <w:softHyphen/>
        <w:t>های شدید حسابرسان مستقل بوده و یا زمانیکه حسابرسان در گزارش</w:t>
      </w:r>
      <w:r w:rsidR="00674042" w:rsidRPr="00631855">
        <w:rPr>
          <w:rFonts w:ascii="Times New Roman" w:eastAsia="Times New Roman" w:hAnsi="Times New Roman" w:cs="B Nazanin"/>
          <w:sz w:val="26"/>
          <w:szCs w:val="26"/>
          <w:rtl/>
        </w:rPr>
        <w:softHyphen/>
      </w:r>
      <w:r w:rsidRPr="00631855">
        <w:rPr>
          <w:rFonts w:ascii="Times New Roman" w:eastAsia="Times New Roman" w:hAnsi="Times New Roman" w:cs="B Nazanin"/>
          <w:sz w:val="26"/>
          <w:szCs w:val="26"/>
          <w:rtl/>
        </w:rPr>
        <w:t xml:space="preserve">های خود </w:t>
      </w:r>
      <w:r w:rsidRPr="00631855">
        <w:rPr>
          <w:rFonts w:ascii="Times New Roman" w:eastAsia="Times New Roman" w:hAnsi="Times New Roman" w:cs="B Nazanin" w:hint="cs"/>
          <w:sz w:val="26"/>
          <w:szCs w:val="26"/>
          <w:rtl/>
        </w:rPr>
        <w:t>صلاحیت</w:t>
      </w:r>
      <w:r w:rsidRPr="00631855">
        <w:rPr>
          <w:rFonts w:ascii="Times New Roman" w:eastAsia="Times New Roman" w:hAnsi="Times New Roman" w:cs="B Nazanin"/>
          <w:sz w:val="26"/>
          <w:szCs w:val="26"/>
          <w:rtl/>
        </w:rPr>
        <w:t xml:space="preserve"> تداوم فعالیت شرکت را منتشر میکنند، انگیزه بیشتری برای کاهش سود و اعمال محافظه</w:t>
      </w:r>
      <w:r w:rsidRPr="00631855">
        <w:rPr>
          <w:rFonts w:ascii="Times New Roman" w:eastAsia="Times New Roman" w:hAnsi="Times New Roman" w:cs="B Nazanin"/>
          <w:sz w:val="26"/>
          <w:szCs w:val="26"/>
          <w:rtl/>
        </w:rPr>
        <w:softHyphen/>
        <w:t>کاری بیشتر، پیدا می</w:t>
      </w:r>
      <w:r w:rsidRPr="00631855">
        <w:rPr>
          <w:rFonts w:ascii="Times New Roman" w:eastAsia="Times New Roman" w:hAnsi="Times New Roman" w:cs="B Nazanin"/>
          <w:sz w:val="26"/>
          <w:szCs w:val="26"/>
          <w:rtl/>
        </w:rPr>
        <w:softHyphen/>
        <w:t xml:space="preserve">کنند. </w:t>
      </w:r>
      <w:r w:rsidRPr="00631855">
        <w:rPr>
          <w:rFonts w:ascii="Times New Roman" w:eastAsia="Times New Roman" w:hAnsi="Times New Roman" w:cs="B Nazanin" w:hint="cs"/>
          <w:sz w:val="26"/>
          <w:szCs w:val="26"/>
          <w:rtl/>
        </w:rPr>
        <w:t>علاوه</w:t>
      </w:r>
      <w:r w:rsidRPr="00631855">
        <w:rPr>
          <w:rFonts w:ascii="Times New Roman" w:eastAsia="Times New Roman" w:hAnsi="Times New Roman" w:cs="B Nazanin"/>
          <w:sz w:val="26"/>
          <w:szCs w:val="26"/>
          <w:rtl/>
        </w:rPr>
        <w:t xml:space="preserve"> بر این، در چنین شرایطی اگر تغییراتی در مدیریت شرکت نیز اتفاق افتاده باشد، مدیران جدید ممکن است تمایل به پاکسازی عمده زیانها جهت عملکرد آتی بهتر داشته باشند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فیلیپ و رافورنیر</w:t>
      </w:r>
      <w:r w:rsidRPr="00631855">
        <w:rPr>
          <w:rFonts w:ascii="Times New Roman" w:eastAsia="Times New Roman" w:hAnsi="Times New Roman" w:cs="B Nazanin" w:hint="cs"/>
          <w:sz w:val="26"/>
          <w:szCs w:val="26"/>
          <w:rtl/>
        </w:rPr>
        <w:t xml:space="preserve">،2014). </w:t>
      </w:r>
      <w:r w:rsidRPr="00631855">
        <w:rPr>
          <w:rFonts w:ascii="Times New Roman" w:eastAsia="Times New Roman" w:hAnsi="Times New Roman" w:cs="B Nazanin"/>
          <w:sz w:val="26"/>
          <w:szCs w:val="26"/>
          <w:rtl/>
        </w:rPr>
        <w:t>درنهایت، ازدیدگاه تئوری و عمل می</w:t>
      </w:r>
      <w:r w:rsidRPr="00631855">
        <w:rPr>
          <w:rFonts w:ascii="Times New Roman" w:eastAsia="Times New Roman" w:hAnsi="Times New Roman" w:cs="B Nazanin"/>
          <w:sz w:val="26"/>
          <w:szCs w:val="26"/>
          <w:rtl/>
        </w:rPr>
        <w:softHyphen/>
        <w:t>توان توانایی و قدرت مدیران را به عنوان مهمترین</w:t>
      </w:r>
      <w:r w:rsidRPr="00631855">
        <w:rPr>
          <w:rFonts w:ascii="Calibri" w:eastAsia="Calibri" w:hAnsi="Calibri" w:cs="B Nazanin"/>
          <w:sz w:val="26"/>
          <w:szCs w:val="26"/>
          <w:rtl/>
        </w:rPr>
        <w:t xml:space="preserve"> </w:t>
      </w:r>
      <w:r w:rsidRPr="00631855">
        <w:rPr>
          <w:rFonts w:ascii="Times New Roman" w:eastAsia="Times New Roman" w:hAnsi="Times New Roman" w:cs="B Nazanin"/>
          <w:sz w:val="26"/>
          <w:szCs w:val="26"/>
          <w:rtl/>
        </w:rPr>
        <w:t xml:space="preserve">عامل انسانی تأثیرگذار بر موفقیت و شرکت در محیط کسب وکار و در نهایت افزایش </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عملکرد و ارزش شرکت تلقی نمود</w:t>
      </w:r>
      <w:r w:rsidRPr="00631855">
        <w:rPr>
          <w:rFonts w:ascii="Times New Roman" w:eastAsia="Times New Roman" w:hAnsi="Times New Roman" w:cs="B Nazanin" w:hint="cs"/>
          <w:sz w:val="26"/>
          <w:szCs w:val="26"/>
          <w:rtl/>
        </w:rPr>
        <w:t>(</w:t>
      </w:r>
      <w:r w:rsidRPr="00631855">
        <w:rPr>
          <w:rFonts w:ascii="Times New Roman" w:eastAsia="Times New Roman" w:hAnsi="Times New Roman" w:cs="B Nazanin"/>
          <w:sz w:val="26"/>
          <w:szCs w:val="26"/>
          <w:rtl/>
        </w:rPr>
        <w:t>سیائو و چوی ، 2013؛ علینژاد و تارفی، 1396</w:t>
      </w:r>
      <w:r w:rsidRPr="00631855">
        <w:rPr>
          <w:rFonts w:ascii="Times New Roman" w:eastAsia="Times New Roman" w:hAnsi="Times New Roman" w:cs="B Nazanin" w:hint="cs"/>
          <w:sz w:val="26"/>
          <w:szCs w:val="26"/>
          <w:rtl/>
        </w:rPr>
        <w:t>).</w:t>
      </w:r>
    </w:p>
    <w:p w14:paraId="6E3C7D80" w14:textId="04DE9037" w:rsidR="004C1A8E" w:rsidRPr="00631855" w:rsidRDefault="000E1D85" w:rsidP="00631855">
      <w:pPr>
        <w:pStyle w:val="Heading1"/>
        <w:spacing w:line="240" w:lineRule="auto"/>
        <w:rPr>
          <w:rFonts w:ascii="Times New Roman" w:eastAsia="Times New Roman" w:hAnsi="Times New Roman" w:cs="B Nazanin"/>
          <w:color w:val="auto"/>
          <w:sz w:val="28"/>
          <w:szCs w:val="28"/>
          <w:rtl/>
        </w:rPr>
      </w:pPr>
      <w:bookmarkStart w:id="40" w:name="_Toc100409050"/>
      <w:r w:rsidRPr="00631855">
        <w:rPr>
          <w:rFonts w:ascii="Times New Roman" w:eastAsia="Times New Roman" w:hAnsi="Times New Roman" w:cs="B Nazanin" w:hint="cs"/>
          <w:color w:val="auto"/>
          <w:sz w:val="28"/>
          <w:szCs w:val="28"/>
          <w:rtl/>
        </w:rPr>
        <w:t>6-2)</w:t>
      </w:r>
      <w:r w:rsidR="004C1A8E" w:rsidRPr="00631855">
        <w:rPr>
          <w:rFonts w:ascii="Times New Roman" w:eastAsia="Times New Roman" w:hAnsi="Times New Roman" w:cs="B Nazanin" w:hint="cs"/>
          <w:color w:val="auto"/>
          <w:sz w:val="28"/>
          <w:szCs w:val="28"/>
          <w:rtl/>
        </w:rPr>
        <w:t>مبانی نظری</w:t>
      </w:r>
      <w:bookmarkEnd w:id="40"/>
    </w:p>
    <w:p w14:paraId="48C81C10" w14:textId="4853494E" w:rsidR="002B5C5D" w:rsidRPr="00631855" w:rsidRDefault="002B5C5D" w:rsidP="00631855">
      <w:pPr>
        <w:bidi/>
        <w:spacing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موفقیت در اتخاذ و اجرای مدیریت ریسک سازمانی فراتر از تعهد مدیران ارشد اجرایی است، بلکه همه اعضای تیم مدیریتی را نیز در بر می گیرد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برای دستیابی به اهداف استراتژیک شرکت، مشارکت قابل توجه مدیر مالی به ویژه در زمینه مدیریت ریسک ضروری است</w:t>
      </w:r>
      <w:r w:rsidR="00A55C8C"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مدیر امور مالی صرفاً به عنوان یک فرد مسئول نظارت بر جریان نقدی، برنامه ریزی مالی و تهیه گزارش مالی است</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علاوه بر این، نقش</w:t>
      </w:r>
      <w:r w:rsidRPr="00631855">
        <w:rPr>
          <w:rFonts w:ascii="Times New Roman" w:eastAsia="Times New Roman" w:hAnsi="Times New Roman" w:cs="B Nazanin"/>
          <w:sz w:val="26"/>
          <w:szCs w:val="26"/>
        </w:rPr>
        <w:t xml:space="preserve"> </w:t>
      </w:r>
      <w:r w:rsidR="00A55C8C" w:rsidRPr="00631855">
        <w:rPr>
          <w:rFonts w:ascii="Times New Roman" w:eastAsia="Times New Roman" w:hAnsi="Times New Roman" w:cs="B Nazanin" w:hint="cs"/>
          <w:sz w:val="26"/>
          <w:szCs w:val="26"/>
          <w:rtl/>
        </w:rPr>
        <w:t>مدیر ارشد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شامل تعیین ظرفیت مالی شرکت و ارائه اقدامات اصلاحی برای هدایت موثر و کارآمد ریسک شرکت است (هویتاش</w:t>
      </w:r>
      <w:r w:rsidR="007D2595" w:rsidRPr="00631855">
        <w:rPr>
          <w:rStyle w:val="FootnoteReference"/>
          <w:rFonts w:ascii="Times New Roman" w:eastAsia="Times New Roman" w:hAnsi="Times New Roman" w:cs="B Nazanin"/>
          <w:sz w:val="26"/>
          <w:szCs w:val="26"/>
          <w:rtl/>
        </w:rPr>
        <w:footnoteReference w:id="61"/>
      </w:r>
      <w:r w:rsidRPr="00631855">
        <w:rPr>
          <w:rFonts w:ascii="Times New Roman" w:eastAsia="Times New Roman" w:hAnsi="Times New Roman" w:cs="B Nazanin"/>
          <w:sz w:val="26"/>
          <w:szCs w:val="26"/>
          <w:rtl/>
        </w:rPr>
        <w:t xml:space="preserve"> و همکاران، 2016)</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 xml:space="preserve">داتا و داتا </w:t>
      </w:r>
      <w:r w:rsidR="007D2595" w:rsidRPr="00631855">
        <w:rPr>
          <w:rStyle w:val="FootnoteReference"/>
          <w:rFonts w:ascii="Times New Roman" w:eastAsia="Times New Roman" w:hAnsi="Times New Roman" w:cs="B Nazanin"/>
          <w:sz w:val="26"/>
          <w:szCs w:val="26"/>
          <w:rtl/>
        </w:rPr>
        <w:footnoteReference w:id="62"/>
      </w:r>
      <w:r w:rsidRPr="00631855">
        <w:rPr>
          <w:rFonts w:ascii="Times New Roman" w:eastAsia="Times New Roman" w:hAnsi="Times New Roman" w:cs="B Nazanin"/>
          <w:sz w:val="26"/>
          <w:szCs w:val="26"/>
          <w:rtl/>
        </w:rPr>
        <w:t>(2014) پیشنهاد می کنند که</w:t>
      </w:r>
      <w:r w:rsidR="004A0259" w:rsidRPr="00631855">
        <w:rPr>
          <w:sz w:val="26"/>
          <w:szCs w:val="26"/>
          <w:rtl/>
        </w:rPr>
        <w:t xml:space="preserve"> </w:t>
      </w:r>
      <w:r w:rsidR="004A0259" w:rsidRPr="00631855">
        <w:rPr>
          <w:rFonts w:ascii="Times New Roman" w:eastAsia="Times New Roman" w:hAnsi="Times New Roman" w:cs="B Nazanin"/>
          <w:sz w:val="26"/>
          <w:szCs w:val="26"/>
          <w:rtl/>
        </w:rPr>
        <w:t>مد</w:t>
      </w:r>
      <w:r w:rsidR="004A0259" w:rsidRPr="00631855">
        <w:rPr>
          <w:rFonts w:ascii="Times New Roman" w:eastAsia="Times New Roman" w:hAnsi="Times New Roman" w:cs="B Nazanin" w:hint="cs"/>
          <w:sz w:val="26"/>
          <w:szCs w:val="26"/>
          <w:rtl/>
        </w:rPr>
        <w:t>ی</w:t>
      </w:r>
      <w:r w:rsidR="004A0259" w:rsidRPr="00631855">
        <w:rPr>
          <w:rFonts w:ascii="Times New Roman" w:eastAsia="Times New Roman" w:hAnsi="Times New Roman" w:cs="B Nazanin" w:hint="eastAsia"/>
          <w:sz w:val="26"/>
          <w:szCs w:val="26"/>
          <w:rtl/>
        </w:rPr>
        <w:t>ر</w:t>
      </w:r>
      <w:r w:rsidR="004A0259" w:rsidRPr="00631855">
        <w:rPr>
          <w:rFonts w:ascii="Times New Roman" w:eastAsia="Times New Roman" w:hAnsi="Times New Roman" w:cs="B Nazanin"/>
          <w:sz w:val="26"/>
          <w:szCs w:val="26"/>
          <w:rtl/>
        </w:rPr>
        <w:t xml:space="preserve"> ارشد مال</w:t>
      </w:r>
      <w:r w:rsidR="004A0259"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در پذیرش مدیریت ریسک سازمانی به عنوان مدیر عامل شرکت، اطلاعات بیشتری برای ارائه دارد و می تواند دانش تخصصی در مورد ریسک و فرصت های مالی در دسترس شرکت، کنترل پول نقد، بودجه بندی سرمایه، تامین مالی خارجی و همچنین سرمایه ارائه کند</w:t>
      </w:r>
      <w:r w:rsidR="007D2595" w:rsidRPr="00631855">
        <w:rPr>
          <w:rFonts w:ascii="Times New Roman" w:eastAsia="Times New Roman" w:hAnsi="Times New Roman" w:cs="B Nazanin" w:hint="cs"/>
          <w:sz w:val="26"/>
          <w:szCs w:val="26"/>
          <w:rtl/>
          <w:lang w:bidi="fa-IR"/>
        </w:rPr>
        <w:t>.</w:t>
      </w:r>
      <w:r w:rsidR="00631855">
        <w:rPr>
          <w:rFonts w:ascii="Times New Roman" w:eastAsia="Times New Roman" w:hAnsi="Times New Roman" w:cs="B Nazanin" w:hint="cs"/>
          <w:sz w:val="26"/>
          <w:szCs w:val="26"/>
          <w:rtl/>
          <w:lang w:bidi="fa-IR"/>
        </w:rPr>
        <w:t xml:space="preserve"> </w:t>
      </w:r>
      <w:r w:rsidR="007D2595" w:rsidRPr="00631855">
        <w:rPr>
          <w:rFonts w:ascii="Times New Roman" w:eastAsia="Times New Roman" w:hAnsi="Times New Roman" w:cs="B Nazanin"/>
          <w:sz w:val="26"/>
          <w:szCs w:val="26"/>
          <w:rtl/>
        </w:rPr>
        <w:t>سرمایه گذار</w:t>
      </w:r>
      <w:r w:rsidR="007D2595" w:rsidRPr="00631855">
        <w:rPr>
          <w:rFonts w:ascii="Times New Roman" w:eastAsia="Times New Roman" w:hAnsi="Times New Roman" w:cs="B Nazanin" w:hint="cs"/>
          <w:sz w:val="26"/>
          <w:szCs w:val="26"/>
          <w:rtl/>
        </w:rPr>
        <w:t>ی</w:t>
      </w:r>
      <w:r w:rsid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 xml:space="preserve">هر شرکت دارای ماژول های مالی خاص است و بر اساس این </w:t>
      </w:r>
      <w:r w:rsidRPr="00631855">
        <w:rPr>
          <w:rFonts w:ascii="Times New Roman" w:eastAsia="Times New Roman" w:hAnsi="Times New Roman" w:cs="B Nazanin"/>
          <w:sz w:val="26"/>
          <w:szCs w:val="26"/>
          <w:rtl/>
        </w:rPr>
        <w:lastRenderedPageBreak/>
        <w:t>ماژول ها مدیریت ریسک سازمانی اتخاذ می شود</w:t>
      </w:r>
      <w:r w:rsidRPr="00631855">
        <w:rPr>
          <w:rFonts w:ascii="Times New Roman" w:eastAsia="Times New Roman" w:hAnsi="Times New Roman" w:cs="B Nazanin"/>
          <w:sz w:val="26"/>
          <w:szCs w:val="26"/>
        </w:rPr>
        <w:t xml:space="preserve">. </w:t>
      </w:r>
      <w:r w:rsid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lang w:bidi="fa-IR"/>
        </w:rPr>
        <w:t>از آنجایی که مدیر ارشد مالی مسئول ماژول ها است، او نقش مهمی در اتخاذ مدیریت ریسک سازمانی دارد</w:t>
      </w:r>
      <w:r w:rsidR="00A55C8C" w:rsidRPr="00631855">
        <w:rPr>
          <w:rFonts w:ascii="Times New Roman" w:eastAsia="Times New Roman" w:hAnsi="Times New Roman" w:cs="B Nazanin" w:hint="cs"/>
          <w:sz w:val="26"/>
          <w:szCs w:val="26"/>
          <w:rtl/>
          <w:lang w:bidi="fa-IR"/>
        </w:rPr>
        <w:t>(کالیو</w:t>
      </w:r>
      <w:r w:rsidR="00A55C8C" w:rsidRPr="00631855">
        <w:rPr>
          <w:rStyle w:val="FootnoteReference"/>
          <w:rFonts w:ascii="Times New Roman" w:eastAsia="Times New Roman" w:hAnsi="Times New Roman" w:cs="B Nazanin"/>
          <w:sz w:val="26"/>
          <w:szCs w:val="26"/>
          <w:rtl/>
          <w:lang w:bidi="fa-IR"/>
        </w:rPr>
        <w:footnoteReference w:id="63"/>
      </w:r>
      <w:r w:rsidR="00A55C8C" w:rsidRPr="00631855">
        <w:rPr>
          <w:rFonts w:ascii="Times New Roman" w:eastAsia="Times New Roman" w:hAnsi="Times New Roman" w:cs="B Nazanin" w:hint="cs"/>
          <w:sz w:val="26"/>
          <w:szCs w:val="26"/>
          <w:rtl/>
          <w:lang w:bidi="fa-IR"/>
        </w:rPr>
        <w:t xml:space="preserve"> و همکاران،2018).</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lang w:bidi="fa-IR"/>
        </w:rPr>
        <w:t>اتخاذ مدیریت ریسک سازمانی به منابعی مانند سرمایه، هزینه عملیات و همچنین تجزیه و تحلیل فشرده احتمال موفقیت نیاز دارد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lang w:bidi="fa-IR"/>
        </w:rPr>
        <w:t>تخصیص چنین منابعی نیاز به نظر کارشناسی مدیر مالی قبل از اتخاذ تصمیمات استراتژیک دارد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lang w:bidi="fa-IR"/>
        </w:rPr>
        <w:t>علاوه بر این،</w:t>
      </w:r>
      <w:r w:rsidR="004A0259" w:rsidRPr="00631855">
        <w:rPr>
          <w:sz w:val="26"/>
          <w:szCs w:val="26"/>
          <w:rtl/>
        </w:rPr>
        <w:t xml:space="preserve"> </w:t>
      </w:r>
      <w:r w:rsidR="004A0259" w:rsidRPr="00631855">
        <w:rPr>
          <w:rFonts w:ascii="Times New Roman" w:eastAsia="Times New Roman" w:hAnsi="Times New Roman" w:cs="B Nazanin"/>
          <w:sz w:val="26"/>
          <w:szCs w:val="26"/>
          <w:rtl/>
          <w:lang w:bidi="fa-IR"/>
        </w:rPr>
        <w:t>مد</w:t>
      </w:r>
      <w:r w:rsidR="004A0259" w:rsidRPr="00631855">
        <w:rPr>
          <w:rFonts w:ascii="Times New Roman" w:eastAsia="Times New Roman" w:hAnsi="Times New Roman" w:cs="B Nazanin" w:hint="cs"/>
          <w:sz w:val="26"/>
          <w:szCs w:val="26"/>
          <w:rtl/>
          <w:lang w:bidi="fa-IR"/>
        </w:rPr>
        <w:t>ی</w:t>
      </w:r>
      <w:r w:rsidR="004A0259" w:rsidRPr="00631855">
        <w:rPr>
          <w:rFonts w:ascii="Times New Roman" w:eastAsia="Times New Roman" w:hAnsi="Times New Roman" w:cs="B Nazanin" w:hint="eastAsia"/>
          <w:sz w:val="26"/>
          <w:szCs w:val="26"/>
          <w:rtl/>
          <w:lang w:bidi="fa-IR"/>
        </w:rPr>
        <w:t>ر</w:t>
      </w:r>
      <w:r w:rsidR="004A0259" w:rsidRPr="00631855">
        <w:rPr>
          <w:rFonts w:ascii="Times New Roman" w:eastAsia="Times New Roman" w:hAnsi="Times New Roman" w:cs="B Nazanin"/>
          <w:sz w:val="26"/>
          <w:szCs w:val="26"/>
          <w:rtl/>
          <w:lang w:bidi="fa-IR"/>
        </w:rPr>
        <w:t xml:space="preserve"> ارشد مال</w:t>
      </w:r>
      <w:r w:rsidR="004A0259"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نقش بزرگتری در پذیرش مدیریت ریسک سازمانی در شرکت هایی دارد که در آن مدیر ارشد اطلاعات وجود ندارد</w:t>
      </w:r>
      <w:r w:rsidR="00A55C8C" w:rsidRPr="00631855">
        <w:rPr>
          <w:rFonts w:ascii="Times New Roman" w:eastAsia="Times New Roman" w:hAnsi="Times New Roman" w:cs="B Nazanin" w:hint="cs"/>
          <w:sz w:val="26"/>
          <w:szCs w:val="26"/>
          <w:rtl/>
        </w:rPr>
        <w:t>. مدیر مالی ارشد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lang w:bidi="fa-IR"/>
        </w:rPr>
        <w:t>تمایل دارد با دادن اطلاعات کافی فراتر از امور مالی و حسابداری، اما شامل تصمیمات</w:t>
      </w:r>
      <w:r w:rsidRPr="00631855">
        <w:rPr>
          <w:rFonts w:ascii="Times New Roman" w:eastAsia="Times New Roman" w:hAnsi="Times New Roman" w:cs="B Nazanin"/>
          <w:sz w:val="26"/>
          <w:szCs w:val="26"/>
        </w:rPr>
        <w:t xml:space="preserve"> IT </w:t>
      </w:r>
      <w:r w:rsidRPr="00631855">
        <w:rPr>
          <w:rFonts w:ascii="Times New Roman" w:eastAsia="Times New Roman" w:hAnsi="Times New Roman" w:cs="B Nazanin"/>
          <w:sz w:val="26"/>
          <w:szCs w:val="26"/>
          <w:rtl/>
          <w:lang w:bidi="fa-IR"/>
        </w:rPr>
        <w:t>که ماهیت استراتژیک دارند، که مسئولیت اجرای مدیریت ریسک شرکت را در بر می گیرد، مسئولیت های مدیر ارشد اطلاعات را بر عهده بگیرد</w:t>
      </w:r>
      <w:r w:rsidR="00A55C8C" w:rsidRPr="00631855">
        <w:rPr>
          <w:rFonts w:ascii="Times New Roman" w:eastAsia="Times New Roman" w:hAnsi="Times New Roman" w:cs="B Nazanin" w:hint="cs"/>
          <w:sz w:val="26"/>
          <w:szCs w:val="26"/>
          <w:rtl/>
          <w:lang w:bidi="fa-IR"/>
        </w:rPr>
        <w:t xml:space="preserve">(هیبل </w:t>
      </w:r>
      <w:r w:rsidR="00A55C8C" w:rsidRPr="00631855">
        <w:rPr>
          <w:rStyle w:val="FootnoteReference"/>
          <w:rFonts w:ascii="Times New Roman" w:eastAsia="Times New Roman" w:hAnsi="Times New Roman" w:cs="B Nazanin"/>
          <w:sz w:val="26"/>
          <w:szCs w:val="26"/>
          <w:rtl/>
          <w:lang w:bidi="fa-IR"/>
        </w:rPr>
        <w:footnoteReference w:id="64"/>
      </w:r>
      <w:r w:rsidR="00A55C8C" w:rsidRPr="00631855">
        <w:rPr>
          <w:rFonts w:ascii="Times New Roman" w:eastAsia="Times New Roman" w:hAnsi="Times New Roman" w:cs="B Nazanin" w:hint="cs"/>
          <w:sz w:val="26"/>
          <w:szCs w:val="26"/>
          <w:rtl/>
          <w:lang w:bidi="fa-IR"/>
        </w:rPr>
        <w:t>و همکاران،2017).</w:t>
      </w:r>
    </w:p>
    <w:p w14:paraId="153B8992" w14:textId="1FBD14B8" w:rsidR="002B5C5D" w:rsidRPr="00631855" w:rsidRDefault="002B5C5D" w:rsidP="00631855">
      <w:pPr>
        <w:bidi/>
        <w:spacing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rPr>
        <w:t>سعیدی و همکاران (2019) هشت عنصر مدیریت ریسک را تشخیص می دهد که محیط داخلی را در بر می گیرد زیرا در فلسفه ها و ارزش های سیاست های داخلی شرکت، تعیین اهداف، شناسایی زیان های احتمالی و فرصت هایی که ممکن است مانع از رسیدن شرکت به شرکت شود</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rPr>
        <w:t>دستیابی به اهداف تعیین شده، ارزیابی تاثیر ریسک ها بر عملکرد شرکت، تعیین روش مناسب برای مقابله با ریسک و زیان، فعالیت های کنترلی، انتقال اطلاعات در سراسر شرکت برای امکان دستیابی به اهداف، نظارت و ارزیابی مدیریت ریسک شرکت. آنها به این نتیجه رسیدند که مدیریت ریسک سازمانی که توسط</w:t>
      </w:r>
      <w:r w:rsidRPr="00631855">
        <w:rPr>
          <w:rFonts w:ascii="Times New Roman" w:eastAsia="Times New Roman" w:hAnsi="Times New Roman" w:cs="B Nazanin"/>
          <w:sz w:val="26"/>
          <w:szCs w:val="26"/>
        </w:rPr>
        <w:t xml:space="preserve"> COSO (2004) </w:t>
      </w:r>
      <w:r w:rsidRPr="00631855">
        <w:rPr>
          <w:rFonts w:ascii="Times New Roman" w:eastAsia="Times New Roman" w:hAnsi="Times New Roman" w:cs="B Nazanin"/>
          <w:sz w:val="26"/>
          <w:szCs w:val="26"/>
          <w:rtl/>
        </w:rPr>
        <w:t>ارائه شده است به شرکت کمک می کند تا به اهداف کوتاه مدت و بلند مدت، دقت گزارش و همچنین سطح بالایی از انطباق با مقررات دست یابد. تکاتن و دچاو (2013) عقیده داشتند که</w:t>
      </w:r>
      <w:r w:rsidRPr="00631855">
        <w:rPr>
          <w:rFonts w:ascii="Times New Roman" w:eastAsia="Times New Roman" w:hAnsi="Times New Roman" w:cs="B Nazanin"/>
          <w:sz w:val="26"/>
          <w:szCs w:val="26"/>
        </w:rPr>
        <w:t xml:space="preserve"> COSO (2004) </w:t>
      </w:r>
      <w:r w:rsidRPr="00631855">
        <w:rPr>
          <w:rFonts w:ascii="Times New Roman" w:eastAsia="Times New Roman" w:hAnsi="Times New Roman" w:cs="B Nazanin"/>
          <w:sz w:val="26"/>
          <w:szCs w:val="26"/>
          <w:rtl/>
        </w:rPr>
        <w:t>دارای مدل بعدی است که بیان می کند که رویکرد از بالا به پایین برای مدیریت ریسک با بیان اینکه موقعیت های سلسله مراتبی باید برای تعریف مسئولیت های مدیریتی، پایبندی به سیاست ها و قوانین شرکت توسط مدیران و کارکنان به طور یکسان استفاده شود</w:t>
      </w:r>
      <w:r w:rsidRPr="00631855">
        <w:rPr>
          <w:rFonts w:ascii="Times New Roman" w:eastAsia="Times New Roman" w:hAnsi="Times New Roman" w:cs="B Nazanin" w:hint="cs"/>
          <w:sz w:val="26"/>
          <w:szCs w:val="26"/>
          <w:rtl/>
        </w:rPr>
        <w:t>.</w:t>
      </w:r>
    </w:p>
    <w:p w14:paraId="0746018C" w14:textId="5584510D" w:rsidR="00631855" w:rsidRPr="00674405" w:rsidRDefault="002B5C5D" w:rsidP="00674405">
      <w:pPr>
        <w:bidi/>
        <w:spacing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lang w:bidi="fa-IR"/>
        </w:rPr>
        <w:t>کلومن (2010) وقتی پیشنهاد می کند که ریسک باید به طور کل نگر مدیریت شود، که توسط محققان و پزشکان به طور یکسان تکرار می شود. کراکفورد (1980) عقیده دارد که فرآیند و استراتژی مورد استفاده برای مدیریت ریسک باید صنایع را محدود کند و فقط به بخش ها یا شرکت های خاص محدود نشود. بنیستر و باوکات (1981) تاکید می کنند که اگر صنایع و حرفه ها معمولاً چارچوب خاصی را توسعه دهند، عدم اطمینان آینده بهتر مدیریت و مهار می شود. هایمز (1992) معتقد است که قبل از تخصیص منابع، تصمیمات مدیریت ریسک باید در نظر گرفته شود. اولین تعریف رسمی از مدیریت ریسک سازمانی ارائه شده توسط دیکنسون (2001) مفاهیم مدیریت ریسک را در اواسط دهه 90 مشخص می کند. با این حال، اولین تعریف کاملاً پذیرفته شده توسط دارسی و بروگان (2001) ارائه شد که شامل افزایش ارزش واحد تجاری در کوتاه‌مدت و بلندمدت از طریق ارزیابی مؤثر، کنترل مناسب، بهره‌برداری شدید، تأمین مالی کارآمد و نظارت کافی بر ریسک‌ها در تمام صنایع است. . کمیته سازمان‌های حامی کمیسیون‌های تردوی</w:t>
      </w:r>
      <w:r w:rsidRPr="00631855">
        <w:rPr>
          <w:rFonts w:ascii="Times New Roman" w:eastAsia="Times New Roman" w:hAnsi="Times New Roman" w:cs="B Nazanin"/>
          <w:sz w:val="26"/>
          <w:szCs w:val="26"/>
        </w:rPr>
        <w:t xml:space="preserve"> (COSO</w:t>
      </w:r>
      <w:r w:rsidRPr="00631855">
        <w:rPr>
          <w:rFonts w:ascii="Times New Roman" w:eastAsia="Times New Roman" w:hAnsi="Times New Roman" w:cs="B Nazanin"/>
          <w:sz w:val="26"/>
          <w:szCs w:val="26"/>
          <w:rtl/>
          <w:lang w:bidi="fa-IR"/>
        </w:rPr>
        <w:t>، 2004</w:t>
      </w:r>
      <w:r w:rsidRPr="00631855">
        <w:rPr>
          <w:rFonts w:ascii="Times New Roman" w:eastAsia="Times New Roman" w:hAnsi="Times New Roman" w:cs="B Nazanin"/>
          <w:sz w:val="26"/>
          <w:szCs w:val="26"/>
        </w:rPr>
        <w:t xml:space="preserve">) </w:t>
      </w:r>
      <w:r w:rsidRPr="00631855">
        <w:rPr>
          <w:rFonts w:ascii="Times New Roman" w:eastAsia="Times New Roman" w:hAnsi="Times New Roman" w:cs="B Nazanin"/>
          <w:sz w:val="26"/>
          <w:szCs w:val="26"/>
          <w:rtl/>
          <w:lang w:bidi="fa-IR"/>
        </w:rPr>
        <w:lastRenderedPageBreak/>
        <w:t>مدیریت ریسک را به عنوان فرآیندی که بر مدیریت، پرسنل و هیئت مدیره یک واحد تجاری تأثیر می‌گذارد شناسایی می‌کند و اساساً برای شناسایی، مقابله و مدیریت موقعیت‌هایی طراحی شده است که ممکن است تأثیر منفی داشته باشد. اثر بر واحد تجاری و ریسک پذیری آن. این برای هر بخش و بخش از نهاد قابل اعمال است و شامل فرآیند تنظیم استراتژی برای دستیابی نهایی به اهداف و مقاصد تعیین شده است</w:t>
      </w:r>
      <w:r w:rsidRPr="00631855">
        <w:rPr>
          <w:rFonts w:ascii="Times New Roman" w:eastAsia="Times New Roman" w:hAnsi="Times New Roman" w:cs="B Nazanin"/>
          <w:sz w:val="26"/>
          <w:szCs w:val="26"/>
        </w:rPr>
        <w:t>.</w:t>
      </w:r>
    </w:p>
    <w:p w14:paraId="6B2EE85F" w14:textId="1DBDE7BF" w:rsidR="00631855" w:rsidRDefault="00631855" w:rsidP="00631855">
      <w:pPr>
        <w:spacing w:line="240" w:lineRule="auto"/>
        <w:rPr>
          <w:rtl/>
          <w:lang w:bidi="fa-IR"/>
        </w:rPr>
      </w:pPr>
    </w:p>
    <w:p w14:paraId="19705E75" w14:textId="77777777" w:rsidR="00631855" w:rsidRPr="006F3ED0" w:rsidRDefault="00631855" w:rsidP="00631855">
      <w:pPr>
        <w:spacing w:line="240" w:lineRule="auto"/>
        <w:rPr>
          <w:rtl/>
          <w:lang w:bidi="fa-IR"/>
        </w:rPr>
      </w:pPr>
    </w:p>
    <w:p w14:paraId="687284E5" w14:textId="5C0EE791" w:rsidR="006B0C90" w:rsidRDefault="000E1D85" w:rsidP="00631855">
      <w:pPr>
        <w:pStyle w:val="Heading1"/>
        <w:spacing w:line="240" w:lineRule="auto"/>
        <w:rPr>
          <w:rFonts w:ascii="Times New Roman" w:eastAsia="Times New Roman" w:hAnsi="Times New Roman" w:cs="B Nazanin"/>
          <w:color w:val="auto"/>
          <w:sz w:val="28"/>
          <w:szCs w:val="28"/>
          <w:rtl/>
        </w:rPr>
      </w:pPr>
      <w:bookmarkStart w:id="41" w:name="_Toc100409051"/>
      <w:r w:rsidRPr="006F3ED0">
        <w:rPr>
          <w:rFonts w:ascii="Times New Roman" w:eastAsia="Times New Roman" w:hAnsi="Times New Roman" w:cs="B Nazanin" w:hint="cs"/>
          <w:color w:val="auto"/>
          <w:sz w:val="28"/>
          <w:szCs w:val="28"/>
          <w:rtl/>
        </w:rPr>
        <w:t>7</w:t>
      </w:r>
      <w:r w:rsidR="004C1A8E" w:rsidRPr="006F3ED0">
        <w:rPr>
          <w:rFonts w:ascii="Times New Roman" w:eastAsia="Times New Roman" w:hAnsi="Times New Roman" w:cs="B Nazanin" w:hint="cs"/>
          <w:color w:val="auto"/>
          <w:sz w:val="28"/>
          <w:szCs w:val="28"/>
          <w:rtl/>
        </w:rPr>
        <w:t>-2)</w:t>
      </w:r>
      <w:r w:rsidR="006B0C90" w:rsidRPr="006F3ED0">
        <w:rPr>
          <w:rFonts w:ascii="Times New Roman" w:eastAsia="Times New Roman" w:hAnsi="Times New Roman" w:cs="B Nazanin" w:hint="cs"/>
          <w:color w:val="auto"/>
          <w:sz w:val="28"/>
          <w:szCs w:val="28"/>
          <w:rtl/>
        </w:rPr>
        <w:t>مدل مفهومی پژوهش</w:t>
      </w:r>
      <w:bookmarkEnd w:id="41"/>
    </w:p>
    <w:p w14:paraId="42D67A58" w14:textId="77777777" w:rsidR="00631855" w:rsidRPr="00631855" w:rsidRDefault="00631855" w:rsidP="00631855">
      <w:pPr>
        <w:spacing w:line="240" w:lineRule="auto"/>
        <w:rPr>
          <w:rtl/>
          <w:lang w:bidi="fa-IR"/>
        </w:rPr>
      </w:pPr>
    </w:p>
    <w:p w14:paraId="0C614459" w14:textId="77F9EB47" w:rsidR="006B0C90" w:rsidRPr="006F3ED0" w:rsidRDefault="00246629" w:rsidP="00631855">
      <w:pPr>
        <w:bidi/>
        <w:spacing w:after="0" w:line="240" w:lineRule="auto"/>
        <w:rPr>
          <w:rFonts w:ascii="Times New Roman" w:eastAsia="Times New Roman" w:hAnsi="Times New Roman" w:cs="B Nazanin"/>
          <w:b/>
          <w:bCs/>
          <w:sz w:val="24"/>
          <w:szCs w:val="24"/>
          <w:rtl/>
          <w:lang w:bidi="fa-IR"/>
        </w:rPr>
      </w:pPr>
      <w:r w:rsidRPr="006F3ED0">
        <w:rPr>
          <w:rFonts w:ascii="Times New Roman" w:eastAsia="Times New Roman" w:hAnsi="Times New Roman" w:cs="B Nazanin"/>
          <w:noProof/>
          <w:sz w:val="24"/>
          <w:szCs w:val="24"/>
          <w:lang w:bidi="fa-IR"/>
        </w:rPr>
        <mc:AlternateContent>
          <mc:Choice Requires="wps">
            <w:drawing>
              <wp:anchor distT="0" distB="0" distL="114300" distR="114300" simplePos="0" relativeHeight="251661312" behindDoc="0" locked="0" layoutInCell="1" allowOverlap="1" wp14:anchorId="7BBF0564" wp14:editId="0E531CCE">
                <wp:simplePos x="0" y="0"/>
                <wp:positionH relativeFrom="column">
                  <wp:posOffset>2950210</wp:posOffset>
                </wp:positionH>
                <wp:positionV relativeFrom="paragraph">
                  <wp:posOffset>222885</wp:posOffset>
                </wp:positionV>
                <wp:extent cx="1152525" cy="390525"/>
                <wp:effectExtent l="0" t="0" r="28575"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390525"/>
                        </a:xfrm>
                        <a:prstGeom prst="rect">
                          <a:avLst/>
                        </a:prstGeom>
                        <a:solidFill>
                          <a:srgbClr val="4F81BD"/>
                        </a:solidFill>
                        <a:ln w="25400" cap="flat" cmpd="sng" algn="ctr">
                          <a:solidFill>
                            <a:srgbClr val="4F81BD">
                              <a:shade val="50000"/>
                            </a:srgbClr>
                          </a:solidFill>
                          <a:prstDash val="solid"/>
                        </a:ln>
                        <a:effectLst/>
                      </wps:spPr>
                      <wps:txbx>
                        <w:txbxContent>
                          <w:p w14:paraId="617B1FCD" w14:textId="77777777" w:rsidR="00665326" w:rsidRPr="00FC1BD4" w:rsidRDefault="00665326" w:rsidP="006B0C90">
                            <w:pPr>
                              <w:jc w:val="center"/>
                              <w:rPr>
                                <w:rFonts w:cs="B Titr"/>
                                <w:color w:val="FFFFFF"/>
                                <w:rtl/>
                                <w:lang w:bidi="fa-IR"/>
                              </w:rPr>
                            </w:pPr>
                            <w:r w:rsidRPr="00FC1BD4">
                              <w:rPr>
                                <w:rFonts w:cs="B Titr" w:hint="cs"/>
                                <w:color w:val="FFFFFF"/>
                                <w:rtl/>
                                <w:lang w:bidi="fa-IR"/>
                              </w:rPr>
                              <w:t>متغیر وابسته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7BBF0564" id="Rectangle 27" o:spid="_x0000_s1026" style="position:absolute;left:0;text-align:left;margin-left:232.3pt;margin-top:17.55pt;width:90.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" fillcolor="#4f81bd" strokecolor="#385d8a" strokeweight="2pt">
                <v:path arrowok="t"/>
                <v:textbox>
                  <w:txbxContent>
                    <w:p w14:paraId="617B1FCD" w14:textId="77777777" w:rsidR="00665326" w:rsidRPr="00FC1BD4" w:rsidRDefault="00665326" w:rsidP="006B0C90">
                      <w:pPr>
                        <w:jc w:val="center"/>
                        <w:rPr>
                          <w:rFonts w:cs="B Titr"/>
                          <w:color w:val="FFFFFF"/>
                          <w:rtl/>
                          <w:lang w:bidi="fa-IR"/>
                        </w:rPr>
                      </w:pPr>
                      <w:r w:rsidRPr="00FC1BD4">
                        <w:rPr>
                          <w:rFonts w:cs="B Titr" w:hint="cs"/>
                          <w:color w:val="FFFFFF"/>
                          <w:rtl/>
                          <w:lang w:bidi="fa-IR"/>
                        </w:rPr>
                        <w:t>متغیر وابسته</w:t>
                      </w:r>
                    </w:p>
                  </w:txbxContent>
                </v:textbox>
              </v:rect>
            </w:pict>
          </mc:Fallback>
        </mc:AlternateContent>
      </w:r>
      <w:r w:rsidR="006B0C90" w:rsidRPr="006F3ED0">
        <w:rPr>
          <w:rFonts w:ascii="Times New Roman" w:eastAsia="Times New Roman" w:hAnsi="Times New Roman" w:cs="B Nazanin"/>
          <w:noProof/>
          <w:sz w:val="24"/>
          <w:szCs w:val="24"/>
          <w:lang w:bidi="fa-IR"/>
        </w:rPr>
        <mc:AlternateContent>
          <mc:Choice Requires="wps">
            <w:drawing>
              <wp:anchor distT="0" distB="0" distL="114300" distR="114300" simplePos="0" relativeHeight="251663360" behindDoc="0" locked="0" layoutInCell="1" allowOverlap="1" wp14:anchorId="7282DE3A" wp14:editId="5ED9FE83">
                <wp:simplePos x="0" y="0"/>
                <wp:positionH relativeFrom="column">
                  <wp:posOffset>5050155</wp:posOffset>
                </wp:positionH>
                <wp:positionV relativeFrom="paragraph">
                  <wp:posOffset>222885</wp:posOffset>
                </wp:positionV>
                <wp:extent cx="1152525" cy="390525"/>
                <wp:effectExtent l="0" t="0" r="28575" b="285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390525"/>
                        </a:xfrm>
                        <a:prstGeom prst="rect">
                          <a:avLst/>
                        </a:prstGeom>
                        <a:solidFill>
                          <a:srgbClr val="4F81BD"/>
                        </a:solidFill>
                        <a:ln w="25400" cap="flat" cmpd="sng" algn="ctr">
                          <a:solidFill>
                            <a:srgbClr val="4F81BD">
                              <a:shade val="50000"/>
                            </a:srgbClr>
                          </a:solidFill>
                          <a:prstDash val="solid"/>
                        </a:ln>
                        <a:effectLst/>
                      </wps:spPr>
                      <wps:txbx>
                        <w:txbxContent>
                          <w:p w14:paraId="66A51E1B" w14:textId="77777777" w:rsidR="00665326" w:rsidRPr="00FC1BD4" w:rsidRDefault="00665326" w:rsidP="006B0C90">
                            <w:pPr>
                              <w:jc w:val="center"/>
                              <w:rPr>
                                <w:rFonts w:cs="B Titr"/>
                                <w:color w:val="FFFFFF"/>
                                <w:rtl/>
                                <w:lang w:bidi="fa-IR"/>
                              </w:rPr>
                            </w:pPr>
                            <w:r w:rsidRPr="00FC1BD4">
                              <w:rPr>
                                <w:rFonts w:cs="B Titr" w:hint="cs"/>
                                <w:color w:val="FFFFFF"/>
                                <w:rtl/>
                                <w:lang w:bidi="fa-IR"/>
                              </w:rPr>
                              <w:t>متغیر کنترلی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7282DE3A" id="Rectangle 32" o:spid="_x0000_s1027" style="position:absolute;left:0;text-align:left;margin-left:397.65pt;margin-top:17.55pt;width:90.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" fillcolor="#4f81bd" strokecolor="#385d8a" strokeweight="2pt">
                <v:path arrowok="t"/>
                <v:textbox>
                  <w:txbxContent>
                    <w:p w14:paraId="66A51E1B" w14:textId="77777777" w:rsidR="00665326" w:rsidRPr="00FC1BD4" w:rsidRDefault="00665326" w:rsidP="006B0C90">
                      <w:pPr>
                        <w:jc w:val="center"/>
                        <w:rPr>
                          <w:rFonts w:cs="B Titr"/>
                          <w:color w:val="FFFFFF"/>
                          <w:rtl/>
                          <w:lang w:bidi="fa-IR"/>
                        </w:rPr>
                      </w:pPr>
                      <w:r w:rsidRPr="00FC1BD4">
                        <w:rPr>
                          <w:rFonts w:cs="B Titr" w:hint="cs"/>
                          <w:color w:val="FFFFFF"/>
                          <w:rtl/>
                          <w:lang w:bidi="fa-IR"/>
                        </w:rPr>
                        <w:t>متغیر کنترلی</w:t>
                      </w:r>
                    </w:p>
                  </w:txbxContent>
                </v:textbox>
              </v:rect>
            </w:pict>
          </mc:Fallback>
        </mc:AlternateContent>
      </w:r>
    </w:p>
    <w:p w14:paraId="0A87C72D" w14:textId="27BFEA9A"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p>
    <w:p w14:paraId="15F0CFB5" w14:textId="2680C49E"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r w:rsidRPr="006F3ED0">
        <w:rPr>
          <w:rFonts w:ascii="Times New Roman" w:eastAsia="Times New Roman" w:hAnsi="Times New Roman" w:cs="B Nazanin"/>
          <w:noProof/>
          <w:sz w:val="24"/>
          <w:szCs w:val="24"/>
          <w:lang w:bidi="fa-IR"/>
        </w:rPr>
        <mc:AlternateContent>
          <mc:Choice Requires="wps">
            <w:drawing>
              <wp:anchor distT="0" distB="0" distL="114300" distR="114300" simplePos="0" relativeHeight="251659264" behindDoc="0" locked="0" layoutInCell="1" allowOverlap="1" wp14:anchorId="5369243A" wp14:editId="039FA7AE">
                <wp:simplePos x="0" y="0"/>
                <wp:positionH relativeFrom="column">
                  <wp:posOffset>539750</wp:posOffset>
                </wp:positionH>
                <wp:positionV relativeFrom="paragraph">
                  <wp:posOffset>8255</wp:posOffset>
                </wp:positionV>
                <wp:extent cx="1419225" cy="752475"/>
                <wp:effectExtent l="57150" t="38100" r="85725" b="1047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7524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6E884BF" w14:textId="77777777" w:rsidR="00665326" w:rsidRPr="000A1775" w:rsidRDefault="00665326" w:rsidP="006B0C90">
                            <w:pPr>
                              <w:jc w:val="center"/>
                              <w:rPr>
                                <w:rFonts w:cs="B Titr"/>
                                <w:lang w:bidi="fa-IR"/>
                              </w:rPr>
                            </w:pPr>
                            <w:r w:rsidRPr="00534462">
                              <w:rPr>
                                <w:rFonts w:cs="B Titr"/>
                                <w:rtl/>
                                <w:lang w:bidi="fa-IR"/>
                              </w:rPr>
                              <w:t>قدرت مد</w:t>
                            </w:r>
                            <w:r w:rsidRPr="00534462">
                              <w:rPr>
                                <w:rFonts w:cs="B Titr" w:hint="cs"/>
                                <w:rtl/>
                                <w:lang w:bidi="fa-IR"/>
                              </w:rPr>
                              <w:t>ی</w:t>
                            </w:r>
                            <w:r w:rsidRPr="00534462">
                              <w:rPr>
                                <w:rFonts w:cs="B Titr" w:hint="eastAsia"/>
                                <w:rtl/>
                                <w:lang w:bidi="fa-IR"/>
                              </w:rPr>
                              <w:t>ر</w:t>
                            </w:r>
                            <w:r w:rsidRPr="00534462">
                              <w:rPr>
                                <w:rFonts w:cs="B Titr"/>
                                <w:rtl/>
                                <w:lang w:bidi="fa-IR"/>
                              </w:rPr>
                              <w:t xml:space="preserve"> عامل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5369243A" id="Rectangle 31" o:spid="_x0000_s1028" style="position:absolute;left:0;text-align:left;margin-left:42.5pt;margin-top:.65pt;width:111.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" fillcolor="#a3c4ff" strokecolor="#4a7ebb">
                <v:fill color2="#e5eeff" rotate="t" angle="180" colors="0 #a3c4ff;22938f #bfd5ff;1 #e5eeff" focus="100%" type="gradient"/>
                <v:shadow on="t" color="black" opacity="24903f" origin=",.5" offset="0,.55556mm"/>
                <v:path arrowok="t"/>
                <v:textbox>
                  <w:txbxContent>
                    <w:p w14:paraId="56E884BF" w14:textId="77777777" w:rsidR="00665326" w:rsidRPr="000A1775" w:rsidRDefault="00665326" w:rsidP="006B0C90">
                      <w:pPr>
                        <w:jc w:val="center"/>
                        <w:rPr>
                          <w:rFonts w:cs="B Titr"/>
                          <w:lang w:bidi="fa-IR"/>
                        </w:rPr>
                      </w:pPr>
                      <w:r w:rsidRPr="00534462">
                        <w:rPr>
                          <w:rFonts w:cs="B Titr"/>
                          <w:rtl/>
                          <w:lang w:bidi="fa-IR"/>
                        </w:rPr>
                        <w:t>قدرت مد</w:t>
                      </w:r>
                      <w:r w:rsidRPr="00534462">
                        <w:rPr>
                          <w:rFonts w:cs="B Titr" w:hint="cs"/>
                          <w:rtl/>
                          <w:lang w:bidi="fa-IR"/>
                        </w:rPr>
                        <w:t>ی</w:t>
                      </w:r>
                      <w:r w:rsidRPr="00534462">
                        <w:rPr>
                          <w:rFonts w:cs="B Titr" w:hint="eastAsia"/>
                          <w:rtl/>
                          <w:lang w:bidi="fa-IR"/>
                        </w:rPr>
                        <w:t>ر</w:t>
                      </w:r>
                      <w:r w:rsidRPr="00534462">
                        <w:rPr>
                          <w:rFonts w:cs="B Titr"/>
                          <w:rtl/>
                          <w:lang w:bidi="fa-IR"/>
                        </w:rPr>
                        <w:t xml:space="preserve"> عامل</w:t>
                      </w:r>
                    </w:p>
                  </w:txbxContent>
                </v:textbox>
              </v:rect>
            </w:pict>
          </mc:Fallback>
        </mc:AlternateContent>
      </w:r>
    </w:p>
    <w:p w14:paraId="525D1BBC" w14:textId="436C0B67" w:rsidR="006B0C90" w:rsidRPr="006F3ED0" w:rsidRDefault="00BD2C06" w:rsidP="00631855">
      <w:pPr>
        <w:bidi/>
        <w:spacing w:after="0" w:line="240" w:lineRule="auto"/>
        <w:rPr>
          <w:rFonts w:ascii="Times New Roman" w:eastAsia="Times New Roman" w:hAnsi="Times New Roman" w:cs="B Nazanin"/>
          <w:b/>
          <w:bCs/>
          <w:sz w:val="24"/>
          <w:szCs w:val="24"/>
          <w:rtl/>
          <w:lang w:bidi="fa-IR"/>
        </w:rPr>
      </w:pPr>
      <w:r w:rsidRPr="006F3ED0">
        <w:rPr>
          <w:rFonts w:ascii="Times New Roman" w:eastAsia="Times New Roman" w:hAnsi="Times New Roman" w:cs="B Nazanin"/>
          <w:noProof/>
          <w:sz w:val="24"/>
          <w:szCs w:val="24"/>
          <w:lang w:bidi="fa-IR"/>
        </w:rPr>
        <mc:AlternateContent>
          <mc:Choice Requires="wps">
            <w:drawing>
              <wp:anchor distT="0" distB="0" distL="114300" distR="114300" simplePos="0" relativeHeight="251662336" behindDoc="0" locked="0" layoutInCell="1" allowOverlap="1" wp14:anchorId="32EFC2C4" wp14:editId="0BE9E489">
                <wp:simplePos x="0" y="0"/>
                <wp:positionH relativeFrom="column">
                  <wp:posOffset>5038725</wp:posOffset>
                </wp:positionH>
                <wp:positionV relativeFrom="paragraph">
                  <wp:posOffset>22225</wp:posOffset>
                </wp:positionV>
                <wp:extent cx="1200150" cy="2276475"/>
                <wp:effectExtent l="57150" t="38100" r="76200" b="1047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22764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4900B31" w14:textId="77777777" w:rsidR="00665326" w:rsidRPr="005370FD" w:rsidRDefault="00665326" w:rsidP="006B0C90">
                            <w:pPr>
                              <w:rPr>
                                <w:rFonts w:cs="B Titr"/>
                                <w:rtl/>
                                <w:lang w:bidi="fa-IR"/>
                              </w:rPr>
                            </w:pPr>
                            <w:r w:rsidRPr="005370FD">
                              <w:rPr>
                                <w:rFonts w:cs="B Titr" w:hint="cs"/>
                                <w:rtl/>
                                <w:lang w:bidi="fa-IR"/>
                              </w:rPr>
                              <w:t>اندازه شرکت</w:t>
                            </w:r>
                          </w:p>
                          <w:p w14:paraId="250A136B" w14:textId="77777777" w:rsidR="00665326" w:rsidRPr="005370FD" w:rsidRDefault="00665326" w:rsidP="006B0C90">
                            <w:pPr>
                              <w:rPr>
                                <w:rFonts w:cs="B Titr"/>
                                <w:rtl/>
                                <w:lang w:bidi="fa-IR"/>
                              </w:rPr>
                            </w:pPr>
                            <w:r w:rsidRPr="005370FD">
                              <w:rPr>
                                <w:rFonts w:cs="B Titr" w:hint="cs"/>
                                <w:rtl/>
                                <w:lang w:bidi="fa-IR"/>
                              </w:rPr>
                              <w:t>اهرم مالی</w:t>
                            </w:r>
                          </w:p>
                          <w:p w14:paraId="0E97C7B1" w14:textId="77777777" w:rsidR="00665326" w:rsidRPr="005370FD" w:rsidRDefault="00665326" w:rsidP="006B0C90">
                            <w:pPr>
                              <w:rPr>
                                <w:rFonts w:cs="B Titr"/>
                                <w:rtl/>
                                <w:lang w:bidi="fa-IR"/>
                              </w:rPr>
                            </w:pPr>
                            <w:r w:rsidRPr="005370FD">
                              <w:rPr>
                                <w:rFonts w:cs="B Titr" w:hint="cs"/>
                                <w:rtl/>
                                <w:lang w:bidi="fa-IR"/>
                              </w:rPr>
                              <w:t>نس</w:t>
                            </w:r>
                            <w:r w:rsidRPr="005370FD">
                              <w:rPr>
                                <w:rFonts w:cs="B Titr"/>
                                <w:rtl/>
                                <w:lang w:bidi="fa-IR"/>
                              </w:rPr>
                              <w:t xml:space="preserve">بت ارزش بازار به ارزش دفتري </w:t>
                            </w:r>
                          </w:p>
                          <w:p w14:paraId="6FD48047" w14:textId="77777777" w:rsidR="00665326" w:rsidRPr="005370FD" w:rsidRDefault="00665326" w:rsidP="006B0C90">
                            <w:pPr>
                              <w:rPr>
                                <w:rFonts w:cs="B Titr"/>
                                <w:rtl/>
                                <w:lang w:bidi="fa-IR"/>
                              </w:rPr>
                            </w:pPr>
                            <w:r w:rsidRPr="005370FD">
                              <w:rPr>
                                <w:rFonts w:cs="B Titr" w:hint="cs"/>
                                <w:rtl/>
                                <w:lang w:bidi="fa-IR"/>
                              </w:rPr>
                              <w:t>نقدینگی</w:t>
                            </w:r>
                          </w:p>
                          <w:p w14:paraId="464A1FB9" w14:textId="74B343CD" w:rsidR="00665326" w:rsidRPr="005370FD" w:rsidRDefault="00665326" w:rsidP="006B0C90">
                            <w:pPr>
                              <w:rPr>
                                <w:rFonts w:cs="B Titr"/>
                                <w:rtl/>
                                <w:lang w:bidi="fa-IR"/>
                              </w:rPr>
                            </w:pPr>
                            <w:r w:rsidRPr="005370FD">
                              <w:rPr>
                                <w:rFonts w:cs="B Titr" w:hint="cs"/>
                                <w:rtl/>
                                <w:lang w:bidi="fa-IR"/>
                              </w:rPr>
                              <w:t xml:space="preserve"> </w:t>
                            </w:r>
                            <w:r w:rsidRPr="00613AB4">
                              <w:rPr>
                                <w:rFonts w:cs="B Titr" w:hint="cs"/>
                                <w:rtl/>
                                <w:lang w:bidi="fa-IR"/>
                              </w:rPr>
                              <w:t>زیان</w:t>
                            </w:r>
                            <w:r w:rsidRPr="005370FD">
                              <w:rPr>
                                <w:rFonts w:cs="B Titr" w:hint="cs"/>
                                <w:rtl/>
                                <w:lang w:bidi="fa-IR"/>
                              </w:rPr>
                              <w:t xml:space="preserve"> شرکت</w:t>
                            </w:r>
                          </w:p>
                          <w:p w14:paraId="24AFE6D5" w14:textId="77777777" w:rsidR="00665326" w:rsidRPr="000A1775" w:rsidRDefault="00665326" w:rsidP="006B0C90">
                            <w:pPr>
                              <w:rPr>
                                <w:rFonts w:cs="B Tit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32EFC2C4" id="Rectangle 30" o:spid="_x0000_s1029" style="position:absolute;left:0;text-align:left;margin-left:396.75pt;margin-top:1.75pt;width:94.5pt;height:17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" fillcolor="#a3c4ff" strokecolor="#4a7ebb">
                <v:fill color2="#e5eeff" rotate="t" angle="180" colors="0 #a3c4ff;22938f #bfd5ff;1 #e5eeff" focus="100%" type="gradient"/>
                <v:shadow on="t" color="black" opacity="24903f" origin=",.5" offset="0,.55556mm"/>
                <v:path arrowok="t"/>
                <v:textbox>
                  <w:txbxContent>
                    <w:p w14:paraId="04900B31" w14:textId="77777777" w:rsidR="00665326" w:rsidRPr="005370FD" w:rsidRDefault="00665326" w:rsidP="006B0C90">
                      <w:pPr>
                        <w:rPr>
                          <w:rFonts w:cs="B Titr"/>
                          <w:rtl/>
                          <w:lang w:bidi="fa-IR"/>
                        </w:rPr>
                      </w:pPr>
                      <w:r w:rsidRPr="005370FD">
                        <w:rPr>
                          <w:rFonts w:cs="B Titr" w:hint="cs"/>
                          <w:rtl/>
                          <w:lang w:bidi="fa-IR"/>
                        </w:rPr>
                        <w:t>اندازه شرکت</w:t>
                      </w:r>
                    </w:p>
                    <w:p w14:paraId="250A136B" w14:textId="77777777" w:rsidR="00665326" w:rsidRPr="005370FD" w:rsidRDefault="00665326" w:rsidP="006B0C90">
                      <w:pPr>
                        <w:rPr>
                          <w:rFonts w:cs="B Titr"/>
                          <w:rtl/>
                          <w:lang w:bidi="fa-IR"/>
                        </w:rPr>
                      </w:pPr>
                      <w:r w:rsidRPr="005370FD">
                        <w:rPr>
                          <w:rFonts w:cs="B Titr" w:hint="cs"/>
                          <w:rtl/>
                          <w:lang w:bidi="fa-IR"/>
                        </w:rPr>
                        <w:t>اهرم مالی</w:t>
                      </w:r>
                    </w:p>
                    <w:p w14:paraId="0E97C7B1" w14:textId="77777777" w:rsidR="00665326" w:rsidRPr="005370FD" w:rsidRDefault="00665326" w:rsidP="006B0C90">
                      <w:pPr>
                        <w:rPr>
                          <w:rFonts w:cs="B Titr"/>
                          <w:rtl/>
                          <w:lang w:bidi="fa-IR"/>
                        </w:rPr>
                      </w:pPr>
                      <w:r w:rsidRPr="005370FD">
                        <w:rPr>
                          <w:rFonts w:cs="B Titr" w:hint="cs"/>
                          <w:rtl/>
                          <w:lang w:bidi="fa-IR"/>
                        </w:rPr>
                        <w:t>نس</w:t>
                      </w:r>
                      <w:r w:rsidRPr="005370FD">
                        <w:rPr>
                          <w:rFonts w:cs="B Titr"/>
                          <w:rtl/>
                          <w:lang w:bidi="fa-IR"/>
                        </w:rPr>
                        <w:t xml:space="preserve">بت ارزش بازار به ارزش دفتري </w:t>
                      </w:r>
                    </w:p>
                    <w:p w14:paraId="6FD48047" w14:textId="77777777" w:rsidR="00665326" w:rsidRPr="005370FD" w:rsidRDefault="00665326" w:rsidP="006B0C90">
                      <w:pPr>
                        <w:rPr>
                          <w:rFonts w:cs="B Titr"/>
                          <w:rtl/>
                          <w:lang w:bidi="fa-IR"/>
                        </w:rPr>
                      </w:pPr>
                      <w:r w:rsidRPr="005370FD">
                        <w:rPr>
                          <w:rFonts w:cs="B Titr" w:hint="cs"/>
                          <w:rtl/>
                          <w:lang w:bidi="fa-IR"/>
                        </w:rPr>
                        <w:t>نقدینگی</w:t>
                      </w:r>
                    </w:p>
                    <w:p w14:paraId="464A1FB9" w14:textId="74B343CD" w:rsidR="00665326" w:rsidRPr="005370FD" w:rsidRDefault="00665326" w:rsidP="006B0C90">
                      <w:pPr>
                        <w:rPr>
                          <w:rFonts w:cs="B Titr"/>
                          <w:rtl/>
                          <w:lang w:bidi="fa-IR"/>
                        </w:rPr>
                      </w:pPr>
                      <w:r w:rsidRPr="005370FD">
                        <w:rPr>
                          <w:rFonts w:cs="B Titr" w:hint="cs"/>
                          <w:rtl/>
                          <w:lang w:bidi="fa-IR"/>
                        </w:rPr>
                        <w:t xml:space="preserve"> </w:t>
                      </w:r>
                      <w:r w:rsidRPr="00613AB4">
                        <w:rPr>
                          <w:rFonts w:cs="B Titr" w:hint="cs"/>
                          <w:rtl/>
                          <w:lang w:bidi="fa-IR"/>
                        </w:rPr>
                        <w:t>زیان</w:t>
                      </w:r>
                      <w:r w:rsidRPr="005370FD">
                        <w:rPr>
                          <w:rFonts w:cs="B Titr" w:hint="cs"/>
                          <w:rtl/>
                          <w:lang w:bidi="fa-IR"/>
                        </w:rPr>
                        <w:t xml:space="preserve"> شرکت</w:t>
                      </w:r>
                    </w:p>
                    <w:p w14:paraId="24AFE6D5" w14:textId="77777777" w:rsidR="00665326" w:rsidRPr="000A1775" w:rsidRDefault="00665326" w:rsidP="006B0C90">
                      <w:pPr>
                        <w:rPr>
                          <w:rFonts w:cs="B Titr"/>
                          <w:lang w:bidi="fa-IR"/>
                        </w:rPr>
                      </w:pPr>
                    </w:p>
                  </w:txbxContent>
                </v:textbox>
              </v:rect>
            </w:pict>
          </mc:Fallback>
        </mc:AlternateContent>
      </w:r>
      <w:r w:rsidR="00674042" w:rsidRPr="006F3ED0">
        <w:rPr>
          <w:rFonts w:ascii="Times New Roman" w:eastAsia="Times New Roman" w:hAnsi="Times New Roman" w:cs="B Nazanin"/>
          <w:b/>
          <w:bCs/>
          <w:noProof/>
          <w:sz w:val="24"/>
          <w:szCs w:val="24"/>
          <w:rtl/>
          <w:lang w:bidi="fa-IR"/>
        </w:rPr>
        <mc:AlternateContent>
          <mc:Choice Requires="wps">
            <w:drawing>
              <wp:anchor distT="0" distB="0" distL="114300" distR="114300" simplePos="0" relativeHeight="251673600" behindDoc="0" locked="0" layoutInCell="1" allowOverlap="1" wp14:anchorId="1EF07330" wp14:editId="097FBC07">
                <wp:simplePos x="0" y="0"/>
                <wp:positionH relativeFrom="column">
                  <wp:posOffset>1981200</wp:posOffset>
                </wp:positionH>
                <wp:positionV relativeFrom="paragraph">
                  <wp:posOffset>202565</wp:posOffset>
                </wp:positionV>
                <wp:extent cx="962025" cy="2381250"/>
                <wp:effectExtent l="0" t="0" r="66675" b="571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2381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7C97F47" id="_x0000_t32" coordsize="21600,21600" o:spt="32" o:oned="t" path="m,l21600,21600e" filled="f">
                <v:path arrowok="t" fillok="f" o:connecttype="none"/>
                <o:lock v:ext="edit" shapetype="t"/>
              </v:shapetype>
              <v:shape id="Straight Arrow Connector 29" o:spid="_x0000_s1026" type="#_x0000_t32" style="position:absolute;margin-left:156pt;margin-top:15.95pt;width:75.7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">
                <v:stroke endarrow="block"/>
              </v:shape>
            </w:pict>
          </mc:Fallback>
        </mc:AlternateContent>
      </w:r>
      <w:r w:rsidR="00674042" w:rsidRPr="006F3ED0">
        <w:rPr>
          <w:rFonts w:ascii="Times New Roman" w:eastAsia="Times New Roman" w:hAnsi="Times New Roman" w:cs="B Nazanin"/>
          <w:b/>
          <w:bCs/>
          <w:noProof/>
          <w:sz w:val="24"/>
          <w:szCs w:val="24"/>
          <w:rtl/>
          <w:lang w:bidi="fa-IR"/>
        </w:rPr>
        <mc:AlternateContent>
          <mc:Choice Requires="wps">
            <w:drawing>
              <wp:anchor distT="0" distB="0" distL="114300" distR="114300" simplePos="0" relativeHeight="251667456" behindDoc="0" locked="0" layoutInCell="1" allowOverlap="1" wp14:anchorId="045D05E1" wp14:editId="55FBE398">
                <wp:simplePos x="0" y="0"/>
                <wp:positionH relativeFrom="column">
                  <wp:posOffset>1962150</wp:posOffset>
                </wp:positionH>
                <wp:positionV relativeFrom="paragraph">
                  <wp:posOffset>188594</wp:posOffset>
                </wp:positionV>
                <wp:extent cx="923925" cy="1304925"/>
                <wp:effectExtent l="0" t="0" r="47625" b="476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1304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C0F3821" id="_x0000_t32" coordsize="21600,21600" o:spt="32" o:oned="t" path="m,l21600,21600e" filled="f">
                <v:path arrowok="t" fillok="f" o:connecttype="none"/>
                <o:lock v:ext="edit" shapetype="t"/>
              </v:shapetype>
              <v:shape id="Straight Arrow Connector 28" o:spid="_x0000_s1026" type="#_x0000_t32" style="position:absolute;left:0;text-align:left;margin-left:154.5pt;margin-top:14.85pt;width:72.75pt;height:10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">
                <v:stroke endarrow="block"/>
              </v:shape>
            </w:pict>
          </mc:Fallback>
        </mc:AlternateContent>
      </w:r>
    </w:p>
    <w:p w14:paraId="58FDD1FD" w14:textId="57913061"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p>
    <w:p w14:paraId="1C6DB6D2" w14:textId="77777777"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r w:rsidRPr="006F3ED0">
        <w:rPr>
          <w:rFonts w:ascii="Times New Roman" w:eastAsia="Times New Roman" w:hAnsi="Times New Roman" w:cs="B Nazanin" w:hint="cs"/>
          <w:b/>
          <w:bCs/>
          <w:noProof/>
          <w:sz w:val="24"/>
          <w:szCs w:val="24"/>
          <w:rtl/>
          <w:lang w:bidi="fa-IR"/>
        </w:rPr>
        <mc:AlternateContent>
          <mc:Choice Requires="wps">
            <w:drawing>
              <wp:anchor distT="0" distB="0" distL="114300" distR="114300" simplePos="0" relativeHeight="251664384" behindDoc="0" locked="0" layoutInCell="1" allowOverlap="1" wp14:anchorId="03ED085A" wp14:editId="3766085D">
                <wp:simplePos x="0" y="0"/>
                <wp:positionH relativeFrom="column">
                  <wp:posOffset>539750</wp:posOffset>
                </wp:positionH>
                <wp:positionV relativeFrom="paragraph">
                  <wp:posOffset>227965</wp:posOffset>
                </wp:positionV>
                <wp:extent cx="1419225" cy="752475"/>
                <wp:effectExtent l="57150" t="38100" r="85725" b="1047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7524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73D5527" w14:textId="77BE3355" w:rsidR="00665326" w:rsidRPr="000A1775" w:rsidRDefault="00665326" w:rsidP="006B0C90">
                            <w:pPr>
                              <w:jc w:val="center"/>
                              <w:rPr>
                                <w:rFonts w:cs="B Titr"/>
                                <w:lang w:bidi="fa-IR"/>
                              </w:rPr>
                            </w:pPr>
                            <w:r>
                              <w:rPr>
                                <w:rFonts w:cs="B Titr" w:hint="cs"/>
                                <w:rtl/>
                                <w:lang w:bidi="fa-IR"/>
                              </w:rPr>
                              <w:t>تجربه</w:t>
                            </w:r>
                            <w:r w:rsidRPr="00534462">
                              <w:rPr>
                                <w:rFonts w:cs="B Titr"/>
                                <w:rtl/>
                                <w:lang w:bidi="fa-IR"/>
                              </w:rPr>
                              <w:t xml:space="preserve"> مد</w:t>
                            </w:r>
                            <w:r w:rsidRPr="00534462">
                              <w:rPr>
                                <w:rFonts w:cs="B Titr" w:hint="cs"/>
                                <w:rtl/>
                                <w:lang w:bidi="fa-IR"/>
                              </w:rPr>
                              <w:t>ی</w:t>
                            </w:r>
                            <w:r w:rsidRPr="00534462">
                              <w:rPr>
                                <w:rFonts w:cs="B Titr" w:hint="eastAsia"/>
                                <w:rtl/>
                                <w:lang w:bidi="fa-IR"/>
                              </w:rPr>
                              <w:t>ر</w:t>
                            </w:r>
                            <w:r w:rsidRPr="00534462">
                              <w:rPr>
                                <w:rFonts w:cs="B Titr"/>
                                <w:rtl/>
                                <w:lang w:bidi="fa-IR"/>
                              </w:rPr>
                              <w:t xml:space="preserve"> عامل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03ED085A" id="Rectangle 26" o:spid="_x0000_s1030" style="position:absolute;left:0;text-align:left;margin-left:42.5pt;margin-top:17.95pt;width:111.7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" fillcolor="#a3c4ff" strokecolor="#4a7ebb">
                <v:fill color2="#e5eeff" rotate="t" angle="180" colors="0 #a3c4ff;22938f #bfd5ff;1 #e5eeff" focus="100%" type="gradient"/>
                <v:shadow on="t" color="black" opacity="24903f" origin=",.5" offset="0,.55556mm"/>
                <v:path arrowok="t"/>
                <v:textbox>
                  <w:txbxContent>
                    <w:p w14:paraId="073D5527" w14:textId="77BE3355" w:rsidR="00665326" w:rsidRPr="000A1775" w:rsidRDefault="00665326" w:rsidP="006B0C90">
                      <w:pPr>
                        <w:jc w:val="center"/>
                        <w:rPr>
                          <w:rFonts w:cs="B Titr"/>
                          <w:lang w:bidi="fa-IR"/>
                        </w:rPr>
                      </w:pPr>
                      <w:r>
                        <w:rPr>
                          <w:rFonts w:cs="B Titr" w:hint="cs"/>
                          <w:rtl/>
                          <w:lang w:bidi="fa-IR"/>
                        </w:rPr>
                        <w:t>تجربه</w:t>
                      </w:r>
                      <w:r w:rsidRPr="00534462">
                        <w:rPr>
                          <w:rFonts w:cs="B Titr"/>
                          <w:rtl/>
                          <w:lang w:bidi="fa-IR"/>
                        </w:rPr>
                        <w:t xml:space="preserve"> مد</w:t>
                      </w:r>
                      <w:r w:rsidRPr="00534462">
                        <w:rPr>
                          <w:rFonts w:cs="B Titr" w:hint="cs"/>
                          <w:rtl/>
                          <w:lang w:bidi="fa-IR"/>
                        </w:rPr>
                        <w:t>ی</w:t>
                      </w:r>
                      <w:r w:rsidRPr="00534462">
                        <w:rPr>
                          <w:rFonts w:cs="B Titr" w:hint="eastAsia"/>
                          <w:rtl/>
                          <w:lang w:bidi="fa-IR"/>
                        </w:rPr>
                        <w:t>ر</w:t>
                      </w:r>
                      <w:r w:rsidRPr="00534462">
                        <w:rPr>
                          <w:rFonts w:cs="B Titr"/>
                          <w:rtl/>
                          <w:lang w:bidi="fa-IR"/>
                        </w:rPr>
                        <w:t xml:space="preserve"> عامل</w:t>
                      </w:r>
                    </w:p>
                  </w:txbxContent>
                </v:textbox>
              </v:rect>
            </w:pict>
          </mc:Fallback>
        </mc:AlternateContent>
      </w:r>
    </w:p>
    <w:p w14:paraId="380B5CF2" w14:textId="77777777"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r w:rsidRPr="006F3ED0">
        <w:rPr>
          <w:rFonts w:ascii="Times New Roman" w:eastAsia="Times New Roman" w:hAnsi="Times New Roman" w:cs="B Nazanin"/>
          <w:noProof/>
          <w:sz w:val="24"/>
          <w:szCs w:val="24"/>
          <w:lang w:bidi="fa-IR"/>
        </w:rPr>
        <mc:AlternateContent>
          <mc:Choice Requires="wps">
            <w:drawing>
              <wp:anchor distT="0" distB="0" distL="114300" distR="114300" simplePos="0" relativeHeight="251660288" behindDoc="0" locked="0" layoutInCell="1" allowOverlap="1" wp14:anchorId="605B9CF1" wp14:editId="35A0BC7E">
                <wp:simplePos x="0" y="0"/>
                <wp:positionH relativeFrom="column">
                  <wp:posOffset>2919095</wp:posOffset>
                </wp:positionH>
                <wp:positionV relativeFrom="paragraph">
                  <wp:posOffset>91440</wp:posOffset>
                </wp:positionV>
                <wp:extent cx="1266825" cy="666750"/>
                <wp:effectExtent l="57150" t="38100" r="85725" b="952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666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54CD205" w14:textId="77777777" w:rsidR="00665326" w:rsidRPr="0027365C" w:rsidRDefault="00665326" w:rsidP="006B0C90">
                            <w:pPr>
                              <w:jc w:val="center"/>
                              <w:rPr>
                                <w:rFonts w:cs="B Titr"/>
                                <w:lang w:bidi="fa-IR"/>
                              </w:rPr>
                            </w:pPr>
                            <w:r>
                              <w:rPr>
                                <w:rFonts w:cs="B Titr" w:hint="cs"/>
                                <w:rtl/>
                                <w:lang w:bidi="fa-IR"/>
                              </w:rPr>
                              <w:t>عملکرد شرکت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605B9CF1" id="Rectangle 25" o:spid="_x0000_s1031" style="position:absolute;left:0;text-align:left;margin-left:229.85pt;margin-top:7.2pt;width:99.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" fillcolor="#a3c4ff" strokecolor="#4a7ebb">
                <v:fill color2="#e5eeff" rotate="t" angle="180" colors="0 #a3c4ff;22938f #bfd5ff;1 #e5eeff" focus="100%" type="gradient"/>
                <v:shadow on="t" color="black" opacity="24903f" origin=",.5" offset="0,.55556mm"/>
                <v:path arrowok="t"/>
                <v:textbox>
                  <w:txbxContent>
                    <w:p w14:paraId="154CD205" w14:textId="77777777" w:rsidR="00665326" w:rsidRPr="0027365C" w:rsidRDefault="00665326" w:rsidP="006B0C90">
                      <w:pPr>
                        <w:jc w:val="center"/>
                        <w:rPr>
                          <w:rFonts w:cs="B Titr"/>
                          <w:lang w:bidi="fa-IR"/>
                        </w:rPr>
                      </w:pPr>
                      <w:r>
                        <w:rPr>
                          <w:rFonts w:cs="B Titr" w:hint="cs"/>
                          <w:rtl/>
                          <w:lang w:bidi="fa-IR"/>
                        </w:rPr>
                        <w:t>عملکرد شرکت</w:t>
                      </w:r>
                    </w:p>
                  </w:txbxContent>
                </v:textbox>
              </v:rect>
            </w:pict>
          </mc:Fallback>
        </mc:AlternateContent>
      </w:r>
    </w:p>
    <w:p w14:paraId="26F994C5" w14:textId="69031624" w:rsidR="006B0C90" w:rsidRPr="006F3ED0" w:rsidRDefault="00246629" w:rsidP="00631855">
      <w:pPr>
        <w:bidi/>
        <w:spacing w:after="0" w:line="240" w:lineRule="auto"/>
        <w:rPr>
          <w:rFonts w:ascii="Times New Roman" w:eastAsia="Times New Roman" w:hAnsi="Times New Roman" w:cs="B Nazanin"/>
          <w:b/>
          <w:bCs/>
          <w:sz w:val="24"/>
          <w:szCs w:val="24"/>
          <w:rtl/>
          <w:lang w:bidi="fa-IR"/>
        </w:rPr>
      </w:pPr>
      <w:r w:rsidRPr="006F3ED0">
        <w:rPr>
          <w:rFonts w:ascii="Times New Roman" w:eastAsia="Times New Roman" w:hAnsi="Times New Roman" w:cs="B Nazanin"/>
          <w:b/>
          <w:bCs/>
          <w:noProof/>
          <w:sz w:val="24"/>
          <w:szCs w:val="24"/>
          <w:rtl/>
          <w:lang w:bidi="fa-IR"/>
        </w:rPr>
        <mc:AlternateContent>
          <mc:Choice Requires="wps">
            <w:drawing>
              <wp:anchor distT="0" distB="0" distL="114300" distR="114300" simplePos="0" relativeHeight="251668480" behindDoc="0" locked="0" layoutInCell="1" allowOverlap="1" wp14:anchorId="0E3F807C" wp14:editId="1AC0495B">
                <wp:simplePos x="0" y="0"/>
                <wp:positionH relativeFrom="column">
                  <wp:posOffset>1895475</wp:posOffset>
                </wp:positionH>
                <wp:positionV relativeFrom="paragraph">
                  <wp:posOffset>97155</wp:posOffset>
                </wp:positionV>
                <wp:extent cx="1000125" cy="2343150"/>
                <wp:effectExtent l="0" t="38100" r="6667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2343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75C4128" id="Straight Arrow Connector 19" o:spid="_x0000_s1026" type="#_x0000_t32" style="position:absolute;left:0;text-align:left;margin-left:149.25pt;margin-top:7.65pt;width:78.75pt;height:18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">
                <v:stroke endarrow="block"/>
              </v:shape>
            </w:pict>
          </mc:Fallback>
        </mc:AlternateContent>
      </w:r>
      <w:r w:rsidR="00674042" w:rsidRPr="006F3ED0">
        <w:rPr>
          <w:rFonts w:ascii="Times New Roman" w:eastAsia="Times New Roman" w:hAnsi="Times New Roman" w:cs="B Nazanin"/>
          <w:b/>
          <w:bCs/>
          <w:noProof/>
          <w:sz w:val="24"/>
          <w:szCs w:val="24"/>
          <w:rtl/>
          <w:lang w:bidi="fa-IR"/>
        </w:rPr>
        <mc:AlternateContent>
          <mc:Choice Requires="wps">
            <w:drawing>
              <wp:anchor distT="0" distB="0" distL="114300" distR="114300" simplePos="0" relativeHeight="251674624" behindDoc="0" locked="0" layoutInCell="1" allowOverlap="1" wp14:anchorId="726BF9AC" wp14:editId="60DFCE35">
                <wp:simplePos x="0" y="0"/>
                <wp:positionH relativeFrom="column">
                  <wp:posOffset>1981200</wp:posOffset>
                </wp:positionH>
                <wp:positionV relativeFrom="paragraph">
                  <wp:posOffset>57150</wp:posOffset>
                </wp:positionV>
                <wp:extent cx="923925" cy="1190625"/>
                <wp:effectExtent l="0" t="0" r="66675" b="476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1190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ECF1EDA" id="Straight Arrow Connector 23" o:spid="_x0000_s1026" type="#_x0000_t32" style="position:absolute;left:0;text-align:left;margin-left:156pt;margin-top:4.5pt;width:72.75pt;height:9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">
                <v:stroke endarrow="block"/>
              </v:shape>
            </w:pict>
          </mc:Fallback>
        </mc:AlternateContent>
      </w:r>
      <w:r w:rsidR="006B0C90" w:rsidRPr="006F3ED0">
        <w:rPr>
          <w:rFonts w:ascii="Times New Roman" w:eastAsia="Times New Roman" w:hAnsi="Times New Roman" w:cs="B Nazanin"/>
          <w:b/>
          <w:bCs/>
          <w:noProof/>
          <w:sz w:val="24"/>
          <w:szCs w:val="24"/>
          <w:rtl/>
          <w:lang w:bidi="fa-IR"/>
        </w:rPr>
        <mc:AlternateContent>
          <mc:Choice Requires="wps">
            <w:drawing>
              <wp:anchor distT="0" distB="0" distL="114300" distR="114300" simplePos="0" relativeHeight="251677696" behindDoc="0" locked="0" layoutInCell="1" allowOverlap="1" wp14:anchorId="2ADA363E" wp14:editId="105FB0C2">
                <wp:simplePos x="0" y="0"/>
                <wp:positionH relativeFrom="column">
                  <wp:posOffset>4218305</wp:posOffset>
                </wp:positionH>
                <wp:positionV relativeFrom="paragraph">
                  <wp:posOffset>98425</wp:posOffset>
                </wp:positionV>
                <wp:extent cx="824865" cy="1000125"/>
                <wp:effectExtent l="55880" t="12700" r="5080" b="444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4865" cy="1000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5F4C370" id="Straight Arrow Connector 24" o:spid="_x0000_s1026" type="#_x0000_t32" style="position:absolute;margin-left:332.15pt;margin-top:7.75pt;width:64.95pt;height:78.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">
                <v:stroke endarrow="block"/>
              </v:shape>
            </w:pict>
          </mc:Fallback>
        </mc:AlternateContent>
      </w:r>
      <w:r w:rsidR="006B0C90" w:rsidRPr="006F3ED0">
        <w:rPr>
          <w:rFonts w:ascii="Times New Roman" w:eastAsia="Times New Roman" w:hAnsi="Times New Roman" w:cs="B Nazanin"/>
          <w:b/>
          <w:bCs/>
          <w:noProof/>
          <w:sz w:val="24"/>
          <w:szCs w:val="24"/>
          <w:rtl/>
          <w:lang w:bidi="fa-IR"/>
        </w:rPr>
        <mc:AlternateContent>
          <mc:Choice Requires="wps">
            <w:drawing>
              <wp:anchor distT="0" distB="0" distL="114300" distR="114300" simplePos="0" relativeHeight="251671552" behindDoc="0" locked="0" layoutInCell="1" allowOverlap="1" wp14:anchorId="420CB9D9" wp14:editId="7D429C96">
                <wp:simplePos x="0" y="0"/>
                <wp:positionH relativeFrom="column">
                  <wp:posOffset>4138295</wp:posOffset>
                </wp:positionH>
                <wp:positionV relativeFrom="paragraph">
                  <wp:posOffset>79375</wp:posOffset>
                </wp:positionV>
                <wp:extent cx="904875" cy="28575"/>
                <wp:effectExtent l="23495" t="31750" r="5080" b="5397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875"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89FD8DF" id="Straight Arrow Connector 22" o:spid="_x0000_s1026" type="#_x0000_t32" style="position:absolute;margin-left:325.85pt;margin-top:6.25pt;width:71.25pt;height:2.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">
                <v:stroke endarrow="block"/>
              </v:shape>
            </w:pict>
          </mc:Fallback>
        </mc:AlternateContent>
      </w:r>
      <w:r w:rsidR="006B0C90" w:rsidRPr="006F3ED0">
        <w:rPr>
          <w:rFonts w:ascii="Times New Roman" w:eastAsia="Times New Roman" w:hAnsi="Times New Roman" w:cs="B Nazanin"/>
          <w:b/>
          <w:bCs/>
          <w:noProof/>
          <w:sz w:val="24"/>
          <w:szCs w:val="24"/>
          <w:rtl/>
          <w:lang w:bidi="fa-IR"/>
        </w:rPr>
        <mc:AlternateContent>
          <mc:Choice Requires="wps">
            <w:drawing>
              <wp:anchor distT="0" distB="0" distL="114300" distR="114300" simplePos="0" relativeHeight="251670528" behindDoc="0" locked="0" layoutInCell="1" allowOverlap="1" wp14:anchorId="7F7E0FC3" wp14:editId="222FB3FD">
                <wp:simplePos x="0" y="0"/>
                <wp:positionH relativeFrom="column">
                  <wp:posOffset>1978025</wp:posOffset>
                </wp:positionH>
                <wp:positionV relativeFrom="paragraph">
                  <wp:posOffset>50800</wp:posOffset>
                </wp:positionV>
                <wp:extent cx="904875" cy="28575"/>
                <wp:effectExtent l="6350" t="31750" r="22225" b="5397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A23372D" id="Straight Arrow Connector 21" o:spid="_x0000_s1026" type="#_x0000_t32" style="position:absolute;margin-left:155.75pt;margin-top:4pt;width:71.2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">
                <v:stroke endarrow="block"/>
              </v:shape>
            </w:pict>
          </mc:Fallback>
        </mc:AlternateContent>
      </w:r>
      <w:r w:rsidR="006B0C90" w:rsidRPr="006F3ED0">
        <w:rPr>
          <w:rFonts w:ascii="Times New Roman" w:eastAsia="Times New Roman" w:hAnsi="Times New Roman" w:cs="B Nazanin"/>
          <w:b/>
          <w:bCs/>
          <w:noProof/>
          <w:sz w:val="24"/>
          <w:szCs w:val="24"/>
          <w:rtl/>
          <w:lang w:bidi="fa-IR"/>
        </w:rPr>
        <mc:AlternateContent>
          <mc:Choice Requires="wps">
            <w:drawing>
              <wp:anchor distT="0" distB="0" distL="114300" distR="114300" simplePos="0" relativeHeight="251669504" behindDoc="0" locked="0" layoutInCell="1" allowOverlap="1" wp14:anchorId="1B18A609" wp14:editId="1BA678CB">
                <wp:simplePos x="0" y="0"/>
                <wp:positionH relativeFrom="column">
                  <wp:posOffset>1968500</wp:posOffset>
                </wp:positionH>
                <wp:positionV relativeFrom="paragraph">
                  <wp:posOffset>69850</wp:posOffset>
                </wp:positionV>
                <wp:extent cx="904875" cy="1104900"/>
                <wp:effectExtent l="6350" t="50800" r="50800" b="63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1104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7823FBF6" id="Straight Arrow Connector 20" o:spid="_x0000_s1026" type="#_x0000_t32" style="position:absolute;margin-left:155pt;margin-top:5.5pt;width:71.25pt;height:8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">
                <v:stroke endarrow="block"/>
              </v:shape>
            </w:pict>
          </mc:Fallback>
        </mc:AlternateContent>
      </w:r>
    </w:p>
    <w:p w14:paraId="4FCD0FC6" w14:textId="77777777"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p>
    <w:p w14:paraId="08E30057" w14:textId="77777777"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r w:rsidRPr="006F3ED0">
        <w:rPr>
          <w:rFonts w:ascii="Times New Roman" w:eastAsia="Times New Roman" w:hAnsi="Times New Roman" w:cs="B Nazanin" w:hint="cs"/>
          <w:b/>
          <w:bCs/>
          <w:noProof/>
          <w:sz w:val="24"/>
          <w:szCs w:val="24"/>
          <w:rtl/>
          <w:lang w:bidi="fa-IR"/>
        </w:rPr>
        <mc:AlternateContent>
          <mc:Choice Requires="wps">
            <w:drawing>
              <wp:anchor distT="0" distB="0" distL="114300" distR="114300" simplePos="0" relativeHeight="251672576" behindDoc="0" locked="0" layoutInCell="1" allowOverlap="1" wp14:anchorId="5C74CF33" wp14:editId="083DAE00">
                <wp:simplePos x="0" y="0"/>
                <wp:positionH relativeFrom="column">
                  <wp:posOffset>2942590</wp:posOffset>
                </wp:positionH>
                <wp:positionV relativeFrom="paragraph">
                  <wp:posOffset>227330</wp:posOffset>
                </wp:positionV>
                <wp:extent cx="1266825" cy="666750"/>
                <wp:effectExtent l="57150" t="38100" r="85725" b="952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666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CAF94B0" w14:textId="77777777" w:rsidR="00665326" w:rsidRPr="0027365C" w:rsidRDefault="00665326" w:rsidP="006B0C90">
                            <w:pPr>
                              <w:jc w:val="center"/>
                              <w:rPr>
                                <w:rFonts w:cs="B Titr"/>
                                <w:lang w:bidi="fa-IR"/>
                              </w:rPr>
                            </w:pPr>
                            <w:r w:rsidRPr="004A544B">
                              <w:rPr>
                                <w:rFonts w:cs="B Titr"/>
                                <w:rtl/>
                                <w:lang w:bidi="fa-IR"/>
                              </w:rPr>
                              <w:t>جر</w:t>
                            </w:r>
                            <w:r w:rsidRPr="004A544B">
                              <w:rPr>
                                <w:rFonts w:cs="B Titr" w:hint="cs"/>
                                <w:rtl/>
                                <w:lang w:bidi="fa-IR"/>
                              </w:rPr>
                              <w:t>ی</w:t>
                            </w:r>
                            <w:r w:rsidRPr="004A544B">
                              <w:rPr>
                                <w:rFonts w:cs="B Titr" w:hint="eastAsia"/>
                                <w:rtl/>
                                <w:lang w:bidi="fa-IR"/>
                              </w:rPr>
                              <w:t>ان</w:t>
                            </w:r>
                            <w:r w:rsidRPr="004A544B">
                              <w:rPr>
                                <w:rFonts w:cs="B Titr"/>
                                <w:rtl/>
                                <w:lang w:bidi="fa-IR"/>
                              </w:rPr>
                              <w:t xml:space="preserve"> ها</w:t>
                            </w:r>
                            <w:r w:rsidRPr="004A544B">
                              <w:rPr>
                                <w:rFonts w:cs="B Titr" w:hint="cs"/>
                                <w:rtl/>
                                <w:lang w:bidi="fa-IR"/>
                              </w:rPr>
                              <w:t>ی</w:t>
                            </w:r>
                            <w:r w:rsidRPr="004A544B">
                              <w:rPr>
                                <w:rFonts w:cs="B Titr"/>
                                <w:rtl/>
                                <w:lang w:bidi="fa-IR"/>
                              </w:rPr>
                              <w:t xml:space="preserve"> وجه نقد آزاد شرکت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C74CF33" id="Rectangle 18" o:spid="_x0000_s1032" style="position:absolute;left:0;text-align:left;margin-left:231.7pt;margin-top:17.9pt;width:99.7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" fillcolor="#a3c4ff" strokecolor="#4a7ebb">
                <v:fill color2="#e5eeff" rotate="t" angle="180" colors="0 #a3c4ff;22938f #bfd5ff;1 #e5eeff" focus="100%" type="gradient"/>
                <v:shadow on="t" color="black" opacity="24903f" origin=",.5" offset="0,.55556mm"/>
                <v:path arrowok="t"/>
                <v:textbox>
                  <w:txbxContent>
                    <w:p w14:paraId="0CAF94B0" w14:textId="77777777" w:rsidR="00665326" w:rsidRPr="0027365C" w:rsidRDefault="00665326" w:rsidP="006B0C90">
                      <w:pPr>
                        <w:jc w:val="center"/>
                        <w:rPr>
                          <w:rFonts w:cs="B Titr"/>
                          <w:lang w:bidi="fa-IR"/>
                        </w:rPr>
                      </w:pPr>
                      <w:r w:rsidRPr="004A544B">
                        <w:rPr>
                          <w:rFonts w:cs="B Titr"/>
                          <w:rtl/>
                          <w:lang w:bidi="fa-IR"/>
                        </w:rPr>
                        <w:t>جر</w:t>
                      </w:r>
                      <w:r w:rsidRPr="004A544B">
                        <w:rPr>
                          <w:rFonts w:cs="B Titr" w:hint="cs"/>
                          <w:rtl/>
                          <w:lang w:bidi="fa-IR"/>
                        </w:rPr>
                        <w:t>ی</w:t>
                      </w:r>
                      <w:r w:rsidRPr="004A544B">
                        <w:rPr>
                          <w:rFonts w:cs="B Titr" w:hint="eastAsia"/>
                          <w:rtl/>
                          <w:lang w:bidi="fa-IR"/>
                        </w:rPr>
                        <w:t>ان</w:t>
                      </w:r>
                      <w:r w:rsidRPr="004A544B">
                        <w:rPr>
                          <w:rFonts w:cs="B Titr"/>
                          <w:rtl/>
                          <w:lang w:bidi="fa-IR"/>
                        </w:rPr>
                        <w:t xml:space="preserve"> ها</w:t>
                      </w:r>
                      <w:r w:rsidRPr="004A544B">
                        <w:rPr>
                          <w:rFonts w:cs="B Titr" w:hint="cs"/>
                          <w:rtl/>
                          <w:lang w:bidi="fa-IR"/>
                        </w:rPr>
                        <w:t>ی</w:t>
                      </w:r>
                      <w:r w:rsidRPr="004A544B">
                        <w:rPr>
                          <w:rFonts w:cs="B Titr"/>
                          <w:rtl/>
                          <w:lang w:bidi="fa-IR"/>
                        </w:rPr>
                        <w:t xml:space="preserve"> وجه نقد آزاد شرکت</w:t>
                      </w:r>
                    </w:p>
                  </w:txbxContent>
                </v:textbox>
              </v:rect>
            </w:pict>
          </mc:Fallback>
        </mc:AlternateContent>
      </w:r>
    </w:p>
    <w:p w14:paraId="0790C22E" w14:textId="77777777"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r w:rsidRPr="006F3ED0">
        <w:rPr>
          <w:rFonts w:ascii="Times New Roman" w:eastAsia="Times New Roman" w:hAnsi="Times New Roman" w:cs="B Nazanin" w:hint="cs"/>
          <w:b/>
          <w:bCs/>
          <w:noProof/>
          <w:sz w:val="24"/>
          <w:szCs w:val="24"/>
          <w:rtl/>
          <w:lang w:bidi="fa-IR"/>
        </w:rPr>
        <mc:AlternateContent>
          <mc:Choice Requires="wps">
            <w:drawing>
              <wp:anchor distT="0" distB="0" distL="114300" distR="114300" simplePos="0" relativeHeight="251676672" behindDoc="0" locked="0" layoutInCell="1" allowOverlap="1" wp14:anchorId="4148DAA4" wp14:editId="6EF9307D">
                <wp:simplePos x="0" y="0"/>
                <wp:positionH relativeFrom="column">
                  <wp:posOffset>1933575</wp:posOffset>
                </wp:positionH>
                <wp:positionV relativeFrom="paragraph">
                  <wp:posOffset>210184</wp:posOffset>
                </wp:positionV>
                <wp:extent cx="991870" cy="1247775"/>
                <wp:effectExtent l="0" t="38100" r="55880" b="285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1870" cy="1247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61759CF" id="Straight Arrow Connector 17" o:spid="_x0000_s1026" type="#_x0000_t32" style="position:absolute;left:0;text-align:left;margin-left:152.25pt;margin-top:16.55pt;width:78.1pt;height:98.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">
                <v:stroke endarrow="block"/>
              </v:shape>
            </w:pict>
          </mc:Fallback>
        </mc:AlternateContent>
      </w:r>
      <w:r w:rsidRPr="006F3ED0">
        <w:rPr>
          <w:rFonts w:ascii="Times New Roman" w:eastAsia="Times New Roman" w:hAnsi="Times New Roman" w:cs="B Nazanin" w:hint="cs"/>
          <w:b/>
          <w:bCs/>
          <w:noProof/>
          <w:sz w:val="24"/>
          <w:szCs w:val="24"/>
          <w:rtl/>
          <w:lang w:bidi="fa-IR"/>
        </w:rPr>
        <mc:AlternateContent>
          <mc:Choice Requires="wps">
            <w:drawing>
              <wp:anchor distT="0" distB="0" distL="114300" distR="114300" simplePos="0" relativeHeight="251675648" behindDoc="0" locked="0" layoutInCell="1" allowOverlap="1" wp14:anchorId="36030950" wp14:editId="2D8912D6">
                <wp:simplePos x="0" y="0"/>
                <wp:positionH relativeFrom="column">
                  <wp:posOffset>1968500</wp:posOffset>
                </wp:positionH>
                <wp:positionV relativeFrom="paragraph">
                  <wp:posOffset>192405</wp:posOffset>
                </wp:positionV>
                <wp:extent cx="974090" cy="320675"/>
                <wp:effectExtent l="6350" t="59055" r="29210"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409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45952E6" id="Straight Arrow Connector 16" o:spid="_x0000_s1026" type="#_x0000_t32" style="position:absolute;margin-left:155pt;margin-top:15.15pt;width:76.7pt;height:25.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">
                <v:stroke endarrow="block"/>
              </v:shape>
            </w:pict>
          </mc:Fallback>
        </mc:AlternateContent>
      </w:r>
      <w:r w:rsidRPr="006F3ED0">
        <w:rPr>
          <w:rFonts w:ascii="Times New Roman" w:eastAsia="Times New Roman" w:hAnsi="Times New Roman" w:cs="B Nazanin" w:hint="cs"/>
          <w:b/>
          <w:bCs/>
          <w:noProof/>
          <w:sz w:val="24"/>
          <w:szCs w:val="24"/>
          <w:rtl/>
          <w:lang w:bidi="fa-IR"/>
        </w:rPr>
        <mc:AlternateContent>
          <mc:Choice Requires="wps">
            <w:drawing>
              <wp:anchor distT="0" distB="0" distL="114300" distR="114300" simplePos="0" relativeHeight="251665408" behindDoc="0" locked="0" layoutInCell="1" allowOverlap="1" wp14:anchorId="7EA46E3C" wp14:editId="0525F37B">
                <wp:simplePos x="0" y="0"/>
                <wp:positionH relativeFrom="column">
                  <wp:posOffset>539750</wp:posOffset>
                </wp:positionH>
                <wp:positionV relativeFrom="paragraph">
                  <wp:posOffset>8890</wp:posOffset>
                </wp:positionV>
                <wp:extent cx="1419225" cy="752475"/>
                <wp:effectExtent l="57150" t="38100" r="85725" b="1047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7524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8FD5B22" w14:textId="77777777" w:rsidR="00665326" w:rsidRPr="000A1775" w:rsidRDefault="00665326" w:rsidP="006B0C90">
                            <w:pPr>
                              <w:jc w:val="center"/>
                              <w:rPr>
                                <w:rFonts w:cs="B Titr"/>
                                <w:lang w:bidi="fa-IR"/>
                              </w:rPr>
                            </w:pPr>
                            <w:r w:rsidRPr="00534462">
                              <w:rPr>
                                <w:rFonts w:cs="B Titr"/>
                                <w:rtl/>
                                <w:lang w:bidi="fa-IR"/>
                              </w:rPr>
                              <w:t>دانش مد</w:t>
                            </w:r>
                            <w:r w:rsidRPr="00534462">
                              <w:rPr>
                                <w:rFonts w:cs="B Titr" w:hint="cs"/>
                                <w:rtl/>
                                <w:lang w:bidi="fa-IR"/>
                              </w:rPr>
                              <w:t>ی</w:t>
                            </w:r>
                            <w:r w:rsidRPr="00534462">
                              <w:rPr>
                                <w:rFonts w:cs="B Titr" w:hint="eastAsia"/>
                                <w:rtl/>
                                <w:lang w:bidi="fa-IR"/>
                              </w:rPr>
                              <w:t>رعامل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7EA46E3C" id="Rectangle 15" o:spid="_x0000_s1033" style="position:absolute;left:0;text-align:left;margin-left:42.5pt;margin-top:.7pt;width:111.75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" fillcolor="#a3c4ff" strokecolor="#4a7ebb">
                <v:fill color2="#e5eeff" rotate="t" angle="180" colors="0 #a3c4ff;22938f #bfd5ff;1 #e5eeff" focus="100%" type="gradient"/>
                <v:shadow on="t" color="black" opacity="24903f" origin=",.5" offset="0,.55556mm"/>
                <v:path arrowok="t"/>
                <v:textbox>
                  <w:txbxContent>
                    <w:p w14:paraId="48FD5B22" w14:textId="77777777" w:rsidR="00665326" w:rsidRPr="000A1775" w:rsidRDefault="00665326" w:rsidP="006B0C90">
                      <w:pPr>
                        <w:jc w:val="center"/>
                        <w:rPr>
                          <w:rFonts w:cs="B Titr"/>
                          <w:lang w:bidi="fa-IR"/>
                        </w:rPr>
                      </w:pPr>
                      <w:r w:rsidRPr="00534462">
                        <w:rPr>
                          <w:rFonts w:cs="B Titr"/>
                          <w:rtl/>
                          <w:lang w:bidi="fa-IR"/>
                        </w:rPr>
                        <w:t>دانش مد</w:t>
                      </w:r>
                      <w:r w:rsidRPr="00534462">
                        <w:rPr>
                          <w:rFonts w:cs="B Titr" w:hint="cs"/>
                          <w:rtl/>
                          <w:lang w:bidi="fa-IR"/>
                        </w:rPr>
                        <w:t>ی</w:t>
                      </w:r>
                      <w:r w:rsidRPr="00534462">
                        <w:rPr>
                          <w:rFonts w:cs="B Titr" w:hint="eastAsia"/>
                          <w:rtl/>
                          <w:lang w:bidi="fa-IR"/>
                        </w:rPr>
                        <w:t>رعامل</w:t>
                      </w:r>
                    </w:p>
                  </w:txbxContent>
                </v:textbox>
              </v:rect>
            </w:pict>
          </mc:Fallback>
        </mc:AlternateContent>
      </w:r>
    </w:p>
    <w:p w14:paraId="57761781" w14:textId="77777777"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p>
    <w:p w14:paraId="6870A3ED" w14:textId="1D382CD9" w:rsidR="006B0C90" w:rsidRPr="006F3ED0" w:rsidRDefault="00246629" w:rsidP="00631855">
      <w:pPr>
        <w:bidi/>
        <w:spacing w:after="0" w:line="240" w:lineRule="auto"/>
        <w:rPr>
          <w:rFonts w:ascii="Times New Roman" w:eastAsia="Times New Roman" w:hAnsi="Times New Roman" w:cs="B Nazanin"/>
          <w:b/>
          <w:bCs/>
          <w:sz w:val="24"/>
          <w:szCs w:val="24"/>
          <w:rtl/>
          <w:lang w:bidi="fa-IR"/>
        </w:rPr>
      </w:pPr>
      <w:r w:rsidRPr="006F3ED0">
        <w:rPr>
          <w:rFonts w:ascii="Times New Roman" w:eastAsia="Times New Roman" w:hAnsi="Times New Roman" w:cs="B Nazanin" w:hint="cs"/>
          <w:b/>
          <w:bCs/>
          <w:noProof/>
          <w:sz w:val="24"/>
          <w:szCs w:val="24"/>
          <w:rtl/>
          <w:lang w:bidi="fa-IR"/>
        </w:rPr>
        <mc:AlternateContent>
          <mc:Choice Requires="wps">
            <w:drawing>
              <wp:anchor distT="0" distB="0" distL="114300" distR="114300" simplePos="0" relativeHeight="251666432" behindDoc="0" locked="0" layoutInCell="1" allowOverlap="1" wp14:anchorId="1BFA5694" wp14:editId="0B56DF6E">
                <wp:simplePos x="0" y="0"/>
                <wp:positionH relativeFrom="column">
                  <wp:posOffset>473075</wp:posOffset>
                </wp:positionH>
                <wp:positionV relativeFrom="paragraph">
                  <wp:posOffset>623570</wp:posOffset>
                </wp:positionV>
                <wp:extent cx="1419225" cy="752475"/>
                <wp:effectExtent l="57150" t="38100" r="85725" b="1047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7524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C91D019" w14:textId="77777777" w:rsidR="00665326" w:rsidRPr="000A1775" w:rsidRDefault="00665326" w:rsidP="006B0C90">
                            <w:pPr>
                              <w:jc w:val="center"/>
                              <w:rPr>
                                <w:rFonts w:cs="B Titr"/>
                                <w:lang w:bidi="fa-IR"/>
                              </w:rPr>
                            </w:pPr>
                            <w:r w:rsidRPr="00534462">
                              <w:rPr>
                                <w:rFonts w:cs="B Titr"/>
                                <w:rtl/>
                                <w:lang w:bidi="fa-IR"/>
                              </w:rPr>
                              <w:t>مد</w:t>
                            </w:r>
                            <w:r w:rsidRPr="00534462">
                              <w:rPr>
                                <w:rFonts w:cs="B Titr" w:hint="cs"/>
                                <w:rtl/>
                                <w:lang w:bidi="fa-IR"/>
                              </w:rPr>
                              <w:t>ی</w:t>
                            </w:r>
                            <w:r w:rsidRPr="00534462">
                              <w:rPr>
                                <w:rFonts w:cs="B Titr" w:hint="eastAsia"/>
                                <w:rtl/>
                                <w:lang w:bidi="fa-IR"/>
                              </w:rPr>
                              <w:t>ر</w:t>
                            </w:r>
                            <w:r w:rsidRPr="00534462">
                              <w:rPr>
                                <w:rFonts w:cs="B Titr" w:hint="cs"/>
                                <w:rtl/>
                                <w:lang w:bidi="fa-IR"/>
                              </w:rPr>
                              <w:t>ی</w:t>
                            </w:r>
                            <w:r w:rsidRPr="00534462">
                              <w:rPr>
                                <w:rFonts w:cs="B Titr" w:hint="eastAsia"/>
                                <w:rtl/>
                                <w:lang w:bidi="fa-IR"/>
                              </w:rPr>
                              <w:t>ت</w:t>
                            </w:r>
                            <w:r w:rsidRPr="00534462">
                              <w:rPr>
                                <w:rFonts w:cs="B Titr"/>
                                <w:rtl/>
                                <w:lang w:bidi="fa-IR"/>
                              </w:rPr>
                              <w:t xml:space="preserve"> ر</w:t>
                            </w:r>
                            <w:r w:rsidRPr="00534462">
                              <w:rPr>
                                <w:rFonts w:cs="B Titr" w:hint="cs"/>
                                <w:rtl/>
                                <w:lang w:bidi="fa-IR"/>
                              </w:rPr>
                              <w:t>ی</w:t>
                            </w:r>
                            <w:r w:rsidRPr="00534462">
                              <w:rPr>
                                <w:rFonts w:cs="B Titr" w:hint="eastAsia"/>
                                <w:rtl/>
                                <w:lang w:bidi="fa-IR"/>
                              </w:rPr>
                              <w:t>سک</w:t>
                            </w:r>
                            <w:r w:rsidRPr="00534462">
                              <w:rPr>
                                <w:rFonts w:cs="B Titr"/>
                                <w:rtl/>
                                <w:lang w:bidi="fa-IR"/>
                              </w:rPr>
                              <w:t xml:space="preserve"> سازمان</w:t>
                            </w:r>
                            <w:r w:rsidRPr="00534462">
                              <w:rPr>
                                <w:rFonts w:cs="B Titr" w:hint="cs"/>
                                <w:rtl/>
                                <w:lang w:bidi="fa-IR"/>
                              </w:rPr>
                              <w:t>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1BFA5694" id="Rectangle 14" o:spid="_x0000_s1034" style="position:absolute;left:0;text-align:left;margin-left:37.25pt;margin-top:49.1pt;width:111.7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" fillcolor="#a3c4ff" strokecolor="#4a7ebb">
                <v:fill color2="#e5eeff" rotate="t" angle="180" colors="0 #a3c4ff;22938f #bfd5ff;1 #e5eeff" focus="100%" type="gradient"/>
                <v:shadow on="t" color="black" opacity="24903f" origin=",.5" offset="0,.55556mm"/>
                <v:path arrowok="t"/>
                <v:textbox>
                  <w:txbxContent>
                    <w:p w14:paraId="5C91D019" w14:textId="77777777" w:rsidR="00665326" w:rsidRPr="000A1775" w:rsidRDefault="00665326" w:rsidP="006B0C90">
                      <w:pPr>
                        <w:jc w:val="center"/>
                        <w:rPr>
                          <w:rFonts w:cs="B Titr"/>
                          <w:lang w:bidi="fa-IR"/>
                        </w:rPr>
                      </w:pPr>
                      <w:r w:rsidRPr="00534462">
                        <w:rPr>
                          <w:rFonts w:cs="B Titr"/>
                          <w:rtl/>
                          <w:lang w:bidi="fa-IR"/>
                        </w:rPr>
                        <w:t>مد</w:t>
                      </w:r>
                      <w:r w:rsidRPr="00534462">
                        <w:rPr>
                          <w:rFonts w:cs="B Titr" w:hint="cs"/>
                          <w:rtl/>
                          <w:lang w:bidi="fa-IR"/>
                        </w:rPr>
                        <w:t>ی</w:t>
                      </w:r>
                      <w:r w:rsidRPr="00534462">
                        <w:rPr>
                          <w:rFonts w:cs="B Titr" w:hint="eastAsia"/>
                          <w:rtl/>
                          <w:lang w:bidi="fa-IR"/>
                        </w:rPr>
                        <w:t>ر</w:t>
                      </w:r>
                      <w:r w:rsidRPr="00534462">
                        <w:rPr>
                          <w:rFonts w:cs="B Titr" w:hint="cs"/>
                          <w:rtl/>
                          <w:lang w:bidi="fa-IR"/>
                        </w:rPr>
                        <w:t>ی</w:t>
                      </w:r>
                      <w:r w:rsidRPr="00534462">
                        <w:rPr>
                          <w:rFonts w:cs="B Titr" w:hint="eastAsia"/>
                          <w:rtl/>
                          <w:lang w:bidi="fa-IR"/>
                        </w:rPr>
                        <w:t>ت</w:t>
                      </w:r>
                      <w:r w:rsidRPr="00534462">
                        <w:rPr>
                          <w:rFonts w:cs="B Titr"/>
                          <w:rtl/>
                          <w:lang w:bidi="fa-IR"/>
                        </w:rPr>
                        <w:t xml:space="preserve"> ر</w:t>
                      </w:r>
                      <w:r w:rsidRPr="00534462">
                        <w:rPr>
                          <w:rFonts w:cs="B Titr" w:hint="cs"/>
                          <w:rtl/>
                          <w:lang w:bidi="fa-IR"/>
                        </w:rPr>
                        <w:t>ی</w:t>
                      </w:r>
                      <w:r w:rsidRPr="00534462">
                        <w:rPr>
                          <w:rFonts w:cs="B Titr" w:hint="eastAsia"/>
                          <w:rtl/>
                          <w:lang w:bidi="fa-IR"/>
                        </w:rPr>
                        <w:t>سک</w:t>
                      </w:r>
                      <w:r w:rsidRPr="00534462">
                        <w:rPr>
                          <w:rFonts w:cs="B Titr"/>
                          <w:rtl/>
                          <w:lang w:bidi="fa-IR"/>
                        </w:rPr>
                        <w:t xml:space="preserve"> سازمان</w:t>
                      </w:r>
                      <w:r w:rsidRPr="00534462">
                        <w:rPr>
                          <w:rFonts w:cs="B Titr" w:hint="cs"/>
                          <w:rtl/>
                          <w:lang w:bidi="fa-IR"/>
                        </w:rPr>
                        <w:t>ی</w:t>
                      </w:r>
                    </w:p>
                  </w:txbxContent>
                </v:textbox>
              </v:rect>
            </w:pict>
          </mc:Fallback>
        </mc:AlternateContent>
      </w:r>
    </w:p>
    <w:p w14:paraId="444DA2CC" w14:textId="479794E7"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p>
    <w:p w14:paraId="716B54EE" w14:textId="77777777"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p>
    <w:p w14:paraId="3DA63316" w14:textId="77777777"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p>
    <w:p w14:paraId="2C0299F3" w14:textId="77777777"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p>
    <w:p w14:paraId="7AD8D9A3" w14:textId="77777777"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p>
    <w:p w14:paraId="6C2244AA" w14:textId="77777777" w:rsidR="006B0C90" w:rsidRPr="006F3ED0" w:rsidRDefault="006B0C90" w:rsidP="00631855">
      <w:pPr>
        <w:bidi/>
        <w:spacing w:after="0" w:line="240" w:lineRule="auto"/>
        <w:rPr>
          <w:rFonts w:ascii="Times New Roman" w:eastAsia="Times New Roman" w:hAnsi="Times New Roman" w:cs="B Nazanin"/>
          <w:b/>
          <w:bCs/>
          <w:sz w:val="24"/>
          <w:szCs w:val="24"/>
          <w:rtl/>
          <w:lang w:bidi="fa-IR"/>
        </w:rPr>
      </w:pPr>
    </w:p>
    <w:p w14:paraId="79B110BC" w14:textId="77777777" w:rsidR="006B0C90" w:rsidRPr="00631855" w:rsidRDefault="006B0C90" w:rsidP="00631855">
      <w:pPr>
        <w:bidi/>
        <w:spacing w:after="0" w:line="240" w:lineRule="auto"/>
        <w:jc w:val="center"/>
        <w:rPr>
          <w:rFonts w:ascii="Times New Roman" w:eastAsia="Times New Roman" w:hAnsi="Times New Roman" w:cs="B Nazanin"/>
          <w:b/>
          <w:bCs/>
          <w:rtl/>
          <w:lang w:bidi="fa-IR"/>
        </w:rPr>
      </w:pPr>
      <w:r w:rsidRPr="00631855">
        <w:rPr>
          <w:rFonts w:ascii="Times New Roman" w:eastAsia="Times New Roman" w:hAnsi="Times New Roman" w:cs="B Nazanin" w:hint="cs"/>
          <w:b/>
          <w:bCs/>
          <w:rtl/>
          <w:lang w:bidi="fa-IR"/>
        </w:rPr>
        <w:t>نمودار مفهومی بررسی رابطه بین متغیرهای وابسته و مستقل(منبع:نگارنده)</w:t>
      </w:r>
    </w:p>
    <w:p w14:paraId="18DBFA8E" w14:textId="77777777" w:rsidR="006B0C90" w:rsidRPr="006F3ED0" w:rsidRDefault="006B0C90" w:rsidP="00631855">
      <w:pPr>
        <w:bidi/>
        <w:spacing w:after="0" w:line="240" w:lineRule="auto"/>
        <w:jc w:val="both"/>
        <w:rPr>
          <w:rFonts w:ascii="Times New Roman" w:eastAsia="Times New Roman" w:hAnsi="Times New Roman" w:cs="B Nazanin"/>
          <w:sz w:val="28"/>
          <w:szCs w:val="28"/>
          <w:rtl/>
        </w:rPr>
      </w:pPr>
    </w:p>
    <w:p w14:paraId="4A27CF9C" w14:textId="5DDF5686" w:rsidR="00FA1920" w:rsidRPr="00631855" w:rsidRDefault="000E1D85" w:rsidP="00631855">
      <w:pPr>
        <w:keepNext/>
        <w:keepLines/>
        <w:bidi/>
        <w:spacing w:before="240" w:after="0" w:line="240" w:lineRule="auto"/>
        <w:outlineLvl w:val="0"/>
        <w:rPr>
          <w:rFonts w:ascii="Times New Roman" w:eastAsia="Times New Roman" w:hAnsi="Times New Roman" w:cs="B Nazanin"/>
          <w:b/>
          <w:bCs/>
          <w:sz w:val="28"/>
          <w:szCs w:val="28"/>
          <w:rtl/>
          <w:lang w:bidi="fa-IR"/>
        </w:rPr>
      </w:pPr>
      <w:bookmarkStart w:id="42" w:name="_Toc100409052"/>
      <w:r w:rsidRPr="00631855">
        <w:rPr>
          <w:rFonts w:ascii="Times New Roman" w:eastAsia="Times New Roman" w:hAnsi="Times New Roman" w:cs="B Nazanin" w:hint="cs"/>
          <w:b/>
          <w:bCs/>
          <w:sz w:val="28"/>
          <w:szCs w:val="28"/>
          <w:rtl/>
          <w:lang w:bidi="fa-IR"/>
        </w:rPr>
        <w:lastRenderedPageBreak/>
        <w:t>8</w:t>
      </w:r>
      <w:r w:rsidR="00672A4A" w:rsidRPr="00631855">
        <w:rPr>
          <w:rFonts w:ascii="Times New Roman" w:eastAsia="Times New Roman" w:hAnsi="Times New Roman" w:cs="B Nazanin" w:hint="cs"/>
          <w:b/>
          <w:bCs/>
          <w:sz w:val="28"/>
          <w:szCs w:val="28"/>
          <w:rtl/>
          <w:lang w:bidi="fa-IR"/>
        </w:rPr>
        <w:t>-2</w:t>
      </w:r>
      <w:r w:rsidR="004C1A8E" w:rsidRPr="00631855">
        <w:rPr>
          <w:rFonts w:ascii="Times New Roman" w:eastAsia="Times New Roman" w:hAnsi="Times New Roman" w:cs="B Nazanin" w:hint="cs"/>
          <w:b/>
          <w:bCs/>
          <w:sz w:val="28"/>
          <w:szCs w:val="28"/>
          <w:rtl/>
          <w:lang w:bidi="fa-IR"/>
        </w:rPr>
        <w:t>)</w:t>
      </w:r>
      <w:r w:rsidR="00FA1920" w:rsidRPr="00631855">
        <w:rPr>
          <w:rFonts w:ascii="Times New Roman" w:eastAsia="Times New Roman" w:hAnsi="Times New Roman" w:cs="B Nazanin" w:hint="cs"/>
          <w:b/>
          <w:bCs/>
          <w:sz w:val="28"/>
          <w:szCs w:val="28"/>
          <w:rtl/>
          <w:lang w:bidi="fa-IR"/>
        </w:rPr>
        <w:t>پيشينه پژوهش</w:t>
      </w:r>
      <w:bookmarkEnd w:id="42"/>
      <w:r w:rsidR="00FA1920" w:rsidRPr="00631855">
        <w:rPr>
          <w:rFonts w:ascii="Times New Roman" w:eastAsia="Times New Roman" w:hAnsi="Times New Roman" w:cs="B Nazanin" w:hint="cs"/>
          <w:b/>
          <w:bCs/>
          <w:sz w:val="28"/>
          <w:szCs w:val="28"/>
          <w:rtl/>
          <w:lang w:bidi="fa-IR"/>
        </w:rPr>
        <w:t xml:space="preserve">  </w:t>
      </w:r>
    </w:p>
    <w:p w14:paraId="74546C16" w14:textId="515C4148" w:rsidR="00FA1920" w:rsidRPr="00631855" w:rsidRDefault="004C1A8E" w:rsidP="00631855">
      <w:pPr>
        <w:keepNext/>
        <w:bidi/>
        <w:spacing w:after="0" w:line="240" w:lineRule="auto"/>
        <w:jc w:val="both"/>
        <w:outlineLvl w:val="0"/>
        <w:rPr>
          <w:rFonts w:ascii="Times New Roman Bold" w:eastAsia="Times New Roman" w:hAnsi="Times New Roman Bold" w:cs="B Nazanin"/>
          <w:b/>
          <w:bCs/>
          <w:sz w:val="26"/>
          <w:szCs w:val="26"/>
          <w:rtl/>
        </w:rPr>
      </w:pPr>
      <w:bookmarkStart w:id="43" w:name="_Toc100409053"/>
      <w:r w:rsidRPr="00631855">
        <w:rPr>
          <w:rFonts w:ascii="Times New Roman Bold" w:eastAsia="Times New Roman" w:hAnsi="Times New Roman Bold" w:cs="B Nazanin" w:hint="cs"/>
          <w:b/>
          <w:bCs/>
          <w:sz w:val="26"/>
          <w:szCs w:val="26"/>
          <w:rtl/>
        </w:rPr>
        <w:t>2-</w:t>
      </w:r>
      <w:r w:rsidR="000E1D85" w:rsidRPr="00631855">
        <w:rPr>
          <w:rFonts w:ascii="Times New Roman Bold" w:eastAsia="Times New Roman" w:hAnsi="Times New Roman Bold" w:cs="B Nazanin" w:hint="cs"/>
          <w:b/>
          <w:bCs/>
          <w:sz w:val="26"/>
          <w:szCs w:val="26"/>
          <w:rtl/>
        </w:rPr>
        <w:t>8</w:t>
      </w:r>
      <w:r w:rsidRPr="00631855">
        <w:rPr>
          <w:rFonts w:ascii="Times New Roman Bold" w:eastAsia="Times New Roman" w:hAnsi="Times New Roman Bold" w:cs="B Nazanin" w:hint="cs"/>
          <w:b/>
          <w:bCs/>
          <w:sz w:val="26"/>
          <w:szCs w:val="26"/>
          <w:rtl/>
        </w:rPr>
        <w:t>-1)</w:t>
      </w:r>
      <w:r w:rsidR="00FA1920" w:rsidRPr="00631855">
        <w:rPr>
          <w:rFonts w:ascii="Times New Roman Bold" w:eastAsia="Times New Roman" w:hAnsi="Times New Roman Bold" w:cs="B Nazanin" w:hint="cs"/>
          <w:b/>
          <w:bCs/>
          <w:sz w:val="26"/>
          <w:szCs w:val="26"/>
          <w:rtl/>
        </w:rPr>
        <w:t>پيشينه داخلي پژوهش</w:t>
      </w:r>
      <w:bookmarkEnd w:id="43"/>
      <w:r w:rsidR="00FA1920" w:rsidRPr="00631855">
        <w:rPr>
          <w:rFonts w:ascii="Times New Roman Bold" w:eastAsia="Times New Roman" w:hAnsi="Times New Roman Bold" w:cs="B Nazanin" w:hint="cs"/>
          <w:b/>
          <w:bCs/>
          <w:sz w:val="26"/>
          <w:szCs w:val="26"/>
          <w:rtl/>
        </w:rPr>
        <w:t xml:space="preserve"> </w:t>
      </w:r>
    </w:p>
    <w:p w14:paraId="65C36EB8" w14:textId="77777777" w:rsidR="00FA1920" w:rsidRPr="00631855" w:rsidRDefault="00FA1920" w:rsidP="00631855">
      <w:pPr>
        <w:bidi/>
        <w:spacing w:after="0"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hint="cs"/>
          <w:sz w:val="26"/>
          <w:szCs w:val="26"/>
          <w:rtl/>
          <w:lang w:bidi="fa-IR"/>
        </w:rPr>
        <w:t xml:space="preserve">محمد شریفی و همکاران(1400)، </w:t>
      </w:r>
      <w:r w:rsidRPr="00631855">
        <w:rPr>
          <w:rFonts w:ascii="Times New Roman" w:eastAsia="Times New Roman" w:hAnsi="Times New Roman" w:cs="B Nazanin"/>
          <w:sz w:val="26"/>
          <w:szCs w:val="26"/>
          <w:rtl/>
          <w:lang w:bidi="fa-IR"/>
        </w:rPr>
        <w:t>به بررس</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تأث</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sz w:val="26"/>
          <w:szCs w:val="26"/>
          <w:rtl/>
          <w:lang w:bidi="fa-IR"/>
        </w:rPr>
        <w:t xml:space="preserve"> 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سک</w:t>
      </w:r>
      <w:r w:rsidRPr="00631855">
        <w:rPr>
          <w:rFonts w:ascii="Times New Roman" w:eastAsia="Times New Roman" w:hAnsi="Times New Roman" w:cs="B Nazanin"/>
          <w:sz w:val="26"/>
          <w:szCs w:val="26"/>
          <w:rtl/>
          <w:lang w:bidi="fa-IR"/>
        </w:rPr>
        <w:t xml:space="preserve"> سازمان</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بر عملکرد شرکت 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پذ</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رفته</w:t>
      </w:r>
      <w:r w:rsidRPr="00631855">
        <w:rPr>
          <w:rFonts w:ascii="Times New Roman" w:eastAsia="Times New Roman" w:hAnsi="Times New Roman" w:cs="B Nazanin"/>
          <w:sz w:val="26"/>
          <w:szCs w:val="26"/>
          <w:rtl/>
          <w:lang w:bidi="fa-IR"/>
        </w:rPr>
        <w:t xml:space="preserve"> شده در بورس اوراق بهادار تهران (اندازه 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شده توسط نسبت </w:t>
      </w:r>
      <w:r w:rsidRPr="00631855">
        <w:rPr>
          <w:rFonts w:ascii="Times New Roman" w:eastAsia="Times New Roman" w:hAnsi="Times New Roman" w:cs="B Nazanin"/>
          <w:sz w:val="26"/>
          <w:szCs w:val="26"/>
          <w:lang w:bidi="fa-IR"/>
        </w:rPr>
        <w:t>Q</w:t>
      </w:r>
      <w:r w:rsidRPr="00631855">
        <w:rPr>
          <w:rFonts w:ascii="Times New Roman" w:eastAsia="Times New Roman" w:hAnsi="Times New Roman" w:cs="B Nazanin"/>
          <w:sz w:val="26"/>
          <w:szCs w:val="26"/>
          <w:rtl/>
          <w:lang w:bidi="fa-IR"/>
        </w:rPr>
        <w:t xml:space="preserve"> توب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در فرآ</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ند</w:t>
      </w:r>
      <w:r w:rsidRPr="00631855">
        <w:rPr>
          <w:rFonts w:ascii="Times New Roman" w:eastAsia="Times New Roman" w:hAnsi="Times New Roman" w:cs="B Nazanin"/>
          <w:sz w:val="26"/>
          <w:szCs w:val="26"/>
          <w:rtl/>
          <w:lang w:bidi="fa-IR"/>
        </w:rPr>
        <w:t xml:space="preserve"> ادغام و اکتساب با استفاده از الگو</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دو مرحله 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هکمن در قلمرو زمان</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1392 تا 1397 پرداخته است. نمونه آمار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پژوهش شامل 54 شرکت هدف عضو بورس اوراق بهادار تهران است. نتا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ج</w:t>
      </w:r>
      <w:r w:rsidRPr="00631855">
        <w:rPr>
          <w:rFonts w:ascii="Times New Roman" w:eastAsia="Times New Roman" w:hAnsi="Times New Roman" w:cs="B Nazanin"/>
          <w:sz w:val="26"/>
          <w:szCs w:val="26"/>
          <w:rtl/>
          <w:lang w:bidi="fa-IR"/>
        </w:rPr>
        <w:t xml:space="preserve"> مرحله اول نشان داد که متغ</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اندازه شرکت، اهرم مال</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و متغ</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sz w:val="26"/>
          <w:szCs w:val="26"/>
          <w:rtl/>
          <w:lang w:bidi="fa-IR"/>
        </w:rPr>
        <w:t xml:space="preserve"> کنترل صنعت رابطه معن</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دار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در مدل عوامل تع</w:t>
      </w:r>
      <w:r w:rsidRPr="00631855">
        <w:rPr>
          <w:rFonts w:ascii="Times New Roman" w:eastAsia="Times New Roman" w:hAnsi="Times New Roman" w:cs="B Nazanin" w:hint="cs"/>
          <w:sz w:val="26"/>
          <w:szCs w:val="26"/>
          <w:rtl/>
          <w:lang w:bidi="fa-IR"/>
        </w:rPr>
        <w:t>یی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کننده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sz w:val="26"/>
          <w:szCs w:val="26"/>
          <w:rtl/>
          <w:lang w:bidi="fa-IR"/>
        </w:rPr>
        <w:t xml:space="preserve"> 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سک</w:t>
      </w:r>
      <w:r w:rsidRPr="00631855">
        <w:rPr>
          <w:rFonts w:ascii="Times New Roman" w:eastAsia="Times New Roman" w:hAnsi="Times New Roman" w:cs="B Nazanin"/>
          <w:sz w:val="26"/>
          <w:szCs w:val="26"/>
          <w:rtl/>
          <w:lang w:bidi="fa-IR"/>
        </w:rPr>
        <w:t xml:space="preserve"> سازمان</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دارد. در مرحله دوم تأ</w:t>
      </w:r>
      <w:r w:rsidRPr="00631855">
        <w:rPr>
          <w:rFonts w:ascii="Times New Roman" w:eastAsia="Times New Roman" w:hAnsi="Times New Roman" w:cs="B Nazanin" w:hint="cs"/>
          <w:sz w:val="26"/>
          <w:szCs w:val="26"/>
          <w:rtl/>
          <w:lang w:bidi="fa-IR"/>
        </w:rPr>
        <w:t>یی</w:t>
      </w:r>
      <w:r w:rsidRPr="00631855">
        <w:rPr>
          <w:rFonts w:ascii="Times New Roman" w:eastAsia="Times New Roman" w:hAnsi="Times New Roman" w:cs="B Nazanin" w:hint="eastAsia"/>
          <w:sz w:val="26"/>
          <w:szCs w:val="26"/>
          <w:rtl/>
          <w:lang w:bidi="fa-IR"/>
        </w:rPr>
        <w:t>د</w:t>
      </w:r>
      <w:r w:rsidRPr="00631855">
        <w:rPr>
          <w:rFonts w:ascii="Times New Roman" w:eastAsia="Times New Roman" w:hAnsi="Times New Roman" w:cs="B Nazanin"/>
          <w:sz w:val="26"/>
          <w:szCs w:val="26"/>
          <w:rtl/>
          <w:lang w:bidi="fa-IR"/>
        </w:rPr>
        <w:t xml:space="preserve"> شد که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sz w:val="26"/>
          <w:szCs w:val="26"/>
          <w:rtl/>
          <w:lang w:bidi="fa-IR"/>
        </w:rPr>
        <w:t xml:space="preserve"> 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سک</w:t>
      </w:r>
      <w:r w:rsidRPr="00631855">
        <w:rPr>
          <w:rFonts w:ascii="Times New Roman" w:eastAsia="Times New Roman" w:hAnsi="Times New Roman" w:cs="B Nazanin"/>
          <w:sz w:val="26"/>
          <w:szCs w:val="26"/>
          <w:rtl/>
          <w:lang w:bidi="fa-IR"/>
        </w:rPr>
        <w:t xml:space="preserve"> سازما</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بر عملکرد شرکت 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پذ</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رفته</w:t>
      </w:r>
      <w:r w:rsidRPr="00631855">
        <w:rPr>
          <w:rFonts w:ascii="Times New Roman" w:eastAsia="Times New Roman" w:hAnsi="Times New Roman" w:cs="B Nazanin"/>
          <w:sz w:val="26"/>
          <w:szCs w:val="26"/>
          <w:rtl/>
          <w:lang w:bidi="fa-IR"/>
        </w:rPr>
        <w:t xml:space="preserve"> شده در بورس اوراق بهادار تهران در فرآ</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ند</w:t>
      </w:r>
      <w:r w:rsidRPr="00631855">
        <w:rPr>
          <w:rFonts w:ascii="Times New Roman" w:eastAsia="Times New Roman" w:hAnsi="Times New Roman" w:cs="B Nazanin"/>
          <w:sz w:val="26"/>
          <w:szCs w:val="26"/>
          <w:rtl/>
          <w:lang w:bidi="fa-IR"/>
        </w:rPr>
        <w:t xml:space="preserve"> ادغام و اکتساب اثر معنادار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دارد.</w:t>
      </w:r>
    </w:p>
    <w:p w14:paraId="157B63E2" w14:textId="77777777" w:rsidR="007012C3" w:rsidRPr="00631855" w:rsidRDefault="007012C3" w:rsidP="00631855">
      <w:pPr>
        <w:bidi/>
        <w:spacing w:after="0"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hint="cs"/>
          <w:sz w:val="26"/>
          <w:szCs w:val="26"/>
          <w:rtl/>
          <w:lang w:bidi="fa-IR"/>
        </w:rPr>
        <w:t xml:space="preserve">فروغی و رحیمی(1400)، به </w:t>
      </w:r>
      <w:hyperlink r:id="rId15" w:tgtFrame="_blank" w:history="1">
        <w:r w:rsidRPr="00631855">
          <w:rPr>
            <w:rFonts w:ascii="Times New Roman" w:eastAsia="Times New Roman" w:hAnsi="Times New Roman" w:cs="B Nazanin"/>
            <w:sz w:val="26"/>
            <w:szCs w:val="26"/>
            <w:rtl/>
            <w:lang w:bidi="fa-IR"/>
          </w:rPr>
          <w:t xml:space="preserve">بررسی تأثیر قدرت مدیرعامل بر عملکرد مالی </w:t>
        </w:r>
        <w:proofErr w:type="spellStart"/>
        <w:r w:rsidRPr="00631855">
          <w:rPr>
            <w:rFonts w:ascii="Times New Roman" w:eastAsia="Times New Roman" w:hAnsi="Times New Roman" w:cs="B Nazanin"/>
            <w:sz w:val="26"/>
            <w:szCs w:val="26"/>
            <w:rtl/>
            <w:lang w:bidi="fa-IR"/>
          </w:rPr>
          <w:t>شرکت‌های</w:t>
        </w:r>
        <w:proofErr w:type="spellEnd"/>
        <w:r w:rsidRPr="00631855">
          <w:rPr>
            <w:rFonts w:ascii="Times New Roman" w:eastAsia="Times New Roman" w:hAnsi="Times New Roman" w:cs="B Nazanin"/>
            <w:sz w:val="26"/>
            <w:szCs w:val="26"/>
            <w:rtl/>
            <w:lang w:bidi="fa-IR"/>
          </w:rPr>
          <w:t xml:space="preserve"> پذیرفته شده در بورس اوراق بهادار تهران</w:t>
        </w:r>
      </w:hyperlink>
      <w:r w:rsidRPr="00631855">
        <w:rPr>
          <w:rFonts w:ascii="Times New Roman" w:eastAsia="Times New Roman" w:hAnsi="Times New Roman" w:cs="B Nazanin" w:hint="cs"/>
          <w:sz w:val="26"/>
          <w:szCs w:val="26"/>
          <w:rtl/>
          <w:lang w:bidi="fa-IR"/>
        </w:rPr>
        <w:t xml:space="preserve"> پرداختند. </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 xml:space="preserve">در این پژوهش </w:t>
      </w:r>
      <w:r w:rsidRPr="00631855">
        <w:rPr>
          <w:rFonts w:ascii="Times New Roman" w:eastAsia="Times New Roman" w:hAnsi="Times New Roman" w:cs="B Nazanin"/>
          <w:sz w:val="26"/>
          <w:szCs w:val="26"/>
          <w:lang w:bidi="fa-IR"/>
        </w:rPr>
        <w:t> </w:t>
      </w:r>
      <w:r w:rsidRPr="00631855">
        <w:rPr>
          <w:rFonts w:ascii="Times New Roman" w:eastAsia="Times New Roman" w:hAnsi="Times New Roman" w:cs="B Nazanin"/>
          <w:sz w:val="26"/>
          <w:szCs w:val="26"/>
          <w:rtl/>
          <w:lang w:bidi="fa-IR"/>
        </w:rPr>
        <w:t>انتظار می‌رود قدرت مدیرعامل بر معیارهای عملکرد تأثیر‌گذار باشد. به منظور بررسی این فرضیه‌ داده‌های 122 شرکت پذیرفته شده در بورس اوراق بهادار تهران بین سال‌های 1390 الی 1398 با استفاده از رگرسیون چندگانه مورد آزمون قرار گرفتند. این پژوهش کاربردی بوده و روش شناسی آن تجربی است</w:t>
      </w:r>
      <w:r w:rsidRPr="00631855">
        <w:rPr>
          <w:rFonts w:ascii="Times New Roman" w:eastAsia="Times New Roman" w:hAnsi="Times New Roman" w:cs="B Nazanin"/>
          <w:sz w:val="26"/>
          <w:szCs w:val="26"/>
          <w:lang w:bidi="fa-IR"/>
        </w:rPr>
        <w:t>.</w:t>
      </w:r>
      <w:r w:rsidRPr="00631855">
        <w:rPr>
          <w:rFonts w:ascii="Times New Roman" w:eastAsia="Times New Roman" w:hAnsi="Times New Roman" w:cs="B Nazanin" w:hint="cs"/>
          <w:sz w:val="26"/>
          <w:szCs w:val="26"/>
          <w:rtl/>
          <w:lang w:bidi="fa-IR"/>
        </w:rPr>
        <w:t xml:space="preserve"> نتایج نشان داد</w:t>
      </w:r>
      <w:r w:rsidRPr="00631855">
        <w:rPr>
          <w:rFonts w:ascii="Times New Roman" w:eastAsia="Times New Roman" w:hAnsi="Times New Roman" w:cs="B Nazanin"/>
          <w:sz w:val="26"/>
          <w:szCs w:val="26"/>
          <w:rtl/>
          <w:lang w:bidi="fa-IR"/>
        </w:rPr>
        <w:t xml:space="preserve"> بین قدرت مدیرعامل و معیارهای بازده حقوق صاحبان سهام و کیو توبین رابطه مثبت وجود دارد، اما بین قدرت مدیرعامل و بازده دارایی‌ها رابطه‌ای وجود ندارد</w:t>
      </w:r>
      <w:r w:rsidRPr="00631855">
        <w:rPr>
          <w:rFonts w:ascii="Times New Roman" w:eastAsia="Times New Roman" w:hAnsi="Times New Roman" w:cs="B Nazanin"/>
          <w:sz w:val="26"/>
          <w:szCs w:val="26"/>
          <w:lang w:bidi="fa-IR"/>
        </w:rPr>
        <w:t>.</w:t>
      </w:r>
    </w:p>
    <w:p w14:paraId="39B3A32D" w14:textId="77777777" w:rsidR="00FA1920" w:rsidRPr="00631855" w:rsidRDefault="00FA1920" w:rsidP="00631855">
      <w:pPr>
        <w:bidi/>
        <w:spacing w:after="0"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hint="cs"/>
          <w:sz w:val="26"/>
          <w:szCs w:val="26"/>
          <w:rtl/>
          <w:lang w:bidi="fa-IR"/>
        </w:rPr>
        <w:t xml:space="preserve">رسولی و همکاران(1399)، به </w:t>
      </w:r>
      <w:r w:rsidRPr="00631855">
        <w:rPr>
          <w:rFonts w:ascii="Times New Roman" w:eastAsia="Times New Roman" w:hAnsi="Times New Roman" w:cs="B Nazanin"/>
          <w:sz w:val="26"/>
          <w:szCs w:val="26"/>
          <w:rtl/>
          <w:lang w:bidi="fa-IR"/>
        </w:rPr>
        <w:t>بررس</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تاث</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sz w:val="26"/>
          <w:szCs w:val="26"/>
          <w:rtl/>
          <w:lang w:bidi="fa-IR"/>
        </w:rPr>
        <w:t xml:space="preserve"> 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سک</w:t>
      </w:r>
      <w:r w:rsidRPr="00631855">
        <w:rPr>
          <w:rFonts w:ascii="Times New Roman" w:eastAsia="Times New Roman" w:hAnsi="Times New Roman" w:cs="B Nazanin"/>
          <w:sz w:val="26"/>
          <w:szCs w:val="26"/>
          <w:rtl/>
          <w:lang w:bidi="fa-IR"/>
        </w:rPr>
        <w:t xml:space="preserve"> سازمان</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و ه</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ئت</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ره</w:t>
      </w:r>
      <w:r w:rsidRPr="00631855">
        <w:rPr>
          <w:rFonts w:ascii="Times New Roman" w:eastAsia="Times New Roman" w:hAnsi="Times New Roman" w:cs="B Nazanin"/>
          <w:sz w:val="26"/>
          <w:szCs w:val="26"/>
          <w:rtl/>
          <w:lang w:bidi="fa-IR"/>
        </w:rPr>
        <w:t xml:space="preserve"> بر عملکرد شرکت 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پذ</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رفته</w:t>
      </w:r>
      <w:r w:rsidRPr="00631855">
        <w:rPr>
          <w:rFonts w:ascii="Times New Roman" w:eastAsia="Times New Roman" w:hAnsi="Times New Roman" w:cs="B Nazanin"/>
          <w:sz w:val="26"/>
          <w:szCs w:val="26"/>
          <w:rtl/>
          <w:lang w:bidi="fa-IR"/>
        </w:rPr>
        <w:t xml:space="preserve"> شده در بورس اوراق بهادار تهران </w:t>
      </w:r>
      <w:r w:rsidRPr="00631855">
        <w:rPr>
          <w:rFonts w:ascii="Times New Roman" w:eastAsia="Times New Roman" w:hAnsi="Times New Roman" w:cs="B Nazanin" w:hint="cs"/>
          <w:sz w:val="26"/>
          <w:szCs w:val="26"/>
          <w:rtl/>
          <w:lang w:bidi="fa-IR"/>
        </w:rPr>
        <w:t xml:space="preserve">پرداختند. </w:t>
      </w:r>
      <w:r w:rsidRPr="00631855">
        <w:rPr>
          <w:rFonts w:ascii="Times New Roman" w:eastAsia="Times New Roman" w:hAnsi="Times New Roman" w:cs="B Nazanin"/>
          <w:sz w:val="26"/>
          <w:szCs w:val="26"/>
          <w:rtl/>
          <w:lang w:bidi="fa-IR"/>
        </w:rPr>
        <w:t>برا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اساس جامعه آمار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پژوهش را شامل ۸۶ شرکت پذ</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رفته</w:t>
      </w:r>
      <w:r w:rsidRPr="00631855">
        <w:rPr>
          <w:rFonts w:ascii="Times New Roman" w:eastAsia="Times New Roman" w:hAnsi="Times New Roman" w:cs="B Nazanin"/>
          <w:sz w:val="26"/>
          <w:szCs w:val="26"/>
          <w:rtl/>
          <w:lang w:bidi="fa-IR"/>
        </w:rPr>
        <w:t xml:space="preserve"> شده در بورس اوراق بهادار تهران ط</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سال 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۱۳۹۴ تا ۱۳۹۸ (۵۱۶ شرکت سال) به روش غربالگر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انتخاب و فرض</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ه</w:t>
      </w:r>
      <w:r w:rsidRPr="00631855">
        <w:rPr>
          <w:rFonts w:ascii="Times New Roman" w:eastAsia="Times New Roman" w:hAnsi="Times New Roman" w:cs="B Nazanin"/>
          <w:sz w:val="26"/>
          <w:szCs w:val="26"/>
          <w:rtl/>
          <w:lang w:bidi="fa-IR"/>
        </w:rPr>
        <w:t xml:space="preserve"> ها با استفاده از تح</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ل</w:t>
      </w:r>
      <w:r w:rsidRPr="00631855">
        <w:rPr>
          <w:rFonts w:ascii="Times New Roman" w:eastAsia="Times New Roman" w:hAnsi="Times New Roman" w:cs="B Nazanin"/>
          <w:sz w:val="26"/>
          <w:szCs w:val="26"/>
          <w:rtl/>
          <w:lang w:bidi="fa-IR"/>
        </w:rPr>
        <w:t xml:space="preserve"> رگرس</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ون</w:t>
      </w:r>
      <w:r w:rsidRPr="00631855">
        <w:rPr>
          <w:rFonts w:ascii="Times New Roman" w:eastAsia="Times New Roman" w:hAnsi="Times New Roman" w:cs="B Nazanin"/>
          <w:sz w:val="26"/>
          <w:szCs w:val="26"/>
          <w:rtl/>
          <w:lang w:bidi="fa-IR"/>
        </w:rPr>
        <w:t xml:space="preserve"> داده 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ترک</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روش اثرات ثابت مورد آزمون قرار گرفتند. نتا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ج</w:t>
      </w:r>
      <w:r w:rsidRPr="00631855">
        <w:rPr>
          <w:rFonts w:ascii="Times New Roman" w:eastAsia="Times New Roman" w:hAnsi="Times New Roman" w:cs="B Nazanin"/>
          <w:sz w:val="26"/>
          <w:szCs w:val="26"/>
          <w:rtl/>
          <w:lang w:bidi="fa-IR"/>
        </w:rPr>
        <w:t xml:space="preserve"> آزمون معنادار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ضرا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ب</w:t>
      </w:r>
      <w:r w:rsidRPr="00631855">
        <w:rPr>
          <w:rFonts w:ascii="Times New Roman" w:eastAsia="Times New Roman" w:hAnsi="Times New Roman" w:cs="B Nazanin"/>
          <w:sz w:val="26"/>
          <w:szCs w:val="26"/>
          <w:rtl/>
          <w:lang w:bidi="fa-IR"/>
        </w:rPr>
        <w:t xml:space="preserve"> براساس معادله 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رگرس</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ون</w:t>
      </w:r>
      <w:r w:rsidRPr="00631855">
        <w:rPr>
          <w:rFonts w:ascii="Times New Roman" w:eastAsia="Times New Roman" w:hAnsi="Times New Roman" w:cs="B Nazanin"/>
          <w:sz w:val="26"/>
          <w:szCs w:val="26"/>
          <w:rtl/>
          <w:lang w:bidi="fa-IR"/>
        </w:rPr>
        <w:t xml:space="preserve"> برازش شده، </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افته</w:t>
      </w:r>
      <w:r w:rsidRPr="00631855">
        <w:rPr>
          <w:rFonts w:ascii="Times New Roman" w:eastAsia="Times New Roman" w:hAnsi="Times New Roman" w:cs="B Nazanin"/>
          <w:sz w:val="26"/>
          <w:szCs w:val="26"/>
          <w:rtl/>
          <w:lang w:bidi="fa-IR"/>
        </w:rPr>
        <w:t xml:space="preserve"> ها حاک</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از آن است که 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sz w:val="26"/>
          <w:szCs w:val="26"/>
          <w:rtl/>
          <w:lang w:bidi="fa-IR"/>
        </w:rPr>
        <w:t xml:space="preserve"> 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سک</w:t>
      </w:r>
      <w:r w:rsidRPr="00631855">
        <w:rPr>
          <w:rFonts w:ascii="Times New Roman" w:eastAsia="Times New Roman" w:hAnsi="Times New Roman" w:cs="B Nazanin"/>
          <w:sz w:val="26"/>
          <w:szCs w:val="26"/>
          <w:rtl/>
          <w:lang w:bidi="fa-IR"/>
        </w:rPr>
        <w:t xml:space="preserve"> سازمان</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با عملکرد شرکت ارتباط معن</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دار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وجود دارد و 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sz w:val="26"/>
          <w:szCs w:val="26"/>
          <w:rtl/>
          <w:lang w:bidi="fa-IR"/>
        </w:rPr>
        <w:t xml:space="preserve"> 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سک</w:t>
      </w:r>
      <w:r w:rsidRPr="00631855">
        <w:rPr>
          <w:rFonts w:ascii="Times New Roman" w:eastAsia="Times New Roman" w:hAnsi="Times New Roman" w:cs="B Nazanin"/>
          <w:sz w:val="26"/>
          <w:szCs w:val="26"/>
          <w:rtl/>
          <w:lang w:bidi="fa-IR"/>
        </w:rPr>
        <w:t xml:space="preserve"> سازمان</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و نظارت ه</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ئت</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ره</w:t>
      </w:r>
      <w:r w:rsidRPr="00631855">
        <w:rPr>
          <w:rFonts w:ascii="Times New Roman" w:eastAsia="Times New Roman" w:hAnsi="Times New Roman" w:cs="B Nazanin"/>
          <w:sz w:val="26"/>
          <w:szCs w:val="26"/>
          <w:rtl/>
          <w:lang w:bidi="fa-IR"/>
        </w:rPr>
        <w:t xml:space="preserve"> باعملکرد شرکت ارتباط معن</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دار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وجود دارد و </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افته</w:t>
      </w:r>
      <w:r w:rsidRPr="00631855">
        <w:rPr>
          <w:rFonts w:ascii="Times New Roman" w:eastAsia="Times New Roman" w:hAnsi="Times New Roman" w:cs="B Nazanin"/>
          <w:sz w:val="26"/>
          <w:szCs w:val="26"/>
          <w:rtl/>
          <w:lang w:bidi="fa-IR"/>
        </w:rPr>
        <w:t xml:space="preserve"> ها به ما نشان 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هند که در سطح اطم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نان</w:t>
      </w:r>
      <w:r w:rsidRPr="00631855">
        <w:rPr>
          <w:rFonts w:ascii="Times New Roman" w:eastAsia="Times New Roman" w:hAnsi="Times New Roman" w:cs="B Nazanin"/>
          <w:sz w:val="26"/>
          <w:szCs w:val="26"/>
          <w:rtl/>
          <w:lang w:bidi="fa-IR"/>
        </w:rPr>
        <w:t xml:space="preserve"> ۹۵% فرض</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ه</w:t>
      </w:r>
      <w:r w:rsidRPr="00631855">
        <w:rPr>
          <w:rFonts w:ascii="Times New Roman" w:eastAsia="Times New Roman" w:hAnsi="Times New Roman" w:cs="B Nazanin"/>
          <w:sz w:val="26"/>
          <w:szCs w:val="26"/>
          <w:rtl/>
          <w:lang w:bidi="fa-IR"/>
        </w:rPr>
        <w:t xml:space="preserve"> ها مورد تا</w:t>
      </w:r>
      <w:r w:rsidRPr="00631855">
        <w:rPr>
          <w:rFonts w:ascii="Times New Roman" w:eastAsia="Times New Roman" w:hAnsi="Times New Roman" w:cs="B Nazanin" w:hint="cs"/>
          <w:sz w:val="26"/>
          <w:szCs w:val="26"/>
          <w:rtl/>
          <w:lang w:bidi="fa-IR"/>
        </w:rPr>
        <w:t>یی</w:t>
      </w:r>
      <w:r w:rsidRPr="00631855">
        <w:rPr>
          <w:rFonts w:ascii="Times New Roman" w:eastAsia="Times New Roman" w:hAnsi="Times New Roman" w:cs="B Nazanin" w:hint="eastAsia"/>
          <w:sz w:val="26"/>
          <w:szCs w:val="26"/>
          <w:rtl/>
          <w:lang w:bidi="fa-IR"/>
        </w:rPr>
        <w:t>د</w:t>
      </w:r>
      <w:r w:rsidRPr="00631855">
        <w:rPr>
          <w:rFonts w:ascii="Times New Roman" w:eastAsia="Times New Roman" w:hAnsi="Times New Roman" w:cs="B Nazanin"/>
          <w:sz w:val="26"/>
          <w:szCs w:val="26"/>
          <w:rtl/>
          <w:lang w:bidi="fa-IR"/>
        </w:rPr>
        <w:t xml:space="preserve"> قرار 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رند</w:t>
      </w:r>
      <w:r w:rsidRPr="00631855">
        <w:rPr>
          <w:rFonts w:ascii="Times New Roman" w:eastAsia="Times New Roman" w:hAnsi="Times New Roman" w:cs="B Nazanin"/>
          <w:sz w:val="26"/>
          <w:szCs w:val="26"/>
          <w:rtl/>
          <w:lang w:bidi="fa-IR"/>
        </w:rPr>
        <w:t xml:space="preserve"> و مقدار مثبت ضرا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ب</w:t>
      </w:r>
      <w:r w:rsidRPr="00631855">
        <w:rPr>
          <w:rFonts w:ascii="Times New Roman" w:eastAsia="Times New Roman" w:hAnsi="Times New Roman" w:cs="B Nazanin"/>
          <w:sz w:val="26"/>
          <w:szCs w:val="26"/>
          <w:rtl/>
          <w:lang w:bidi="fa-IR"/>
        </w:rPr>
        <w:t xml:space="preserve"> براورد شده هر دو فرض</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ه</w:t>
      </w:r>
      <w:r w:rsidRPr="00631855">
        <w:rPr>
          <w:rFonts w:ascii="Times New Roman" w:eastAsia="Times New Roman" w:hAnsi="Times New Roman" w:cs="B Nazanin"/>
          <w:sz w:val="26"/>
          <w:szCs w:val="26"/>
          <w:rtl/>
          <w:lang w:bidi="fa-IR"/>
        </w:rPr>
        <w:t xml:space="preserve"> نشانگر اثرگذار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مستق</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م</w:t>
      </w:r>
      <w:r w:rsidRPr="00631855">
        <w:rPr>
          <w:rFonts w:ascii="Times New Roman" w:eastAsia="Times New Roman" w:hAnsi="Times New Roman" w:cs="B Nazanin"/>
          <w:sz w:val="26"/>
          <w:szCs w:val="26"/>
          <w:rtl/>
          <w:lang w:bidi="fa-IR"/>
        </w:rPr>
        <w:t xml:space="preserve"> 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متغ</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رها</w:t>
      </w:r>
      <w:r w:rsidRPr="00631855">
        <w:rPr>
          <w:rFonts w:ascii="Times New Roman" w:eastAsia="Times New Roman" w:hAnsi="Times New Roman" w:cs="B Nazanin"/>
          <w:sz w:val="26"/>
          <w:szCs w:val="26"/>
          <w:rtl/>
          <w:lang w:bidi="fa-IR"/>
        </w:rPr>
        <w:t xml:space="preserve"> 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باشد.</w:t>
      </w:r>
    </w:p>
    <w:p w14:paraId="3B87D987" w14:textId="77777777" w:rsidR="00FA1920" w:rsidRPr="00631855" w:rsidRDefault="00FA1920" w:rsidP="00631855">
      <w:pPr>
        <w:bidi/>
        <w:spacing w:after="0"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hint="cs"/>
          <w:sz w:val="26"/>
          <w:szCs w:val="26"/>
          <w:rtl/>
        </w:rPr>
        <w:t xml:space="preserve">احمدی و بارونی(1399)، به بررسی </w:t>
      </w:r>
      <w:r w:rsidRPr="00631855">
        <w:rPr>
          <w:rFonts w:ascii="Times New Roman" w:eastAsia="Times New Roman" w:hAnsi="Times New Roman" w:cs="B Nazanin"/>
          <w:sz w:val="26"/>
          <w:szCs w:val="26"/>
          <w:rtl/>
        </w:rPr>
        <w:t>تأث</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w:t>
      </w:r>
      <w:r w:rsidRPr="00631855">
        <w:rPr>
          <w:rFonts w:ascii="Times New Roman" w:eastAsia="Times New Roman" w:hAnsi="Times New Roman" w:cs="B Nazanin"/>
          <w:sz w:val="26"/>
          <w:szCs w:val="26"/>
          <w:rtl/>
        </w:rPr>
        <w:t xml:space="preserve"> نقش مد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رعامل</w:t>
      </w:r>
      <w:r w:rsidRPr="00631855">
        <w:rPr>
          <w:rFonts w:ascii="Times New Roman" w:eastAsia="Times New Roman" w:hAnsi="Times New Roman" w:cs="B Nazanin"/>
          <w:sz w:val="26"/>
          <w:szCs w:val="26"/>
          <w:rtl/>
        </w:rPr>
        <w:t xml:space="preserve"> بر مد</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ت</w:t>
      </w:r>
      <w:r w:rsidRPr="00631855">
        <w:rPr>
          <w:rFonts w:ascii="Times New Roman" w:eastAsia="Times New Roman" w:hAnsi="Times New Roman" w:cs="B Nazanin"/>
          <w:sz w:val="26"/>
          <w:szCs w:val="26"/>
          <w:rtl/>
        </w:rPr>
        <w:t xml:space="preserve"> ر</w:t>
      </w:r>
      <w:r w:rsidRPr="00631855">
        <w:rPr>
          <w:rFonts w:ascii="Times New Roman" w:eastAsia="Times New Roman" w:hAnsi="Times New Roman" w:cs="B Nazanin" w:hint="cs"/>
          <w:sz w:val="26"/>
          <w:szCs w:val="26"/>
          <w:rtl/>
        </w:rPr>
        <w:t>ی</w:t>
      </w:r>
      <w:r w:rsidRPr="00631855">
        <w:rPr>
          <w:rFonts w:ascii="Times New Roman" w:eastAsia="Times New Roman" w:hAnsi="Times New Roman" w:cs="B Nazanin" w:hint="eastAsia"/>
          <w:sz w:val="26"/>
          <w:szCs w:val="26"/>
          <w:rtl/>
        </w:rPr>
        <w:t>سک</w:t>
      </w:r>
      <w:r w:rsidRPr="00631855">
        <w:rPr>
          <w:rFonts w:ascii="Times New Roman" w:eastAsia="Times New Roman" w:hAnsi="Times New Roman" w:cs="B Nazanin"/>
          <w:sz w:val="26"/>
          <w:szCs w:val="26"/>
          <w:rtl/>
        </w:rPr>
        <w:t xml:space="preserve"> در شرکت های پذیرفته شده</w:t>
      </w:r>
      <w:r w:rsidRPr="00631855">
        <w:rPr>
          <w:rFonts w:ascii="Cambria" w:eastAsia="Times New Roman" w:hAnsi="Cambria" w:cs="Cambria" w:hint="cs"/>
          <w:sz w:val="26"/>
          <w:szCs w:val="26"/>
          <w:rtl/>
        </w:rPr>
        <w:t> </w:t>
      </w:r>
      <w:hyperlink r:id="rId16" w:tooltip="بورس اوراق بهادار تهران" w:history="1">
        <w:r w:rsidRPr="00631855">
          <w:rPr>
            <w:rFonts w:ascii="Times New Roman" w:eastAsia="Times New Roman" w:hAnsi="Times New Roman" w:cs="B Nazanin"/>
            <w:sz w:val="26"/>
            <w:szCs w:val="26"/>
            <w:rtl/>
          </w:rPr>
          <w:t>بورس اوراق بهادار تهران</w:t>
        </w:r>
      </w:hyperlink>
      <w:r w:rsidRPr="00631855">
        <w:rPr>
          <w:rFonts w:ascii="Times New Roman" w:eastAsia="Times New Roman" w:hAnsi="Times New Roman" w:cs="B Nazanin"/>
          <w:sz w:val="26"/>
          <w:szCs w:val="26"/>
          <w:lang w:bidi="fa-IR"/>
        </w:rPr>
        <w:t> </w:t>
      </w:r>
      <w:r w:rsidRPr="00631855">
        <w:rPr>
          <w:rFonts w:ascii="Times New Roman" w:eastAsia="Times New Roman" w:hAnsi="Times New Roman" w:cs="B Nazanin"/>
          <w:sz w:val="26"/>
          <w:szCs w:val="26"/>
          <w:rtl/>
        </w:rPr>
        <w:t>است. در این تحقیق از 86 شرکت طی</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سال های 1392 تا 1397 استفاده شده است و با استفاده از رگرسیون خطی چندمتغیره مورد آزمون قرار گرفته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است. همچنین لازم به ذکر است که دوگانگی وظیفه مدیرعامل به عنوان نقش تعدیل کننده در این تحقیق است.نتیجه فرضیه حاضر نشان دهنده آن است که بین استقلال هیئت مدیره، کیفیت کمیته حسابرسی و هزینه حسابرسی</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ارتباط معناداری وجود دارد و همچنین دوگانگی وظیفه مدیرعامل بر ارتباط بین استقلال هیئت مدیره و هزینه</w:t>
      </w:r>
      <w:r w:rsidRPr="00631855">
        <w:rPr>
          <w:rFonts w:ascii="Times New Roman" w:eastAsia="Times New Roman" w:hAnsi="Times New Roman" w:cs="B Nazanin" w:hint="cs"/>
          <w:sz w:val="26"/>
          <w:szCs w:val="26"/>
          <w:rtl/>
        </w:rPr>
        <w:t xml:space="preserve"> </w:t>
      </w:r>
      <w:r w:rsidRPr="00631855">
        <w:rPr>
          <w:rFonts w:ascii="Times New Roman" w:eastAsia="Times New Roman" w:hAnsi="Times New Roman" w:cs="B Nazanin"/>
          <w:sz w:val="26"/>
          <w:szCs w:val="26"/>
          <w:rtl/>
        </w:rPr>
        <w:t>حسابرسی تاثیرگذار است</w:t>
      </w:r>
      <w:r w:rsidRPr="00631855">
        <w:rPr>
          <w:rFonts w:ascii="Times New Roman" w:eastAsia="Times New Roman" w:hAnsi="Times New Roman" w:cs="B Nazanin"/>
          <w:sz w:val="26"/>
          <w:szCs w:val="26"/>
          <w:lang w:bidi="fa-IR"/>
        </w:rPr>
        <w:t>.</w:t>
      </w:r>
    </w:p>
    <w:p w14:paraId="65B0E443" w14:textId="77777777" w:rsidR="00FA1920" w:rsidRPr="00631855" w:rsidRDefault="00FA1920" w:rsidP="00631855">
      <w:pPr>
        <w:bidi/>
        <w:spacing w:after="0"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sz w:val="26"/>
          <w:szCs w:val="26"/>
          <w:rtl/>
          <w:lang w:bidi="fa-IR"/>
        </w:rPr>
        <w:lastRenderedPageBreak/>
        <w:t>صیادی و همکاران</w:t>
      </w:r>
      <w:r w:rsidRPr="00631855">
        <w:rPr>
          <w:rFonts w:ascii="Times New Roman" w:eastAsia="Times New Roman" w:hAnsi="Times New Roman" w:cs="B Nazanin" w:hint="cs"/>
          <w:sz w:val="26"/>
          <w:szCs w:val="26"/>
          <w:rtl/>
          <w:lang w:bidi="fa-IR"/>
        </w:rPr>
        <w:t xml:space="preserve">(1398)، </w:t>
      </w:r>
      <w:r w:rsidRPr="00631855">
        <w:rPr>
          <w:rFonts w:ascii="Times New Roman" w:eastAsia="Times New Roman" w:hAnsi="Times New Roman" w:cs="B Nazanin"/>
          <w:sz w:val="26"/>
          <w:szCs w:val="26"/>
          <w:rtl/>
          <w:lang w:bidi="fa-IR"/>
        </w:rPr>
        <w:t>در پژوهشی به بررسی نقش مدیریت ریسک سازمانی شرکت در رابطه بین توانایی مدیریت و افزایش کارایی سرمایه گذاری پرداختند. نتایج حاصل از تخمین داده</w:t>
      </w:r>
      <w:r w:rsidRPr="00631855">
        <w:rPr>
          <w:rFonts w:ascii="Times New Roman" w:eastAsia="Times New Roman" w:hAnsi="Times New Roman" w:cs="B Nazanin"/>
          <w:sz w:val="26"/>
          <w:szCs w:val="26"/>
          <w:rtl/>
          <w:lang w:bidi="fa-IR"/>
        </w:rPr>
        <w:softHyphen/>
        <w:t>های تلفیقی به روش رگرسیون با اثرات ثابت نشان میدهد که مدیریت ریسک شرکت به تنهایی تأثیری بر رابطه توان مدیریت در افزایش کارایی سرمایه</w:t>
      </w:r>
      <w:r w:rsidRPr="00631855">
        <w:rPr>
          <w:rFonts w:ascii="Times New Roman" w:eastAsia="Times New Roman" w:hAnsi="Times New Roman" w:cs="B Nazanin"/>
          <w:sz w:val="26"/>
          <w:szCs w:val="26"/>
          <w:rtl/>
          <w:lang w:bidi="fa-IR"/>
        </w:rPr>
        <w:softHyphen/>
        <w:t>گذاری و یا کاهش ناکارایی سرمایه</w:t>
      </w:r>
      <w:r w:rsidRPr="00631855">
        <w:rPr>
          <w:rFonts w:ascii="Times New Roman" w:eastAsia="Times New Roman" w:hAnsi="Times New Roman" w:cs="B Nazanin"/>
          <w:sz w:val="26"/>
          <w:szCs w:val="26"/>
          <w:rtl/>
          <w:lang w:bidi="fa-IR"/>
        </w:rPr>
        <w:softHyphen/>
        <w:t>گذاری شرکت</w:t>
      </w:r>
      <w:r w:rsidRPr="00631855">
        <w:rPr>
          <w:rFonts w:ascii="Times New Roman" w:eastAsia="Times New Roman" w:hAnsi="Times New Roman" w:cs="B Nazanin"/>
          <w:sz w:val="26"/>
          <w:szCs w:val="26"/>
          <w:rtl/>
          <w:lang w:bidi="fa-IR"/>
        </w:rPr>
        <w:softHyphen/>
        <w:t>ها ندارد</w:t>
      </w:r>
      <w:r w:rsidRPr="00631855">
        <w:rPr>
          <w:rFonts w:ascii="Times New Roman" w:eastAsia="Times New Roman" w:hAnsi="Times New Roman" w:cs="B Nazanin" w:hint="cs"/>
          <w:sz w:val="26"/>
          <w:szCs w:val="26"/>
          <w:rtl/>
          <w:lang w:bidi="fa-IR"/>
        </w:rPr>
        <w:t>.</w:t>
      </w:r>
    </w:p>
    <w:p w14:paraId="4E31BE79" w14:textId="77777777" w:rsidR="00FA1920" w:rsidRPr="00631855" w:rsidRDefault="00FA1920" w:rsidP="00631855">
      <w:pPr>
        <w:bidi/>
        <w:spacing w:after="0"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hint="cs"/>
          <w:sz w:val="26"/>
          <w:szCs w:val="26"/>
          <w:rtl/>
          <w:lang w:bidi="fa-IR"/>
        </w:rPr>
        <w:t xml:space="preserve">پوربختیاری و همکاران(1397)، </w:t>
      </w:r>
      <w:r w:rsidRPr="00631855">
        <w:rPr>
          <w:rFonts w:ascii="Times New Roman" w:eastAsia="Times New Roman" w:hAnsi="Times New Roman" w:cs="B Nazanin"/>
          <w:sz w:val="26"/>
          <w:szCs w:val="26"/>
          <w:rtl/>
          <w:lang w:bidi="fa-IR"/>
        </w:rPr>
        <w:t>به بررس</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ارتباط 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توانا</w:t>
      </w:r>
      <w:r w:rsidRPr="00631855">
        <w:rPr>
          <w:rFonts w:ascii="Times New Roman" w:eastAsia="Times New Roman" w:hAnsi="Times New Roman" w:cs="B Nazanin" w:hint="cs"/>
          <w:sz w:val="26"/>
          <w:szCs w:val="26"/>
          <w:rtl/>
          <w:lang w:bidi="fa-IR"/>
        </w:rPr>
        <w:t>یی</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رعامل</w:t>
      </w:r>
      <w:r w:rsidRPr="00631855">
        <w:rPr>
          <w:rFonts w:ascii="Times New Roman" w:eastAsia="Times New Roman" w:hAnsi="Times New Roman" w:cs="B Nazanin"/>
          <w:sz w:val="26"/>
          <w:szCs w:val="26"/>
          <w:rtl/>
          <w:lang w:bidi="fa-IR"/>
        </w:rPr>
        <w:t xml:space="preserve"> و عملکرد شرکت ها </w:t>
      </w:r>
      <w:r w:rsidRPr="00631855">
        <w:rPr>
          <w:rFonts w:ascii="Times New Roman" w:eastAsia="Times New Roman" w:hAnsi="Times New Roman" w:cs="B Nazanin" w:hint="cs"/>
          <w:sz w:val="26"/>
          <w:szCs w:val="26"/>
          <w:rtl/>
          <w:lang w:bidi="fa-IR"/>
        </w:rPr>
        <w:t>پرداخته اند</w:t>
      </w:r>
      <w:r w:rsidRPr="00631855">
        <w:rPr>
          <w:rFonts w:ascii="Times New Roman" w:eastAsia="Times New Roman" w:hAnsi="Times New Roman" w:cs="B Nazanin"/>
          <w:sz w:val="26"/>
          <w:szCs w:val="26"/>
          <w:rtl/>
          <w:lang w:bidi="fa-IR"/>
        </w:rPr>
        <w:t>. 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پژوهش برا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ک</w:t>
      </w:r>
      <w:r w:rsidRPr="00631855">
        <w:rPr>
          <w:rFonts w:ascii="Times New Roman" w:eastAsia="Times New Roman" w:hAnsi="Times New Roman" w:cs="B Nazanin"/>
          <w:sz w:val="26"/>
          <w:szCs w:val="26"/>
          <w:rtl/>
          <w:lang w:bidi="fa-IR"/>
        </w:rPr>
        <w:t xml:space="preserve"> دوره </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5 ساله 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سال 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91 تا 95 در شرکت 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پذ</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رفته</w:t>
      </w:r>
      <w:r w:rsidRPr="00631855">
        <w:rPr>
          <w:rFonts w:ascii="Times New Roman" w:eastAsia="Times New Roman" w:hAnsi="Times New Roman" w:cs="B Nazanin"/>
          <w:sz w:val="26"/>
          <w:szCs w:val="26"/>
          <w:rtl/>
          <w:lang w:bidi="fa-IR"/>
        </w:rPr>
        <w:t xml:space="preserve"> شده در بورس اوراق بهادار انجام شد. در 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پژوهش اهرم مال</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 اندازه </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شرکت، رشد فروش و عملکرد سال قبل ن</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ز</w:t>
      </w:r>
      <w:r w:rsidRPr="00631855">
        <w:rPr>
          <w:rFonts w:ascii="Times New Roman" w:eastAsia="Times New Roman" w:hAnsi="Times New Roman" w:cs="B Nazanin"/>
          <w:sz w:val="26"/>
          <w:szCs w:val="26"/>
          <w:rtl/>
          <w:lang w:bidi="fa-IR"/>
        </w:rPr>
        <w:t xml:space="preserve"> به عنوان متغ</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ر کنترل</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استفاده شده است. نتا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ج</w:t>
      </w:r>
      <w:r w:rsidRPr="00631855">
        <w:rPr>
          <w:rFonts w:ascii="Times New Roman" w:eastAsia="Times New Roman" w:hAnsi="Times New Roman" w:cs="B Nazanin"/>
          <w:sz w:val="26"/>
          <w:szCs w:val="26"/>
          <w:rtl/>
          <w:lang w:bidi="fa-IR"/>
        </w:rPr>
        <w:t xml:space="preserve"> پژوهش نشان داد؛ که 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توانا</w:t>
      </w:r>
      <w:r w:rsidRPr="00631855">
        <w:rPr>
          <w:rFonts w:ascii="Times New Roman" w:eastAsia="Times New Roman" w:hAnsi="Times New Roman" w:cs="B Nazanin" w:hint="cs"/>
          <w:sz w:val="26"/>
          <w:szCs w:val="26"/>
          <w:rtl/>
          <w:lang w:bidi="fa-IR"/>
        </w:rPr>
        <w:t>یی</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رعامل</w:t>
      </w:r>
      <w:r w:rsidRPr="00631855">
        <w:rPr>
          <w:rFonts w:ascii="Times New Roman" w:eastAsia="Times New Roman" w:hAnsi="Times New Roman" w:cs="B Nazanin"/>
          <w:sz w:val="26"/>
          <w:szCs w:val="26"/>
          <w:rtl/>
          <w:lang w:bidi="fa-IR"/>
        </w:rPr>
        <w:t xml:space="preserve"> و عملکرد شرکت رابطه </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مثبت و معن</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دار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وجود دارد. در شرکت ها</w:t>
      </w:r>
      <w:r w:rsidRPr="00631855">
        <w:rPr>
          <w:rFonts w:ascii="Times New Roman" w:eastAsia="Times New Roman" w:hAnsi="Times New Roman" w:cs="B Nazanin" w:hint="cs"/>
          <w:sz w:val="26"/>
          <w:szCs w:val="26"/>
          <w:rtl/>
          <w:lang w:bidi="fa-IR"/>
        </w:rPr>
        <w:t>یی</w:t>
      </w:r>
      <w:r w:rsidRPr="00631855">
        <w:rPr>
          <w:rFonts w:ascii="Times New Roman" w:eastAsia="Times New Roman" w:hAnsi="Times New Roman" w:cs="B Nazanin"/>
          <w:sz w:val="26"/>
          <w:szCs w:val="26"/>
          <w:rtl/>
          <w:lang w:bidi="fa-IR"/>
        </w:rPr>
        <w:t xml:space="preserve"> که دوره </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تصد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رعامل</w:t>
      </w:r>
      <w:r w:rsidRPr="00631855">
        <w:rPr>
          <w:rFonts w:ascii="Times New Roman" w:eastAsia="Times New Roman" w:hAnsi="Times New Roman" w:cs="B Nazanin"/>
          <w:sz w:val="26"/>
          <w:szCs w:val="26"/>
          <w:rtl/>
          <w:lang w:bidi="fa-IR"/>
        </w:rPr>
        <w:t xml:space="preserve"> کوتاه تر 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باشد آنها استراتژ</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کوتاه مدت به کار خواهند گرفت و 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دگاه</w:t>
      </w:r>
      <w:r w:rsidRPr="00631855">
        <w:rPr>
          <w:rFonts w:ascii="Times New Roman" w:eastAsia="Times New Roman" w:hAnsi="Times New Roman" w:cs="B Nazanin"/>
          <w:sz w:val="26"/>
          <w:szCs w:val="26"/>
          <w:rtl/>
          <w:lang w:bidi="fa-IR"/>
        </w:rPr>
        <w:t xml:space="preserve"> بلندمدت ندارند، که 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م</w:t>
      </w:r>
      <w:r w:rsidRPr="00631855">
        <w:rPr>
          <w:rFonts w:ascii="Times New Roman" w:eastAsia="Times New Roman" w:hAnsi="Times New Roman" w:cs="B Nazanin" w:hint="eastAsia"/>
          <w:sz w:val="26"/>
          <w:szCs w:val="26"/>
          <w:rtl/>
          <w:lang w:bidi="fa-IR"/>
        </w:rPr>
        <w:t>وضوع</w:t>
      </w:r>
      <w:r w:rsidRPr="00631855">
        <w:rPr>
          <w:rFonts w:ascii="Times New Roman" w:eastAsia="Times New Roman" w:hAnsi="Times New Roman" w:cs="B Nazanin"/>
          <w:sz w:val="26"/>
          <w:szCs w:val="26"/>
          <w:rtl/>
          <w:lang w:bidi="fa-IR"/>
        </w:rPr>
        <w:t xml:space="preserve"> 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تواند بر عملکرد شرکت تاث</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sz w:val="26"/>
          <w:szCs w:val="26"/>
          <w:rtl/>
          <w:lang w:bidi="fa-IR"/>
        </w:rPr>
        <w:t xml:space="preserve"> منف</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داشته باشد.</w:t>
      </w:r>
    </w:p>
    <w:p w14:paraId="65650384" w14:textId="13C0F308" w:rsidR="00FA1920" w:rsidRPr="00631855" w:rsidRDefault="00FA1920" w:rsidP="00631855">
      <w:pPr>
        <w:bidi/>
        <w:spacing w:after="0"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hint="cs"/>
          <w:sz w:val="26"/>
          <w:szCs w:val="26"/>
          <w:rtl/>
          <w:lang w:bidi="fa-IR"/>
        </w:rPr>
        <w:t>جهانبخش و همکاران(1396)،</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 xml:space="preserve">به بررسی </w:t>
      </w:r>
      <w:r w:rsidRPr="00631855">
        <w:rPr>
          <w:rFonts w:ascii="Times New Roman" w:eastAsia="Times New Roman" w:hAnsi="Times New Roman" w:cs="B Nazanin"/>
          <w:sz w:val="26"/>
          <w:szCs w:val="26"/>
          <w:rtl/>
          <w:lang w:bidi="fa-IR"/>
        </w:rPr>
        <w:t>رابطه 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sz w:val="26"/>
          <w:szCs w:val="26"/>
          <w:rtl/>
          <w:lang w:bidi="fa-IR"/>
        </w:rPr>
        <w:t xml:space="preserve"> 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سک</w:t>
      </w:r>
      <w:r w:rsidRPr="00631855">
        <w:rPr>
          <w:rFonts w:ascii="Times New Roman" w:eastAsia="Times New Roman" w:hAnsi="Times New Roman" w:cs="B Nazanin"/>
          <w:sz w:val="26"/>
          <w:szCs w:val="26"/>
          <w:rtl/>
          <w:lang w:bidi="fa-IR"/>
        </w:rPr>
        <w:t xml:space="preserve"> محافظه‌کار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و جر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ان</w:t>
      </w:r>
      <w:r w:rsidRPr="00631855">
        <w:rPr>
          <w:rFonts w:ascii="Times New Roman" w:eastAsia="Times New Roman" w:hAnsi="Times New Roman" w:cs="B Nazanin"/>
          <w:sz w:val="26"/>
          <w:szCs w:val="26"/>
          <w:rtl/>
          <w:lang w:bidi="fa-IR"/>
        </w:rPr>
        <w:t xml:space="preserve"> وجه نقد عمل</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ات</w:t>
      </w:r>
      <w:r w:rsidRPr="00631855">
        <w:rPr>
          <w:rFonts w:ascii="Times New Roman" w:eastAsia="Times New Roman" w:hAnsi="Times New Roman" w:cs="B Nazanin" w:hint="cs"/>
          <w:sz w:val="26"/>
          <w:szCs w:val="26"/>
          <w:rtl/>
          <w:lang w:bidi="fa-IR"/>
        </w:rPr>
        <w:t xml:space="preserve">ی پرداختند. </w:t>
      </w:r>
      <w:r w:rsidRPr="00631855">
        <w:rPr>
          <w:rFonts w:ascii="Times New Roman" w:eastAsia="Times New Roman" w:hAnsi="Times New Roman" w:cs="B Nazanin"/>
          <w:sz w:val="26"/>
          <w:szCs w:val="26"/>
          <w:rtl/>
          <w:lang w:bidi="fa-IR"/>
        </w:rPr>
        <w:t>روش پژوهش از نوع توص</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ف</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Times New Roman" w:hint="cs"/>
          <w:sz w:val="26"/>
          <w:szCs w:val="26"/>
          <w:rtl/>
          <w:lang w:bidi="fa-IR"/>
        </w:rPr>
        <w:t>–</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همبستگی</w:t>
      </w:r>
      <w:r w:rsidRPr="00631855">
        <w:rPr>
          <w:rFonts w:ascii="Times New Roman" w:eastAsia="Times New Roman" w:hAnsi="Times New Roman" w:cs="B Nazanin"/>
          <w:sz w:val="26"/>
          <w:szCs w:val="26"/>
          <w:rtl/>
          <w:lang w:bidi="fa-IR"/>
        </w:rPr>
        <w:t xml:space="preserve"> است و فرض</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ه‌ها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آن با استفاده از مدل‌ها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رگرس</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ون</w:t>
      </w:r>
      <w:r w:rsidRPr="00631855">
        <w:rPr>
          <w:rFonts w:ascii="Times New Roman" w:eastAsia="Times New Roman" w:hAnsi="Times New Roman" w:cs="B Nazanin"/>
          <w:sz w:val="26"/>
          <w:szCs w:val="26"/>
          <w:rtl/>
          <w:lang w:bidi="fa-IR"/>
        </w:rPr>
        <w:t xml:space="preserve"> و روش داده‌ها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پانل مورد آزمون قرارگرفته است. نمونه آمار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پژوهش شامل 122 شرکت از شرکت‌ها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پذ</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رفته‌شده</w:t>
      </w:r>
      <w:r w:rsidRPr="00631855">
        <w:rPr>
          <w:rFonts w:ascii="Times New Roman" w:eastAsia="Times New Roman" w:hAnsi="Times New Roman" w:cs="B Nazanin"/>
          <w:sz w:val="26"/>
          <w:szCs w:val="26"/>
          <w:rtl/>
          <w:lang w:bidi="fa-IR"/>
        </w:rPr>
        <w:t xml:space="preserve"> در بورس اوراق بهادار تهران 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باشد</w:t>
      </w:r>
      <w:r w:rsidRPr="00631855">
        <w:rPr>
          <w:rFonts w:ascii="Times New Roman" w:eastAsia="Times New Roman" w:hAnsi="Times New Roman" w:cs="B Nazanin" w:hint="cs"/>
          <w:sz w:val="26"/>
          <w:szCs w:val="26"/>
          <w:rtl/>
          <w:lang w:bidi="fa-IR"/>
        </w:rPr>
        <w:t>.</w:t>
      </w:r>
      <w:r w:rsidRPr="00631855">
        <w:rPr>
          <w:rFonts w:ascii="Times New Roman" w:eastAsia="Times New Roman" w:hAnsi="Times New Roman" w:cs="B Nazanin"/>
          <w:sz w:val="26"/>
          <w:szCs w:val="26"/>
          <w:rtl/>
          <w:lang w:bidi="fa-IR"/>
        </w:rPr>
        <w:t xml:space="preserve"> نتا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ج</w:t>
      </w:r>
      <w:r w:rsidRPr="00631855">
        <w:rPr>
          <w:rFonts w:ascii="Times New Roman" w:eastAsia="Times New Roman" w:hAnsi="Times New Roman" w:cs="B Nazanin"/>
          <w:sz w:val="26"/>
          <w:szCs w:val="26"/>
          <w:rtl/>
          <w:lang w:bidi="fa-IR"/>
        </w:rPr>
        <w:t xml:space="preserve"> حاصل از تجز</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ه‌وتحل</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ل</w:t>
      </w:r>
      <w:r w:rsidRPr="00631855">
        <w:rPr>
          <w:rFonts w:ascii="Times New Roman" w:eastAsia="Times New Roman" w:hAnsi="Times New Roman" w:cs="B Nazanin"/>
          <w:sz w:val="26"/>
          <w:szCs w:val="26"/>
          <w:rtl/>
          <w:lang w:bidi="fa-IR"/>
        </w:rPr>
        <w:t xml:space="preserve"> در سطح اطم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نان</w:t>
      </w:r>
      <w:r w:rsidRPr="00631855">
        <w:rPr>
          <w:rFonts w:ascii="Times New Roman" w:eastAsia="Times New Roman" w:hAnsi="Times New Roman" w:cs="B Nazanin"/>
          <w:sz w:val="26"/>
          <w:szCs w:val="26"/>
          <w:rtl/>
          <w:lang w:bidi="fa-IR"/>
        </w:rPr>
        <w:t xml:space="preserve"> 95% نشان </w:t>
      </w:r>
      <w:r w:rsidRPr="00631855">
        <w:rPr>
          <w:rFonts w:ascii="Times New Roman" w:eastAsia="Times New Roman" w:hAnsi="Times New Roman" w:cs="B Nazanin" w:hint="eastAsia"/>
          <w:sz w:val="26"/>
          <w:szCs w:val="26"/>
          <w:rtl/>
          <w:lang w:bidi="fa-IR"/>
        </w:rPr>
        <w:t>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دهد</w:t>
      </w:r>
      <w:r w:rsidRPr="00631855">
        <w:rPr>
          <w:rFonts w:ascii="Times New Roman" w:eastAsia="Times New Roman" w:hAnsi="Times New Roman" w:cs="B Nazanin"/>
          <w:sz w:val="26"/>
          <w:szCs w:val="26"/>
          <w:rtl/>
          <w:lang w:bidi="fa-IR"/>
        </w:rPr>
        <w:t xml:space="preserve"> که 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محافظه‌کار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و جر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ان</w:t>
      </w:r>
      <w:r w:rsidRPr="00631855">
        <w:rPr>
          <w:rFonts w:ascii="Times New Roman" w:eastAsia="Times New Roman" w:hAnsi="Times New Roman" w:cs="B Nazanin"/>
          <w:sz w:val="26"/>
          <w:szCs w:val="26"/>
          <w:rtl/>
          <w:lang w:bidi="fa-IR"/>
        </w:rPr>
        <w:t xml:space="preserve"> وجه نقد عمل</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ات</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رابطه معنادار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وجود دارد و همچن</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محافظه‌کار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غ</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رشرط</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جر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ان</w:t>
      </w:r>
      <w:r w:rsidRPr="00631855">
        <w:rPr>
          <w:rFonts w:ascii="Times New Roman" w:eastAsia="Times New Roman" w:hAnsi="Times New Roman" w:cs="B Nazanin"/>
          <w:sz w:val="26"/>
          <w:szCs w:val="26"/>
          <w:rtl/>
          <w:lang w:bidi="fa-IR"/>
        </w:rPr>
        <w:t xml:space="preserve"> وجه نقد عمل</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ات</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رابطه مثبت و معنادار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وجود دارد. ول</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محافظه‌کار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شرط</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جر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ان</w:t>
      </w:r>
      <w:r w:rsidRPr="00631855">
        <w:rPr>
          <w:rFonts w:ascii="Times New Roman" w:eastAsia="Times New Roman" w:hAnsi="Times New Roman" w:cs="B Nazanin"/>
          <w:sz w:val="26"/>
          <w:szCs w:val="26"/>
          <w:rtl/>
          <w:lang w:bidi="fa-IR"/>
        </w:rPr>
        <w:t xml:space="preserve"> وجه نقد عمل</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ات</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رابطه معنادار</w:t>
      </w:r>
      <w:r w:rsidRPr="00631855">
        <w:rPr>
          <w:rFonts w:ascii="Times New Roman" w:eastAsia="Times New Roman" w:hAnsi="Times New Roman" w:cs="B Nazanin" w:hint="cs"/>
          <w:sz w:val="26"/>
          <w:szCs w:val="26"/>
          <w:rtl/>
          <w:lang w:bidi="fa-IR"/>
        </w:rPr>
        <w:t>ی</w:t>
      </w:r>
      <w:r w:rsidR="00132B96" w:rsidRPr="00631855">
        <w:rPr>
          <w:rFonts w:ascii="Times New Roman" w:eastAsia="Times New Roman" w:hAnsi="Times New Roman" w:cs="B Nazanin"/>
          <w:sz w:val="26"/>
          <w:szCs w:val="26"/>
          <w:rtl/>
          <w:lang w:bidi="fa-IR"/>
        </w:rPr>
        <w:t xml:space="preserve"> وجود ندارد.</w:t>
      </w:r>
    </w:p>
    <w:p w14:paraId="6C384788" w14:textId="12D6D6FD" w:rsidR="007571CC" w:rsidRPr="00631855" w:rsidRDefault="007571CC" w:rsidP="00631855">
      <w:pPr>
        <w:bidi/>
        <w:spacing w:after="0"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hint="cs"/>
          <w:sz w:val="26"/>
          <w:szCs w:val="26"/>
          <w:rtl/>
          <w:lang w:bidi="fa-IR"/>
        </w:rPr>
        <w:t>نوبخت و برادران حسن زاده (1396) یافته اند مدی</w:t>
      </w:r>
      <w:r w:rsidRPr="00631855">
        <w:rPr>
          <w:rFonts w:ascii="Times New Roman" w:eastAsia="Times New Roman" w:hAnsi="Times New Roman" w:cs="B Nazanin" w:hint="eastAsia"/>
          <w:sz w:val="26"/>
          <w:szCs w:val="26"/>
          <w:rtl/>
          <w:lang w:bidi="fa-IR"/>
        </w:rPr>
        <w:t>ران</w:t>
      </w:r>
      <w:r w:rsidRPr="00631855">
        <w:rPr>
          <w:rFonts w:ascii="Times New Roman" w:eastAsia="Times New Roman" w:hAnsi="Times New Roman" w:cs="B Nazanin"/>
          <w:sz w:val="26"/>
          <w:szCs w:val="26"/>
          <w:rtl/>
          <w:lang w:bidi="fa-IR"/>
        </w:rPr>
        <w:t xml:space="preserve"> شرکت</w:t>
      </w:r>
      <w:r w:rsidRPr="00631855">
        <w:rPr>
          <w:rFonts w:ascii="Times New Roman" w:eastAsia="Times New Roman" w:hAnsi="Times New Roman" w:cs="B Nazanin"/>
          <w:sz w:val="26"/>
          <w:szCs w:val="26"/>
          <w:rtl/>
          <w:lang w:bidi="fa-IR"/>
        </w:rPr>
        <w:softHyphen/>
      </w:r>
      <w:r w:rsidRPr="00631855">
        <w:rPr>
          <w:rFonts w:ascii="Times New Roman" w:eastAsia="Times New Roman" w:hAnsi="Times New Roman" w:cs="B Nazanin" w:hint="cs"/>
          <w:sz w:val="26"/>
          <w:szCs w:val="26"/>
          <w:rtl/>
          <w:lang w:bidi="fa-IR"/>
        </w:rPr>
        <w:t>هایی</w:t>
      </w:r>
      <w:r w:rsidRPr="00631855">
        <w:rPr>
          <w:rFonts w:ascii="Times New Roman" w:eastAsia="Times New Roman" w:hAnsi="Times New Roman" w:cs="B Nazanin"/>
          <w:sz w:val="26"/>
          <w:szCs w:val="26"/>
          <w:rtl/>
          <w:lang w:bidi="fa-IR"/>
        </w:rPr>
        <w:t xml:space="preserve"> که دارا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جر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ان</w:t>
      </w:r>
      <w:r w:rsidRPr="00631855">
        <w:rPr>
          <w:rFonts w:ascii="Times New Roman" w:eastAsia="Times New Roman" w:hAnsi="Times New Roman" w:cs="B Nazanin"/>
          <w:sz w:val="26"/>
          <w:szCs w:val="26"/>
          <w:rtl/>
          <w:lang w:bidi="fa-IR"/>
        </w:rPr>
        <w:t xml:space="preserve"> نقد آزاد بالا</w:t>
      </w:r>
      <w:r w:rsidRPr="00631855">
        <w:rPr>
          <w:rFonts w:ascii="Times New Roman" w:eastAsia="Times New Roman" w:hAnsi="Times New Roman" w:cs="B Nazanin" w:hint="cs"/>
          <w:sz w:val="26"/>
          <w:szCs w:val="26"/>
          <w:rtl/>
          <w:lang w:bidi="fa-IR"/>
        </w:rPr>
        <w:t>یی</w:t>
      </w:r>
      <w:r w:rsidRPr="00631855">
        <w:rPr>
          <w:rFonts w:ascii="Times New Roman" w:eastAsia="Times New Roman" w:hAnsi="Times New Roman" w:cs="B Nazanin"/>
          <w:sz w:val="26"/>
          <w:szCs w:val="26"/>
          <w:rtl/>
          <w:lang w:bidi="fa-IR"/>
        </w:rPr>
        <w:t xml:space="preserve"> هستند، شدت </w:t>
      </w:r>
      <w:r w:rsidRPr="00631855">
        <w:rPr>
          <w:rFonts w:ascii="Times New Roman" w:eastAsia="Times New Roman" w:hAnsi="Times New Roman" w:cs="B Nazanin" w:hint="cs"/>
          <w:sz w:val="26"/>
          <w:szCs w:val="26"/>
          <w:rtl/>
          <w:lang w:bidi="fa-IR"/>
        </w:rPr>
        <w:t>عمل</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خوب</w:t>
      </w:r>
      <w:r w:rsidRPr="00631855">
        <w:rPr>
          <w:rFonts w:ascii="Times New Roman" w:eastAsia="Times New Roman" w:hAnsi="Times New Roman" w:cs="B Nazanin"/>
          <w:sz w:val="26"/>
          <w:szCs w:val="26"/>
          <w:rtl/>
          <w:lang w:bidi="fa-IR"/>
        </w:rPr>
        <w:t xml:space="preserve"> در ادار</w:t>
      </w:r>
      <w:r w:rsidRPr="00631855">
        <w:rPr>
          <w:rFonts w:ascii="Times New Roman" w:eastAsia="Times New Roman" w:hAnsi="Times New Roman" w:cs="B Nazanin" w:hint="cs"/>
          <w:sz w:val="26"/>
          <w:szCs w:val="26"/>
          <w:rtl/>
          <w:lang w:bidi="fa-IR"/>
        </w:rPr>
        <w:t>ۀ</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sz w:val="26"/>
          <w:szCs w:val="26"/>
          <w:rtl/>
          <w:lang w:bidi="fa-IR"/>
        </w:rPr>
        <w:t xml:space="preserve"> سود دارند. بد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hint="cs"/>
          <w:sz w:val="26"/>
          <w:szCs w:val="26"/>
          <w:rtl/>
          <w:lang w:bidi="fa-IR"/>
        </w:rPr>
        <w:t xml:space="preserve"> ترتی</w:t>
      </w:r>
      <w:r w:rsidRPr="00631855">
        <w:rPr>
          <w:rFonts w:ascii="Times New Roman" w:eastAsia="Times New Roman" w:hAnsi="Times New Roman" w:cs="B Nazanin" w:hint="eastAsia"/>
          <w:sz w:val="26"/>
          <w:szCs w:val="26"/>
          <w:rtl/>
          <w:lang w:bidi="fa-IR"/>
        </w:rPr>
        <w:t>ب،</w:t>
      </w:r>
      <w:r w:rsidRPr="00631855">
        <w:rPr>
          <w:rFonts w:ascii="Times New Roman" w:eastAsia="Times New Roman" w:hAnsi="Times New Roman" w:cs="B Nazanin"/>
          <w:sz w:val="26"/>
          <w:szCs w:val="26"/>
          <w:rtl/>
          <w:lang w:bidi="fa-IR"/>
        </w:rPr>
        <w:t xml:space="preserve"> رفتار فرصت</w:t>
      </w:r>
      <w:r w:rsidRPr="00631855">
        <w:rPr>
          <w:rFonts w:ascii="Times New Roman" w:eastAsia="Times New Roman" w:hAnsi="Times New Roman" w:cs="B Nazanin"/>
          <w:sz w:val="26"/>
          <w:szCs w:val="26"/>
          <w:cs/>
          <w:lang w:bidi="fa-IR"/>
        </w:rPr>
        <w:t>‎</w:t>
      </w:r>
      <w:r w:rsidRPr="00631855">
        <w:rPr>
          <w:rFonts w:ascii="Times New Roman" w:eastAsia="Times New Roman" w:hAnsi="Times New Roman" w:cs="B Nazanin"/>
          <w:sz w:val="26"/>
          <w:szCs w:val="26"/>
          <w:rtl/>
          <w:lang w:bidi="fa-IR"/>
        </w:rPr>
        <w:t>طلبان</w:t>
      </w:r>
      <w:r w:rsidRPr="00631855">
        <w:rPr>
          <w:rFonts w:ascii="Times New Roman" w:eastAsia="Times New Roman" w:hAnsi="Times New Roman" w:cs="B Nazanin" w:hint="cs"/>
          <w:sz w:val="26"/>
          <w:szCs w:val="26"/>
          <w:rtl/>
          <w:lang w:bidi="fa-IR"/>
        </w:rPr>
        <w:t>ۀ</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ران</w:t>
      </w:r>
      <w:r w:rsidRPr="00631855">
        <w:rPr>
          <w:rFonts w:ascii="Times New Roman" w:eastAsia="Times New Roman" w:hAnsi="Times New Roman" w:cs="B Nazanin"/>
          <w:sz w:val="26"/>
          <w:szCs w:val="26"/>
          <w:rtl/>
          <w:lang w:bidi="fa-IR"/>
        </w:rPr>
        <w:t xml:space="preserve"> شرکت</w:t>
      </w:r>
      <w:r w:rsidRPr="00631855">
        <w:rPr>
          <w:rFonts w:ascii="Times New Roman" w:eastAsia="Times New Roman" w:hAnsi="Times New Roman" w:cs="B Nazanin"/>
          <w:sz w:val="26"/>
          <w:szCs w:val="26"/>
          <w:rtl/>
          <w:lang w:bidi="fa-IR"/>
        </w:rPr>
        <w:softHyphen/>
      </w:r>
      <w:r w:rsidRPr="00631855">
        <w:rPr>
          <w:rFonts w:ascii="Times New Roman" w:eastAsia="Times New Roman" w:hAnsi="Times New Roman" w:cs="B Nazanin" w:hint="cs"/>
          <w:sz w:val="26"/>
          <w:szCs w:val="26"/>
          <w:rtl/>
          <w:lang w:bidi="fa-IR"/>
        </w:rPr>
        <w:t>های</w:t>
      </w:r>
      <w:r w:rsidRPr="00631855">
        <w:rPr>
          <w:rFonts w:ascii="Times New Roman" w:eastAsia="Times New Roman" w:hAnsi="Times New Roman" w:cs="B Nazanin"/>
          <w:sz w:val="26"/>
          <w:szCs w:val="26"/>
          <w:rtl/>
          <w:lang w:bidi="fa-IR"/>
        </w:rPr>
        <w:t xml:space="preserve"> دارا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جریان</w:t>
      </w:r>
      <w:r w:rsidRPr="00631855">
        <w:rPr>
          <w:rFonts w:ascii="Times New Roman" w:eastAsia="Times New Roman" w:hAnsi="Times New Roman" w:cs="B Nazanin"/>
          <w:sz w:val="26"/>
          <w:szCs w:val="26"/>
          <w:rtl/>
          <w:lang w:bidi="fa-IR"/>
        </w:rPr>
        <w:t xml:space="preserve"> نقد مازاد</w:t>
      </w:r>
      <w:r w:rsidRPr="00631855">
        <w:rPr>
          <w:rFonts w:ascii="Times New Roman" w:eastAsia="Times New Roman" w:hAnsi="Times New Roman" w:cs="B Nazanin" w:hint="cs"/>
          <w:sz w:val="26"/>
          <w:szCs w:val="26"/>
          <w:rtl/>
          <w:lang w:bidi="fa-IR"/>
        </w:rPr>
        <w:t xml:space="preserve"> هستند</w:t>
      </w:r>
      <w:r w:rsidRPr="00631855">
        <w:rPr>
          <w:rFonts w:ascii="Times New Roman" w:eastAsia="Times New Roman" w:hAnsi="Times New Roman" w:cs="B Nazanin"/>
          <w:sz w:val="26"/>
          <w:szCs w:val="26"/>
          <w:rtl/>
          <w:lang w:bidi="fa-IR"/>
        </w:rPr>
        <w:t>، به</w:t>
      </w:r>
      <w:r w:rsidRPr="00631855">
        <w:rPr>
          <w:rFonts w:ascii="Times New Roman" w:eastAsia="Times New Roman" w:hAnsi="Times New Roman" w:cs="B Nazanin"/>
          <w:sz w:val="26"/>
          <w:szCs w:val="26"/>
          <w:cs/>
          <w:lang w:bidi="fa-IR"/>
        </w:rPr>
        <w:t>‎</w:t>
      </w:r>
      <w:r w:rsidRPr="00631855">
        <w:rPr>
          <w:rFonts w:ascii="Times New Roman" w:eastAsia="Times New Roman" w:hAnsi="Times New Roman" w:cs="B Nazanin"/>
          <w:sz w:val="26"/>
          <w:szCs w:val="26"/>
          <w:rtl/>
          <w:lang w:bidi="fa-IR"/>
        </w:rPr>
        <w:t>کمک فرض</w:t>
      </w:r>
      <w:r w:rsidRPr="00631855">
        <w:rPr>
          <w:rFonts w:ascii="Times New Roman" w:eastAsia="Times New Roman" w:hAnsi="Times New Roman" w:cs="B Nazanin" w:hint="cs"/>
          <w:sz w:val="26"/>
          <w:szCs w:val="26"/>
          <w:rtl/>
          <w:lang w:bidi="fa-IR"/>
        </w:rPr>
        <w:t>یۀ</w:t>
      </w:r>
      <w:r w:rsidRPr="00631855">
        <w:rPr>
          <w:rFonts w:ascii="Times New Roman" w:eastAsia="Times New Roman" w:hAnsi="Times New Roman" w:cs="B Nazanin"/>
          <w:sz w:val="26"/>
          <w:szCs w:val="26"/>
          <w:rtl/>
          <w:lang w:bidi="fa-IR"/>
        </w:rPr>
        <w:t xml:space="preserve"> جر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ان</w:t>
      </w:r>
      <w:r w:rsidRPr="00631855">
        <w:rPr>
          <w:rFonts w:ascii="Times New Roman" w:eastAsia="Times New Roman" w:hAnsi="Times New Roman" w:cs="B Nazanin"/>
          <w:sz w:val="26"/>
          <w:szCs w:val="26"/>
          <w:rtl/>
          <w:lang w:bidi="fa-IR"/>
        </w:rPr>
        <w:softHyphen/>
      </w:r>
      <w:r w:rsidRPr="00631855">
        <w:rPr>
          <w:rFonts w:ascii="Times New Roman" w:eastAsia="Times New Roman" w:hAnsi="Times New Roman" w:cs="B Nazanin" w:hint="cs"/>
          <w:sz w:val="26"/>
          <w:szCs w:val="26"/>
          <w:rtl/>
          <w:lang w:bidi="fa-IR"/>
        </w:rPr>
        <w:t>های</w:t>
      </w:r>
      <w:r w:rsidRPr="00631855">
        <w:rPr>
          <w:rFonts w:ascii="Times New Roman" w:eastAsia="Times New Roman" w:hAnsi="Times New Roman" w:cs="B Nazanin"/>
          <w:sz w:val="26"/>
          <w:szCs w:val="26"/>
          <w:rtl/>
          <w:lang w:bidi="fa-IR"/>
        </w:rPr>
        <w:t xml:space="preserve"> نقد آزاد </w:t>
      </w:r>
      <w:r w:rsidRPr="00631855">
        <w:rPr>
          <w:rFonts w:ascii="Times New Roman" w:eastAsia="Times New Roman" w:hAnsi="Times New Roman" w:cs="B Nazanin" w:hint="cs"/>
          <w:sz w:val="26"/>
          <w:szCs w:val="26"/>
          <w:rtl/>
          <w:lang w:bidi="fa-IR"/>
        </w:rPr>
        <w:t>تشریح</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می</w:t>
      </w:r>
      <w:r w:rsidRPr="00631855">
        <w:rPr>
          <w:rFonts w:ascii="Times New Roman" w:eastAsia="Times New Roman" w:hAnsi="Times New Roman" w:cs="B Nazanin"/>
          <w:sz w:val="26"/>
          <w:szCs w:val="26"/>
          <w:rtl/>
          <w:lang w:bidi="fa-IR"/>
        </w:rPr>
        <w:softHyphen/>
      </w:r>
      <w:r w:rsidRPr="00631855">
        <w:rPr>
          <w:rFonts w:ascii="Times New Roman" w:eastAsia="Times New Roman" w:hAnsi="Times New Roman" w:cs="B Nazanin" w:hint="cs"/>
          <w:sz w:val="26"/>
          <w:szCs w:val="26"/>
          <w:rtl/>
          <w:lang w:bidi="fa-IR"/>
        </w:rPr>
        <w:t>شود</w:t>
      </w:r>
      <w:r w:rsidRPr="00631855">
        <w:rPr>
          <w:rFonts w:ascii="Times New Roman" w:eastAsia="Times New Roman" w:hAnsi="Times New Roman" w:cs="B Nazanin"/>
          <w:sz w:val="26"/>
          <w:szCs w:val="26"/>
          <w:rtl/>
          <w:lang w:bidi="fa-IR"/>
        </w:rPr>
        <w:t>.</w:t>
      </w:r>
    </w:p>
    <w:p w14:paraId="5D2CD3A5" w14:textId="77777777" w:rsidR="007F4EB6" w:rsidRPr="00631855" w:rsidRDefault="007F4EB6" w:rsidP="00631855">
      <w:pPr>
        <w:bidi/>
        <w:spacing w:after="0"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hint="cs"/>
          <w:sz w:val="26"/>
          <w:szCs w:val="26"/>
          <w:rtl/>
          <w:lang w:bidi="fa-IR"/>
        </w:rPr>
        <w:t xml:space="preserve">جهان شاد و علم اهرمی (1392) یافته اند </w:t>
      </w:r>
      <w:r w:rsidRPr="00631855">
        <w:rPr>
          <w:rFonts w:ascii="Times New Roman" w:eastAsia="Times New Roman" w:hAnsi="Times New Roman" w:cs="B Nazanin"/>
          <w:sz w:val="26"/>
          <w:szCs w:val="26"/>
          <w:rtl/>
          <w:lang w:bidi="fa-IR"/>
        </w:rPr>
        <w:t>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پاداش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ران</w:t>
      </w:r>
      <w:r w:rsidRPr="00631855">
        <w:rPr>
          <w:rFonts w:ascii="Times New Roman" w:eastAsia="Times New Roman" w:hAnsi="Times New Roman" w:cs="B Nazanin"/>
          <w:sz w:val="26"/>
          <w:szCs w:val="26"/>
          <w:rtl/>
          <w:lang w:bidi="fa-IR"/>
        </w:rPr>
        <w:t xml:space="preserve"> با جر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ان</w:t>
      </w:r>
      <w:r w:rsidRPr="00631855">
        <w:rPr>
          <w:rFonts w:ascii="Times New Roman" w:eastAsia="Times New Roman" w:hAnsi="Times New Roman" w:cs="B Nazanin"/>
          <w:sz w:val="26"/>
          <w:szCs w:val="26"/>
          <w:rtl/>
          <w:lang w:bidi="fa-IR"/>
        </w:rPr>
        <w:softHyphen/>
      </w:r>
      <w:r w:rsidRPr="00631855">
        <w:rPr>
          <w:rFonts w:ascii="Times New Roman" w:eastAsia="Times New Roman" w:hAnsi="Times New Roman" w:cs="B Nazanin" w:hint="eastAsia"/>
          <w:sz w:val="26"/>
          <w:szCs w:val="26"/>
          <w:rtl/>
          <w:lang w:bidi="fa-IR"/>
        </w:rPr>
        <w:t>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نقد آزاد و </w:t>
      </w:r>
      <w:r w:rsidRPr="00631855">
        <w:rPr>
          <w:rFonts w:ascii="Times New Roman" w:eastAsia="Times New Roman" w:hAnsi="Times New Roman" w:cs="B Nazanin" w:hint="cs"/>
          <w:sz w:val="26"/>
          <w:szCs w:val="26"/>
          <w:rtl/>
          <w:lang w:bidi="fa-IR"/>
        </w:rPr>
        <w:t xml:space="preserve">کیوتوبین </w:t>
      </w:r>
      <w:r w:rsidRPr="00631855">
        <w:rPr>
          <w:rFonts w:ascii="Times New Roman" w:eastAsia="Times New Roman" w:hAnsi="Times New Roman" w:cs="B Nazanin"/>
          <w:sz w:val="26"/>
          <w:szCs w:val="26"/>
          <w:rtl/>
          <w:lang w:bidi="fa-IR"/>
        </w:rPr>
        <w:t>توب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رابطه مستق</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م</w:t>
      </w:r>
      <w:r w:rsidRPr="00631855">
        <w:rPr>
          <w:rFonts w:ascii="Times New Roman" w:eastAsia="Times New Roman" w:hAnsi="Times New Roman" w:cs="B Nazanin"/>
          <w:sz w:val="26"/>
          <w:szCs w:val="26"/>
          <w:rtl/>
          <w:lang w:bidi="fa-IR"/>
        </w:rPr>
        <w:t xml:space="preserve"> و معنادار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وجود دارد. </w:t>
      </w:r>
      <w:r w:rsidRPr="00631855">
        <w:rPr>
          <w:rFonts w:ascii="Times New Roman" w:eastAsia="Times New Roman" w:hAnsi="Times New Roman" w:cs="B Nazanin" w:hint="cs"/>
          <w:sz w:val="26"/>
          <w:szCs w:val="26"/>
          <w:rtl/>
          <w:lang w:bidi="fa-IR"/>
        </w:rPr>
        <w:t>لذا</w:t>
      </w:r>
      <w:r w:rsidRPr="00631855">
        <w:rPr>
          <w:rFonts w:ascii="Times New Roman" w:eastAsia="Times New Roman" w:hAnsi="Times New Roman" w:cs="B Nazanin"/>
          <w:sz w:val="26"/>
          <w:szCs w:val="26"/>
          <w:rtl/>
          <w:lang w:bidi="fa-IR"/>
        </w:rPr>
        <w:t xml:space="preserve"> افزا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ش</w:t>
      </w:r>
      <w:r w:rsidRPr="00631855">
        <w:rPr>
          <w:rFonts w:ascii="Times New Roman" w:eastAsia="Times New Roman" w:hAnsi="Times New Roman" w:cs="B Nazanin"/>
          <w:sz w:val="26"/>
          <w:szCs w:val="26"/>
          <w:rtl/>
          <w:lang w:bidi="fa-IR"/>
        </w:rPr>
        <w:t xml:space="preserve"> پاداش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ران</w:t>
      </w:r>
      <w:r w:rsidRPr="00631855">
        <w:rPr>
          <w:rFonts w:ascii="Times New Roman" w:eastAsia="Times New Roman" w:hAnsi="Times New Roman" w:cs="B Nazanin"/>
          <w:sz w:val="26"/>
          <w:szCs w:val="26"/>
          <w:rtl/>
          <w:lang w:bidi="fa-IR"/>
        </w:rPr>
        <w:t xml:space="preserve"> سبب عملکرد بهتر شرکت 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گردد. اما درصد مالک</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sz w:val="26"/>
          <w:szCs w:val="26"/>
          <w:rtl/>
          <w:lang w:bidi="fa-IR"/>
        </w:rPr>
        <w:t xml:space="preserve"> سهام ه</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أت</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ره</w:t>
      </w:r>
      <w:r w:rsidRPr="00631855">
        <w:rPr>
          <w:rFonts w:ascii="Times New Roman" w:eastAsia="Times New Roman" w:hAnsi="Times New Roman" w:cs="B Nazanin"/>
          <w:sz w:val="26"/>
          <w:szCs w:val="26"/>
          <w:rtl/>
          <w:lang w:bidi="fa-IR"/>
        </w:rPr>
        <w:t xml:space="preserve"> با ه</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چ</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ک</w:t>
      </w:r>
      <w:r w:rsidRPr="00631855">
        <w:rPr>
          <w:rFonts w:ascii="Times New Roman" w:eastAsia="Times New Roman" w:hAnsi="Times New Roman" w:cs="B Nazanin"/>
          <w:sz w:val="26"/>
          <w:szCs w:val="26"/>
          <w:rtl/>
          <w:lang w:bidi="fa-IR"/>
        </w:rPr>
        <w:t xml:space="preserve"> از دو مع</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ار</w:t>
      </w:r>
      <w:r w:rsidRPr="00631855">
        <w:rPr>
          <w:rFonts w:ascii="Times New Roman" w:eastAsia="Times New Roman" w:hAnsi="Times New Roman" w:cs="B Nazanin"/>
          <w:sz w:val="26"/>
          <w:szCs w:val="26"/>
          <w:rtl/>
          <w:lang w:bidi="fa-IR"/>
        </w:rPr>
        <w:t xml:space="preserve"> جر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ان</w:t>
      </w:r>
      <w:r w:rsidRPr="00631855">
        <w:rPr>
          <w:rFonts w:ascii="Times New Roman" w:eastAsia="Times New Roman" w:hAnsi="Times New Roman" w:cs="B Nazanin"/>
          <w:sz w:val="26"/>
          <w:szCs w:val="26"/>
          <w:rtl/>
          <w:lang w:bidi="fa-IR"/>
        </w:rPr>
        <w:t xml:space="preserve"> 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نقد آزاد و </w:t>
      </w:r>
      <w:r w:rsidRPr="00631855">
        <w:rPr>
          <w:rFonts w:ascii="Times New Roman" w:eastAsia="Times New Roman" w:hAnsi="Times New Roman" w:cs="B Nazanin" w:hint="cs"/>
          <w:sz w:val="26"/>
          <w:szCs w:val="26"/>
          <w:rtl/>
          <w:lang w:bidi="fa-IR"/>
        </w:rPr>
        <w:t xml:space="preserve">کیوتوبین </w:t>
      </w:r>
      <w:r w:rsidRPr="00631855">
        <w:rPr>
          <w:rFonts w:ascii="Times New Roman" w:eastAsia="Times New Roman" w:hAnsi="Times New Roman" w:cs="B Nazanin"/>
          <w:sz w:val="26"/>
          <w:szCs w:val="26"/>
          <w:rtl/>
          <w:lang w:bidi="fa-IR"/>
        </w:rPr>
        <w:t>رابطه معن</w:t>
      </w:r>
      <w:r w:rsidRPr="00631855">
        <w:rPr>
          <w:rFonts w:ascii="Times New Roman" w:eastAsia="Times New Roman" w:hAnsi="Times New Roman" w:cs="B Nazanin" w:hint="eastAsia"/>
          <w:sz w:val="26"/>
          <w:szCs w:val="26"/>
          <w:rtl/>
          <w:lang w:bidi="fa-IR"/>
        </w:rPr>
        <w:t>ادار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ندارد.</w:t>
      </w:r>
    </w:p>
    <w:p w14:paraId="0A9C8A56" w14:textId="77777777" w:rsidR="007F4EB6" w:rsidRPr="00631855" w:rsidRDefault="007F4EB6" w:rsidP="00631855">
      <w:pPr>
        <w:bidi/>
        <w:spacing w:after="0" w:line="240" w:lineRule="auto"/>
        <w:jc w:val="both"/>
        <w:rPr>
          <w:rFonts w:ascii="Times New Roman" w:eastAsia="Times New Roman" w:hAnsi="Times New Roman" w:cs="B Nazanin"/>
          <w:sz w:val="26"/>
          <w:szCs w:val="26"/>
          <w:rtl/>
          <w:lang w:bidi="fa-IR"/>
        </w:rPr>
      </w:pPr>
    </w:p>
    <w:p w14:paraId="6F44DDCE" w14:textId="1AEF7F33" w:rsidR="00FA1920" w:rsidRPr="00631855" w:rsidRDefault="004C1A8E" w:rsidP="00631855">
      <w:pPr>
        <w:keepNext/>
        <w:bidi/>
        <w:spacing w:after="0" w:line="240" w:lineRule="auto"/>
        <w:jc w:val="both"/>
        <w:outlineLvl w:val="0"/>
        <w:rPr>
          <w:rFonts w:ascii="Times New Roman Bold" w:eastAsia="Times New Roman" w:hAnsi="Times New Roman Bold" w:cs="B Nazanin"/>
          <w:b/>
          <w:bCs/>
          <w:sz w:val="26"/>
          <w:szCs w:val="26"/>
          <w:rtl/>
        </w:rPr>
      </w:pPr>
      <w:bookmarkStart w:id="44" w:name="_Toc100409054"/>
      <w:r w:rsidRPr="00631855">
        <w:rPr>
          <w:rFonts w:ascii="Times New Roman Bold" w:eastAsia="Times New Roman" w:hAnsi="Times New Roman Bold" w:cs="B Nazanin" w:hint="cs"/>
          <w:b/>
          <w:bCs/>
          <w:sz w:val="26"/>
          <w:szCs w:val="26"/>
          <w:rtl/>
        </w:rPr>
        <w:t>2-</w:t>
      </w:r>
      <w:r w:rsidR="000E1D85" w:rsidRPr="00631855">
        <w:rPr>
          <w:rFonts w:ascii="Times New Roman Bold" w:eastAsia="Times New Roman" w:hAnsi="Times New Roman Bold" w:cs="B Nazanin" w:hint="cs"/>
          <w:b/>
          <w:bCs/>
          <w:sz w:val="26"/>
          <w:szCs w:val="26"/>
          <w:rtl/>
        </w:rPr>
        <w:t>8</w:t>
      </w:r>
      <w:r w:rsidRPr="00631855">
        <w:rPr>
          <w:rFonts w:ascii="Times New Roman Bold" w:eastAsia="Times New Roman" w:hAnsi="Times New Roman Bold" w:cs="B Nazanin" w:hint="cs"/>
          <w:b/>
          <w:bCs/>
          <w:sz w:val="26"/>
          <w:szCs w:val="26"/>
          <w:rtl/>
        </w:rPr>
        <w:t>-2)</w:t>
      </w:r>
      <w:r w:rsidR="00FA1920" w:rsidRPr="00631855">
        <w:rPr>
          <w:rFonts w:ascii="Times New Roman Bold" w:eastAsia="Times New Roman" w:hAnsi="Times New Roman Bold" w:cs="B Nazanin" w:hint="cs"/>
          <w:b/>
          <w:bCs/>
          <w:sz w:val="26"/>
          <w:szCs w:val="26"/>
          <w:rtl/>
        </w:rPr>
        <w:t>پيشينه  خارجي پژوهش</w:t>
      </w:r>
      <w:bookmarkEnd w:id="44"/>
      <w:r w:rsidR="00FA1920" w:rsidRPr="00631855">
        <w:rPr>
          <w:rFonts w:ascii="Times New Roman Bold" w:eastAsia="Times New Roman" w:hAnsi="Times New Roman Bold" w:cs="B Nazanin" w:hint="cs"/>
          <w:b/>
          <w:bCs/>
          <w:sz w:val="26"/>
          <w:szCs w:val="26"/>
          <w:rtl/>
        </w:rPr>
        <w:t xml:space="preserve"> </w:t>
      </w:r>
    </w:p>
    <w:p w14:paraId="10B5C55A" w14:textId="77777777" w:rsidR="00E86ABE" w:rsidRPr="00631855" w:rsidRDefault="00E86ABE" w:rsidP="00631855">
      <w:pPr>
        <w:bidi/>
        <w:spacing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hint="cs"/>
          <w:sz w:val="26"/>
          <w:szCs w:val="26"/>
          <w:rtl/>
          <w:lang w:bidi="fa-IR"/>
        </w:rPr>
        <w:t xml:space="preserve">ستیانی (2021) </w:t>
      </w:r>
      <w:r w:rsidRPr="00631855">
        <w:rPr>
          <w:rFonts w:ascii="Times New Roman" w:eastAsia="Times New Roman" w:hAnsi="Times New Roman" w:cs="B Nazanin"/>
          <w:sz w:val="26"/>
          <w:szCs w:val="26"/>
          <w:rtl/>
          <w:lang w:bidi="fa-IR"/>
        </w:rPr>
        <w:t xml:space="preserve">نشان </w:t>
      </w:r>
      <w:r w:rsidRPr="00631855">
        <w:rPr>
          <w:rFonts w:ascii="Times New Roman" w:eastAsia="Times New Roman" w:hAnsi="Times New Roman" w:cs="B Nazanin" w:hint="cs"/>
          <w:sz w:val="26"/>
          <w:szCs w:val="26"/>
          <w:rtl/>
          <w:lang w:bidi="fa-IR"/>
        </w:rPr>
        <w:t>داد</w:t>
      </w:r>
      <w:r w:rsidRPr="00631855">
        <w:rPr>
          <w:rFonts w:ascii="Times New Roman" w:eastAsia="Times New Roman" w:hAnsi="Times New Roman" w:cs="B Nazanin"/>
          <w:sz w:val="26"/>
          <w:szCs w:val="26"/>
          <w:rtl/>
          <w:lang w:bidi="fa-IR"/>
        </w:rPr>
        <w:t xml:space="preserve"> که جر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ان‌ها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نقد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آزاد و نسبت پوشش بهره بر مشکلات مال</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شرکت‌ها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سالم تأث</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sz w:val="26"/>
          <w:szCs w:val="26"/>
          <w:rtl/>
          <w:lang w:bidi="fa-IR"/>
        </w:rPr>
        <w:t xml:space="preserve"> معنادار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دارد، در حال</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که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sz w:val="26"/>
          <w:szCs w:val="26"/>
          <w:rtl/>
          <w:lang w:bidi="fa-IR"/>
        </w:rPr>
        <w:t xml:space="preserve"> سرما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ه‌گذار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و سود تأث</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sz w:val="26"/>
          <w:szCs w:val="26"/>
          <w:rtl/>
          <w:lang w:bidi="fa-IR"/>
        </w:rPr>
        <w:t xml:space="preserve"> معنادار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بر مشکلات مال</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شرکت‌ها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سالم ندارد.</w:t>
      </w:r>
    </w:p>
    <w:p w14:paraId="6715072A" w14:textId="46CB9545" w:rsidR="00E86ABE" w:rsidRPr="00631855" w:rsidRDefault="00E86ABE" w:rsidP="00631855">
      <w:pPr>
        <w:bidi/>
        <w:spacing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sz w:val="26"/>
          <w:szCs w:val="26"/>
          <w:rtl/>
          <w:lang w:bidi="fa-IR"/>
        </w:rPr>
        <w:t>نتا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ج</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 xml:space="preserve">گویزانی (2021) </w:t>
      </w:r>
      <w:r w:rsidRPr="00631855">
        <w:rPr>
          <w:rFonts w:ascii="Times New Roman" w:eastAsia="Times New Roman" w:hAnsi="Times New Roman" w:cs="B Nazanin"/>
          <w:sz w:val="26"/>
          <w:szCs w:val="26"/>
          <w:rtl/>
          <w:lang w:bidi="fa-IR"/>
        </w:rPr>
        <w:t>نشان 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دهد که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ران</w:t>
      </w:r>
      <w:r w:rsidRPr="00631855">
        <w:rPr>
          <w:rFonts w:ascii="Times New Roman" w:eastAsia="Times New Roman" w:hAnsi="Times New Roman" w:cs="B Nazanin"/>
          <w:sz w:val="26"/>
          <w:szCs w:val="26"/>
          <w:rtl/>
          <w:lang w:bidi="fa-IR"/>
        </w:rPr>
        <w:t xml:space="preserve"> زن از رفتار فرصت طلبانه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ران</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امتناع می کنند</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و</w:t>
      </w:r>
      <w:r w:rsidRPr="00631855">
        <w:rPr>
          <w:rFonts w:ascii="Times New Roman" w:eastAsia="Times New Roman" w:hAnsi="Times New Roman" w:cs="B Nazanin"/>
          <w:sz w:val="26"/>
          <w:szCs w:val="26"/>
          <w:rtl/>
          <w:lang w:bidi="fa-IR"/>
        </w:rPr>
        <w:t xml:space="preserve"> تنوع جنس</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بودجه اضاف</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را کاهش 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دهد. </w:t>
      </w:r>
      <w:r w:rsidRPr="00631855">
        <w:rPr>
          <w:rFonts w:ascii="Times New Roman" w:eastAsia="Times New Roman" w:hAnsi="Times New Roman" w:cs="B Nazanin" w:hint="cs"/>
          <w:sz w:val="26"/>
          <w:szCs w:val="26"/>
          <w:rtl/>
          <w:lang w:bidi="fa-IR"/>
        </w:rPr>
        <w:t>همچنین</w:t>
      </w:r>
      <w:r w:rsidRPr="00631855">
        <w:rPr>
          <w:rFonts w:ascii="Times New Roman" w:eastAsia="Times New Roman" w:hAnsi="Times New Roman" w:cs="B Nazanin" w:hint="eastAsia"/>
          <w:sz w:val="26"/>
          <w:szCs w:val="26"/>
          <w:rtl/>
          <w:lang w:bidi="fa-IR"/>
        </w:rPr>
        <w:t>،</w:t>
      </w:r>
      <w:r w:rsidRPr="00631855">
        <w:rPr>
          <w:rFonts w:ascii="Times New Roman" w:eastAsia="Times New Roman" w:hAnsi="Times New Roman" w:cs="B Nazanin"/>
          <w:sz w:val="26"/>
          <w:szCs w:val="26"/>
          <w:rtl/>
          <w:lang w:bidi="fa-IR"/>
        </w:rPr>
        <w:t xml:space="preserve"> ن</w:t>
      </w:r>
      <w:r w:rsidRPr="00631855">
        <w:rPr>
          <w:rFonts w:ascii="Times New Roman" w:eastAsia="Times New Roman" w:hAnsi="Times New Roman" w:cs="B Nazanin" w:hint="eastAsia"/>
          <w:sz w:val="26"/>
          <w:szCs w:val="26"/>
          <w:rtl/>
          <w:lang w:bidi="fa-IR"/>
        </w:rPr>
        <w:t>تا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ج</w:t>
      </w:r>
      <w:r w:rsidRPr="00631855">
        <w:rPr>
          <w:rFonts w:ascii="Times New Roman" w:eastAsia="Times New Roman" w:hAnsi="Times New Roman" w:cs="B Nazanin"/>
          <w:sz w:val="26"/>
          <w:szCs w:val="26"/>
          <w:rtl/>
          <w:lang w:bidi="fa-IR"/>
        </w:rPr>
        <w:t xml:space="preserve"> نشان‌دهنده تأث</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w:t>
      </w:r>
      <w:r w:rsidRPr="00631855">
        <w:rPr>
          <w:rFonts w:ascii="Times New Roman" w:eastAsia="Times New Roman" w:hAnsi="Times New Roman" w:cs="B Nazanin"/>
          <w:sz w:val="26"/>
          <w:szCs w:val="26"/>
          <w:rtl/>
          <w:lang w:bidi="fa-IR"/>
        </w:rPr>
        <w:t xml:space="preserve"> غ</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رمستق</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م</w:t>
      </w:r>
      <w:r w:rsidRPr="00631855">
        <w:rPr>
          <w:rFonts w:ascii="Times New Roman" w:eastAsia="Times New Roman" w:hAnsi="Times New Roman" w:cs="B Nazanin"/>
          <w:sz w:val="26"/>
          <w:szCs w:val="26"/>
          <w:rtl/>
          <w:lang w:bidi="fa-IR"/>
        </w:rPr>
        <w:t xml:space="preserve"> معن</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دار</w:t>
      </w:r>
      <w:r w:rsidRPr="00631855">
        <w:rPr>
          <w:rFonts w:ascii="Times New Roman" w:eastAsia="Times New Roman" w:hAnsi="Times New Roman" w:cs="B Nazanin"/>
          <w:sz w:val="26"/>
          <w:szCs w:val="26"/>
          <w:rtl/>
          <w:lang w:bidi="fa-IR"/>
        </w:rPr>
        <w:t xml:space="preserve"> تنوع </w:t>
      </w:r>
      <w:r w:rsidRPr="00631855">
        <w:rPr>
          <w:rFonts w:ascii="Times New Roman" w:eastAsia="Times New Roman" w:hAnsi="Times New Roman" w:cs="B Nazanin"/>
          <w:sz w:val="26"/>
          <w:szCs w:val="26"/>
          <w:rtl/>
          <w:lang w:bidi="fa-IR"/>
        </w:rPr>
        <w:lastRenderedPageBreak/>
        <w:t>جنس</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ه</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ئت</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ره،</w:t>
      </w:r>
      <w:r w:rsidRPr="00631855">
        <w:rPr>
          <w:rFonts w:ascii="Times New Roman" w:eastAsia="Times New Roman" w:hAnsi="Times New Roman" w:cs="B Nazanin"/>
          <w:sz w:val="26"/>
          <w:szCs w:val="26"/>
          <w:rtl/>
          <w:lang w:bidi="fa-IR"/>
        </w:rPr>
        <w:t xml:space="preserve"> از طر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ق</w:t>
      </w:r>
      <w:r w:rsidRPr="00631855">
        <w:rPr>
          <w:rFonts w:ascii="Times New Roman" w:eastAsia="Times New Roman" w:hAnsi="Times New Roman" w:cs="B Nazanin"/>
          <w:sz w:val="26"/>
          <w:szCs w:val="26"/>
          <w:rtl/>
          <w:lang w:bidi="fa-IR"/>
        </w:rPr>
        <w:t xml:space="preserve"> پرداخت سود سهام، بر تخص</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ص</w:t>
      </w:r>
      <w:r w:rsidRPr="00631855">
        <w:rPr>
          <w:rFonts w:ascii="Times New Roman" w:eastAsia="Times New Roman" w:hAnsi="Times New Roman" w:cs="B Nazanin"/>
          <w:sz w:val="26"/>
          <w:szCs w:val="26"/>
          <w:rtl/>
          <w:lang w:bidi="fa-IR"/>
        </w:rPr>
        <w:t xml:space="preserve"> کارآمد </w:t>
      </w:r>
      <w:r w:rsidRPr="00631855">
        <w:rPr>
          <w:rFonts w:ascii="Times New Roman" w:eastAsia="Times New Roman" w:hAnsi="Times New Roman" w:cs="B Nazanin" w:hint="cs"/>
          <w:sz w:val="26"/>
          <w:szCs w:val="26"/>
          <w:rtl/>
          <w:lang w:bidi="fa-IR"/>
        </w:rPr>
        <w:t>جریان نقد آزاد</w:t>
      </w:r>
      <w:r w:rsidRPr="00631855">
        <w:rPr>
          <w:rFonts w:ascii="Times New Roman" w:eastAsia="Times New Roman" w:hAnsi="Times New Roman" w:cs="B Nazanin"/>
          <w:sz w:val="26"/>
          <w:szCs w:val="26"/>
          <w:rtl/>
          <w:lang w:bidi="fa-IR"/>
        </w:rPr>
        <w:t xml:space="preserve"> است.</w:t>
      </w:r>
      <w:r w:rsidRPr="00631855">
        <w:rPr>
          <w:rFonts w:ascii="Times New Roman" w:eastAsia="Times New Roman" w:hAnsi="Times New Roman" w:cs="B Nazanin" w:hint="cs"/>
          <w:sz w:val="26"/>
          <w:szCs w:val="26"/>
          <w:rtl/>
          <w:lang w:bidi="fa-IR"/>
        </w:rPr>
        <w:t xml:space="preserve"> ی</w:t>
      </w:r>
      <w:r w:rsidRPr="00631855">
        <w:rPr>
          <w:rFonts w:ascii="Times New Roman" w:eastAsia="Times New Roman" w:hAnsi="Times New Roman" w:cs="B Nazanin" w:hint="eastAsia"/>
          <w:sz w:val="26"/>
          <w:szCs w:val="26"/>
          <w:rtl/>
          <w:lang w:bidi="fa-IR"/>
        </w:rPr>
        <w:t>افته‌ها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تحق</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ق</w:t>
      </w:r>
      <w:r w:rsidRPr="00631855">
        <w:rPr>
          <w:rFonts w:ascii="Times New Roman" w:eastAsia="Times New Roman" w:hAnsi="Times New Roman" w:cs="B Nazanin"/>
          <w:sz w:val="26"/>
          <w:szCs w:val="26"/>
          <w:rtl/>
          <w:lang w:bidi="fa-IR"/>
        </w:rPr>
        <w:t xml:space="preserve"> برا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س</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است‌گذاران</w:t>
      </w:r>
      <w:r w:rsidRPr="00631855">
        <w:rPr>
          <w:rFonts w:ascii="Times New Roman" w:eastAsia="Times New Roman" w:hAnsi="Times New Roman" w:cs="B Nazanin"/>
          <w:sz w:val="26"/>
          <w:szCs w:val="26"/>
          <w:rtl/>
          <w:lang w:bidi="fa-IR"/>
        </w:rPr>
        <w:t xml:space="preserve"> سودمند است، ز</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را</w:t>
      </w:r>
      <w:r w:rsidRPr="00631855">
        <w:rPr>
          <w:rFonts w:ascii="Times New Roman" w:eastAsia="Times New Roman" w:hAnsi="Times New Roman" w:cs="B Nazanin"/>
          <w:sz w:val="26"/>
          <w:szCs w:val="26"/>
          <w:rtl/>
          <w:lang w:bidi="fa-IR"/>
        </w:rPr>
        <w:t xml:space="preserve"> به آن‌ها اجازه 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دهد</w:t>
      </w:r>
      <w:r w:rsidRPr="00631855">
        <w:rPr>
          <w:rFonts w:ascii="Times New Roman" w:eastAsia="Times New Roman" w:hAnsi="Times New Roman" w:cs="B Nazanin"/>
          <w:sz w:val="26"/>
          <w:szCs w:val="26"/>
          <w:rtl/>
          <w:lang w:bidi="fa-IR"/>
        </w:rPr>
        <w:t xml:space="preserve"> اهم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sz w:val="26"/>
          <w:szCs w:val="26"/>
          <w:rtl/>
          <w:lang w:bidi="fa-IR"/>
        </w:rPr>
        <w:t xml:space="preserve"> تنوع در ه</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ئت‌ها</w:t>
      </w:r>
      <w:r w:rsidRPr="00631855">
        <w:rPr>
          <w:rFonts w:ascii="Times New Roman" w:eastAsia="Times New Roman" w:hAnsi="Times New Roman" w:cs="B Nazanin"/>
          <w:sz w:val="26"/>
          <w:szCs w:val="26"/>
          <w:rtl/>
          <w:lang w:bidi="fa-IR"/>
        </w:rPr>
        <w:t xml:space="preserve"> را در نظارت بر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ران</w:t>
      </w:r>
      <w:r w:rsidRPr="00631855">
        <w:rPr>
          <w:rFonts w:ascii="Times New Roman" w:eastAsia="Times New Roman" w:hAnsi="Times New Roman" w:cs="B Nazanin"/>
          <w:sz w:val="26"/>
          <w:szCs w:val="26"/>
          <w:rtl/>
          <w:lang w:bidi="fa-IR"/>
        </w:rPr>
        <w:t>، به‌و</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ژه</w:t>
      </w:r>
      <w:r w:rsidRPr="00631855">
        <w:rPr>
          <w:rFonts w:ascii="Times New Roman" w:eastAsia="Times New Roman" w:hAnsi="Times New Roman" w:cs="B Nazanin"/>
          <w:sz w:val="26"/>
          <w:szCs w:val="26"/>
          <w:rtl/>
          <w:lang w:bidi="fa-IR"/>
        </w:rPr>
        <w:t xml:space="preserve"> در رابطه با تخص</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ص</w:t>
      </w:r>
      <w:r w:rsidRPr="00631855">
        <w:rPr>
          <w:rFonts w:ascii="Times New Roman" w:eastAsia="Times New Roman" w:hAnsi="Times New Roman" w:cs="B Nazanin"/>
          <w:sz w:val="26"/>
          <w:szCs w:val="26"/>
          <w:rtl/>
          <w:lang w:bidi="fa-IR"/>
        </w:rPr>
        <w:t xml:space="preserve"> بودجه مازاد ارز</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اب</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کنند. علاوه بر 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افته‌ها</w:t>
      </w:r>
      <w:r w:rsidRPr="00631855">
        <w:rPr>
          <w:rFonts w:ascii="Times New Roman" w:eastAsia="Times New Roman" w:hAnsi="Times New Roman" w:cs="B Nazanin"/>
          <w:sz w:val="26"/>
          <w:szCs w:val="26"/>
          <w:rtl/>
          <w:lang w:bidi="fa-IR"/>
        </w:rPr>
        <w:t xml:space="preserve"> پ</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امدها</w:t>
      </w:r>
      <w:r w:rsidRPr="00631855">
        <w:rPr>
          <w:rFonts w:ascii="Times New Roman" w:eastAsia="Times New Roman" w:hAnsi="Times New Roman" w:cs="B Nazanin" w:hint="cs"/>
          <w:sz w:val="26"/>
          <w:szCs w:val="26"/>
          <w:rtl/>
          <w:lang w:bidi="fa-IR"/>
        </w:rPr>
        <w:t>یی</w:t>
      </w:r>
      <w:r w:rsidRPr="00631855">
        <w:rPr>
          <w:rFonts w:ascii="Times New Roman" w:eastAsia="Times New Roman" w:hAnsi="Times New Roman" w:cs="B Nazanin"/>
          <w:sz w:val="26"/>
          <w:szCs w:val="26"/>
          <w:rtl/>
          <w:lang w:bidi="fa-IR"/>
        </w:rPr>
        <w:t xml:space="preserve"> برا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 xml:space="preserve">مقررات گذاران </w:t>
      </w:r>
      <w:r w:rsidRPr="00631855">
        <w:rPr>
          <w:rFonts w:ascii="Times New Roman" w:eastAsia="Times New Roman" w:hAnsi="Times New Roman" w:cs="B Nazanin"/>
          <w:sz w:val="26"/>
          <w:szCs w:val="26"/>
          <w:rtl/>
          <w:lang w:bidi="fa-IR"/>
        </w:rPr>
        <w:t>دارند، ز</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را</w:t>
      </w:r>
      <w:r w:rsidRPr="00631855">
        <w:rPr>
          <w:rFonts w:ascii="Times New Roman" w:eastAsia="Times New Roman" w:hAnsi="Times New Roman" w:cs="B Nazanin"/>
          <w:sz w:val="26"/>
          <w:szCs w:val="26"/>
          <w:rtl/>
          <w:lang w:bidi="fa-IR"/>
        </w:rPr>
        <w:t xml:space="preserve"> اهم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sz w:val="26"/>
          <w:szCs w:val="26"/>
          <w:rtl/>
          <w:lang w:bidi="fa-IR"/>
        </w:rPr>
        <w:t xml:space="preserve"> انجام اقدام</w:t>
      </w:r>
      <w:r w:rsidRPr="00631855">
        <w:rPr>
          <w:rFonts w:ascii="Times New Roman" w:eastAsia="Times New Roman" w:hAnsi="Times New Roman" w:cs="B Nazanin" w:hint="eastAsia"/>
          <w:sz w:val="26"/>
          <w:szCs w:val="26"/>
          <w:rtl/>
          <w:lang w:bidi="fa-IR"/>
        </w:rPr>
        <w:t>ات</w:t>
      </w:r>
      <w:r w:rsidRPr="00631855">
        <w:rPr>
          <w:rFonts w:ascii="Times New Roman" w:eastAsia="Times New Roman" w:hAnsi="Times New Roman" w:cs="B Nazanin"/>
          <w:sz w:val="26"/>
          <w:szCs w:val="26"/>
          <w:rtl/>
          <w:lang w:bidi="fa-IR"/>
        </w:rPr>
        <w:t xml:space="preserve"> و اصلاحات را برا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ارتقا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اثربخش</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ه</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ئت</w:t>
      </w:r>
      <w:r w:rsidRPr="00631855">
        <w:rPr>
          <w:rFonts w:ascii="Times New Roman" w:eastAsia="Times New Roman" w:hAnsi="Times New Roman" w:cs="B Nazanin"/>
          <w:sz w:val="26"/>
          <w:szCs w:val="26"/>
          <w:rtl/>
          <w:lang w:bidi="fa-IR"/>
        </w:rPr>
        <w:t xml:space="preserve"> مد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ره</w:t>
      </w:r>
      <w:r w:rsidRPr="00631855">
        <w:rPr>
          <w:rFonts w:ascii="Times New Roman" w:eastAsia="Times New Roman" w:hAnsi="Times New Roman" w:cs="B Nazanin"/>
          <w:sz w:val="26"/>
          <w:szCs w:val="26"/>
          <w:rtl/>
          <w:lang w:bidi="fa-IR"/>
        </w:rPr>
        <w:t xml:space="preserve"> با معرف</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تنوع جنس</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ت</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روشن م</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کنند</w:t>
      </w:r>
      <w:r w:rsidRPr="00631855">
        <w:rPr>
          <w:rFonts w:ascii="Times New Roman" w:eastAsia="Times New Roman" w:hAnsi="Times New Roman" w:cs="B Nazanin"/>
          <w:sz w:val="26"/>
          <w:szCs w:val="26"/>
          <w:rtl/>
          <w:lang w:bidi="fa-IR"/>
        </w:rPr>
        <w:t>.</w:t>
      </w:r>
    </w:p>
    <w:p w14:paraId="3FFE1588" w14:textId="418A0600" w:rsidR="00FA1920" w:rsidRPr="00631855" w:rsidRDefault="00FA1920" w:rsidP="00631855">
      <w:pPr>
        <w:bidi/>
        <w:spacing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sz w:val="26"/>
          <w:szCs w:val="26"/>
          <w:rtl/>
          <w:lang w:bidi="fa-IR"/>
        </w:rPr>
        <w:t>کراوینی</w:t>
      </w:r>
      <w:r w:rsidRPr="00631855">
        <w:rPr>
          <w:rFonts w:ascii="Times New Roman" w:eastAsia="Times New Roman" w:hAnsi="Times New Roman" w:cs="B Nazanin"/>
          <w:sz w:val="26"/>
          <w:szCs w:val="26"/>
          <w:vertAlign w:val="superscript"/>
          <w:rtl/>
          <w:lang w:bidi="fa-IR"/>
        </w:rPr>
        <w:footnoteReference w:id="65"/>
      </w:r>
      <w:r w:rsidRPr="00631855">
        <w:rPr>
          <w:rFonts w:ascii="Times New Roman" w:eastAsia="Times New Roman" w:hAnsi="Times New Roman" w:cs="B Nazanin"/>
          <w:sz w:val="26"/>
          <w:szCs w:val="26"/>
          <w:rtl/>
          <w:lang w:bidi="fa-IR"/>
        </w:rPr>
        <w:t xml:space="preserve"> و همکاران </w:t>
      </w:r>
      <w:r w:rsidRPr="00631855">
        <w:rPr>
          <w:rFonts w:ascii="Times New Roman" w:eastAsia="Times New Roman" w:hAnsi="Times New Roman" w:cs="B Nazanin" w:hint="cs"/>
          <w:sz w:val="26"/>
          <w:szCs w:val="26"/>
          <w:rtl/>
          <w:lang w:bidi="fa-IR"/>
        </w:rPr>
        <w:t>(</w:t>
      </w:r>
      <w:r w:rsidRPr="00631855">
        <w:rPr>
          <w:rFonts w:ascii="Times New Roman" w:eastAsia="Times New Roman" w:hAnsi="Times New Roman" w:cs="B Nazanin"/>
          <w:sz w:val="26"/>
          <w:szCs w:val="26"/>
          <w:rtl/>
          <w:lang w:bidi="fa-IR"/>
        </w:rPr>
        <w:t>2020 )در پژوهشی به بررسی مدیریت ریسک در شرکت</w:t>
      </w:r>
      <w:r w:rsidRPr="00631855">
        <w:rPr>
          <w:rFonts w:ascii="Times New Roman" w:eastAsia="Times New Roman" w:hAnsi="Times New Roman" w:cs="B Nazanin"/>
          <w:sz w:val="26"/>
          <w:szCs w:val="26"/>
          <w:rtl/>
          <w:lang w:bidi="fa-IR"/>
        </w:rPr>
        <w:softHyphen/>
        <w:t>های کوچک و متوسط در شمال غربی ایتالیا پرداختند. نتایج یافته های آن ها حاکی از آن است که مدیریت ریسک میتواند برتصمیمات شرکت ها در جهت گیری کارآفرینی تاثیرگذار باشد و همچنین مدیریت ریسک با تصمیم</w:t>
      </w:r>
      <w:r w:rsidRPr="00631855">
        <w:rPr>
          <w:rFonts w:ascii="Times New Roman" w:eastAsia="Times New Roman" w:hAnsi="Times New Roman" w:cs="B Nazanin"/>
          <w:sz w:val="26"/>
          <w:szCs w:val="26"/>
          <w:rtl/>
          <w:lang w:bidi="fa-IR"/>
        </w:rPr>
        <w:softHyphen/>
        <w:t>گیری مدیران ارتباط دارد</w:t>
      </w:r>
      <w:r w:rsidRPr="00631855">
        <w:rPr>
          <w:rFonts w:ascii="Times New Roman" w:eastAsia="Times New Roman" w:hAnsi="Times New Roman" w:cs="B Nazanin" w:hint="cs"/>
          <w:sz w:val="26"/>
          <w:szCs w:val="26"/>
          <w:rtl/>
          <w:lang w:bidi="fa-IR"/>
        </w:rPr>
        <w:t>.</w:t>
      </w:r>
    </w:p>
    <w:p w14:paraId="118CD940" w14:textId="77777777" w:rsidR="00FA1920" w:rsidRPr="00631855" w:rsidRDefault="00FA1920" w:rsidP="00631855">
      <w:pPr>
        <w:bidi/>
        <w:spacing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sz w:val="26"/>
          <w:szCs w:val="26"/>
          <w:rtl/>
          <w:lang w:bidi="fa-IR"/>
        </w:rPr>
        <w:t>استفن</w:t>
      </w:r>
      <w:r w:rsidRPr="00631855">
        <w:rPr>
          <w:rFonts w:ascii="Times New Roman" w:eastAsia="Times New Roman" w:hAnsi="Times New Roman" w:cs="B Nazanin"/>
          <w:sz w:val="26"/>
          <w:szCs w:val="26"/>
          <w:vertAlign w:val="superscript"/>
          <w:rtl/>
          <w:lang w:bidi="fa-IR"/>
        </w:rPr>
        <w:footnoteReference w:id="66"/>
      </w:r>
      <w:r w:rsidRPr="00631855">
        <w:rPr>
          <w:rFonts w:ascii="Times New Roman" w:eastAsia="Times New Roman" w:hAnsi="Times New Roman" w:cs="B Nazanin"/>
          <w:sz w:val="26"/>
          <w:szCs w:val="26"/>
          <w:rtl/>
          <w:lang w:bidi="fa-IR"/>
        </w:rPr>
        <w:t xml:space="preserve"> و همکاران </w:t>
      </w:r>
      <w:r w:rsidRPr="00631855">
        <w:rPr>
          <w:rFonts w:ascii="Times New Roman" w:eastAsia="Times New Roman" w:hAnsi="Times New Roman" w:cs="B Nazanin" w:hint="cs"/>
          <w:sz w:val="26"/>
          <w:szCs w:val="26"/>
          <w:rtl/>
          <w:lang w:bidi="fa-IR"/>
        </w:rPr>
        <w:t>(</w:t>
      </w:r>
      <w:r w:rsidRPr="00631855">
        <w:rPr>
          <w:rFonts w:ascii="Times New Roman" w:eastAsia="Times New Roman" w:hAnsi="Times New Roman" w:cs="B Nazanin"/>
          <w:sz w:val="26"/>
          <w:szCs w:val="26"/>
          <w:rtl/>
          <w:lang w:bidi="fa-IR"/>
        </w:rPr>
        <w:t>2019 )به پژوهشی تحت عنوان نقش مدیرعامل و مدیریت ریسک سازمانی پرداختند و آنها برای سنجش نقش مدیرعامل از سه عواملی همچون قدرت مدیرعامل، تجربه مدیرعامل و دانش مدیرعامل استفاده کردند و دریافتند که دخالت مدیرعامل در اجرای مدیریت ریسک حداقل است درحالی</w:t>
      </w:r>
      <w:r w:rsidRPr="00631855">
        <w:rPr>
          <w:rFonts w:ascii="Times New Roman" w:eastAsia="Times New Roman" w:hAnsi="Times New Roman" w:cs="B Nazanin"/>
          <w:sz w:val="26"/>
          <w:szCs w:val="26"/>
          <w:rtl/>
          <w:lang w:bidi="fa-IR"/>
        </w:rPr>
        <w:softHyphen/>
        <w:t>که مدیرعامل صرفاً مسئول اجرای مدیریت ریسک است که می</w:t>
      </w:r>
      <w:r w:rsidRPr="00631855">
        <w:rPr>
          <w:rFonts w:ascii="Times New Roman" w:eastAsia="Times New Roman" w:hAnsi="Times New Roman" w:cs="B Nazanin"/>
          <w:sz w:val="26"/>
          <w:szCs w:val="26"/>
          <w:rtl/>
          <w:lang w:bidi="fa-IR"/>
        </w:rPr>
        <w:softHyphen/>
        <w:t>تواند اثربخشی هزینه و سود را تضعیف کند و همچنین نشان دادند که مدیریت ریسک پیشرفته فقط ارزیابی بازار را ارتقا می</w:t>
      </w:r>
      <w:r w:rsidRPr="00631855">
        <w:rPr>
          <w:rFonts w:ascii="Times New Roman" w:eastAsia="Times New Roman" w:hAnsi="Times New Roman" w:cs="B Nazanin"/>
          <w:sz w:val="26"/>
          <w:szCs w:val="26"/>
          <w:rtl/>
          <w:lang w:bidi="fa-IR"/>
        </w:rPr>
        <w:softHyphen/>
        <w:t>بخشد درحالیکه عملکرد حسابداری تضعیف می</w:t>
      </w:r>
      <w:r w:rsidRPr="00631855">
        <w:rPr>
          <w:rFonts w:ascii="Times New Roman" w:eastAsia="Times New Roman" w:hAnsi="Times New Roman" w:cs="B Nazanin"/>
          <w:sz w:val="26"/>
          <w:szCs w:val="26"/>
          <w:rtl/>
          <w:lang w:bidi="fa-IR"/>
        </w:rPr>
        <w:softHyphen/>
        <w:t>شود</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sz w:val="26"/>
          <w:szCs w:val="26"/>
          <w:rtl/>
          <w:lang w:bidi="fa-IR"/>
        </w:rPr>
        <w:t>آنها دریافتند که اجرای مدیریت ریسک لزوماً خطر شرکت را کاهش نمی</w:t>
      </w:r>
      <w:r w:rsidRPr="00631855">
        <w:rPr>
          <w:rFonts w:ascii="Times New Roman" w:eastAsia="Times New Roman" w:hAnsi="Times New Roman" w:cs="B Nazanin"/>
          <w:sz w:val="26"/>
          <w:szCs w:val="26"/>
          <w:rtl/>
          <w:lang w:bidi="fa-IR"/>
        </w:rPr>
        <w:softHyphen/>
        <w:t>دهد. بلکه که اجرای مدیریت ریسک برای کاهش خطرات ناکارآمد است، جایی که درگیری مدیرعامل در ابتکار مدیریت ریسک محدود است</w:t>
      </w:r>
      <w:r w:rsidRPr="00631855">
        <w:rPr>
          <w:rFonts w:ascii="Times New Roman" w:eastAsia="Times New Roman" w:hAnsi="Times New Roman" w:cs="B Nazanin"/>
          <w:sz w:val="26"/>
          <w:szCs w:val="26"/>
          <w:lang w:bidi="fa-IR"/>
        </w:rPr>
        <w:t>.</w:t>
      </w:r>
    </w:p>
    <w:p w14:paraId="3B006CB0" w14:textId="77777777" w:rsidR="002029FD" w:rsidRPr="00631855" w:rsidRDefault="00FA1920" w:rsidP="00631855">
      <w:pPr>
        <w:bidi/>
        <w:spacing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sz w:val="26"/>
          <w:szCs w:val="26"/>
          <w:rtl/>
          <w:lang w:bidi="fa-IR"/>
        </w:rPr>
        <w:t>جاجادا و وجسیک</w:t>
      </w:r>
      <w:r w:rsidRPr="00631855">
        <w:rPr>
          <w:rFonts w:ascii="Times New Roman" w:eastAsia="Times New Roman" w:hAnsi="Times New Roman" w:cs="B Nazanin"/>
          <w:sz w:val="26"/>
          <w:szCs w:val="26"/>
          <w:vertAlign w:val="superscript"/>
          <w:rtl/>
          <w:lang w:bidi="fa-IR"/>
        </w:rPr>
        <w:footnoteReference w:id="67"/>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w:t>
      </w:r>
      <w:r w:rsidRPr="00631855">
        <w:rPr>
          <w:rFonts w:ascii="Times New Roman" w:eastAsia="Times New Roman" w:hAnsi="Times New Roman" w:cs="B Nazanin"/>
          <w:sz w:val="26"/>
          <w:szCs w:val="26"/>
          <w:rtl/>
          <w:lang w:bidi="fa-IR"/>
        </w:rPr>
        <w:t>2019 )در پژوهشی به بررسی اجرای مدیریت ریسک و پایداری شرکت ها در صنعت نفت و گاز در کشور کانادا پرداختند. مطالعه آن ها به ارائه یک چارچوب نظری برای تجزیه</w:t>
      </w:r>
      <w:r w:rsidRPr="00631855">
        <w:rPr>
          <w:rFonts w:ascii="Times New Roman" w:eastAsia="Times New Roman" w:hAnsi="Times New Roman" w:cs="B Nazanin" w:hint="cs"/>
          <w:sz w:val="26"/>
          <w:szCs w:val="26"/>
          <w:rtl/>
          <w:lang w:bidi="fa-IR"/>
        </w:rPr>
        <w:t xml:space="preserve"> </w:t>
      </w:r>
      <w:r w:rsidRPr="00631855">
        <w:rPr>
          <w:rFonts w:ascii="Times New Roman" w:eastAsia="Times New Roman" w:hAnsi="Times New Roman" w:cs="B Nazanin"/>
          <w:sz w:val="26"/>
          <w:szCs w:val="26"/>
          <w:rtl/>
          <w:lang w:bidi="fa-IR"/>
        </w:rPr>
        <w:t>و</w:t>
      </w:r>
      <w:r w:rsidRPr="00631855">
        <w:rPr>
          <w:rFonts w:ascii="Times New Roman" w:eastAsia="Times New Roman" w:hAnsi="Times New Roman" w:cs="B Nazanin" w:hint="cs"/>
          <w:sz w:val="26"/>
          <w:szCs w:val="26"/>
          <w:rtl/>
          <w:lang w:bidi="fa-IR"/>
        </w:rPr>
        <w:t xml:space="preserve"> </w:t>
      </w:r>
      <w:r w:rsidRPr="00631855">
        <w:rPr>
          <w:rFonts w:ascii="Times New Roman" w:eastAsia="Times New Roman" w:hAnsi="Times New Roman" w:cs="B Nazanin"/>
          <w:sz w:val="26"/>
          <w:szCs w:val="26"/>
          <w:rtl/>
          <w:lang w:bidi="fa-IR"/>
        </w:rPr>
        <w:t xml:space="preserve">تحلیل و کاهش ریسک در بخش نفت و گاز از طریق تبیین ابزارهای مختلف نوآوری و پایداری می پردازد. نتایج پژوهش آن ها نشان داد که سازمان ها با استفاده از نوآوری و فناوری های پایدار، نقش مهمی در کاهش ریسک در صنعت نفت و گاز در شمال آلبرتا دارند. </w:t>
      </w:r>
    </w:p>
    <w:p w14:paraId="637733BB" w14:textId="42E40EA4" w:rsidR="00FA1920" w:rsidRPr="00631855" w:rsidRDefault="00FA1920" w:rsidP="00631855">
      <w:pPr>
        <w:bidi/>
        <w:spacing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sz w:val="26"/>
          <w:szCs w:val="26"/>
          <w:rtl/>
          <w:lang w:bidi="fa-IR"/>
        </w:rPr>
        <w:t>کوکوک یلماز</w:t>
      </w:r>
      <w:r w:rsidRPr="00631855">
        <w:rPr>
          <w:rFonts w:ascii="Times New Roman" w:eastAsia="Times New Roman" w:hAnsi="Times New Roman" w:cs="B Nazanin"/>
          <w:sz w:val="26"/>
          <w:szCs w:val="26"/>
          <w:vertAlign w:val="superscript"/>
          <w:rtl/>
          <w:lang w:bidi="fa-IR"/>
        </w:rPr>
        <w:footnoteReference w:id="68"/>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w:t>
      </w:r>
      <w:r w:rsidRPr="00631855">
        <w:rPr>
          <w:rFonts w:ascii="Times New Roman" w:eastAsia="Times New Roman" w:hAnsi="Times New Roman" w:cs="B Nazanin"/>
          <w:sz w:val="26"/>
          <w:szCs w:val="26"/>
          <w:rtl/>
          <w:lang w:bidi="fa-IR"/>
        </w:rPr>
        <w:t>2019 )در پژوهش خود به بررسی رویکرد استراتژیک برای مدیریت ریسک با استفاده از عوامل انسانی در سازمان نگهداری هواپیما پرداخت. پژوهش آن ها بر این فرض استوار است که اگر مدیران ریسک انسانی را مدیریت نمایندْ می</w:t>
      </w:r>
      <w:r w:rsidRPr="00631855">
        <w:rPr>
          <w:rFonts w:ascii="Times New Roman" w:eastAsia="Times New Roman" w:hAnsi="Times New Roman" w:cs="B Nazanin"/>
          <w:sz w:val="26"/>
          <w:szCs w:val="26"/>
          <w:rtl/>
          <w:lang w:bidi="fa-IR"/>
        </w:rPr>
        <w:softHyphen/>
        <w:t>توانند به مزایای استرات</w:t>
      </w:r>
      <w:r w:rsidRPr="00631855">
        <w:rPr>
          <w:rFonts w:ascii="Times New Roman" w:eastAsia="Times New Roman" w:hAnsi="Times New Roman" w:cs="B Nazanin" w:hint="cs"/>
          <w:sz w:val="26"/>
          <w:szCs w:val="26"/>
          <w:rtl/>
          <w:lang w:bidi="fa-IR"/>
        </w:rPr>
        <w:t>ژ</w:t>
      </w:r>
      <w:r w:rsidRPr="00631855">
        <w:rPr>
          <w:rFonts w:ascii="Times New Roman" w:eastAsia="Times New Roman" w:hAnsi="Times New Roman" w:cs="B Nazanin"/>
          <w:sz w:val="26"/>
          <w:szCs w:val="26"/>
          <w:rtl/>
          <w:lang w:bidi="fa-IR"/>
        </w:rPr>
        <w:t>ی های شرکت جهت بهره مندی به</w:t>
      </w:r>
      <w:r w:rsidRPr="00631855">
        <w:rPr>
          <w:rFonts w:ascii="Times New Roman" w:eastAsia="Times New Roman" w:hAnsi="Times New Roman" w:cs="B Nazanin"/>
          <w:sz w:val="26"/>
          <w:szCs w:val="26"/>
          <w:rtl/>
          <w:lang w:bidi="fa-IR"/>
        </w:rPr>
        <w:softHyphen/>
        <w:t>موقع از آن ها دست یابند؛ بنابراین نتایج به</w:t>
      </w:r>
      <w:r w:rsidRPr="00631855">
        <w:rPr>
          <w:rFonts w:ascii="Times New Roman" w:eastAsia="Times New Roman" w:hAnsi="Times New Roman" w:cs="B Nazanin" w:hint="cs"/>
          <w:sz w:val="26"/>
          <w:szCs w:val="26"/>
          <w:rtl/>
          <w:lang w:bidi="fa-IR"/>
        </w:rPr>
        <w:t xml:space="preserve"> </w:t>
      </w:r>
      <w:r w:rsidRPr="00631855">
        <w:rPr>
          <w:rFonts w:ascii="Times New Roman" w:eastAsia="Times New Roman" w:hAnsi="Times New Roman" w:cs="B Nazanin"/>
          <w:sz w:val="26"/>
          <w:szCs w:val="26"/>
          <w:rtl/>
          <w:lang w:bidi="fa-IR"/>
        </w:rPr>
        <w:t>دست</w:t>
      </w:r>
      <w:r w:rsidRPr="00631855">
        <w:rPr>
          <w:rFonts w:ascii="Times New Roman" w:eastAsia="Times New Roman" w:hAnsi="Times New Roman" w:cs="B Nazanin" w:hint="cs"/>
          <w:sz w:val="26"/>
          <w:szCs w:val="26"/>
          <w:rtl/>
          <w:lang w:bidi="fa-IR"/>
        </w:rPr>
        <w:t xml:space="preserve"> </w:t>
      </w:r>
      <w:r w:rsidRPr="00631855">
        <w:rPr>
          <w:rFonts w:ascii="Times New Roman" w:eastAsia="Times New Roman" w:hAnsi="Times New Roman" w:cs="B Nazanin"/>
          <w:sz w:val="26"/>
          <w:szCs w:val="26"/>
          <w:rtl/>
          <w:lang w:bidi="fa-IR"/>
        </w:rPr>
        <w:t>آمده از پژوهش وی نشان داد که عامل انسانی نقش تعیین کننده و هم استراتژیک برای استمرار و عملکرد عملیات تجاری را برای شرکت ها دارد</w:t>
      </w:r>
      <w:r w:rsidRPr="00631855">
        <w:rPr>
          <w:rFonts w:ascii="Times New Roman" w:eastAsia="Times New Roman" w:hAnsi="Times New Roman" w:cs="B Nazanin" w:hint="cs"/>
          <w:sz w:val="26"/>
          <w:szCs w:val="26"/>
          <w:rtl/>
          <w:lang w:bidi="fa-IR"/>
        </w:rPr>
        <w:t>.</w:t>
      </w:r>
    </w:p>
    <w:p w14:paraId="7CC25BD1" w14:textId="77777777" w:rsidR="007F4EB6" w:rsidRPr="00631855" w:rsidRDefault="007F4EB6" w:rsidP="00631855">
      <w:pPr>
        <w:bidi/>
        <w:spacing w:line="240" w:lineRule="auto"/>
        <w:jc w:val="both"/>
        <w:rPr>
          <w:rFonts w:ascii="Times New Roman" w:eastAsia="Times New Roman" w:hAnsi="Times New Roman" w:cs="B Nazanin"/>
          <w:sz w:val="26"/>
          <w:szCs w:val="26"/>
          <w:rtl/>
          <w:lang w:bidi="fa-IR"/>
        </w:rPr>
      </w:pPr>
      <w:bookmarkStart w:id="45" w:name="_Hlk99330043"/>
      <w:r w:rsidRPr="00631855">
        <w:rPr>
          <w:rFonts w:ascii="Times New Roman" w:eastAsia="Times New Roman" w:hAnsi="Times New Roman" w:cs="B Nazanin"/>
          <w:sz w:val="26"/>
          <w:szCs w:val="26"/>
          <w:rtl/>
          <w:lang w:bidi="fa-IR"/>
        </w:rPr>
        <w:lastRenderedPageBreak/>
        <w:t>جا</w:t>
      </w:r>
      <w:r w:rsidRPr="00631855">
        <w:rPr>
          <w:rFonts w:ascii="Times New Roman" w:eastAsia="Times New Roman" w:hAnsi="Times New Roman" w:cs="B Nazanin" w:hint="cs"/>
          <w:sz w:val="26"/>
          <w:szCs w:val="26"/>
          <w:rtl/>
          <w:lang w:bidi="fa-IR"/>
        </w:rPr>
        <w:t>گو</w:t>
      </w:r>
      <w:r w:rsidRPr="00631855">
        <w:rPr>
          <w:rFonts w:ascii="Times New Roman" w:eastAsia="Times New Roman" w:hAnsi="Times New Roman" w:cs="B Nazanin"/>
          <w:sz w:val="26"/>
          <w:szCs w:val="26"/>
          <w:rtl/>
          <w:lang w:bidi="fa-IR"/>
        </w:rPr>
        <w:t>دا و وجسیک</w:t>
      </w:r>
      <w:r w:rsidRPr="00631855">
        <w:rPr>
          <w:rFonts w:ascii="Times New Roman" w:eastAsia="Times New Roman" w:hAnsi="Times New Roman" w:cs="B Nazanin"/>
          <w:sz w:val="26"/>
          <w:szCs w:val="26"/>
          <w:rtl/>
          <w:lang w:bidi="fa-IR"/>
        </w:rPr>
        <w:footnoteReference w:id="69"/>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w:t>
      </w:r>
      <w:r w:rsidRPr="00631855">
        <w:rPr>
          <w:rFonts w:ascii="Times New Roman" w:eastAsia="Times New Roman" w:hAnsi="Times New Roman" w:cs="B Nazanin"/>
          <w:sz w:val="26"/>
          <w:szCs w:val="26"/>
          <w:rtl/>
          <w:lang w:bidi="fa-IR"/>
        </w:rPr>
        <w:t>2019 )</w:t>
      </w:r>
      <w:r w:rsidRPr="00631855">
        <w:rPr>
          <w:rFonts w:ascii="Times New Roman" w:eastAsia="Times New Roman" w:hAnsi="Times New Roman" w:cs="B Nazanin" w:hint="cs"/>
          <w:sz w:val="26"/>
          <w:szCs w:val="26"/>
          <w:rtl/>
          <w:lang w:bidi="fa-IR"/>
        </w:rPr>
        <w:t xml:space="preserve"> نشان دادند </w:t>
      </w:r>
      <w:r w:rsidRPr="00631855">
        <w:rPr>
          <w:rFonts w:ascii="Times New Roman" w:eastAsia="Times New Roman" w:hAnsi="Times New Roman" w:cs="B Nazanin"/>
          <w:sz w:val="26"/>
          <w:szCs w:val="26"/>
          <w:rtl/>
          <w:lang w:bidi="fa-IR"/>
        </w:rPr>
        <w:t>که سازمان ها با استفاده از نوآوری و فناوری های پایدار، نقش مهمی در کاهش ریسک در صنعت نفت و گاز در شمال آلبرتا دارند.</w:t>
      </w:r>
    </w:p>
    <w:p w14:paraId="4212867D" w14:textId="63F4A6AC" w:rsidR="007F4EB6" w:rsidRPr="00631855" w:rsidRDefault="007F4EB6" w:rsidP="00631855">
      <w:pPr>
        <w:bidi/>
        <w:spacing w:line="240" w:lineRule="auto"/>
        <w:jc w:val="both"/>
        <w:rPr>
          <w:rFonts w:ascii="Times New Roman" w:eastAsia="Times New Roman" w:hAnsi="Times New Roman" w:cs="B Nazanin"/>
          <w:sz w:val="26"/>
          <w:szCs w:val="26"/>
          <w:rtl/>
          <w:lang w:bidi="fa-IR"/>
        </w:rPr>
      </w:pPr>
      <w:bookmarkStart w:id="46" w:name="_Hlk99330173"/>
      <w:bookmarkEnd w:id="45"/>
      <w:r w:rsidRPr="00631855">
        <w:rPr>
          <w:rFonts w:ascii="Times New Roman" w:eastAsia="Times New Roman" w:hAnsi="Times New Roman" w:cs="B Nazanin"/>
          <w:sz w:val="26"/>
          <w:szCs w:val="26"/>
          <w:rtl/>
          <w:lang w:bidi="fa-IR"/>
        </w:rPr>
        <w:t>یلماز</w:t>
      </w:r>
      <w:r w:rsidRPr="00631855">
        <w:rPr>
          <w:rFonts w:ascii="Times New Roman" w:eastAsia="Times New Roman" w:hAnsi="Times New Roman" w:cs="B Nazanin"/>
          <w:sz w:val="26"/>
          <w:szCs w:val="26"/>
          <w:rtl/>
          <w:lang w:bidi="fa-IR"/>
        </w:rPr>
        <w:footnoteReference w:id="70"/>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w:t>
      </w:r>
      <w:r w:rsidRPr="00631855">
        <w:rPr>
          <w:rFonts w:ascii="Times New Roman" w:eastAsia="Times New Roman" w:hAnsi="Times New Roman" w:cs="B Nazanin"/>
          <w:sz w:val="26"/>
          <w:szCs w:val="26"/>
          <w:rtl/>
          <w:lang w:bidi="fa-IR"/>
        </w:rPr>
        <w:t xml:space="preserve">2019 ) نشان داد که عامل انسانی نقش تعیین کننده و </w:t>
      </w:r>
      <w:r w:rsidRPr="00631855">
        <w:rPr>
          <w:rFonts w:ascii="Times New Roman" w:eastAsia="Times New Roman" w:hAnsi="Times New Roman" w:cs="B Nazanin" w:hint="cs"/>
          <w:sz w:val="26"/>
          <w:szCs w:val="26"/>
          <w:rtl/>
          <w:lang w:bidi="fa-IR"/>
        </w:rPr>
        <w:t xml:space="preserve">راهبردی </w:t>
      </w:r>
      <w:r w:rsidRPr="00631855">
        <w:rPr>
          <w:rFonts w:ascii="Times New Roman" w:eastAsia="Times New Roman" w:hAnsi="Times New Roman" w:cs="B Nazanin"/>
          <w:sz w:val="26"/>
          <w:szCs w:val="26"/>
          <w:rtl/>
          <w:lang w:bidi="fa-IR"/>
        </w:rPr>
        <w:t xml:space="preserve">برای استمرار و عملکرد عملیات تجاری </w:t>
      </w:r>
      <w:r w:rsidRPr="00631855">
        <w:rPr>
          <w:rFonts w:ascii="Times New Roman" w:eastAsia="Times New Roman" w:hAnsi="Times New Roman" w:cs="B Nazanin" w:hint="cs"/>
          <w:sz w:val="26"/>
          <w:szCs w:val="26"/>
          <w:rtl/>
          <w:lang w:bidi="fa-IR"/>
        </w:rPr>
        <w:t>در</w:t>
      </w:r>
      <w:r w:rsidRPr="00631855">
        <w:rPr>
          <w:rFonts w:ascii="Times New Roman" w:eastAsia="Times New Roman" w:hAnsi="Times New Roman" w:cs="B Nazanin"/>
          <w:sz w:val="26"/>
          <w:szCs w:val="26"/>
          <w:rtl/>
          <w:lang w:bidi="fa-IR"/>
        </w:rPr>
        <w:t xml:space="preserve"> شرکت ها </w:t>
      </w:r>
      <w:r w:rsidRPr="00631855">
        <w:rPr>
          <w:rFonts w:ascii="Times New Roman" w:eastAsia="Times New Roman" w:hAnsi="Times New Roman" w:cs="B Nazanin" w:hint="cs"/>
          <w:sz w:val="26"/>
          <w:szCs w:val="26"/>
          <w:rtl/>
          <w:lang w:bidi="fa-IR"/>
        </w:rPr>
        <w:t xml:space="preserve">ایفا می کند. لذا </w:t>
      </w:r>
      <w:r w:rsidRPr="00631855">
        <w:rPr>
          <w:rFonts w:ascii="Times New Roman" w:eastAsia="Times New Roman" w:hAnsi="Times New Roman" w:cs="B Nazanin"/>
          <w:sz w:val="26"/>
          <w:szCs w:val="26"/>
          <w:rtl/>
          <w:lang w:bidi="fa-IR"/>
        </w:rPr>
        <w:t>اگر مدیران ریسک انسانی را مدیریت نمایند می</w:t>
      </w:r>
      <w:r w:rsidRPr="00631855">
        <w:rPr>
          <w:rFonts w:ascii="Times New Roman" w:eastAsia="Times New Roman" w:hAnsi="Times New Roman" w:cs="B Nazanin"/>
          <w:sz w:val="26"/>
          <w:szCs w:val="26"/>
          <w:rtl/>
          <w:lang w:bidi="fa-IR"/>
        </w:rPr>
        <w:softHyphen/>
        <w:t>توانند به</w:t>
      </w:r>
      <w:r w:rsidRPr="00631855">
        <w:rPr>
          <w:rFonts w:ascii="Times New Roman" w:eastAsia="Times New Roman" w:hAnsi="Times New Roman" w:cs="B Nazanin" w:hint="cs"/>
          <w:sz w:val="26"/>
          <w:szCs w:val="26"/>
          <w:rtl/>
          <w:lang w:bidi="fa-IR"/>
        </w:rPr>
        <w:t xml:space="preserve"> موقع از</w:t>
      </w:r>
      <w:r w:rsidRPr="00631855">
        <w:rPr>
          <w:rFonts w:ascii="Times New Roman" w:eastAsia="Times New Roman" w:hAnsi="Times New Roman" w:cs="B Nazanin"/>
          <w:sz w:val="26"/>
          <w:szCs w:val="26"/>
          <w:rtl/>
          <w:lang w:bidi="fa-IR"/>
        </w:rPr>
        <w:t xml:space="preserve"> مزایای استرات</w:t>
      </w:r>
      <w:r w:rsidRPr="00631855">
        <w:rPr>
          <w:rFonts w:ascii="Times New Roman" w:eastAsia="Times New Roman" w:hAnsi="Times New Roman" w:cs="B Nazanin" w:hint="cs"/>
          <w:sz w:val="26"/>
          <w:szCs w:val="26"/>
          <w:rtl/>
          <w:lang w:bidi="fa-IR"/>
        </w:rPr>
        <w:t>ژ</w:t>
      </w:r>
      <w:r w:rsidRPr="00631855">
        <w:rPr>
          <w:rFonts w:ascii="Times New Roman" w:eastAsia="Times New Roman" w:hAnsi="Times New Roman" w:cs="B Nazanin"/>
          <w:sz w:val="26"/>
          <w:szCs w:val="26"/>
          <w:rtl/>
          <w:lang w:bidi="fa-IR"/>
        </w:rPr>
        <w:t xml:space="preserve">ی های شرکت بهره مند </w:t>
      </w:r>
      <w:r w:rsidRPr="00631855">
        <w:rPr>
          <w:rFonts w:ascii="Times New Roman" w:eastAsia="Times New Roman" w:hAnsi="Times New Roman" w:cs="B Nazanin" w:hint="cs"/>
          <w:sz w:val="26"/>
          <w:szCs w:val="26"/>
          <w:rtl/>
          <w:lang w:bidi="fa-IR"/>
        </w:rPr>
        <w:t xml:space="preserve">شوند. </w:t>
      </w:r>
      <w:bookmarkEnd w:id="46"/>
    </w:p>
    <w:p w14:paraId="6F0871B6" w14:textId="77777777" w:rsidR="00FA1920" w:rsidRPr="00631855" w:rsidRDefault="00FA1920" w:rsidP="00631855">
      <w:pPr>
        <w:bidi/>
        <w:spacing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hint="cs"/>
          <w:sz w:val="26"/>
          <w:szCs w:val="26"/>
          <w:rtl/>
          <w:lang w:bidi="fa-IR"/>
        </w:rPr>
        <w:t>ا</w:t>
      </w:r>
      <w:r w:rsidRPr="00631855">
        <w:rPr>
          <w:rFonts w:ascii="Times New Roman" w:eastAsia="Times New Roman" w:hAnsi="Times New Roman" w:cs="B Nazanin"/>
          <w:sz w:val="26"/>
          <w:szCs w:val="26"/>
          <w:rtl/>
          <w:lang w:bidi="fa-IR"/>
        </w:rPr>
        <w:t xml:space="preserve">یماد ، </w:t>
      </w:r>
      <w:r w:rsidRPr="00631855">
        <w:rPr>
          <w:rFonts w:ascii="Times New Roman" w:eastAsia="Times New Roman" w:hAnsi="Times New Roman" w:cs="B Nazanin" w:hint="cs"/>
          <w:sz w:val="26"/>
          <w:szCs w:val="26"/>
          <w:rtl/>
          <w:lang w:bidi="fa-IR"/>
        </w:rPr>
        <w:t xml:space="preserve">(2015)، </w:t>
      </w:r>
      <w:r w:rsidRPr="00631855">
        <w:rPr>
          <w:rFonts w:ascii="Times New Roman" w:eastAsia="Times New Roman" w:hAnsi="Times New Roman" w:cs="B Nazanin"/>
          <w:sz w:val="26"/>
          <w:szCs w:val="26"/>
          <w:rtl/>
          <w:lang w:bidi="fa-IR"/>
        </w:rPr>
        <w:t>در پژوهشی به بررسی تأثیر ویژگی</w:t>
      </w:r>
      <w:r w:rsidRPr="00631855">
        <w:rPr>
          <w:rFonts w:ascii="Times New Roman" w:eastAsia="Times New Roman" w:hAnsi="Times New Roman" w:cs="B Nazanin"/>
          <w:sz w:val="26"/>
          <w:szCs w:val="26"/>
          <w:rtl/>
          <w:lang w:bidi="fa-IR"/>
        </w:rPr>
        <w:softHyphen/>
        <w:t>های هیأت مدیره و عملکرد شرکتهای پذیرفته شده در بورس اوراق بهادار انگلستان پرداخت. مالک ویژگی</w:t>
      </w:r>
      <w:r w:rsidRPr="00631855">
        <w:rPr>
          <w:rFonts w:ascii="Times New Roman" w:eastAsia="Times New Roman" w:hAnsi="Times New Roman" w:cs="B Nazanin"/>
          <w:sz w:val="26"/>
          <w:szCs w:val="26"/>
          <w:rtl/>
          <w:lang w:bidi="fa-IR"/>
        </w:rPr>
        <w:softHyphen/>
        <w:t xml:space="preserve">های هیأت مدیره شامل </w:t>
      </w:r>
      <w:r w:rsidRPr="00631855">
        <w:rPr>
          <w:rFonts w:ascii="Times New Roman" w:eastAsia="Times New Roman" w:hAnsi="Times New Roman" w:cs="B Nazanin" w:hint="cs"/>
          <w:sz w:val="26"/>
          <w:szCs w:val="26"/>
          <w:rtl/>
          <w:lang w:bidi="fa-IR"/>
        </w:rPr>
        <w:t>استقلال</w:t>
      </w:r>
      <w:r w:rsidRPr="00631855">
        <w:rPr>
          <w:rFonts w:ascii="Times New Roman" w:eastAsia="Times New Roman" w:hAnsi="Times New Roman" w:cs="B Nazanin"/>
          <w:sz w:val="26"/>
          <w:szCs w:val="26"/>
          <w:rtl/>
          <w:lang w:bidi="fa-IR"/>
        </w:rPr>
        <w:t xml:space="preserve"> اعضای آن، تعداد جلسات برگزار شده، اندازه ی هیأت مدیره و تخصص آنها بود و مالک اندازه</w:t>
      </w:r>
      <w:r w:rsidRPr="00631855">
        <w:rPr>
          <w:rFonts w:ascii="Times New Roman" w:eastAsia="Times New Roman" w:hAnsi="Times New Roman" w:cs="B Nazanin"/>
          <w:sz w:val="26"/>
          <w:szCs w:val="26"/>
          <w:rtl/>
          <w:lang w:bidi="fa-IR"/>
        </w:rPr>
        <w:softHyphen/>
        <w:t>گیری عملکرد شرکتها نرخ بازده</w:t>
      </w:r>
      <w:r w:rsidRPr="00631855">
        <w:rPr>
          <w:rFonts w:ascii="Times New Roman" w:eastAsia="Times New Roman" w:hAnsi="Times New Roman" w:cs="B Nazanin"/>
          <w:sz w:val="26"/>
          <w:szCs w:val="26"/>
          <w:rtl/>
          <w:lang w:bidi="fa-IR"/>
        </w:rPr>
        <w:softHyphen/>
        <w:t>ی دارایی بود. دوره</w:t>
      </w:r>
      <w:r w:rsidRPr="00631855">
        <w:rPr>
          <w:rFonts w:ascii="Times New Roman" w:eastAsia="Times New Roman" w:hAnsi="Times New Roman" w:cs="B Nazanin"/>
          <w:sz w:val="26"/>
          <w:szCs w:val="26"/>
          <w:rtl/>
          <w:lang w:bidi="fa-IR"/>
        </w:rPr>
        <w:softHyphen/>
        <w:t>ی زمانی انجام پژوهش بین سال</w:t>
      </w:r>
      <w:r w:rsidRPr="00631855">
        <w:rPr>
          <w:rFonts w:ascii="Times New Roman" w:eastAsia="Times New Roman" w:hAnsi="Times New Roman" w:cs="B Nazanin"/>
          <w:sz w:val="26"/>
          <w:szCs w:val="26"/>
          <w:rtl/>
          <w:lang w:bidi="fa-IR"/>
        </w:rPr>
        <w:softHyphen/>
        <w:t>های 2010 تا 2013 و تعداد شرکت های نمونه شامل 48 شرکت فعال در بورس بود. روش پژوهش رگرسیون چند متغیره بود. نتایج پژوهش نشان داد که فقط بین اندازه</w:t>
      </w:r>
      <w:r w:rsidRPr="00631855">
        <w:rPr>
          <w:rFonts w:ascii="Times New Roman" w:eastAsia="Times New Roman" w:hAnsi="Times New Roman" w:cs="B Nazanin"/>
          <w:sz w:val="26"/>
          <w:szCs w:val="26"/>
          <w:rtl/>
          <w:lang w:bidi="fa-IR"/>
        </w:rPr>
        <w:softHyphen/>
        <w:t xml:space="preserve">ی هیأت مدیره و عملکرد آن ارتباط معناداری وجود دارد. با افزایش اندازهی هیأت مدیره زمینه برای </w:t>
      </w:r>
      <w:r w:rsidRPr="00631855">
        <w:rPr>
          <w:rFonts w:ascii="Times New Roman" w:eastAsia="Times New Roman" w:hAnsi="Times New Roman" w:cs="B Nazanin" w:hint="cs"/>
          <w:sz w:val="26"/>
          <w:szCs w:val="26"/>
          <w:rtl/>
          <w:lang w:bidi="fa-IR"/>
        </w:rPr>
        <w:t>بالا</w:t>
      </w:r>
      <w:r w:rsidRPr="00631855">
        <w:rPr>
          <w:rFonts w:ascii="Times New Roman" w:eastAsia="Times New Roman" w:hAnsi="Times New Roman" w:cs="B Nazanin"/>
          <w:sz w:val="26"/>
          <w:szCs w:val="26"/>
          <w:rtl/>
          <w:lang w:bidi="fa-IR"/>
        </w:rPr>
        <w:t xml:space="preserve"> بردین کیفیت عملکرد شرکت</w:t>
      </w:r>
      <w:r w:rsidRPr="00631855">
        <w:rPr>
          <w:rFonts w:ascii="Times New Roman" w:eastAsia="Times New Roman" w:hAnsi="Times New Roman" w:cs="B Nazanin"/>
          <w:sz w:val="26"/>
          <w:szCs w:val="26"/>
          <w:rtl/>
          <w:lang w:bidi="fa-IR"/>
        </w:rPr>
        <w:softHyphen/>
        <w:t>ها فراهم می شود</w:t>
      </w:r>
      <w:r w:rsidRPr="00631855">
        <w:rPr>
          <w:rFonts w:ascii="Times New Roman" w:eastAsia="Times New Roman" w:hAnsi="Times New Roman" w:cs="B Nazanin"/>
          <w:sz w:val="26"/>
          <w:szCs w:val="26"/>
          <w:lang w:bidi="fa-IR"/>
        </w:rPr>
        <w:t xml:space="preserve">. </w:t>
      </w:r>
    </w:p>
    <w:p w14:paraId="31FF38B9" w14:textId="77777777" w:rsidR="00FA1920" w:rsidRPr="00631855" w:rsidRDefault="00FA1920" w:rsidP="00631855">
      <w:pPr>
        <w:bidi/>
        <w:spacing w:after="0" w:line="240" w:lineRule="auto"/>
        <w:jc w:val="both"/>
        <w:rPr>
          <w:rFonts w:ascii="Times New Roman" w:eastAsia="Times New Roman" w:hAnsi="Times New Roman" w:cs="B Nazanin"/>
          <w:sz w:val="26"/>
          <w:szCs w:val="26"/>
          <w:rtl/>
        </w:rPr>
      </w:pPr>
      <w:r w:rsidRPr="00631855">
        <w:rPr>
          <w:rFonts w:ascii="Times New Roman" w:eastAsia="Times New Roman" w:hAnsi="Times New Roman" w:cs="B Nazanin"/>
          <w:sz w:val="26"/>
          <w:szCs w:val="26"/>
          <w:rtl/>
          <w:lang w:bidi="fa-IR"/>
        </w:rPr>
        <w:t>عماد کوتام</w:t>
      </w:r>
      <w:r w:rsidRPr="00631855">
        <w:rPr>
          <w:rFonts w:ascii="Times New Roman" w:eastAsia="Times New Roman" w:hAnsi="Times New Roman" w:cs="B Nazanin"/>
          <w:sz w:val="26"/>
          <w:szCs w:val="26"/>
          <w:vertAlign w:val="superscript"/>
          <w:rtl/>
          <w:lang w:bidi="fa-IR"/>
        </w:rPr>
        <w:footnoteReference w:id="71"/>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w:t>
      </w:r>
      <w:r w:rsidRPr="00631855">
        <w:rPr>
          <w:rFonts w:ascii="Times New Roman" w:eastAsia="Times New Roman" w:hAnsi="Times New Roman" w:cs="B Nazanin"/>
          <w:sz w:val="26"/>
          <w:szCs w:val="26"/>
          <w:rtl/>
          <w:lang w:bidi="fa-IR"/>
        </w:rPr>
        <w:t xml:space="preserve">2015 )در پژوهشی تحت عنوان "مشخصات هیأت مدیره و عملکرد شرکت" به بررسی تأثیر </w:t>
      </w:r>
      <w:r w:rsidRPr="00631855">
        <w:rPr>
          <w:rFonts w:ascii="Times New Roman" w:eastAsia="Times New Roman" w:hAnsi="Times New Roman" w:cs="B Nazanin" w:hint="cs"/>
          <w:sz w:val="26"/>
          <w:szCs w:val="26"/>
          <w:rtl/>
          <w:lang w:bidi="fa-IR"/>
        </w:rPr>
        <w:t>استقلال</w:t>
      </w:r>
      <w:r w:rsidRPr="00631855">
        <w:rPr>
          <w:rFonts w:ascii="Times New Roman" w:eastAsia="Times New Roman" w:hAnsi="Times New Roman" w:cs="B Nazanin"/>
          <w:sz w:val="26"/>
          <w:szCs w:val="26"/>
          <w:rtl/>
          <w:lang w:bidi="fa-IR"/>
        </w:rPr>
        <w:t xml:space="preserve"> هیأت مدیره، تعداد جلسه</w:t>
      </w:r>
      <w:r w:rsidRPr="00631855">
        <w:rPr>
          <w:rFonts w:ascii="Times New Roman" w:eastAsia="Times New Roman" w:hAnsi="Times New Roman" w:cs="B Nazanin"/>
          <w:sz w:val="26"/>
          <w:szCs w:val="26"/>
          <w:rtl/>
          <w:lang w:bidi="fa-IR"/>
        </w:rPr>
        <w:softHyphen/>
        <w:t>های هیأت مدیره ، اندازهی هیأت مدیره، تخصص هیأت مدیره و اندازه</w:t>
      </w:r>
      <w:r w:rsidRPr="00631855">
        <w:rPr>
          <w:rFonts w:ascii="Times New Roman" w:eastAsia="Times New Roman" w:hAnsi="Times New Roman" w:cs="B Nazanin"/>
          <w:sz w:val="26"/>
          <w:szCs w:val="26"/>
          <w:rtl/>
          <w:lang w:bidi="fa-IR"/>
        </w:rPr>
        <w:softHyphen/>
        <w:t>ی شرکت بر عملکرد شرکت</w:t>
      </w:r>
      <w:r w:rsidRPr="00631855">
        <w:rPr>
          <w:rFonts w:ascii="Times New Roman" w:eastAsia="Times New Roman" w:hAnsi="Times New Roman" w:cs="B Nazanin"/>
          <w:sz w:val="26"/>
          <w:szCs w:val="26"/>
          <w:rtl/>
          <w:lang w:bidi="fa-IR"/>
        </w:rPr>
        <w:softHyphen/>
        <w:t>های پذیرفته شده در بورس اوراق بهادار فلسطین پرداخت. نمونه تعداد 86 شرکت از بین شرکتهای پذیرفته شده در بورس بود. برای بررسی فرضیه</w:t>
      </w:r>
      <w:r w:rsidRPr="00631855">
        <w:rPr>
          <w:rFonts w:ascii="Times New Roman" w:eastAsia="Times New Roman" w:hAnsi="Times New Roman" w:cs="B Nazanin"/>
          <w:sz w:val="26"/>
          <w:szCs w:val="26"/>
          <w:rtl/>
          <w:lang w:bidi="fa-IR"/>
        </w:rPr>
        <w:softHyphen/>
        <w:t>های پژوهش و تجزیه و تحلیل</w:t>
      </w:r>
      <w:r w:rsidRPr="00631855">
        <w:rPr>
          <w:rFonts w:ascii="Times New Roman" w:eastAsia="Times New Roman" w:hAnsi="Times New Roman" w:cs="B Nazanin"/>
          <w:sz w:val="26"/>
          <w:szCs w:val="26"/>
          <w:rtl/>
          <w:lang w:bidi="fa-IR"/>
        </w:rPr>
        <w:softHyphen/>
        <w:t xml:space="preserve">های آماری </w:t>
      </w:r>
      <w:r w:rsidRPr="00631855">
        <w:rPr>
          <w:rFonts w:ascii="Times New Roman" w:eastAsia="Times New Roman" w:hAnsi="Times New Roman" w:cs="B Nazanin" w:hint="cs"/>
          <w:sz w:val="26"/>
          <w:szCs w:val="26"/>
          <w:rtl/>
          <w:lang w:bidi="fa-IR"/>
        </w:rPr>
        <w:t>لازم</w:t>
      </w:r>
      <w:r w:rsidRPr="00631855">
        <w:rPr>
          <w:rFonts w:ascii="Times New Roman" w:eastAsia="Times New Roman" w:hAnsi="Times New Roman" w:cs="B Nazanin"/>
          <w:sz w:val="26"/>
          <w:szCs w:val="26"/>
          <w:rtl/>
          <w:lang w:bidi="fa-IR"/>
        </w:rPr>
        <w:t xml:space="preserve"> از رگرسیون چند متغیره استفاده شده است. شاخص اندازه</w:t>
      </w:r>
      <w:r w:rsidRPr="00631855">
        <w:rPr>
          <w:rFonts w:ascii="Times New Roman" w:eastAsia="Times New Roman" w:hAnsi="Times New Roman" w:cs="B Nazanin"/>
          <w:sz w:val="26"/>
          <w:szCs w:val="26"/>
          <w:rtl/>
          <w:lang w:bidi="fa-IR"/>
        </w:rPr>
        <w:softHyphen/>
        <w:t xml:space="preserve">گیری برای عملکرد شرکت در این تحقیق بازده </w:t>
      </w:r>
      <w:r w:rsidRPr="00631855">
        <w:rPr>
          <w:rFonts w:ascii="Times New Roman" w:eastAsia="Times New Roman" w:hAnsi="Times New Roman" w:cs="B Nazanin" w:hint="cs"/>
          <w:sz w:val="26"/>
          <w:szCs w:val="26"/>
          <w:rtl/>
          <w:lang w:bidi="fa-IR"/>
        </w:rPr>
        <w:t>دارایی</w:t>
      </w:r>
      <w:r w:rsidRPr="00631855">
        <w:rPr>
          <w:rFonts w:ascii="Times New Roman" w:eastAsia="Times New Roman" w:hAnsi="Times New Roman" w:cs="B Nazanin"/>
          <w:sz w:val="26"/>
          <w:szCs w:val="26"/>
          <w:rtl/>
          <w:lang w:bidi="fa-IR"/>
        </w:rPr>
        <w:t xml:space="preserve"> ها است. نتایج پژوهش از وجود رابطه</w:t>
      </w:r>
      <w:r w:rsidRPr="00631855">
        <w:rPr>
          <w:rFonts w:ascii="Times New Roman" w:eastAsia="Times New Roman" w:hAnsi="Times New Roman" w:cs="B Nazanin"/>
          <w:sz w:val="26"/>
          <w:szCs w:val="26"/>
          <w:rtl/>
          <w:lang w:bidi="fa-IR"/>
        </w:rPr>
        <w:softHyphen/>
        <w:t>ی معنادار بین تعداد سال</w:t>
      </w:r>
      <w:r w:rsidRPr="00631855">
        <w:rPr>
          <w:rFonts w:ascii="Times New Roman" w:eastAsia="Times New Roman" w:hAnsi="Times New Roman" w:cs="B Nazanin"/>
          <w:sz w:val="26"/>
          <w:szCs w:val="26"/>
          <w:rtl/>
          <w:lang w:bidi="fa-IR"/>
        </w:rPr>
        <w:softHyphen/>
        <w:t xml:space="preserve">هایی که شرکت وارد بورس شده است و عملکرد شرکت حاکی بود. اما بین </w:t>
      </w:r>
      <w:r w:rsidRPr="00631855">
        <w:rPr>
          <w:rFonts w:ascii="Times New Roman" w:eastAsia="Times New Roman" w:hAnsi="Times New Roman" w:cs="B Nazanin" w:hint="cs"/>
          <w:sz w:val="26"/>
          <w:szCs w:val="26"/>
          <w:rtl/>
          <w:lang w:bidi="fa-IR"/>
        </w:rPr>
        <w:t xml:space="preserve">سایر </w:t>
      </w:r>
      <w:r w:rsidRPr="00631855">
        <w:rPr>
          <w:rFonts w:ascii="Times New Roman" w:eastAsia="Times New Roman" w:hAnsi="Times New Roman" w:cs="B Nazanin"/>
          <w:sz w:val="26"/>
          <w:szCs w:val="26"/>
          <w:rtl/>
          <w:lang w:bidi="fa-IR"/>
        </w:rPr>
        <w:t>متغیرهای مستقل و عملکرد شرکت رابطه</w:t>
      </w:r>
      <w:r w:rsidRPr="00631855">
        <w:rPr>
          <w:rFonts w:ascii="Times New Roman" w:eastAsia="Times New Roman" w:hAnsi="Times New Roman" w:cs="B Nazanin"/>
          <w:sz w:val="26"/>
          <w:szCs w:val="26"/>
          <w:rtl/>
          <w:lang w:bidi="fa-IR"/>
        </w:rPr>
        <w:softHyphen/>
        <w:t>ی معناداری وجود ندارد</w:t>
      </w:r>
      <w:r w:rsidRPr="00631855">
        <w:rPr>
          <w:rFonts w:ascii="Times New Roman" w:eastAsia="Times New Roman" w:hAnsi="Times New Roman" w:cs="B Nazanin" w:hint="cs"/>
          <w:sz w:val="26"/>
          <w:szCs w:val="26"/>
          <w:rtl/>
          <w:lang w:bidi="fa-IR"/>
        </w:rPr>
        <w:t>.</w:t>
      </w:r>
    </w:p>
    <w:p w14:paraId="272FD060" w14:textId="45DEBB7B" w:rsidR="00FA1920" w:rsidRPr="00631855" w:rsidRDefault="000E1D85" w:rsidP="00631855">
      <w:pPr>
        <w:keepNext/>
        <w:keepLines/>
        <w:bidi/>
        <w:spacing w:before="240" w:after="0" w:line="240" w:lineRule="auto"/>
        <w:outlineLvl w:val="0"/>
        <w:rPr>
          <w:rFonts w:ascii="Times New Roman" w:eastAsia="Times New Roman" w:hAnsi="Times New Roman" w:cs="B Nazanin"/>
          <w:b/>
          <w:bCs/>
          <w:sz w:val="28"/>
          <w:szCs w:val="28"/>
          <w:rtl/>
          <w:lang w:bidi="fa-IR"/>
        </w:rPr>
      </w:pPr>
      <w:bookmarkStart w:id="47" w:name="_Toc100409055"/>
      <w:r w:rsidRPr="00631855">
        <w:rPr>
          <w:rFonts w:ascii="Times New Roman" w:eastAsia="Times New Roman" w:hAnsi="Times New Roman" w:cs="B Nazanin" w:hint="cs"/>
          <w:b/>
          <w:bCs/>
          <w:sz w:val="28"/>
          <w:szCs w:val="28"/>
          <w:rtl/>
          <w:lang w:bidi="fa-IR"/>
        </w:rPr>
        <w:t>9-2)خلاصه</w:t>
      </w:r>
      <w:r w:rsidRPr="00631855">
        <w:rPr>
          <w:rFonts w:ascii="Times New Roman" w:eastAsia="Times New Roman" w:hAnsi="Times New Roman" w:cs="B Nazanin"/>
          <w:b/>
          <w:bCs/>
          <w:sz w:val="28"/>
          <w:szCs w:val="28"/>
          <w:rtl/>
          <w:lang w:bidi="fa-IR"/>
        </w:rPr>
        <w:softHyphen/>
      </w:r>
      <w:r w:rsidRPr="00631855">
        <w:rPr>
          <w:rFonts w:ascii="Times New Roman" w:eastAsia="Times New Roman" w:hAnsi="Times New Roman" w:cs="B Nazanin" w:hint="cs"/>
          <w:b/>
          <w:bCs/>
          <w:sz w:val="28"/>
          <w:szCs w:val="28"/>
          <w:rtl/>
          <w:lang w:bidi="fa-IR"/>
        </w:rPr>
        <w:t>ی فصل دوم</w:t>
      </w:r>
      <w:bookmarkEnd w:id="47"/>
    </w:p>
    <w:p w14:paraId="3D2D437C" w14:textId="77777777" w:rsidR="007D2595" w:rsidRPr="00631855" w:rsidRDefault="007D2595" w:rsidP="00631855">
      <w:pPr>
        <w:bidi/>
        <w:spacing w:line="240" w:lineRule="auto"/>
        <w:rPr>
          <w:sz w:val="26"/>
          <w:szCs w:val="26"/>
          <w:rtl/>
          <w:lang w:bidi="fa-IR"/>
        </w:rPr>
      </w:pPr>
    </w:p>
    <w:p w14:paraId="0CD91701" w14:textId="35D0255B" w:rsidR="007D2595" w:rsidRPr="00631855" w:rsidRDefault="007D2595" w:rsidP="00631855">
      <w:pPr>
        <w:bidi/>
        <w:spacing w:line="240" w:lineRule="auto"/>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sz w:val="26"/>
          <w:szCs w:val="26"/>
          <w:rtl/>
          <w:lang w:bidi="fa-IR"/>
        </w:rPr>
        <w:t>انسان ق</w:t>
      </w:r>
      <w:r w:rsidRPr="00631855">
        <w:rPr>
          <w:rFonts w:ascii="Times New Roman" w:eastAsia="Times New Roman" w:hAnsi="Times New Roman" w:cs="B Nazanin" w:hint="cs"/>
          <w:sz w:val="26"/>
          <w:szCs w:val="26"/>
          <w:rtl/>
          <w:lang w:bidi="fa-IR"/>
        </w:rPr>
        <w:t>د</w:t>
      </w:r>
      <w:r w:rsidRPr="00631855">
        <w:rPr>
          <w:rFonts w:ascii="Times New Roman" w:eastAsia="Times New Roman" w:hAnsi="Times New Roman" w:cs="B Nazanin"/>
          <w:sz w:val="26"/>
          <w:szCs w:val="26"/>
          <w:rtl/>
          <w:lang w:bidi="fa-IR"/>
        </w:rPr>
        <w:t>یمي</w:t>
      </w:r>
      <w:r w:rsidRPr="00631855">
        <w:rPr>
          <w:rFonts w:ascii="Times New Roman" w:eastAsia="Times New Roman" w:hAnsi="Times New Roman" w:cs="B Nazanin"/>
          <w:sz w:val="26"/>
          <w:szCs w:val="26"/>
          <w:rtl/>
          <w:lang w:bidi="fa-IR"/>
        </w:rPr>
        <w:softHyphen/>
        <w:t>ترین و موثرترین سرمایه سازمان است که اگر تربیت شده و توانا باشد مي</w:t>
      </w:r>
      <w:r w:rsidRPr="00631855">
        <w:rPr>
          <w:rFonts w:ascii="Times New Roman" w:eastAsia="Times New Roman" w:hAnsi="Times New Roman" w:cs="B Nazanin"/>
          <w:sz w:val="26"/>
          <w:szCs w:val="26"/>
          <w:rtl/>
          <w:lang w:bidi="fa-IR"/>
        </w:rPr>
        <w:softHyphen/>
        <w:t xml:space="preserve">تواند منابع متنوع و فراواني را براي سازمان خود فراهم نماید. </w:t>
      </w:r>
      <w:r w:rsidRPr="00631855">
        <w:rPr>
          <w:rFonts w:ascii="Times New Roman" w:eastAsia="Times New Roman" w:hAnsi="Times New Roman" w:cs="B Nazanin" w:hint="cs"/>
          <w:sz w:val="26"/>
          <w:szCs w:val="26"/>
          <w:rtl/>
          <w:lang w:bidi="fa-IR"/>
        </w:rPr>
        <w:t>مشکلات</w:t>
      </w:r>
      <w:r w:rsidRPr="00631855">
        <w:rPr>
          <w:rFonts w:ascii="Times New Roman" w:eastAsia="Times New Roman" w:hAnsi="Times New Roman" w:cs="B Nazanin"/>
          <w:sz w:val="26"/>
          <w:szCs w:val="26"/>
          <w:rtl/>
          <w:lang w:bidi="fa-IR"/>
        </w:rPr>
        <w:t xml:space="preserve"> و محدودیت</w:t>
      </w:r>
      <w:r w:rsidRPr="00631855">
        <w:rPr>
          <w:rFonts w:ascii="Times New Roman" w:eastAsia="Times New Roman" w:hAnsi="Times New Roman" w:cs="B Nazanin"/>
          <w:sz w:val="26"/>
          <w:szCs w:val="26"/>
          <w:rtl/>
          <w:lang w:bidi="fa-IR"/>
        </w:rPr>
        <w:softHyphen/>
        <w:t>هاي سازمان از هر نوعي که باشد به وسیله نیروي انساني توانمند قابل حل است</w:t>
      </w:r>
      <w:r w:rsidRPr="00631855">
        <w:rPr>
          <w:rFonts w:ascii="Times New Roman" w:eastAsia="Times New Roman" w:hAnsi="Times New Roman" w:cs="B Nazanin" w:hint="cs"/>
          <w:sz w:val="26"/>
          <w:szCs w:val="26"/>
          <w:rtl/>
          <w:lang w:bidi="fa-IR"/>
        </w:rPr>
        <w:t xml:space="preserve">. </w:t>
      </w:r>
      <w:r w:rsidRPr="00631855">
        <w:rPr>
          <w:rFonts w:ascii="Times New Roman" w:eastAsia="Times New Roman" w:hAnsi="Times New Roman" w:cs="B Nazanin"/>
          <w:sz w:val="26"/>
          <w:szCs w:val="26"/>
          <w:rtl/>
          <w:lang w:bidi="fa-IR"/>
        </w:rPr>
        <w:t>امروزه مدیران سازمانها آموزش و توسعه منابع انساني را از حیاتيترین وظایف خود در راه بهسازي سازمان مي</w:t>
      </w:r>
      <w:r w:rsidRPr="00631855">
        <w:rPr>
          <w:rFonts w:ascii="Times New Roman" w:eastAsia="Times New Roman" w:hAnsi="Times New Roman" w:cs="B Nazanin"/>
          <w:sz w:val="26"/>
          <w:szCs w:val="26"/>
          <w:rtl/>
          <w:lang w:bidi="fa-IR"/>
        </w:rPr>
        <w:softHyphen/>
        <w:t>دانند و باتوجه به منافع مهم آن در محیط کار سرمایه</w:t>
      </w:r>
      <w:r w:rsidRPr="00631855">
        <w:rPr>
          <w:rFonts w:ascii="Times New Roman" w:eastAsia="Times New Roman" w:hAnsi="Times New Roman" w:cs="B Nazanin"/>
          <w:sz w:val="26"/>
          <w:szCs w:val="26"/>
          <w:rtl/>
          <w:lang w:bidi="fa-IR"/>
        </w:rPr>
        <w:softHyphen/>
        <w:t>گ</w:t>
      </w:r>
      <w:r w:rsidRPr="00631855">
        <w:rPr>
          <w:rFonts w:ascii="Times New Roman" w:eastAsia="Times New Roman" w:hAnsi="Times New Roman" w:cs="B Nazanin" w:hint="cs"/>
          <w:sz w:val="26"/>
          <w:szCs w:val="26"/>
          <w:rtl/>
          <w:lang w:bidi="fa-IR"/>
        </w:rPr>
        <w:t>ذ</w:t>
      </w:r>
      <w:r w:rsidRPr="00631855">
        <w:rPr>
          <w:rFonts w:ascii="Times New Roman" w:eastAsia="Times New Roman" w:hAnsi="Times New Roman" w:cs="B Nazanin"/>
          <w:sz w:val="26"/>
          <w:szCs w:val="26"/>
          <w:rtl/>
          <w:lang w:bidi="fa-IR"/>
        </w:rPr>
        <w:t>اري</w:t>
      </w:r>
      <w:r w:rsidRPr="00631855">
        <w:rPr>
          <w:rFonts w:ascii="Times New Roman" w:eastAsia="Times New Roman" w:hAnsi="Times New Roman" w:cs="B Nazanin"/>
          <w:sz w:val="26"/>
          <w:szCs w:val="26"/>
          <w:rtl/>
          <w:lang w:bidi="fa-IR"/>
        </w:rPr>
        <w:softHyphen/>
        <w:t>هاي بسیاري در این زمینه مي</w:t>
      </w:r>
      <w:r w:rsidRPr="00631855">
        <w:rPr>
          <w:rFonts w:ascii="Times New Roman" w:eastAsia="Times New Roman" w:hAnsi="Times New Roman" w:cs="B Nazanin"/>
          <w:sz w:val="26"/>
          <w:szCs w:val="26"/>
          <w:lang w:bidi="fa-IR"/>
        </w:rPr>
        <w:softHyphen/>
      </w:r>
      <w:r w:rsidRPr="00631855">
        <w:rPr>
          <w:rFonts w:ascii="Times New Roman" w:eastAsia="Times New Roman" w:hAnsi="Times New Roman" w:cs="B Nazanin"/>
          <w:sz w:val="26"/>
          <w:szCs w:val="26"/>
          <w:rtl/>
          <w:lang w:bidi="fa-IR"/>
        </w:rPr>
        <w:t>کنند</w:t>
      </w:r>
      <w:r w:rsidRPr="00631855">
        <w:rPr>
          <w:rFonts w:ascii="Times New Roman" w:eastAsia="Times New Roman" w:hAnsi="Times New Roman" w:cs="B Nazanin" w:hint="cs"/>
          <w:sz w:val="26"/>
          <w:szCs w:val="26"/>
          <w:rtl/>
          <w:lang w:bidi="fa-IR"/>
        </w:rPr>
        <w:t xml:space="preserve">. </w:t>
      </w:r>
      <w:r w:rsidRPr="00631855">
        <w:rPr>
          <w:rFonts w:ascii="Times New Roman" w:eastAsia="Times New Roman" w:hAnsi="Times New Roman" w:cs="B Nazanin"/>
          <w:sz w:val="26"/>
          <w:szCs w:val="26"/>
          <w:rtl/>
          <w:lang w:bidi="fa-IR"/>
        </w:rPr>
        <w:t xml:space="preserve">هر سازماني ساختار ویژه خود را دارد که شامل همه ویژگي ها و مشخصه </w:t>
      </w:r>
      <w:r w:rsidRPr="00631855">
        <w:rPr>
          <w:rFonts w:ascii="Times New Roman" w:eastAsia="Times New Roman" w:hAnsi="Times New Roman" w:cs="B Nazanin"/>
          <w:sz w:val="26"/>
          <w:szCs w:val="26"/>
          <w:rtl/>
          <w:lang w:bidi="fa-IR"/>
        </w:rPr>
        <w:lastRenderedPageBreak/>
        <w:t>هاي آشکاري است که رفتار اعضاي آن سازمان را تشکیل مي دهد</w:t>
      </w:r>
      <w:r w:rsidRPr="00631855">
        <w:rPr>
          <w:rFonts w:ascii="Times New Roman" w:eastAsia="Times New Roman" w:hAnsi="Times New Roman" w:cs="B Nazanin" w:hint="cs"/>
          <w:sz w:val="26"/>
          <w:szCs w:val="26"/>
          <w:rtl/>
          <w:lang w:bidi="fa-IR"/>
        </w:rPr>
        <w:t>. مباحث</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تشریح</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شده</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در</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فصل</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دوم</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پژوهش</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دربرگیرنده</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سه</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مبحث</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می</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باشد.</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در</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ابتدا</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عملکرد سازمانی و جریان نقد آزاد</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و</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نیز</w:t>
      </w:r>
      <w:r w:rsidRPr="00631855">
        <w:rPr>
          <w:rFonts w:ascii="Times New Roman" w:eastAsia="Times New Roman" w:hAnsi="Times New Roman" w:cs="B Nazanin"/>
          <w:sz w:val="26"/>
          <w:szCs w:val="26"/>
          <w:lang w:bidi="fa-IR"/>
        </w:rPr>
        <w:t xml:space="preserve"> </w:t>
      </w:r>
      <w:r w:rsidR="002C0F0E" w:rsidRPr="00631855">
        <w:rPr>
          <w:rFonts w:ascii="Times New Roman" w:eastAsia="Times New Roman" w:hAnsi="Times New Roman" w:cs="B Nazanin" w:hint="cs"/>
          <w:sz w:val="26"/>
          <w:szCs w:val="26"/>
          <w:rtl/>
          <w:lang w:bidi="fa-IR"/>
        </w:rPr>
        <w:t>عناصر اصلی عملکرد</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تشریح</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شد</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در</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ادامه</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فصل،</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مبانی</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نظری</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مربوط</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به</w:t>
      </w:r>
      <w:r w:rsidRPr="00631855">
        <w:rPr>
          <w:rFonts w:ascii="Times New Roman" w:eastAsia="Times New Roman" w:hAnsi="Times New Roman" w:cs="B Nazanin"/>
          <w:sz w:val="26"/>
          <w:szCs w:val="26"/>
          <w:lang w:bidi="fa-IR"/>
        </w:rPr>
        <w:t xml:space="preserve"> </w:t>
      </w:r>
      <w:r w:rsidR="002C0F0E" w:rsidRPr="00631855">
        <w:rPr>
          <w:rFonts w:ascii="Times New Roman" w:eastAsia="Times New Roman" w:hAnsi="Times New Roman" w:cs="B Nazanin" w:hint="cs"/>
          <w:sz w:val="26"/>
          <w:szCs w:val="26"/>
          <w:rtl/>
          <w:lang w:bidi="fa-IR"/>
        </w:rPr>
        <w:t xml:space="preserve">ریسک سازمانی </w:t>
      </w:r>
      <w:r w:rsidRPr="00631855">
        <w:rPr>
          <w:rFonts w:ascii="Times New Roman" w:eastAsia="Times New Roman" w:hAnsi="Times New Roman" w:cs="B Nazanin" w:hint="cs"/>
          <w:sz w:val="26"/>
          <w:szCs w:val="26"/>
          <w:rtl/>
          <w:lang w:bidi="fa-IR"/>
        </w:rPr>
        <w:t xml:space="preserve">و </w:t>
      </w:r>
      <w:r w:rsidR="002C0F0E" w:rsidRPr="00631855">
        <w:rPr>
          <w:rFonts w:ascii="Times New Roman" w:eastAsia="Times New Roman" w:hAnsi="Times New Roman" w:cs="B Nazanin" w:hint="cs"/>
          <w:sz w:val="26"/>
          <w:szCs w:val="26"/>
          <w:rtl/>
          <w:lang w:bidi="fa-IR"/>
        </w:rPr>
        <w:t>نقش و مهارت های مدیر عامل</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تشریح</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گردید</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درنهایت</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و</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در</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انتهای این</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فصل،</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به</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ارائه</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پیشینه</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مطالعات</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انجام</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شده</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داخلی</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و</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خارجی</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مرتبط</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با</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موضوع</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پژوهش</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پرداخته</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شده است</w:t>
      </w:r>
      <w:r w:rsidRPr="00631855">
        <w:rPr>
          <w:rFonts w:ascii="Times New Roman" w:eastAsia="Times New Roman" w:hAnsi="Times New Roman" w:cs="B Nazanin"/>
          <w:sz w:val="26"/>
          <w:szCs w:val="26"/>
          <w:lang w:bidi="fa-IR"/>
        </w:rPr>
        <w:t>.</w:t>
      </w:r>
    </w:p>
    <w:p w14:paraId="4EA9E2F0" w14:textId="77777777" w:rsidR="00910139" w:rsidRPr="006F3ED0" w:rsidRDefault="00910139" w:rsidP="00631855">
      <w:pPr>
        <w:bidi/>
        <w:spacing w:line="240" w:lineRule="auto"/>
        <w:jc w:val="both"/>
        <w:rPr>
          <w:rFonts w:asciiTheme="majorHAnsi" w:eastAsiaTheme="majorEastAsia" w:hAnsiTheme="majorHAnsi" w:cs="B Nazanin"/>
          <w:b/>
          <w:bCs/>
          <w:sz w:val="28"/>
          <w:szCs w:val="28"/>
          <w:rtl/>
          <w:lang w:bidi="fa-IR"/>
        </w:rPr>
        <w:sectPr w:rsidR="00910139" w:rsidRPr="006F3ED0" w:rsidSect="00613AB4">
          <w:headerReference w:type="default" r:id="rId17"/>
          <w:footnotePr>
            <w:numRestart w:val="eachPage"/>
          </w:footnotePr>
          <w:pgSz w:w="12240" w:h="15840"/>
          <w:pgMar w:top="1701" w:right="2268" w:bottom="1701" w:left="1701" w:header="720" w:footer="720" w:gutter="0"/>
          <w:cols w:space="720"/>
          <w:docGrid w:linePitch="360"/>
        </w:sectPr>
      </w:pPr>
    </w:p>
    <w:p w14:paraId="7059AB12" w14:textId="4B2467AB" w:rsidR="00984324" w:rsidRPr="006F3ED0" w:rsidRDefault="00984324" w:rsidP="00631855">
      <w:pPr>
        <w:bidi/>
        <w:spacing w:line="240" w:lineRule="auto"/>
        <w:jc w:val="both"/>
        <w:rPr>
          <w:rFonts w:asciiTheme="majorHAnsi" w:eastAsiaTheme="majorEastAsia" w:hAnsiTheme="majorHAnsi" w:cs="B Nazanin"/>
          <w:b/>
          <w:bCs/>
          <w:sz w:val="28"/>
          <w:szCs w:val="28"/>
          <w:rtl/>
          <w:lang w:bidi="fa-IR"/>
        </w:rPr>
      </w:pPr>
    </w:p>
    <w:p w14:paraId="3B04B438" w14:textId="77777777" w:rsidR="00B26794" w:rsidRPr="006F3ED0" w:rsidRDefault="00B26794" w:rsidP="00631855">
      <w:pPr>
        <w:bidi/>
        <w:spacing w:line="240" w:lineRule="auto"/>
        <w:jc w:val="center"/>
        <w:rPr>
          <w:rFonts w:asciiTheme="majorHAnsi" w:eastAsiaTheme="majorEastAsia" w:hAnsiTheme="majorHAnsi" w:cs="B Nazanin"/>
          <w:b/>
          <w:bCs/>
          <w:sz w:val="28"/>
          <w:szCs w:val="28"/>
          <w:rtl/>
          <w:lang w:bidi="fa-IR"/>
        </w:rPr>
      </w:pPr>
    </w:p>
    <w:p w14:paraId="70068063" w14:textId="0C7BAEBF" w:rsidR="00B26794" w:rsidRDefault="00B26794" w:rsidP="00631855">
      <w:pPr>
        <w:bidi/>
        <w:spacing w:line="240" w:lineRule="auto"/>
        <w:rPr>
          <w:rFonts w:asciiTheme="majorHAnsi" w:eastAsiaTheme="majorEastAsia" w:hAnsiTheme="majorHAnsi" w:cs="B Nazanin"/>
          <w:b/>
          <w:bCs/>
          <w:sz w:val="28"/>
          <w:szCs w:val="28"/>
          <w:rtl/>
          <w:lang w:bidi="fa-IR"/>
        </w:rPr>
      </w:pPr>
    </w:p>
    <w:p w14:paraId="7FEB7C33" w14:textId="233448F6" w:rsidR="002D57C2" w:rsidRDefault="002D57C2" w:rsidP="002D57C2">
      <w:pPr>
        <w:bidi/>
        <w:spacing w:line="240" w:lineRule="auto"/>
        <w:rPr>
          <w:rFonts w:asciiTheme="majorHAnsi" w:eastAsiaTheme="majorEastAsia" w:hAnsiTheme="majorHAnsi" w:cs="B Nazanin"/>
          <w:b/>
          <w:bCs/>
          <w:sz w:val="28"/>
          <w:szCs w:val="28"/>
          <w:rtl/>
          <w:lang w:bidi="fa-IR"/>
        </w:rPr>
      </w:pPr>
    </w:p>
    <w:p w14:paraId="27DFCFB3" w14:textId="2EC3AA74" w:rsidR="002D57C2" w:rsidRDefault="002D57C2" w:rsidP="002D57C2">
      <w:pPr>
        <w:bidi/>
        <w:spacing w:line="240" w:lineRule="auto"/>
        <w:rPr>
          <w:rFonts w:asciiTheme="majorHAnsi" w:eastAsiaTheme="majorEastAsia" w:hAnsiTheme="majorHAnsi" w:cs="B Nazanin"/>
          <w:b/>
          <w:bCs/>
          <w:sz w:val="28"/>
          <w:szCs w:val="28"/>
          <w:rtl/>
          <w:lang w:bidi="fa-IR"/>
        </w:rPr>
      </w:pPr>
    </w:p>
    <w:p w14:paraId="236EF78A" w14:textId="79E1815B" w:rsidR="002D57C2" w:rsidRDefault="002D57C2" w:rsidP="002D57C2">
      <w:pPr>
        <w:bidi/>
        <w:spacing w:line="240" w:lineRule="auto"/>
        <w:rPr>
          <w:rFonts w:asciiTheme="majorHAnsi" w:eastAsiaTheme="majorEastAsia" w:hAnsiTheme="majorHAnsi" w:cs="B Nazanin"/>
          <w:b/>
          <w:bCs/>
          <w:sz w:val="28"/>
          <w:szCs w:val="28"/>
          <w:rtl/>
          <w:lang w:bidi="fa-IR"/>
        </w:rPr>
      </w:pPr>
    </w:p>
    <w:p w14:paraId="5B2C8475" w14:textId="77777777" w:rsidR="002D57C2" w:rsidRPr="006F3ED0" w:rsidRDefault="002D57C2" w:rsidP="002D57C2">
      <w:pPr>
        <w:bidi/>
        <w:spacing w:line="240" w:lineRule="auto"/>
        <w:rPr>
          <w:rFonts w:asciiTheme="majorHAnsi" w:eastAsiaTheme="majorEastAsia" w:hAnsiTheme="majorHAnsi" w:cs="B Nazanin"/>
          <w:b/>
          <w:bCs/>
          <w:sz w:val="28"/>
          <w:szCs w:val="28"/>
          <w:rtl/>
          <w:lang w:bidi="fa-IR"/>
        </w:rPr>
      </w:pPr>
    </w:p>
    <w:p w14:paraId="44784742" w14:textId="77777777" w:rsidR="00B26794" w:rsidRPr="006F3ED0" w:rsidRDefault="00B26794" w:rsidP="00631855">
      <w:pPr>
        <w:bidi/>
        <w:spacing w:line="240" w:lineRule="auto"/>
        <w:jc w:val="center"/>
        <w:rPr>
          <w:rFonts w:asciiTheme="majorHAnsi" w:eastAsiaTheme="majorEastAsia" w:hAnsiTheme="majorHAnsi" w:cs="B Nazanin"/>
          <w:b/>
          <w:bCs/>
          <w:sz w:val="28"/>
          <w:szCs w:val="28"/>
          <w:rtl/>
          <w:lang w:bidi="fa-IR"/>
        </w:rPr>
      </w:pPr>
    </w:p>
    <w:p w14:paraId="40299BC6" w14:textId="77777777" w:rsidR="00984324" w:rsidRPr="006F3ED0" w:rsidRDefault="00984324" w:rsidP="00631855">
      <w:pPr>
        <w:bidi/>
        <w:spacing w:line="240" w:lineRule="auto"/>
        <w:jc w:val="center"/>
        <w:rPr>
          <w:rFonts w:asciiTheme="majorHAnsi" w:eastAsiaTheme="majorEastAsia" w:hAnsiTheme="majorHAnsi" w:cs="B Nazanin"/>
          <w:b/>
          <w:bCs/>
          <w:sz w:val="28"/>
          <w:szCs w:val="28"/>
          <w:rtl/>
          <w:lang w:bidi="fa-IR"/>
        </w:rPr>
      </w:pPr>
    </w:p>
    <w:p w14:paraId="1749DCF0" w14:textId="70D105B1" w:rsidR="00D82664" w:rsidRPr="006F3ED0" w:rsidRDefault="00D82664" w:rsidP="00631855">
      <w:pPr>
        <w:keepNext/>
        <w:keepLines/>
        <w:bidi/>
        <w:spacing w:before="480" w:after="0" w:line="240" w:lineRule="auto"/>
        <w:ind w:firstLine="567"/>
        <w:contextualSpacing/>
        <w:jc w:val="center"/>
        <w:outlineLvl w:val="0"/>
        <w:rPr>
          <w:rFonts w:ascii="Cambria" w:eastAsia="Times New Roman" w:hAnsi="Cambria" w:cs="B Nazanin"/>
          <w:b/>
          <w:bCs/>
          <w:sz w:val="52"/>
          <w:szCs w:val="52"/>
          <w:rtl/>
        </w:rPr>
      </w:pPr>
      <w:bookmarkStart w:id="48" w:name="_Toc100409056"/>
      <w:r w:rsidRPr="006F3ED0">
        <w:rPr>
          <w:rFonts w:ascii="Cambria" w:eastAsia="Times New Roman" w:hAnsi="Cambria" w:cs="B Nazanin" w:hint="cs"/>
          <w:b/>
          <w:bCs/>
          <w:sz w:val="52"/>
          <w:szCs w:val="52"/>
          <w:rtl/>
        </w:rPr>
        <w:t>فصل سوم:روش</w:t>
      </w:r>
      <w:r w:rsidR="000A6955" w:rsidRPr="006F3ED0">
        <w:rPr>
          <w:rFonts w:ascii="Cambria" w:eastAsia="Times New Roman" w:hAnsi="Cambria" w:cs="B Nazanin" w:hint="cs"/>
          <w:b/>
          <w:bCs/>
          <w:sz w:val="52"/>
          <w:szCs w:val="52"/>
          <w:rtl/>
        </w:rPr>
        <w:t xml:space="preserve"> شناسی</w:t>
      </w:r>
      <w:r w:rsidRPr="006F3ED0">
        <w:rPr>
          <w:rFonts w:ascii="Cambria" w:eastAsia="Times New Roman" w:hAnsi="Cambria" w:cs="B Nazanin" w:hint="cs"/>
          <w:b/>
          <w:bCs/>
          <w:sz w:val="52"/>
          <w:szCs w:val="52"/>
          <w:rtl/>
        </w:rPr>
        <w:t xml:space="preserve"> </w:t>
      </w:r>
      <w:bookmarkEnd w:id="0"/>
      <w:r w:rsidR="000A6955" w:rsidRPr="006F3ED0">
        <w:rPr>
          <w:rFonts w:ascii="Cambria" w:eastAsia="Times New Roman" w:hAnsi="Cambria" w:cs="B Nazanin" w:hint="cs"/>
          <w:b/>
          <w:bCs/>
          <w:sz w:val="52"/>
          <w:szCs w:val="52"/>
          <w:rtl/>
        </w:rPr>
        <w:t>پژوهش</w:t>
      </w:r>
      <w:bookmarkEnd w:id="48"/>
    </w:p>
    <w:p w14:paraId="07ADAD25" w14:textId="77777777" w:rsidR="00D82664" w:rsidRPr="006F3ED0" w:rsidRDefault="00D82664" w:rsidP="00631855">
      <w:pPr>
        <w:bidi/>
        <w:spacing w:line="240" w:lineRule="auto"/>
        <w:rPr>
          <w:rFonts w:asciiTheme="majorHAnsi" w:eastAsiaTheme="majorEastAsia" w:hAnsiTheme="majorHAnsi" w:cs="B Nazanin"/>
          <w:b/>
          <w:bCs/>
          <w:sz w:val="28"/>
          <w:szCs w:val="28"/>
          <w:rtl/>
          <w:lang w:bidi="fa-IR"/>
        </w:rPr>
      </w:pPr>
    </w:p>
    <w:p w14:paraId="2CD822A2" w14:textId="77777777" w:rsidR="00D82664" w:rsidRPr="006F3ED0" w:rsidRDefault="00D82664" w:rsidP="00631855">
      <w:pPr>
        <w:bidi/>
        <w:spacing w:line="240" w:lineRule="auto"/>
        <w:rPr>
          <w:rFonts w:asciiTheme="majorHAnsi" w:eastAsiaTheme="majorEastAsia" w:hAnsiTheme="majorHAnsi" w:cs="B Nazanin"/>
          <w:b/>
          <w:bCs/>
          <w:sz w:val="28"/>
          <w:szCs w:val="28"/>
          <w:rtl/>
          <w:lang w:bidi="fa-IR"/>
        </w:rPr>
      </w:pPr>
    </w:p>
    <w:p w14:paraId="7AB5718C" w14:textId="77777777" w:rsidR="00D82664" w:rsidRPr="006F3ED0" w:rsidRDefault="00D82664" w:rsidP="00631855">
      <w:pPr>
        <w:bidi/>
        <w:spacing w:line="240" w:lineRule="auto"/>
        <w:rPr>
          <w:rFonts w:asciiTheme="majorHAnsi" w:eastAsiaTheme="majorEastAsia" w:hAnsiTheme="majorHAnsi" w:cs="B Nazanin"/>
          <w:b/>
          <w:bCs/>
          <w:sz w:val="28"/>
          <w:szCs w:val="28"/>
          <w:rtl/>
          <w:lang w:bidi="fa-IR"/>
        </w:rPr>
      </w:pPr>
    </w:p>
    <w:p w14:paraId="1DD1F9C1" w14:textId="0033A5C8" w:rsidR="00D82664" w:rsidRPr="006F3ED0" w:rsidRDefault="00D82664" w:rsidP="00631855">
      <w:pPr>
        <w:bidi/>
        <w:spacing w:line="240" w:lineRule="auto"/>
        <w:rPr>
          <w:rFonts w:asciiTheme="majorHAnsi" w:eastAsiaTheme="majorEastAsia" w:hAnsiTheme="majorHAnsi" w:cs="B Nazanin"/>
          <w:b/>
          <w:bCs/>
          <w:sz w:val="28"/>
          <w:szCs w:val="28"/>
          <w:rtl/>
          <w:lang w:bidi="fa-IR"/>
        </w:rPr>
      </w:pPr>
    </w:p>
    <w:p w14:paraId="586B903E" w14:textId="59600894" w:rsidR="00033C2D" w:rsidRPr="006F3ED0" w:rsidRDefault="00033C2D" w:rsidP="00631855">
      <w:pPr>
        <w:bidi/>
        <w:spacing w:line="240" w:lineRule="auto"/>
        <w:rPr>
          <w:rFonts w:asciiTheme="majorHAnsi" w:eastAsiaTheme="majorEastAsia" w:hAnsiTheme="majorHAnsi" w:cs="B Nazanin"/>
          <w:b/>
          <w:bCs/>
          <w:sz w:val="28"/>
          <w:szCs w:val="28"/>
          <w:rtl/>
          <w:lang w:bidi="fa-IR"/>
        </w:rPr>
      </w:pPr>
    </w:p>
    <w:p w14:paraId="5435F885" w14:textId="77777777" w:rsidR="00033C2D" w:rsidRPr="006F3ED0" w:rsidRDefault="00033C2D" w:rsidP="00631855">
      <w:pPr>
        <w:bidi/>
        <w:spacing w:line="240" w:lineRule="auto"/>
        <w:rPr>
          <w:rFonts w:asciiTheme="majorHAnsi" w:eastAsiaTheme="majorEastAsia" w:hAnsiTheme="majorHAnsi" w:cs="B Nazanin"/>
          <w:b/>
          <w:bCs/>
          <w:sz w:val="28"/>
          <w:szCs w:val="28"/>
          <w:rtl/>
          <w:lang w:bidi="fa-IR"/>
        </w:rPr>
      </w:pPr>
    </w:p>
    <w:p w14:paraId="1B671830" w14:textId="77777777" w:rsidR="00D82664" w:rsidRPr="006F3ED0" w:rsidRDefault="00D82664" w:rsidP="00631855">
      <w:pPr>
        <w:bidi/>
        <w:spacing w:line="240" w:lineRule="auto"/>
        <w:rPr>
          <w:rFonts w:asciiTheme="majorHAnsi" w:eastAsiaTheme="majorEastAsia" w:hAnsiTheme="majorHAnsi" w:cs="B Nazanin"/>
          <w:b/>
          <w:bCs/>
          <w:sz w:val="28"/>
          <w:szCs w:val="28"/>
          <w:rtl/>
          <w:lang w:bidi="fa-IR"/>
        </w:rPr>
      </w:pPr>
    </w:p>
    <w:p w14:paraId="5D17B051" w14:textId="1407E521" w:rsidR="00984324" w:rsidRDefault="00984324" w:rsidP="00631855">
      <w:pPr>
        <w:bidi/>
        <w:spacing w:line="240" w:lineRule="auto"/>
        <w:rPr>
          <w:rFonts w:asciiTheme="majorHAnsi" w:eastAsiaTheme="majorEastAsia" w:hAnsiTheme="majorHAnsi" w:cs="B Nazanin"/>
          <w:b/>
          <w:bCs/>
          <w:sz w:val="28"/>
          <w:szCs w:val="28"/>
          <w:rtl/>
          <w:lang w:bidi="fa-IR"/>
        </w:rPr>
      </w:pPr>
    </w:p>
    <w:p w14:paraId="0DEDEB5F" w14:textId="46BCEB10" w:rsidR="002D57C2" w:rsidRDefault="002D57C2" w:rsidP="002D57C2">
      <w:pPr>
        <w:bidi/>
        <w:spacing w:line="240" w:lineRule="auto"/>
        <w:rPr>
          <w:rFonts w:asciiTheme="majorHAnsi" w:eastAsiaTheme="majorEastAsia" w:hAnsiTheme="majorHAnsi" w:cs="B Nazanin"/>
          <w:b/>
          <w:bCs/>
          <w:sz w:val="28"/>
          <w:szCs w:val="28"/>
          <w:rtl/>
          <w:lang w:bidi="fa-IR"/>
        </w:rPr>
      </w:pPr>
    </w:p>
    <w:p w14:paraId="5892A47F" w14:textId="77777777" w:rsidR="002D57C2" w:rsidRPr="006F3ED0" w:rsidRDefault="002D57C2" w:rsidP="002D57C2">
      <w:pPr>
        <w:bidi/>
        <w:spacing w:line="240" w:lineRule="auto"/>
        <w:rPr>
          <w:rFonts w:asciiTheme="majorHAnsi" w:eastAsiaTheme="majorEastAsia" w:hAnsiTheme="majorHAnsi" w:cs="B Nazanin"/>
          <w:b/>
          <w:bCs/>
          <w:sz w:val="28"/>
          <w:szCs w:val="28"/>
          <w:rtl/>
          <w:lang w:bidi="fa-IR"/>
        </w:rPr>
      </w:pPr>
    </w:p>
    <w:p w14:paraId="70D40D2E" w14:textId="4AE23947" w:rsidR="00D82664" w:rsidRDefault="00D82664" w:rsidP="00631855">
      <w:pPr>
        <w:keepNext/>
        <w:keepLines/>
        <w:bidi/>
        <w:spacing w:before="240" w:after="0" w:line="240" w:lineRule="auto"/>
        <w:outlineLvl w:val="0"/>
        <w:rPr>
          <w:rFonts w:ascii="Times New Roman" w:eastAsia="Times New Roman" w:hAnsi="Times New Roman" w:cs="B Nazanin"/>
          <w:b/>
          <w:bCs/>
          <w:sz w:val="28"/>
          <w:szCs w:val="28"/>
          <w:rtl/>
          <w:lang w:bidi="fa-IR"/>
        </w:rPr>
      </w:pPr>
      <w:bookmarkStart w:id="49" w:name="_Toc515475216"/>
      <w:bookmarkStart w:id="50" w:name="_Toc20546645"/>
      <w:bookmarkStart w:id="51" w:name="_Toc46751814"/>
      <w:bookmarkStart w:id="52" w:name="_Toc81405358"/>
      <w:bookmarkStart w:id="53" w:name="_Toc100409057"/>
      <w:r w:rsidRPr="00631855">
        <w:rPr>
          <w:rFonts w:ascii="Times New Roman" w:eastAsia="Times New Roman" w:hAnsi="Times New Roman" w:cs="B Nazanin" w:hint="cs"/>
          <w:b/>
          <w:bCs/>
          <w:sz w:val="28"/>
          <w:szCs w:val="28"/>
          <w:rtl/>
          <w:lang w:bidi="fa-IR"/>
        </w:rPr>
        <w:lastRenderedPageBreak/>
        <w:t>1-3)مقدمه</w:t>
      </w:r>
      <w:bookmarkEnd w:id="49"/>
      <w:bookmarkEnd w:id="50"/>
      <w:bookmarkEnd w:id="51"/>
      <w:bookmarkEnd w:id="52"/>
      <w:bookmarkEnd w:id="53"/>
    </w:p>
    <w:p w14:paraId="63BC30FB" w14:textId="77777777" w:rsidR="00674405" w:rsidRPr="00C87494" w:rsidRDefault="00674405" w:rsidP="00C87494">
      <w:pPr>
        <w:bidi/>
        <w:rPr>
          <w:rFonts w:hint="cs"/>
        </w:rPr>
      </w:pPr>
    </w:p>
    <w:p w14:paraId="120AA449" w14:textId="70BEF44D" w:rsidR="00D82664" w:rsidRPr="00631855" w:rsidRDefault="00D82664" w:rsidP="00631855">
      <w:pPr>
        <w:bidi/>
        <w:spacing w:line="240" w:lineRule="auto"/>
        <w:jc w:val="both"/>
        <w:rPr>
          <w:rFonts w:asciiTheme="majorHAnsi" w:eastAsiaTheme="majorEastAsia" w:hAnsiTheme="majorHAnsi" w:cs="B Nazanin"/>
          <w:sz w:val="26"/>
          <w:szCs w:val="26"/>
          <w:rtl/>
          <w:lang w:bidi="fa-IR"/>
        </w:rPr>
      </w:pPr>
      <w:bookmarkStart w:id="54" w:name="_Toc462847106"/>
      <w:r w:rsidRPr="00631855">
        <w:rPr>
          <w:rFonts w:asciiTheme="majorHAnsi" w:eastAsiaTheme="majorEastAsia" w:hAnsiTheme="majorHAnsi" w:cs="B Nazanin" w:hint="cs"/>
          <w:sz w:val="26"/>
          <w:szCs w:val="26"/>
          <w:rtl/>
        </w:rPr>
        <w:t>بدون روش‌شناسی علمی ‌نتایج بررسی و تحلیل‌های مربوطه معتبر و قابل تعمیم نخواهد بود.</w:t>
      </w:r>
      <w:r w:rsidRPr="00631855">
        <w:rPr>
          <w:rFonts w:asciiTheme="majorHAnsi" w:eastAsiaTheme="majorEastAsia" w:hAnsiTheme="majorHAnsi" w:cs="B Nazanin"/>
          <w:sz w:val="26"/>
          <w:szCs w:val="26"/>
          <w:lang w:bidi="fa-IR"/>
        </w:rPr>
        <w:t> </w:t>
      </w:r>
      <w:r w:rsidRPr="00631855">
        <w:rPr>
          <w:rFonts w:asciiTheme="majorHAnsi" w:eastAsiaTheme="majorEastAsia" w:hAnsiTheme="majorHAnsi" w:cs="B Nazanin" w:hint="cs"/>
          <w:sz w:val="26"/>
          <w:szCs w:val="26"/>
          <w:rtl/>
        </w:rPr>
        <w:t>از این رو در این فصل با هدف آشنایی خواننده از نحوه عمل تحقیق وبا توجه به اهداف تحقیق به توضیح روش تحقیق، روش‌های جمع‌آوری اطلاعات، بررسی اعتبار و روایی پرسشنامه و چگونگی تحلیل آماری پرداخته شده است.</w:t>
      </w:r>
      <w:bookmarkStart w:id="55" w:name="_Toc465201581"/>
      <w:bookmarkStart w:id="56" w:name="_Toc464563463"/>
      <w:bookmarkStart w:id="57" w:name="_Toc464076008"/>
      <w:bookmarkStart w:id="58" w:name="_Toc462847107"/>
      <w:bookmarkStart w:id="59" w:name="_Toc461388184"/>
      <w:bookmarkStart w:id="60" w:name="_Toc461295412"/>
      <w:bookmarkStart w:id="61" w:name="_Toc461268820"/>
      <w:bookmarkStart w:id="62" w:name="_Toc461205178"/>
      <w:bookmarkStart w:id="63" w:name="_Toc461204657"/>
      <w:bookmarkStart w:id="64" w:name="_Toc461203847"/>
      <w:bookmarkStart w:id="65" w:name="_Toc460967104"/>
      <w:bookmarkStart w:id="66" w:name="_Toc460786846"/>
      <w:bookmarkEnd w:id="54"/>
      <w:r w:rsidRPr="00631855">
        <w:rPr>
          <w:rFonts w:asciiTheme="majorHAnsi" w:eastAsiaTheme="majorEastAsia" w:hAnsiTheme="majorHAnsi" w:cs="B Nazanin" w:hint="cs"/>
          <w:sz w:val="26"/>
          <w:szCs w:val="26"/>
          <w:rtl/>
        </w:rPr>
        <w:t xml:space="preserve"> </w:t>
      </w:r>
      <w:r w:rsidRPr="00631855">
        <w:rPr>
          <w:rFonts w:asciiTheme="majorHAnsi" w:eastAsiaTheme="majorEastAsia" w:hAnsiTheme="majorHAnsi" w:cs="B Nazanin" w:hint="cs"/>
          <w:sz w:val="26"/>
          <w:szCs w:val="26"/>
          <w:rtl/>
          <w:lang w:bidi="fa-IR"/>
        </w:rPr>
        <w:t>روش</w:t>
      </w:r>
      <w:r w:rsidRPr="00631855">
        <w:rPr>
          <w:rFonts w:asciiTheme="majorHAnsi" w:eastAsiaTheme="majorEastAsia" w:hAnsiTheme="majorHAnsi" w:cs="B Nazanin" w:hint="cs"/>
          <w:sz w:val="26"/>
          <w:szCs w:val="26"/>
          <w:rtl/>
          <w:lang w:bidi="fa-IR"/>
        </w:rPr>
        <w:softHyphen/>
        <w:t>های پژوهش، در واقع ابزارهای دست‌یابی به واقعیت به شمار می</w:t>
      </w:r>
      <w:r w:rsidRPr="00631855">
        <w:rPr>
          <w:rFonts w:asciiTheme="majorHAnsi" w:eastAsiaTheme="majorEastAsia" w:hAnsiTheme="majorHAnsi" w:cs="B Nazanin" w:hint="cs"/>
          <w:sz w:val="26"/>
          <w:szCs w:val="26"/>
          <w:rtl/>
          <w:lang w:bidi="fa-IR"/>
        </w:rPr>
        <w:softHyphen/>
        <w:t>روند. روش</w:t>
      </w:r>
      <w:r w:rsidRPr="00631855">
        <w:rPr>
          <w:rFonts w:asciiTheme="majorHAnsi" w:eastAsiaTheme="majorEastAsia" w:hAnsiTheme="majorHAnsi" w:cs="B Nazanin" w:hint="cs"/>
          <w:sz w:val="26"/>
          <w:szCs w:val="26"/>
          <w:rtl/>
          <w:lang w:bidi="fa-IR"/>
        </w:rPr>
        <w:softHyphen/>
        <w:t>های پژوهش متعددند و هر روش تا اندازه‌ای به کشف قوانین علمی کمک می</w:t>
      </w:r>
      <w:r w:rsidRPr="00631855">
        <w:rPr>
          <w:rFonts w:asciiTheme="majorHAnsi" w:eastAsiaTheme="majorEastAsia" w:hAnsiTheme="majorHAnsi" w:cs="B Nazanin" w:hint="cs"/>
          <w:sz w:val="26"/>
          <w:szCs w:val="26"/>
          <w:rtl/>
          <w:lang w:bidi="fa-IR"/>
        </w:rPr>
        <w:softHyphen/>
        <w:t>کند. در هر پژوهش، محقق تلاش می</w:t>
      </w:r>
      <w:r w:rsidRPr="00631855">
        <w:rPr>
          <w:rFonts w:asciiTheme="majorHAnsi" w:eastAsiaTheme="majorEastAsia" w:hAnsiTheme="majorHAnsi" w:cs="B Nazanin" w:hint="cs"/>
          <w:sz w:val="26"/>
          <w:szCs w:val="26"/>
          <w:rtl/>
          <w:lang w:bidi="fa-IR"/>
        </w:rPr>
        <w:softHyphen/>
        <w:t>کند تا مناسب‌ترین روش را انتخاب کند و آن روشی است که دقیق</w:t>
      </w:r>
      <w:r w:rsidRPr="00631855">
        <w:rPr>
          <w:rFonts w:asciiTheme="majorHAnsi" w:eastAsiaTheme="majorEastAsia" w:hAnsiTheme="majorHAnsi" w:cs="B Nazanin" w:hint="cs"/>
          <w:sz w:val="26"/>
          <w:szCs w:val="26"/>
          <w:rtl/>
          <w:lang w:bidi="fa-IR"/>
        </w:rPr>
        <w:softHyphen/>
        <w:t>تر از روش</w:t>
      </w:r>
      <w:r w:rsidRPr="00631855">
        <w:rPr>
          <w:rFonts w:asciiTheme="majorHAnsi" w:eastAsiaTheme="majorEastAsia" w:hAnsiTheme="majorHAnsi" w:cs="B Nazanin" w:hint="cs"/>
          <w:sz w:val="26"/>
          <w:szCs w:val="26"/>
          <w:rtl/>
          <w:lang w:bidi="fa-IR"/>
        </w:rPr>
        <w:softHyphen/>
        <w:t>های دیگر قوانین حاکم بر وقایع را کشف می</w:t>
      </w:r>
      <w:r w:rsidRPr="00631855">
        <w:rPr>
          <w:rFonts w:asciiTheme="majorHAnsi" w:eastAsiaTheme="majorEastAsia" w:hAnsiTheme="majorHAnsi" w:cs="B Nazanin" w:hint="cs"/>
          <w:sz w:val="26"/>
          <w:szCs w:val="26"/>
          <w:rtl/>
          <w:lang w:bidi="fa-IR"/>
        </w:rPr>
        <w:softHyphen/>
        <w:t>کند. شناخت واقعیت</w:t>
      </w:r>
      <w:r w:rsidRPr="00631855">
        <w:rPr>
          <w:rFonts w:asciiTheme="majorHAnsi" w:eastAsiaTheme="majorEastAsia" w:hAnsiTheme="majorHAnsi" w:cs="B Nazanin" w:hint="cs"/>
          <w:sz w:val="26"/>
          <w:szCs w:val="26"/>
          <w:rtl/>
          <w:lang w:bidi="fa-IR"/>
        </w:rPr>
        <w:softHyphen/>
        <w:t>های موجود و پی‌بردن به روابط میان آن‌ها مستلزم انتخاب روش پژوهش مناسب است. انتخاب روش پژوهش به عواملی مانند ماهیت موضوع پژوهش، اهداف و سوالات پژوهش، دامنه موضوع پژوهش و امکانات اجرایی بستگی دارد(خاکی،</w:t>
      </w:r>
      <w:bookmarkEnd w:id="55"/>
      <w:bookmarkEnd w:id="56"/>
      <w:bookmarkEnd w:id="57"/>
      <w:bookmarkEnd w:id="58"/>
      <w:bookmarkEnd w:id="59"/>
      <w:bookmarkEnd w:id="60"/>
      <w:bookmarkEnd w:id="61"/>
      <w:bookmarkEnd w:id="62"/>
      <w:bookmarkEnd w:id="63"/>
      <w:bookmarkEnd w:id="64"/>
      <w:bookmarkEnd w:id="65"/>
      <w:bookmarkEnd w:id="66"/>
      <w:r w:rsidR="00DE1994" w:rsidRPr="00631855">
        <w:rPr>
          <w:rFonts w:asciiTheme="majorHAnsi" w:eastAsiaTheme="majorEastAsia" w:hAnsiTheme="majorHAnsi" w:cs="B Nazanin" w:hint="cs"/>
          <w:sz w:val="26"/>
          <w:szCs w:val="26"/>
          <w:rtl/>
          <w:lang w:bidi="fa-IR"/>
        </w:rPr>
        <w:t xml:space="preserve"> </w:t>
      </w:r>
      <w:r w:rsidRPr="00631855">
        <w:rPr>
          <w:rFonts w:asciiTheme="majorHAnsi" w:eastAsiaTheme="majorEastAsia" w:hAnsiTheme="majorHAnsi" w:cs="B Nazanin" w:hint="cs"/>
          <w:sz w:val="26"/>
          <w:szCs w:val="26"/>
          <w:rtl/>
          <w:lang w:bidi="fa-IR"/>
        </w:rPr>
        <w:t>1395).</w:t>
      </w:r>
    </w:p>
    <w:p w14:paraId="3D4D40B0" w14:textId="77777777" w:rsidR="00984324" w:rsidRPr="00631855" w:rsidRDefault="00984324" w:rsidP="00631855">
      <w:pPr>
        <w:bidi/>
        <w:spacing w:after="0" w:line="240" w:lineRule="auto"/>
        <w:jc w:val="both"/>
        <w:rPr>
          <w:rFonts w:asciiTheme="majorHAnsi" w:eastAsiaTheme="majorEastAsia" w:hAnsiTheme="majorHAnsi" w:cs="B Nazanin"/>
          <w:sz w:val="26"/>
          <w:szCs w:val="26"/>
          <w:rtl/>
          <w:lang w:bidi="fa-IR"/>
        </w:rPr>
      </w:pPr>
      <w:r w:rsidRPr="00631855">
        <w:rPr>
          <w:rFonts w:asciiTheme="majorHAnsi" w:eastAsiaTheme="majorEastAsia" w:hAnsiTheme="majorHAnsi" w:cs="B Nazanin" w:hint="cs"/>
          <w:sz w:val="26"/>
          <w:szCs w:val="26"/>
          <w:rtl/>
          <w:lang w:bidi="fa-IR"/>
        </w:rPr>
        <w:t>در فصل سوم، روش شناسی پژوهش، ابعاد مختلف فرضیه ها و مدلها و روشهای آزمون ارائه شد. همچنین فرضیه ها نیز براساس اهداف تدوین شده است. نهایتا برای آزمون فرضیه های این پژوهش از مدل‌های رگرسیون (1) و (2) به ترتیب برای آزمون فرضیه های دسته اول و دوم استفاده شده است. که در ادامه به تفصیل تشریح می شود.</w:t>
      </w:r>
    </w:p>
    <w:p w14:paraId="57B7744E" w14:textId="4DAFE831" w:rsidR="00D82664" w:rsidRDefault="00D82664" w:rsidP="00631855">
      <w:pPr>
        <w:pStyle w:val="Heading1"/>
        <w:spacing w:line="240" w:lineRule="auto"/>
        <w:rPr>
          <w:rFonts w:cs="B Nazanin"/>
          <w:color w:val="auto"/>
          <w:sz w:val="28"/>
          <w:szCs w:val="28"/>
          <w:rtl/>
        </w:rPr>
      </w:pPr>
      <w:bookmarkStart w:id="67" w:name="_Toc81405359"/>
      <w:bookmarkStart w:id="68" w:name="_Toc100409058"/>
      <w:r w:rsidRPr="002D57C2">
        <w:rPr>
          <w:rFonts w:cs="B Nazanin" w:hint="cs"/>
          <w:color w:val="auto"/>
          <w:sz w:val="28"/>
          <w:szCs w:val="28"/>
          <w:rtl/>
        </w:rPr>
        <w:t>2-3)روش پژوهش</w:t>
      </w:r>
      <w:bookmarkEnd w:id="67"/>
      <w:bookmarkEnd w:id="68"/>
    </w:p>
    <w:p w14:paraId="706B8CAB" w14:textId="77777777" w:rsidR="00674405" w:rsidRPr="00674405" w:rsidRDefault="00674405" w:rsidP="00674405">
      <w:pPr>
        <w:rPr>
          <w:rtl/>
          <w:lang w:bidi="fa-IR"/>
        </w:rPr>
      </w:pPr>
    </w:p>
    <w:p w14:paraId="33F5C268" w14:textId="77777777" w:rsidR="00D82664" w:rsidRPr="00631855" w:rsidRDefault="00D82664" w:rsidP="00631855">
      <w:pPr>
        <w:bidi/>
        <w:spacing w:line="240" w:lineRule="auto"/>
        <w:jc w:val="both"/>
        <w:rPr>
          <w:rFonts w:asciiTheme="majorHAnsi" w:eastAsiaTheme="majorEastAsia" w:hAnsiTheme="majorHAnsi" w:cs="B Nazanin"/>
          <w:b/>
          <w:bCs/>
          <w:sz w:val="26"/>
          <w:szCs w:val="26"/>
          <w:rtl/>
          <w:lang w:bidi="fa-IR"/>
        </w:rPr>
      </w:pPr>
      <w:bookmarkStart w:id="69" w:name="_Toc515475220"/>
      <w:bookmarkStart w:id="70" w:name="_Toc20546649"/>
      <w:bookmarkStart w:id="71" w:name="_Toc46751818"/>
      <w:bookmarkStart w:id="72" w:name="_Toc81405360"/>
      <w:r w:rsidRPr="00631855">
        <w:rPr>
          <w:rFonts w:asciiTheme="majorHAnsi" w:eastAsiaTheme="majorEastAsia" w:hAnsiTheme="majorHAnsi" w:cs="B Nazanin" w:hint="cs"/>
          <w:b/>
          <w:bCs/>
          <w:sz w:val="26"/>
          <w:szCs w:val="26"/>
          <w:rtl/>
          <w:lang w:bidi="fa-IR"/>
        </w:rPr>
        <w:t>3-2-1)نوع پژوهش بر مبنای هدف</w:t>
      </w:r>
      <w:bookmarkEnd w:id="69"/>
      <w:bookmarkEnd w:id="70"/>
      <w:bookmarkEnd w:id="71"/>
      <w:bookmarkEnd w:id="72"/>
    </w:p>
    <w:p w14:paraId="762FE319" w14:textId="77777777" w:rsidR="00D82664" w:rsidRPr="00631855" w:rsidRDefault="00D82664" w:rsidP="00631855">
      <w:pPr>
        <w:bidi/>
        <w:spacing w:line="240" w:lineRule="auto"/>
        <w:jc w:val="both"/>
        <w:rPr>
          <w:rFonts w:asciiTheme="majorHAnsi" w:eastAsiaTheme="majorEastAsia" w:hAnsiTheme="majorHAnsi" w:cs="B Nazanin"/>
          <w:sz w:val="26"/>
          <w:szCs w:val="26"/>
          <w:lang w:bidi="fa-IR"/>
        </w:rPr>
      </w:pPr>
      <w:r w:rsidRPr="00631855">
        <w:rPr>
          <w:rFonts w:asciiTheme="majorHAnsi" w:eastAsiaTheme="majorEastAsia" w:hAnsiTheme="majorHAnsi" w:cs="B Nazanin" w:hint="cs"/>
          <w:sz w:val="26"/>
          <w:szCs w:val="26"/>
          <w:rtl/>
          <w:lang w:bidi="fa-IR"/>
        </w:rPr>
        <w:t>اين تحقيق از لحاظ طبقه</w:t>
      </w:r>
      <w:r w:rsidRPr="00631855">
        <w:rPr>
          <w:rFonts w:asciiTheme="majorHAnsi" w:eastAsiaTheme="majorEastAsia" w:hAnsiTheme="majorHAnsi" w:cs="B Nazanin" w:hint="cs"/>
          <w:sz w:val="26"/>
          <w:szCs w:val="26"/>
          <w:rtl/>
          <w:lang w:bidi="fa-IR"/>
        </w:rPr>
        <w:softHyphen/>
        <w:t>بندي بر مبناي هدف، از نوع تحقيق كاربردي است. تحقيق كاربردي تحقيقي است كه نظريه</w:t>
      </w:r>
      <w:r w:rsidRPr="00631855">
        <w:rPr>
          <w:rFonts w:asciiTheme="majorHAnsi" w:eastAsiaTheme="majorEastAsia" w:hAnsiTheme="majorHAnsi" w:cs="B Nazanin" w:hint="cs"/>
          <w:sz w:val="26"/>
          <w:szCs w:val="26"/>
          <w:rtl/>
          <w:lang w:bidi="fa-IR"/>
        </w:rPr>
        <w:softHyphen/>
        <w:t>ها، قانونمندي</w:t>
      </w:r>
      <w:r w:rsidRPr="00631855">
        <w:rPr>
          <w:rFonts w:asciiTheme="majorHAnsi" w:eastAsiaTheme="majorEastAsia" w:hAnsiTheme="majorHAnsi" w:cs="B Nazanin" w:hint="cs"/>
          <w:sz w:val="26"/>
          <w:szCs w:val="26"/>
          <w:rtl/>
          <w:lang w:bidi="fa-IR"/>
        </w:rPr>
        <w:softHyphen/>
        <w:t>ها، اصول و فنون را براي حل مسائل اجرايي و واقعي بكار مي</w:t>
      </w:r>
      <w:r w:rsidRPr="00631855">
        <w:rPr>
          <w:rFonts w:asciiTheme="majorHAnsi" w:eastAsiaTheme="majorEastAsia" w:hAnsiTheme="majorHAnsi" w:cs="B Nazanin" w:hint="cs"/>
          <w:sz w:val="26"/>
          <w:szCs w:val="26"/>
          <w:rtl/>
          <w:lang w:bidi="fa-IR"/>
        </w:rPr>
        <w:softHyphen/>
        <w:t xml:space="preserve">گيرد. </w:t>
      </w:r>
    </w:p>
    <w:p w14:paraId="262835B0" w14:textId="77777777" w:rsidR="00D82664" w:rsidRPr="00631855" w:rsidRDefault="00D82664" w:rsidP="00631855">
      <w:pPr>
        <w:bidi/>
        <w:spacing w:line="240" w:lineRule="auto"/>
        <w:jc w:val="both"/>
        <w:rPr>
          <w:rFonts w:asciiTheme="majorHAnsi" w:eastAsiaTheme="majorEastAsia" w:hAnsiTheme="majorHAnsi" w:cs="B Nazanin"/>
          <w:b/>
          <w:bCs/>
          <w:sz w:val="26"/>
          <w:szCs w:val="26"/>
          <w:rtl/>
          <w:lang w:bidi="fa-IR"/>
        </w:rPr>
      </w:pPr>
      <w:bookmarkStart w:id="73" w:name="_Toc515475221"/>
      <w:bookmarkStart w:id="74" w:name="_Toc20546650"/>
      <w:bookmarkStart w:id="75" w:name="_Toc46751819"/>
      <w:bookmarkStart w:id="76" w:name="_Toc81405361"/>
      <w:r w:rsidRPr="00631855">
        <w:rPr>
          <w:rFonts w:asciiTheme="majorHAnsi" w:eastAsiaTheme="majorEastAsia" w:hAnsiTheme="majorHAnsi" w:cs="B Nazanin" w:hint="cs"/>
          <w:b/>
          <w:bCs/>
          <w:sz w:val="26"/>
          <w:szCs w:val="26"/>
          <w:rtl/>
          <w:lang w:bidi="fa-IR"/>
        </w:rPr>
        <w:t>3-2-2)نوع پژوهش از نظر روش</w:t>
      </w:r>
      <w:bookmarkEnd w:id="73"/>
      <w:bookmarkEnd w:id="74"/>
      <w:bookmarkEnd w:id="75"/>
      <w:bookmarkEnd w:id="76"/>
    </w:p>
    <w:p w14:paraId="6FA0614C" w14:textId="77777777" w:rsidR="00D82664" w:rsidRPr="00631855" w:rsidRDefault="00D82664" w:rsidP="00631855">
      <w:pPr>
        <w:bidi/>
        <w:spacing w:line="240" w:lineRule="auto"/>
        <w:jc w:val="both"/>
        <w:rPr>
          <w:rFonts w:asciiTheme="majorHAnsi" w:eastAsiaTheme="majorEastAsia" w:hAnsiTheme="majorHAnsi" w:cs="B Nazanin"/>
          <w:sz w:val="26"/>
          <w:szCs w:val="26"/>
          <w:rtl/>
          <w:lang w:bidi="fa-IR"/>
        </w:rPr>
      </w:pPr>
      <w:r w:rsidRPr="00631855">
        <w:rPr>
          <w:rFonts w:asciiTheme="majorHAnsi" w:eastAsiaTheme="majorEastAsia" w:hAnsiTheme="majorHAnsi" w:cs="B Nazanin" w:hint="cs"/>
          <w:sz w:val="26"/>
          <w:szCs w:val="26"/>
          <w:rtl/>
          <w:lang w:bidi="fa-IR"/>
        </w:rPr>
        <w:t>تحقيق حاضر از لحاظ طبقه</w:t>
      </w:r>
      <w:r w:rsidRPr="00631855">
        <w:rPr>
          <w:rFonts w:asciiTheme="majorHAnsi" w:eastAsiaTheme="majorEastAsia" w:hAnsiTheme="majorHAnsi" w:cs="B Nazanin" w:hint="cs"/>
          <w:sz w:val="26"/>
          <w:szCs w:val="26"/>
          <w:rtl/>
          <w:lang w:bidi="fa-IR"/>
        </w:rPr>
        <w:softHyphen/>
        <w:t>بندي بر حسب روش، از نوع تحقيقات توصيفي است. از ميان انواع تحقيق</w:t>
      </w:r>
      <w:r w:rsidRPr="00631855">
        <w:rPr>
          <w:rFonts w:asciiTheme="majorHAnsi" w:eastAsiaTheme="majorEastAsia" w:hAnsiTheme="majorHAnsi" w:cs="B Nazanin" w:hint="cs"/>
          <w:sz w:val="26"/>
          <w:szCs w:val="26"/>
          <w:rtl/>
          <w:lang w:bidi="fa-IR"/>
        </w:rPr>
        <w:softHyphen/>
        <w:t>هاي توصيفي، اين تحقيق از نوع تحقيقات همبستگي است. بنابراين از روش رگرسيون چند متغيره براي آزمون فرضيه استفاده خواهد شد. تجزیه و تحلیل نهایی با استفاده از الگوهای رگرسیون چندمتغیره و با استفاده از نرم افزار</w:t>
      </w:r>
      <w:r w:rsidRPr="00631855">
        <w:rPr>
          <w:rFonts w:asciiTheme="majorHAnsi" w:eastAsiaTheme="majorEastAsia" w:hAnsiTheme="majorHAnsi" w:cs="B Nazanin"/>
          <w:sz w:val="26"/>
          <w:szCs w:val="26"/>
          <w:lang w:bidi="fa-IR"/>
        </w:rPr>
        <w:t>8</w:t>
      </w:r>
      <w:r w:rsidRPr="00631855">
        <w:rPr>
          <w:rFonts w:asciiTheme="majorHAnsi" w:eastAsiaTheme="majorEastAsia" w:hAnsiTheme="majorHAnsi" w:cs="B Nazanin" w:hint="cs"/>
          <w:sz w:val="26"/>
          <w:szCs w:val="26"/>
          <w:rtl/>
          <w:lang w:bidi="fa-IR"/>
        </w:rPr>
        <w:t xml:space="preserve"> </w:t>
      </w:r>
      <w:r w:rsidRPr="00631855">
        <w:rPr>
          <w:rFonts w:asciiTheme="majorHAnsi" w:eastAsiaTheme="majorEastAsia" w:hAnsiTheme="majorHAnsi" w:cs="B Nazanin" w:hint="cs"/>
          <w:sz w:val="26"/>
          <w:szCs w:val="26"/>
          <w:lang w:bidi="fa-IR"/>
        </w:rPr>
        <w:t>EViews</w:t>
      </w:r>
      <w:r w:rsidRPr="00631855">
        <w:rPr>
          <w:rFonts w:asciiTheme="majorHAnsi" w:eastAsiaTheme="majorEastAsia" w:hAnsiTheme="majorHAnsi" w:cs="B Nazanin" w:hint="cs"/>
          <w:sz w:val="26"/>
          <w:szCs w:val="26"/>
          <w:rtl/>
          <w:lang w:bidi="fa-IR"/>
        </w:rPr>
        <w:t xml:space="preserve">  انجام می</w:t>
      </w:r>
      <w:r w:rsidRPr="00631855">
        <w:rPr>
          <w:rFonts w:asciiTheme="majorHAnsi" w:eastAsiaTheme="majorEastAsia" w:hAnsiTheme="majorHAnsi" w:cs="B Nazanin" w:hint="cs"/>
          <w:sz w:val="26"/>
          <w:szCs w:val="26"/>
          <w:rtl/>
          <w:lang w:bidi="fa-IR"/>
        </w:rPr>
        <w:softHyphen/>
        <w:t>شود. برای بررسی رابطه همخطی میان متغیرهای توضیحی از عامل تورم واریانس استفاده می</w:t>
      </w:r>
      <w:r w:rsidRPr="00631855">
        <w:rPr>
          <w:rFonts w:asciiTheme="majorHAnsi" w:eastAsiaTheme="majorEastAsia" w:hAnsiTheme="majorHAnsi" w:cs="B Nazanin" w:hint="cs"/>
          <w:sz w:val="26"/>
          <w:szCs w:val="26"/>
          <w:rtl/>
          <w:lang w:bidi="fa-IR"/>
        </w:rPr>
        <w:softHyphen/>
        <w:t>شود. همچنین، برای تحلیل اطلاعات از آزمون</w:t>
      </w:r>
      <w:r w:rsidRPr="00631855">
        <w:rPr>
          <w:rFonts w:asciiTheme="majorHAnsi" w:eastAsiaTheme="majorEastAsia" w:hAnsiTheme="majorHAnsi" w:cs="B Nazanin" w:hint="cs"/>
          <w:sz w:val="26"/>
          <w:szCs w:val="26"/>
          <w:rtl/>
          <w:lang w:bidi="fa-IR"/>
        </w:rPr>
        <w:softHyphen/>
        <w:t xml:space="preserve">های لیمر، هاسمن و برای تحلیل کلی الگوی رگرسیونی از آماره </w:t>
      </w:r>
      <w:r w:rsidRPr="00631855">
        <w:rPr>
          <w:rFonts w:asciiTheme="majorHAnsi" w:eastAsiaTheme="majorEastAsia" w:hAnsiTheme="majorHAnsi" w:cs="B Nazanin" w:hint="cs"/>
          <w:sz w:val="26"/>
          <w:szCs w:val="26"/>
          <w:lang w:bidi="fa-IR"/>
        </w:rPr>
        <w:t>F</w:t>
      </w:r>
      <w:r w:rsidRPr="00631855">
        <w:rPr>
          <w:rFonts w:asciiTheme="majorHAnsi" w:eastAsiaTheme="majorEastAsia" w:hAnsiTheme="majorHAnsi" w:cs="B Nazanin" w:hint="cs"/>
          <w:sz w:val="26"/>
          <w:szCs w:val="26"/>
          <w:rtl/>
          <w:lang w:bidi="fa-IR"/>
        </w:rPr>
        <w:t xml:space="preserve"> و برای معناداری ضرایب الگوی رگرسیون ازآماره </w:t>
      </w:r>
      <w:r w:rsidRPr="00631855">
        <w:rPr>
          <w:rFonts w:asciiTheme="majorHAnsi" w:eastAsiaTheme="majorEastAsia" w:hAnsiTheme="majorHAnsi" w:cs="B Nazanin" w:hint="cs"/>
          <w:sz w:val="26"/>
          <w:szCs w:val="26"/>
          <w:lang w:bidi="fa-IR"/>
        </w:rPr>
        <w:t>t</w:t>
      </w:r>
      <w:r w:rsidRPr="00631855">
        <w:rPr>
          <w:rFonts w:asciiTheme="majorHAnsi" w:eastAsiaTheme="majorEastAsia" w:hAnsiTheme="majorHAnsi" w:cs="B Nazanin" w:hint="cs"/>
          <w:sz w:val="26"/>
          <w:szCs w:val="26"/>
          <w:rtl/>
          <w:lang w:bidi="fa-IR"/>
        </w:rPr>
        <w:t xml:space="preserve"> استفاده می</w:t>
      </w:r>
      <w:r w:rsidRPr="00631855">
        <w:rPr>
          <w:rFonts w:asciiTheme="majorHAnsi" w:eastAsiaTheme="majorEastAsia" w:hAnsiTheme="majorHAnsi" w:cs="B Nazanin" w:hint="cs"/>
          <w:sz w:val="26"/>
          <w:szCs w:val="26"/>
          <w:rtl/>
          <w:lang w:bidi="fa-IR"/>
        </w:rPr>
        <w:softHyphen/>
        <w:t>شود.</w:t>
      </w:r>
    </w:p>
    <w:p w14:paraId="76C1A1EF" w14:textId="3C394AE9" w:rsidR="00D82664" w:rsidRDefault="00D82664" w:rsidP="00631855">
      <w:pPr>
        <w:pStyle w:val="Heading1"/>
        <w:spacing w:line="240" w:lineRule="auto"/>
        <w:rPr>
          <w:rFonts w:cs="B Nazanin"/>
          <w:color w:val="auto"/>
          <w:sz w:val="28"/>
          <w:szCs w:val="28"/>
          <w:rtl/>
        </w:rPr>
      </w:pPr>
      <w:bookmarkStart w:id="77" w:name="_Toc100409059"/>
      <w:r w:rsidRPr="002D57C2">
        <w:rPr>
          <w:rFonts w:cs="B Nazanin"/>
          <w:color w:val="auto"/>
          <w:sz w:val="28"/>
          <w:szCs w:val="28"/>
          <w:rtl/>
        </w:rPr>
        <w:lastRenderedPageBreak/>
        <w:t>3-3) فرض</w:t>
      </w:r>
      <w:r w:rsidRPr="002D57C2">
        <w:rPr>
          <w:rFonts w:cs="B Nazanin" w:hint="cs"/>
          <w:color w:val="auto"/>
          <w:sz w:val="28"/>
          <w:szCs w:val="28"/>
          <w:rtl/>
        </w:rPr>
        <w:t>ی</w:t>
      </w:r>
      <w:r w:rsidRPr="002D57C2">
        <w:rPr>
          <w:rFonts w:cs="B Nazanin" w:hint="eastAsia"/>
          <w:color w:val="auto"/>
          <w:sz w:val="28"/>
          <w:szCs w:val="28"/>
          <w:rtl/>
        </w:rPr>
        <w:t>ه‌ها</w:t>
      </w:r>
      <w:r w:rsidRPr="002D57C2">
        <w:rPr>
          <w:rFonts w:cs="B Nazanin" w:hint="cs"/>
          <w:color w:val="auto"/>
          <w:sz w:val="28"/>
          <w:szCs w:val="28"/>
          <w:rtl/>
        </w:rPr>
        <w:t>ی</w:t>
      </w:r>
      <w:r w:rsidRPr="002D57C2">
        <w:rPr>
          <w:rFonts w:cs="B Nazanin"/>
          <w:color w:val="auto"/>
          <w:sz w:val="28"/>
          <w:szCs w:val="28"/>
          <w:rtl/>
        </w:rPr>
        <w:t xml:space="preserve"> پژوهش</w:t>
      </w:r>
      <w:bookmarkEnd w:id="77"/>
    </w:p>
    <w:p w14:paraId="7CFB9E8A" w14:textId="77777777" w:rsidR="00674405" w:rsidRPr="00674405" w:rsidRDefault="00674405" w:rsidP="00674405">
      <w:pPr>
        <w:rPr>
          <w:rtl/>
          <w:lang w:bidi="fa-IR"/>
        </w:rPr>
      </w:pPr>
    </w:p>
    <w:p w14:paraId="7D6E3B71" w14:textId="17DD76E9" w:rsidR="00D82664" w:rsidRPr="00631855" w:rsidRDefault="00D82664" w:rsidP="00631855">
      <w:pPr>
        <w:bidi/>
        <w:spacing w:line="240" w:lineRule="auto"/>
        <w:rPr>
          <w:rFonts w:asciiTheme="majorHAnsi" w:eastAsiaTheme="majorEastAsia" w:hAnsiTheme="majorHAnsi" w:cs="B Nazanin"/>
          <w:sz w:val="26"/>
          <w:szCs w:val="26"/>
          <w:rtl/>
          <w:lang w:bidi="fa-IR"/>
        </w:rPr>
      </w:pPr>
      <w:r w:rsidRPr="00631855">
        <w:rPr>
          <w:rFonts w:asciiTheme="majorHAnsi" w:eastAsiaTheme="majorEastAsia" w:hAnsiTheme="majorHAnsi" w:cs="B Nazanin"/>
          <w:sz w:val="26"/>
          <w:szCs w:val="26"/>
          <w:rtl/>
          <w:lang w:bidi="fa-IR"/>
        </w:rPr>
        <w:t>فرض</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ه</w:t>
      </w:r>
      <w:r w:rsidRPr="00631855">
        <w:rPr>
          <w:rFonts w:asciiTheme="majorHAnsi" w:eastAsiaTheme="majorEastAsia" w:hAnsiTheme="majorHAnsi" w:cs="B Nazanin"/>
          <w:sz w:val="26"/>
          <w:szCs w:val="26"/>
          <w:rtl/>
          <w:lang w:bidi="fa-IR"/>
        </w:rPr>
        <w:t xml:space="preserve"> 1. ب</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ن</w:t>
      </w:r>
      <w:r w:rsidRPr="00631855">
        <w:rPr>
          <w:rFonts w:asciiTheme="majorHAnsi" w:eastAsiaTheme="majorEastAsia" w:hAnsiTheme="majorHAnsi" w:cs="B Nazanin"/>
          <w:sz w:val="26"/>
          <w:szCs w:val="26"/>
          <w:rtl/>
          <w:lang w:bidi="fa-IR"/>
        </w:rPr>
        <w:t xml:space="preserve"> قدرت مد</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رعامل</w:t>
      </w:r>
      <w:r w:rsidRPr="00631855">
        <w:rPr>
          <w:rFonts w:asciiTheme="majorHAnsi" w:eastAsiaTheme="majorEastAsia" w:hAnsiTheme="majorHAnsi" w:cs="B Nazanin"/>
          <w:sz w:val="26"/>
          <w:szCs w:val="26"/>
          <w:rtl/>
          <w:lang w:bidi="fa-IR"/>
        </w:rPr>
        <w:t xml:space="preserve"> وعملکرد شرکت رابطه </w:t>
      </w:r>
      <w:r w:rsidR="004E7D5C" w:rsidRPr="00631855">
        <w:rPr>
          <w:rFonts w:asciiTheme="majorHAnsi" w:eastAsiaTheme="majorEastAsia" w:hAnsiTheme="majorHAnsi" w:cs="B Nazanin"/>
          <w:sz w:val="26"/>
          <w:szCs w:val="26"/>
          <w:rtl/>
          <w:lang w:bidi="fa-IR"/>
        </w:rPr>
        <w:t>منف</w:t>
      </w:r>
      <w:r w:rsidR="004E7D5C" w:rsidRPr="00631855">
        <w:rPr>
          <w:rFonts w:asciiTheme="majorHAnsi" w:eastAsiaTheme="majorEastAsia" w:hAnsiTheme="majorHAnsi" w:cs="B Nazanin" w:hint="cs"/>
          <w:sz w:val="26"/>
          <w:szCs w:val="26"/>
          <w:rtl/>
          <w:lang w:bidi="fa-IR"/>
        </w:rPr>
        <w:t>ی</w:t>
      </w:r>
      <w:r w:rsidR="004E7D5C" w:rsidRPr="00631855">
        <w:rPr>
          <w:rFonts w:asciiTheme="majorHAnsi" w:eastAsiaTheme="majorEastAsia" w:hAnsiTheme="majorHAnsi" w:cs="B Nazanin"/>
          <w:sz w:val="26"/>
          <w:szCs w:val="26"/>
          <w:rtl/>
          <w:lang w:bidi="fa-IR"/>
        </w:rPr>
        <w:t xml:space="preserve"> </w:t>
      </w:r>
      <w:r w:rsidR="004E7D5C" w:rsidRPr="00631855">
        <w:rPr>
          <w:rFonts w:asciiTheme="majorHAnsi" w:eastAsiaTheme="majorEastAsia" w:hAnsiTheme="majorHAnsi" w:cs="B Nazanin" w:hint="cs"/>
          <w:sz w:val="26"/>
          <w:szCs w:val="26"/>
          <w:rtl/>
          <w:lang w:bidi="fa-IR"/>
        </w:rPr>
        <w:t xml:space="preserve">و </w:t>
      </w:r>
      <w:r w:rsidRPr="00631855">
        <w:rPr>
          <w:rFonts w:asciiTheme="majorHAnsi" w:eastAsiaTheme="majorEastAsia" w:hAnsiTheme="majorHAnsi" w:cs="B Nazanin"/>
          <w:sz w:val="26"/>
          <w:szCs w:val="26"/>
          <w:rtl/>
          <w:lang w:bidi="fa-IR"/>
        </w:rPr>
        <w:t>معنادار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وجود دارد.</w:t>
      </w:r>
    </w:p>
    <w:p w14:paraId="08EB545E" w14:textId="3EFA2124" w:rsidR="00D82664" w:rsidRPr="00631855" w:rsidRDefault="00D82664" w:rsidP="00631855">
      <w:pPr>
        <w:bidi/>
        <w:spacing w:line="240" w:lineRule="auto"/>
        <w:rPr>
          <w:rFonts w:asciiTheme="majorHAnsi" w:eastAsiaTheme="majorEastAsia" w:hAnsiTheme="majorHAnsi" w:cs="B Nazanin"/>
          <w:sz w:val="26"/>
          <w:szCs w:val="26"/>
          <w:rtl/>
          <w:lang w:bidi="fa-IR"/>
        </w:rPr>
      </w:pPr>
      <w:r w:rsidRPr="00631855">
        <w:rPr>
          <w:rFonts w:asciiTheme="majorHAnsi" w:eastAsiaTheme="majorEastAsia" w:hAnsiTheme="majorHAnsi" w:cs="B Nazanin" w:hint="eastAsia"/>
          <w:sz w:val="26"/>
          <w:szCs w:val="26"/>
          <w:rtl/>
          <w:lang w:bidi="fa-IR"/>
        </w:rPr>
        <w:t>فرض</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ه</w:t>
      </w:r>
      <w:r w:rsidRPr="00631855">
        <w:rPr>
          <w:rFonts w:asciiTheme="majorHAnsi" w:eastAsiaTheme="majorEastAsia" w:hAnsiTheme="majorHAnsi" w:cs="B Nazanin"/>
          <w:sz w:val="26"/>
          <w:szCs w:val="26"/>
          <w:rtl/>
          <w:lang w:bidi="fa-IR"/>
        </w:rPr>
        <w:t xml:space="preserve"> 2: ب</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ن</w:t>
      </w:r>
      <w:r w:rsidRPr="00631855">
        <w:rPr>
          <w:rFonts w:asciiTheme="majorHAnsi" w:eastAsiaTheme="majorEastAsia" w:hAnsiTheme="majorHAnsi" w:cs="B Nazanin"/>
          <w:sz w:val="26"/>
          <w:szCs w:val="26"/>
          <w:rtl/>
          <w:lang w:bidi="fa-IR"/>
        </w:rPr>
        <w:t xml:space="preserve"> دانش مد</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رعامل</w:t>
      </w:r>
      <w:r w:rsidRPr="00631855">
        <w:rPr>
          <w:rFonts w:asciiTheme="majorHAnsi" w:eastAsiaTheme="majorEastAsia" w:hAnsiTheme="majorHAnsi" w:cs="B Nazanin"/>
          <w:sz w:val="26"/>
          <w:szCs w:val="26"/>
          <w:rtl/>
          <w:lang w:bidi="fa-IR"/>
        </w:rPr>
        <w:t xml:space="preserve"> وعملکرد شرکت رابطه </w:t>
      </w:r>
      <w:r w:rsidR="004E7D5C" w:rsidRPr="00631855">
        <w:rPr>
          <w:rFonts w:cs="B Nazanin" w:hint="cs"/>
          <w:sz w:val="26"/>
          <w:szCs w:val="26"/>
          <w:rtl/>
          <w:lang w:bidi="fa-IR"/>
        </w:rPr>
        <w:t>مثبت و</w:t>
      </w:r>
      <w:r w:rsidR="004E7D5C" w:rsidRPr="00631855">
        <w:rPr>
          <w:rFonts w:cs="B Nazanin"/>
          <w:sz w:val="26"/>
          <w:szCs w:val="26"/>
          <w:rtl/>
          <w:lang w:bidi="fa-IR"/>
        </w:rPr>
        <w:t xml:space="preserve"> </w:t>
      </w:r>
      <w:r w:rsidRPr="00631855">
        <w:rPr>
          <w:rFonts w:asciiTheme="majorHAnsi" w:eastAsiaTheme="majorEastAsia" w:hAnsiTheme="majorHAnsi" w:cs="B Nazanin"/>
          <w:sz w:val="26"/>
          <w:szCs w:val="26"/>
          <w:rtl/>
          <w:lang w:bidi="fa-IR"/>
        </w:rPr>
        <w:t>معنادار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وجود دارد.</w:t>
      </w:r>
    </w:p>
    <w:p w14:paraId="4710466E" w14:textId="4A14DAE4" w:rsidR="00D82664" w:rsidRPr="00631855" w:rsidRDefault="00D82664" w:rsidP="00631855">
      <w:pPr>
        <w:bidi/>
        <w:spacing w:line="240" w:lineRule="auto"/>
        <w:rPr>
          <w:rFonts w:asciiTheme="majorHAnsi" w:eastAsiaTheme="majorEastAsia" w:hAnsiTheme="majorHAnsi" w:cs="B Nazanin"/>
          <w:sz w:val="26"/>
          <w:szCs w:val="26"/>
          <w:rtl/>
          <w:lang w:bidi="fa-IR"/>
        </w:rPr>
      </w:pPr>
      <w:r w:rsidRPr="00631855">
        <w:rPr>
          <w:rFonts w:asciiTheme="majorHAnsi" w:eastAsiaTheme="majorEastAsia" w:hAnsiTheme="majorHAnsi" w:cs="B Nazanin" w:hint="eastAsia"/>
          <w:sz w:val="26"/>
          <w:szCs w:val="26"/>
          <w:rtl/>
          <w:lang w:bidi="fa-IR"/>
        </w:rPr>
        <w:t>فرض</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ه</w:t>
      </w:r>
      <w:r w:rsidRPr="00631855">
        <w:rPr>
          <w:rFonts w:asciiTheme="majorHAnsi" w:eastAsiaTheme="majorEastAsia" w:hAnsiTheme="majorHAnsi" w:cs="B Nazanin"/>
          <w:sz w:val="26"/>
          <w:szCs w:val="26"/>
          <w:rtl/>
          <w:lang w:bidi="fa-IR"/>
        </w:rPr>
        <w:t xml:space="preserve"> 3: ب</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ن</w:t>
      </w:r>
      <w:r w:rsidRPr="00631855">
        <w:rPr>
          <w:rFonts w:asciiTheme="majorHAnsi" w:eastAsiaTheme="majorEastAsia" w:hAnsiTheme="majorHAnsi" w:cs="B Nazanin"/>
          <w:sz w:val="26"/>
          <w:szCs w:val="26"/>
          <w:rtl/>
          <w:lang w:bidi="fa-IR"/>
        </w:rPr>
        <w:t xml:space="preserve"> </w:t>
      </w:r>
      <w:r w:rsidR="002C0F0E" w:rsidRPr="00631855">
        <w:rPr>
          <w:rFonts w:asciiTheme="majorHAnsi" w:eastAsiaTheme="majorEastAsia" w:hAnsiTheme="majorHAnsi" w:cs="B Nazanin"/>
          <w:sz w:val="26"/>
          <w:szCs w:val="26"/>
          <w:rtl/>
          <w:lang w:bidi="fa-IR"/>
        </w:rPr>
        <w:t>تجربه</w:t>
      </w:r>
      <w:r w:rsidRPr="00631855">
        <w:rPr>
          <w:rFonts w:asciiTheme="majorHAnsi" w:eastAsiaTheme="majorEastAsia" w:hAnsiTheme="majorHAnsi" w:cs="B Nazanin"/>
          <w:sz w:val="26"/>
          <w:szCs w:val="26"/>
          <w:rtl/>
          <w:lang w:bidi="fa-IR"/>
        </w:rPr>
        <w:t xml:space="preserve"> مد</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رعامل</w:t>
      </w:r>
      <w:r w:rsidRPr="00631855">
        <w:rPr>
          <w:rFonts w:asciiTheme="majorHAnsi" w:eastAsiaTheme="majorEastAsia" w:hAnsiTheme="majorHAnsi" w:cs="B Nazanin"/>
          <w:sz w:val="26"/>
          <w:szCs w:val="26"/>
          <w:rtl/>
          <w:lang w:bidi="fa-IR"/>
        </w:rPr>
        <w:t xml:space="preserve"> وعملکرد شرکت رابطه </w:t>
      </w:r>
      <w:r w:rsidR="004E7D5C" w:rsidRPr="00631855">
        <w:rPr>
          <w:rFonts w:cs="B Nazanin" w:hint="cs"/>
          <w:sz w:val="26"/>
          <w:szCs w:val="26"/>
          <w:rtl/>
          <w:lang w:bidi="fa-IR"/>
        </w:rPr>
        <w:t>مثبت و</w:t>
      </w:r>
      <w:r w:rsidR="004E7D5C" w:rsidRPr="00631855">
        <w:rPr>
          <w:rFonts w:cs="B Nazanin"/>
          <w:sz w:val="26"/>
          <w:szCs w:val="26"/>
          <w:rtl/>
          <w:lang w:bidi="fa-IR"/>
        </w:rPr>
        <w:t xml:space="preserve"> </w:t>
      </w:r>
      <w:r w:rsidRPr="00631855">
        <w:rPr>
          <w:rFonts w:asciiTheme="majorHAnsi" w:eastAsiaTheme="majorEastAsia" w:hAnsiTheme="majorHAnsi" w:cs="B Nazanin"/>
          <w:sz w:val="26"/>
          <w:szCs w:val="26"/>
          <w:rtl/>
          <w:lang w:bidi="fa-IR"/>
        </w:rPr>
        <w:t>معنادار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وجود دارد.</w:t>
      </w:r>
    </w:p>
    <w:p w14:paraId="566AD136" w14:textId="423B8E51" w:rsidR="00D82664" w:rsidRPr="00631855" w:rsidRDefault="00D82664" w:rsidP="00631855">
      <w:pPr>
        <w:bidi/>
        <w:spacing w:line="240" w:lineRule="auto"/>
        <w:rPr>
          <w:rFonts w:asciiTheme="majorHAnsi" w:eastAsiaTheme="majorEastAsia" w:hAnsiTheme="majorHAnsi" w:cs="B Nazanin"/>
          <w:sz w:val="26"/>
          <w:szCs w:val="26"/>
          <w:rtl/>
          <w:lang w:bidi="fa-IR"/>
        </w:rPr>
      </w:pPr>
      <w:r w:rsidRPr="00631855">
        <w:rPr>
          <w:rFonts w:asciiTheme="majorHAnsi" w:eastAsiaTheme="majorEastAsia" w:hAnsiTheme="majorHAnsi" w:cs="B Nazanin" w:hint="eastAsia"/>
          <w:sz w:val="26"/>
          <w:szCs w:val="26"/>
          <w:rtl/>
          <w:lang w:bidi="fa-IR"/>
        </w:rPr>
        <w:t>فرض</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ه</w:t>
      </w:r>
      <w:r w:rsidRPr="00631855">
        <w:rPr>
          <w:rFonts w:asciiTheme="majorHAnsi" w:eastAsiaTheme="majorEastAsia" w:hAnsiTheme="majorHAnsi" w:cs="B Nazanin"/>
          <w:sz w:val="26"/>
          <w:szCs w:val="26"/>
          <w:rtl/>
          <w:lang w:bidi="fa-IR"/>
        </w:rPr>
        <w:t xml:space="preserve"> 4: ب</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ن</w:t>
      </w:r>
      <w:r w:rsidRPr="00631855">
        <w:rPr>
          <w:rFonts w:asciiTheme="majorHAnsi" w:eastAsiaTheme="majorEastAsia" w:hAnsiTheme="majorHAnsi" w:cs="B Nazanin"/>
          <w:sz w:val="26"/>
          <w:szCs w:val="26"/>
          <w:rtl/>
          <w:lang w:bidi="fa-IR"/>
        </w:rPr>
        <w:t xml:space="preserve"> مد</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ت</w:t>
      </w:r>
      <w:r w:rsidRPr="00631855">
        <w:rPr>
          <w:rFonts w:asciiTheme="majorHAnsi" w:eastAsiaTheme="majorEastAsia" w:hAnsiTheme="majorHAnsi" w:cs="B Nazanin"/>
          <w:sz w:val="26"/>
          <w:szCs w:val="26"/>
          <w:rtl/>
          <w:lang w:bidi="fa-IR"/>
        </w:rPr>
        <w:t xml:space="preserve"> 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سک</w:t>
      </w:r>
      <w:r w:rsidRPr="00631855">
        <w:rPr>
          <w:rFonts w:asciiTheme="majorHAnsi" w:eastAsiaTheme="majorEastAsia" w:hAnsiTheme="majorHAnsi" w:cs="B Nazanin"/>
          <w:sz w:val="26"/>
          <w:szCs w:val="26"/>
          <w:rtl/>
          <w:lang w:bidi="fa-IR"/>
        </w:rPr>
        <w:t xml:space="preserve"> سازمان</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وعملکرد شرکت رابطه</w:t>
      </w:r>
      <w:r w:rsidR="004E7D5C" w:rsidRPr="00631855">
        <w:rPr>
          <w:rFonts w:cs="B Nazanin" w:hint="cs"/>
          <w:sz w:val="26"/>
          <w:szCs w:val="26"/>
          <w:rtl/>
          <w:lang w:bidi="fa-IR"/>
        </w:rPr>
        <w:t xml:space="preserve"> مثبت و</w:t>
      </w:r>
      <w:r w:rsidRPr="00631855">
        <w:rPr>
          <w:rFonts w:asciiTheme="majorHAnsi" w:eastAsiaTheme="majorEastAsia" w:hAnsiTheme="majorHAnsi" w:cs="B Nazanin"/>
          <w:sz w:val="26"/>
          <w:szCs w:val="26"/>
          <w:rtl/>
          <w:lang w:bidi="fa-IR"/>
        </w:rPr>
        <w:t xml:space="preserve"> معنادار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وجود دارد.</w:t>
      </w:r>
    </w:p>
    <w:p w14:paraId="5AE8E9FE" w14:textId="0473F224" w:rsidR="00D82664" w:rsidRPr="00631855" w:rsidRDefault="00D82664" w:rsidP="00631855">
      <w:pPr>
        <w:bidi/>
        <w:spacing w:line="240" w:lineRule="auto"/>
        <w:rPr>
          <w:rFonts w:asciiTheme="majorHAnsi" w:eastAsiaTheme="majorEastAsia" w:hAnsiTheme="majorHAnsi" w:cs="B Nazanin"/>
          <w:sz w:val="26"/>
          <w:szCs w:val="26"/>
          <w:rtl/>
          <w:lang w:bidi="fa-IR"/>
        </w:rPr>
      </w:pPr>
      <w:r w:rsidRPr="00631855">
        <w:rPr>
          <w:rFonts w:asciiTheme="majorHAnsi" w:eastAsiaTheme="majorEastAsia" w:hAnsiTheme="majorHAnsi" w:cs="B Nazanin"/>
          <w:sz w:val="26"/>
          <w:szCs w:val="26"/>
          <w:rtl/>
          <w:lang w:bidi="fa-IR"/>
        </w:rPr>
        <w:t>فرض</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ه</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5</w:t>
      </w:r>
      <w:r w:rsidRPr="00631855">
        <w:rPr>
          <w:rFonts w:asciiTheme="majorHAnsi" w:eastAsiaTheme="majorEastAsia" w:hAnsiTheme="majorHAnsi" w:cs="B Nazanin"/>
          <w:sz w:val="26"/>
          <w:szCs w:val="26"/>
          <w:rtl/>
          <w:lang w:bidi="fa-IR"/>
        </w:rPr>
        <w:t>. ب</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ن</w:t>
      </w:r>
      <w:r w:rsidRPr="00631855">
        <w:rPr>
          <w:rFonts w:asciiTheme="majorHAnsi" w:eastAsiaTheme="majorEastAsia" w:hAnsiTheme="majorHAnsi" w:cs="B Nazanin"/>
          <w:sz w:val="26"/>
          <w:szCs w:val="26"/>
          <w:rtl/>
          <w:lang w:bidi="fa-IR"/>
        </w:rPr>
        <w:t xml:space="preserve"> قدرت مد</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رعامل</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 xml:space="preserve">و </w:t>
      </w:r>
      <w:r w:rsidRPr="00631855">
        <w:rPr>
          <w:rFonts w:asciiTheme="majorHAnsi" w:eastAsiaTheme="majorEastAsia" w:hAnsiTheme="majorHAnsi" w:cs="B Nazanin"/>
          <w:sz w:val="26"/>
          <w:szCs w:val="26"/>
          <w:rtl/>
          <w:lang w:bidi="fa-IR"/>
        </w:rPr>
        <w:t>جر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ان</w:t>
      </w:r>
      <w:r w:rsidRPr="00631855">
        <w:rPr>
          <w:rFonts w:asciiTheme="majorHAnsi" w:eastAsiaTheme="majorEastAsia" w:hAnsiTheme="majorHAnsi" w:cs="B Nazanin"/>
          <w:sz w:val="26"/>
          <w:szCs w:val="26"/>
          <w:rtl/>
          <w:lang w:bidi="fa-IR"/>
        </w:rPr>
        <w:t xml:space="preserve"> ها</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وجه نقد آزاد شرکت رابطه</w:t>
      </w:r>
      <w:r w:rsidR="004E7D5C" w:rsidRPr="00631855">
        <w:rPr>
          <w:rFonts w:cs="B Nazanin" w:hint="cs"/>
          <w:sz w:val="26"/>
          <w:szCs w:val="26"/>
          <w:rtl/>
          <w:lang w:bidi="fa-IR"/>
        </w:rPr>
        <w:t xml:space="preserve"> مثبت و</w:t>
      </w:r>
      <w:r w:rsidRPr="00631855">
        <w:rPr>
          <w:rFonts w:asciiTheme="majorHAnsi" w:eastAsiaTheme="majorEastAsia" w:hAnsiTheme="majorHAnsi" w:cs="B Nazanin"/>
          <w:sz w:val="26"/>
          <w:szCs w:val="26"/>
          <w:rtl/>
          <w:lang w:bidi="fa-IR"/>
        </w:rPr>
        <w:t xml:space="preserve"> معنادار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وجود دارد.</w:t>
      </w:r>
    </w:p>
    <w:p w14:paraId="3465AC43" w14:textId="4C777FAF" w:rsidR="00D82664" w:rsidRPr="00631855" w:rsidRDefault="00D82664" w:rsidP="00631855">
      <w:pPr>
        <w:bidi/>
        <w:spacing w:line="240" w:lineRule="auto"/>
        <w:rPr>
          <w:rFonts w:asciiTheme="majorHAnsi" w:eastAsiaTheme="majorEastAsia" w:hAnsiTheme="majorHAnsi" w:cs="B Nazanin"/>
          <w:sz w:val="26"/>
          <w:szCs w:val="26"/>
          <w:rtl/>
          <w:lang w:bidi="fa-IR"/>
        </w:rPr>
      </w:pPr>
      <w:r w:rsidRPr="00631855">
        <w:rPr>
          <w:rFonts w:asciiTheme="majorHAnsi" w:eastAsiaTheme="majorEastAsia" w:hAnsiTheme="majorHAnsi" w:cs="B Nazanin" w:hint="eastAsia"/>
          <w:sz w:val="26"/>
          <w:szCs w:val="26"/>
          <w:rtl/>
          <w:lang w:bidi="fa-IR"/>
        </w:rPr>
        <w:t>فرض</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ه</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6</w:t>
      </w:r>
      <w:r w:rsidRPr="00631855">
        <w:rPr>
          <w:rFonts w:asciiTheme="majorHAnsi" w:eastAsiaTheme="majorEastAsia" w:hAnsiTheme="majorHAnsi" w:cs="B Nazanin"/>
          <w:sz w:val="26"/>
          <w:szCs w:val="26"/>
          <w:rtl/>
          <w:lang w:bidi="fa-IR"/>
        </w:rPr>
        <w:t>: ب</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ن</w:t>
      </w:r>
      <w:r w:rsidRPr="00631855">
        <w:rPr>
          <w:rFonts w:asciiTheme="majorHAnsi" w:eastAsiaTheme="majorEastAsia" w:hAnsiTheme="majorHAnsi" w:cs="B Nazanin"/>
          <w:sz w:val="26"/>
          <w:szCs w:val="26"/>
          <w:rtl/>
          <w:lang w:bidi="fa-IR"/>
        </w:rPr>
        <w:t xml:space="preserve"> دانش مد</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رعامل</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 xml:space="preserve">و </w:t>
      </w:r>
      <w:r w:rsidRPr="00631855">
        <w:rPr>
          <w:rFonts w:asciiTheme="majorHAnsi" w:eastAsiaTheme="majorEastAsia" w:hAnsiTheme="majorHAnsi" w:cs="B Nazanin"/>
          <w:sz w:val="26"/>
          <w:szCs w:val="26"/>
          <w:rtl/>
          <w:lang w:bidi="fa-IR"/>
        </w:rPr>
        <w:t>جر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ان</w:t>
      </w:r>
      <w:r w:rsidRPr="00631855">
        <w:rPr>
          <w:rFonts w:asciiTheme="majorHAnsi" w:eastAsiaTheme="majorEastAsia" w:hAnsiTheme="majorHAnsi" w:cs="B Nazanin"/>
          <w:sz w:val="26"/>
          <w:szCs w:val="26"/>
          <w:rtl/>
          <w:lang w:bidi="fa-IR"/>
        </w:rPr>
        <w:t xml:space="preserve"> ها</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وجه نقد آزاد شرکت رابطه </w:t>
      </w:r>
      <w:r w:rsidR="004E7D5C" w:rsidRPr="00631855">
        <w:rPr>
          <w:rFonts w:cs="B Nazanin" w:hint="cs"/>
          <w:sz w:val="26"/>
          <w:szCs w:val="26"/>
          <w:rtl/>
          <w:lang w:bidi="fa-IR"/>
        </w:rPr>
        <w:t>مثبت و</w:t>
      </w:r>
      <w:r w:rsidR="004E7D5C" w:rsidRPr="00631855">
        <w:rPr>
          <w:rFonts w:cs="B Nazanin"/>
          <w:sz w:val="26"/>
          <w:szCs w:val="26"/>
          <w:rtl/>
          <w:lang w:bidi="fa-IR"/>
        </w:rPr>
        <w:t xml:space="preserve"> </w:t>
      </w:r>
      <w:r w:rsidRPr="00631855">
        <w:rPr>
          <w:rFonts w:asciiTheme="majorHAnsi" w:eastAsiaTheme="majorEastAsia" w:hAnsiTheme="majorHAnsi" w:cs="B Nazanin"/>
          <w:sz w:val="26"/>
          <w:szCs w:val="26"/>
          <w:rtl/>
          <w:lang w:bidi="fa-IR"/>
        </w:rPr>
        <w:t>معنادار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وجود دارد.</w:t>
      </w:r>
    </w:p>
    <w:p w14:paraId="3B8E4AE6" w14:textId="0BFBC054" w:rsidR="00D82664" w:rsidRPr="00631855" w:rsidRDefault="00D82664" w:rsidP="00631855">
      <w:pPr>
        <w:bidi/>
        <w:spacing w:line="240" w:lineRule="auto"/>
        <w:rPr>
          <w:rFonts w:asciiTheme="majorHAnsi" w:eastAsiaTheme="majorEastAsia" w:hAnsiTheme="majorHAnsi" w:cs="B Nazanin"/>
          <w:sz w:val="26"/>
          <w:szCs w:val="26"/>
          <w:rtl/>
          <w:lang w:bidi="fa-IR"/>
        </w:rPr>
      </w:pPr>
      <w:r w:rsidRPr="00631855">
        <w:rPr>
          <w:rFonts w:asciiTheme="majorHAnsi" w:eastAsiaTheme="majorEastAsia" w:hAnsiTheme="majorHAnsi" w:cs="B Nazanin" w:hint="eastAsia"/>
          <w:sz w:val="26"/>
          <w:szCs w:val="26"/>
          <w:rtl/>
          <w:lang w:bidi="fa-IR"/>
        </w:rPr>
        <w:t>فرض</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ه</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7</w:t>
      </w:r>
      <w:r w:rsidRPr="00631855">
        <w:rPr>
          <w:rFonts w:asciiTheme="majorHAnsi" w:eastAsiaTheme="majorEastAsia" w:hAnsiTheme="majorHAnsi" w:cs="B Nazanin"/>
          <w:sz w:val="26"/>
          <w:szCs w:val="26"/>
          <w:rtl/>
          <w:lang w:bidi="fa-IR"/>
        </w:rPr>
        <w:t>: ب</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ن</w:t>
      </w:r>
      <w:r w:rsidRPr="00631855">
        <w:rPr>
          <w:rFonts w:asciiTheme="majorHAnsi" w:eastAsiaTheme="majorEastAsia" w:hAnsiTheme="majorHAnsi" w:cs="B Nazanin"/>
          <w:sz w:val="26"/>
          <w:szCs w:val="26"/>
          <w:rtl/>
          <w:lang w:bidi="fa-IR"/>
        </w:rPr>
        <w:t xml:space="preserve"> </w:t>
      </w:r>
      <w:r w:rsidR="002C0F0E" w:rsidRPr="00631855">
        <w:rPr>
          <w:rFonts w:asciiTheme="majorHAnsi" w:eastAsiaTheme="majorEastAsia" w:hAnsiTheme="majorHAnsi" w:cs="B Nazanin"/>
          <w:sz w:val="26"/>
          <w:szCs w:val="26"/>
          <w:rtl/>
          <w:lang w:bidi="fa-IR"/>
        </w:rPr>
        <w:t>تجربه</w:t>
      </w:r>
      <w:r w:rsidRPr="00631855">
        <w:rPr>
          <w:rFonts w:asciiTheme="majorHAnsi" w:eastAsiaTheme="majorEastAsia" w:hAnsiTheme="majorHAnsi" w:cs="B Nazanin"/>
          <w:sz w:val="26"/>
          <w:szCs w:val="26"/>
          <w:rtl/>
          <w:lang w:bidi="fa-IR"/>
        </w:rPr>
        <w:t xml:space="preserve"> مد</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رعامل</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 xml:space="preserve">و </w:t>
      </w:r>
      <w:r w:rsidRPr="00631855">
        <w:rPr>
          <w:rFonts w:asciiTheme="majorHAnsi" w:eastAsiaTheme="majorEastAsia" w:hAnsiTheme="majorHAnsi" w:cs="B Nazanin"/>
          <w:sz w:val="26"/>
          <w:szCs w:val="26"/>
          <w:rtl/>
          <w:lang w:bidi="fa-IR"/>
        </w:rPr>
        <w:t>جر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ان</w:t>
      </w:r>
      <w:r w:rsidRPr="00631855">
        <w:rPr>
          <w:rFonts w:asciiTheme="majorHAnsi" w:eastAsiaTheme="majorEastAsia" w:hAnsiTheme="majorHAnsi" w:cs="B Nazanin"/>
          <w:sz w:val="26"/>
          <w:szCs w:val="26"/>
          <w:rtl/>
          <w:lang w:bidi="fa-IR"/>
        </w:rPr>
        <w:t xml:space="preserve"> ها</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وجه نقد آزاد شرکت رابطه</w:t>
      </w:r>
      <w:r w:rsidR="004E7D5C" w:rsidRPr="00631855">
        <w:rPr>
          <w:rFonts w:cs="B Nazanin" w:hint="cs"/>
          <w:sz w:val="26"/>
          <w:szCs w:val="26"/>
          <w:rtl/>
          <w:lang w:bidi="fa-IR"/>
        </w:rPr>
        <w:t xml:space="preserve"> مثبت و</w:t>
      </w:r>
      <w:r w:rsidRPr="00631855">
        <w:rPr>
          <w:rFonts w:asciiTheme="majorHAnsi" w:eastAsiaTheme="majorEastAsia" w:hAnsiTheme="majorHAnsi" w:cs="B Nazanin"/>
          <w:sz w:val="26"/>
          <w:szCs w:val="26"/>
          <w:rtl/>
          <w:lang w:bidi="fa-IR"/>
        </w:rPr>
        <w:t xml:space="preserve"> معنادار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وجود دارد.</w:t>
      </w:r>
    </w:p>
    <w:p w14:paraId="5CDC3B1C" w14:textId="394428FB" w:rsidR="00D82664" w:rsidRPr="00631855" w:rsidRDefault="00D82664" w:rsidP="00631855">
      <w:pPr>
        <w:bidi/>
        <w:spacing w:line="240" w:lineRule="auto"/>
        <w:jc w:val="both"/>
        <w:rPr>
          <w:rFonts w:asciiTheme="majorHAnsi" w:eastAsiaTheme="majorEastAsia" w:hAnsiTheme="majorHAnsi" w:cs="B Nazanin"/>
          <w:sz w:val="26"/>
          <w:szCs w:val="26"/>
          <w:rtl/>
          <w:lang w:bidi="fa-IR"/>
        </w:rPr>
      </w:pPr>
      <w:r w:rsidRPr="00631855">
        <w:rPr>
          <w:rFonts w:asciiTheme="majorHAnsi" w:eastAsiaTheme="majorEastAsia" w:hAnsiTheme="majorHAnsi" w:cs="B Nazanin" w:hint="eastAsia"/>
          <w:sz w:val="26"/>
          <w:szCs w:val="26"/>
          <w:rtl/>
          <w:lang w:bidi="fa-IR"/>
        </w:rPr>
        <w:t>فرض</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ه</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8</w:t>
      </w:r>
      <w:r w:rsidRPr="00631855">
        <w:rPr>
          <w:rFonts w:asciiTheme="majorHAnsi" w:eastAsiaTheme="majorEastAsia" w:hAnsiTheme="majorHAnsi" w:cs="B Nazanin"/>
          <w:sz w:val="26"/>
          <w:szCs w:val="26"/>
          <w:rtl/>
          <w:lang w:bidi="fa-IR"/>
        </w:rPr>
        <w:t>: ب</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ن</w:t>
      </w:r>
      <w:r w:rsidRPr="00631855">
        <w:rPr>
          <w:rFonts w:asciiTheme="majorHAnsi" w:eastAsiaTheme="majorEastAsia" w:hAnsiTheme="majorHAnsi" w:cs="B Nazanin"/>
          <w:sz w:val="26"/>
          <w:szCs w:val="26"/>
          <w:rtl/>
          <w:lang w:bidi="fa-IR"/>
        </w:rPr>
        <w:t xml:space="preserve"> مد</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ت</w:t>
      </w:r>
      <w:r w:rsidRPr="00631855">
        <w:rPr>
          <w:rFonts w:asciiTheme="majorHAnsi" w:eastAsiaTheme="majorEastAsia" w:hAnsiTheme="majorHAnsi" w:cs="B Nazanin"/>
          <w:sz w:val="26"/>
          <w:szCs w:val="26"/>
          <w:rtl/>
          <w:lang w:bidi="fa-IR"/>
        </w:rPr>
        <w:t xml:space="preserve"> 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سک</w:t>
      </w:r>
      <w:r w:rsidRPr="00631855">
        <w:rPr>
          <w:rFonts w:asciiTheme="majorHAnsi" w:eastAsiaTheme="majorEastAsia" w:hAnsiTheme="majorHAnsi" w:cs="B Nazanin"/>
          <w:sz w:val="26"/>
          <w:szCs w:val="26"/>
          <w:rtl/>
          <w:lang w:bidi="fa-IR"/>
        </w:rPr>
        <w:t xml:space="preserve"> سازمان</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 xml:space="preserve">و </w:t>
      </w:r>
      <w:r w:rsidRPr="00631855">
        <w:rPr>
          <w:rFonts w:asciiTheme="majorHAnsi" w:eastAsiaTheme="majorEastAsia" w:hAnsiTheme="majorHAnsi" w:cs="B Nazanin"/>
          <w:sz w:val="26"/>
          <w:szCs w:val="26"/>
          <w:rtl/>
          <w:lang w:bidi="fa-IR"/>
        </w:rPr>
        <w:t>جر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hint="eastAsia"/>
          <w:sz w:val="26"/>
          <w:szCs w:val="26"/>
          <w:rtl/>
          <w:lang w:bidi="fa-IR"/>
        </w:rPr>
        <w:t>ان</w:t>
      </w:r>
      <w:r w:rsidRPr="00631855">
        <w:rPr>
          <w:rFonts w:asciiTheme="majorHAnsi" w:eastAsiaTheme="majorEastAsia" w:hAnsiTheme="majorHAnsi" w:cs="B Nazanin"/>
          <w:sz w:val="26"/>
          <w:szCs w:val="26"/>
          <w:rtl/>
          <w:lang w:bidi="fa-IR"/>
        </w:rPr>
        <w:t xml:space="preserve"> ها</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وجه نقد آزاد شرکت رابطه</w:t>
      </w:r>
      <w:r w:rsidR="004E7D5C" w:rsidRPr="00631855">
        <w:rPr>
          <w:rFonts w:cs="B Nazanin" w:hint="cs"/>
          <w:sz w:val="26"/>
          <w:szCs w:val="26"/>
          <w:rtl/>
          <w:lang w:bidi="fa-IR"/>
        </w:rPr>
        <w:t xml:space="preserve"> مثبت و</w:t>
      </w:r>
      <w:r w:rsidRPr="00631855">
        <w:rPr>
          <w:rFonts w:asciiTheme="majorHAnsi" w:eastAsiaTheme="majorEastAsia" w:hAnsiTheme="majorHAnsi" w:cs="B Nazanin"/>
          <w:sz w:val="26"/>
          <w:szCs w:val="26"/>
          <w:rtl/>
          <w:lang w:bidi="fa-IR"/>
        </w:rPr>
        <w:t xml:space="preserve"> معنادار</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وجود دارد.</w:t>
      </w:r>
    </w:p>
    <w:p w14:paraId="07D48E0C" w14:textId="37F85C2D" w:rsidR="00D82664" w:rsidRDefault="00D82664" w:rsidP="002D57C2">
      <w:pPr>
        <w:pStyle w:val="Heading1"/>
        <w:spacing w:line="240" w:lineRule="auto"/>
        <w:rPr>
          <w:rFonts w:cs="B Nazanin"/>
          <w:color w:val="auto"/>
          <w:sz w:val="28"/>
          <w:szCs w:val="28"/>
          <w:rtl/>
        </w:rPr>
      </w:pPr>
      <w:bookmarkStart w:id="78" w:name="_Toc1345321"/>
      <w:bookmarkStart w:id="79" w:name="_Toc100409060"/>
      <w:r w:rsidRPr="002D57C2">
        <w:rPr>
          <w:rFonts w:cs="B Nazanin" w:hint="cs"/>
          <w:color w:val="auto"/>
          <w:sz w:val="28"/>
          <w:szCs w:val="28"/>
          <w:rtl/>
        </w:rPr>
        <w:t xml:space="preserve">4-3) </w:t>
      </w:r>
      <w:r w:rsidRPr="002D57C2">
        <w:rPr>
          <w:rFonts w:cs="B Nazanin"/>
          <w:color w:val="auto"/>
          <w:sz w:val="28"/>
          <w:szCs w:val="28"/>
          <w:rtl/>
        </w:rPr>
        <w:t>متغ</w:t>
      </w:r>
      <w:r w:rsidRPr="002D57C2">
        <w:rPr>
          <w:rFonts w:cs="B Nazanin" w:hint="cs"/>
          <w:color w:val="auto"/>
          <w:sz w:val="28"/>
          <w:szCs w:val="28"/>
          <w:rtl/>
        </w:rPr>
        <w:t>ی</w:t>
      </w:r>
      <w:r w:rsidRPr="002D57C2">
        <w:rPr>
          <w:rFonts w:cs="B Nazanin" w:hint="eastAsia"/>
          <w:color w:val="auto"/>
          <w:sz w:val="28"/>
          <w:szCs w:val="28"/>
          <w:rtl/>
        </w:rPr>
        <w:t>رها</w:t>
      </w:r>
      <w:r w:rsidRPr="002D57C2">
        <w:rPr>
          <w:rFonts w:cs="B Nazanin"/>
          <w:color w:val="auto"/>
          <w:sz w:val="28"/>
          <w:szCs w:val="28"/>
          <w:rtl/>
        </w:rPr>
        <w:t xml:space="preserve"> و مدل‌ها</w:t>
      </w:r>
      <w:bookmarkEnd w:id="78"/>
      <w:bookmarkEnd w:id="79"/>
      <w:r w:rsidRPr="002D57C2">
        <w:rPr>
          <w:rFonts w:cs="B Nazanin" w:hint="cs"/>
          <w:color w:val="auto"/>
          <w:sz w:val="28"/>
          <w:szCs w:val="28"/>
          <w:rtl/>
        </w:rPr>
        <w:t xml:space="preserve"> </w:t>
      </w:r>
    </w:p>
    <w:p w14:paraId="4DF502C3" w14:textId="77777777" w:rsidR="00674405" w:rsidRPr="00674405" w:rsidRDefault="00674405" w:rsidP="00674405">
      <w:pPr>
        <w:bidi/>
        <w:rPr>
          <w:rtl/>
          <w:lang w:bidi="fa-IR"/>
        </w:rPr>
      </w:pPr>
    </w:p>
    <w:p w14:paraId="005A12EB" w14:textId="77777777" w:rsidR="00D82664" w:rsidRPr="00631855" w:rsidRDefault="00D82664" w:rsidP="00631855">
      <w:pPr>
        <w:bidi/>
        <w:spacing w:line="240" w:lineRule="auto"/>
        <w:jc w:val="both"/>
        <w:rPr>
          <w:rFonts w:cs="B Nazanin"/>
          <w:sz w:val="26"/>
          <w:szCs w:val="26"/>
          <w:rtl/>
          <w:lang w:bidi="fa-IR"/>
        </w:rPr>
      </w:pPr>
      <w:r w:rsidRPr="00631855">
        <w:rPr>
          <w:rFonts w:cs="B Nazanin" w:hint="cs"/>
          <w:sz w:val="26"/>
          <w:szCs w:val="26"/>
          <w:rtl/>
          <w:lang w:bidi="fa-IR"/>
        </w:rPr>
        <w:t xml:space="preserve">در ادامه ابتدا </w:t>
      </w:r>
      <w:r w:rsidRPr="00631855">
        <w:rPr>
          <w:rFonts w:cs="B Nazanin"/>
          <w:sz w:val="26"/>
          <w:szCs w:val="26"/>
          <w:rtl/>
          <w:lang w:bidi="fa-IR"/>
        </w:rPr>
        <w:t>تعر</w:t>
      </w:r>
      <w:r w:rsidRPr="00631855">
        <w:rPr>
          <w:rFonts w:cs="B Nazanin" w:hint="cs"/>
          <w:sz w:val="26"/>
          <w:szCs w:val="26"/>
          <w:rtl/>
          <w:lang w:bidi="fa-IR"/>
        </w:rPr>
        <w:t>ی</w:t>
      </w:r>
      <w:r w:rsidRPr="00631855">
        <w:rPr>
          <w:rFonts w:cs="B Nazanin" w:hint="eastAsia"/>
          <w:sz w:val="26"/>
          <w:szCs w:val="26"/>
          <w:rtl/>
          <w:lang w:bidi="fa-IR"/>
        </w:rPr>
        <w:t>ف</w:t>
      </w:r>
      <w:r w:rsidRPr="00631855">
        <w:rPr>
          <w:rFonts w:cs="B Nazanin"/>
          <w:sz w:val="26"/>
          <w:szCs w:val="26"/>
          <w:rtl/>
          <w:lang w:bidi="fa-IR"/>
        </w:rPr>
        <w:t xml:space="preserve"> </w:t>
      </w:r>
      <w:r w:rsidRPr="00631855">
        <w:rPr>
          <w:rFonts w:cs="B Nazanin" w:hint="cs"/>
          <w:sz w:val="26"/>
          <w:szCs w:val="26"/>
          <w:rtl/>
          <w:lang w:bidi="fa-IR"/>
        </w:rPr>
        <w:t xml:space="preserve">مفهومی و </w:t>
      </w:r>
      <w:r w:rsidRPr="00631855">
        <w:rPr>
          <w:rFonts w:cs="B Nazanin"/>
          <w:sz w:val="26"/>
          <w:szCs w:val="26"/>
          <w:rtl/>
          <w:lang w:bidi="fa-IR"/>
        </w:rPr>
        <w:t>نظر</w:t>
      </w:r>
      <w:r w:rsidRPr="00631855">
        <w:rPr>
          <w:rFonts w:cs="B Nazanin" w:hint="cs"/>
          <w:sz w:val="26"/>
          <w:szCs w:val="26"/>
          <w:rtl/>
          <w:lang w:bidi="fa-IR"/>
        </w:rPr>
        <w:t>ی</w:t>
      </w:r>
      <w:r w:rsidRPr="00631855">
        <w:rPr>
          <w:rFonts w:cs="B Nazanin"/>
          <w:sz w:val="26"/>
          <w:szCs w:val="26"/>
          <w:rtl/>
          <w:lang w:bidi="fa-IR"/>
        </w:rPr>
        <w:t xml:space="preserve"> متغ</w:t>
      </w:r>
      <w:r w:rsidRPr="00631855">
        <w:rPr>
          <w:rFonts w:cs="B Nazanin" w:hint="cs"/>
          <w:sz w:val="26"/>
          <w:szCs w:val="26"/>
          <w:rtl/>
          <w:lang w:bidi="fa-IR"/>
        </w:rPr>
        <w:t>ی</w:t>
      </w:r>
      <w:r w:rsidRPr="00631855">
        <w:rPr>
          <w:rFonts w:cs="B Nazanin" w:hint="eastAsia"/>
          <w:sz w:val="26"/>
          <w:szCs w:val="26"/>
          <w:rtl/>
          <w:lang w:bidi="fa-IR"/>
        </w:rPr>
        <w:t>رها</w:t>
      </w:r>
      <w:r w:rsidRPr="00631855">
        <w:rPr>
          <w:rFonts w:cs="B Nazanin" w:hint="cs"/>
          <w:sz w:val="26"/>
          <w:szCs w:val="26"/>
          <w:rtl/>
          <w:lang w:bidi="fa-IR"/>
        </w:rPr>
        <w:t xml:space="preserve"> معرفی می شود.</w:t>
      </w:r>
    </w:p>
    <w:p w14:paraId="1A946976" w14:textId="77777777" w:rsidR="00D82664" w:rsidRPr="00631855" w:rsidRDefault="00D82664" w:rsidP="00631855">
      <w:pPr>
        <w:bidi/>
        <w:spacing w:after="0" w:line="240" w:lineRule="auto"/>
        <w:rPr>
          <w:rFonts w:cs="B Nazanin"/>
          <w:sz w:val="26"/>
          <w:szCs w:val="26"/>
          <w:rtl/>
          <w:lang w:bidi="fa-IR"/>
        </w:rPr>
      </w:pPr>
      <w:r w:rsidRPr="00631855">
        <w:rPr>
          <w:rFonts w:cs="B Nazanin" w:hint="cs"/>
          <w:sz w:val="26"/>
          <w:szCs w:val="26"/>
          <w:rtl/>
          <w:lang w:bidi="fa-IR"/>
        </w:rPr>
        <w:t xml:space="preserve">برای پژوهش حاضر از مدل تعدیل یافته اوجکا و همکاران(2019) به صورت زیر استفاده شده است: </w:t>
      </w:r>
    </w:p>
    <w:p w14:paraId="4A9E8E2A" w14:textId="77777777" w:rsidR="00D82664" w:rsidRPr="00631855" w:rsidRDefault="00D82664" w:rsidP="00631855">
      <w:pPr>
        <w:bidi/>
        <w:spacing w:after="0" w:line="240" w:lineRule="auto"/>
        <w:rPr>
          <w:rFonts w:ascii="Times New Roman" w:eastAsia="Times New Roman" w:hAnsi="Times New Roman" w:cs="B Nazanin"/>
          <w:sz w:val="26"/>
          <w:szCs w:val="26"/>
          <w:lang w:bidi="fa-IR"/>
        </w:rPr>
      </w:pPr>
    </w:p>
    <w:p w14:paraId="3FC0AF3D" w14:textId="4F8F71E7" w:rsidR="00D82664" w:rsidRPr="00631855" w:rsidRDefault="00D82664" w:rsidP="00631855">
      <w:pPr>
        <w:bidi/>
        <w:spacing w:after="0" w:line="240" w:lineRule="auto"/>
        <w:rPr>
          <w:rFonts w:cs="B Nazanin"/>
          <w:sz w:val="26"/>
          <w:szCs w:val="26"/>
          <w:rtl/>
          <w:lang w:bidi="fa-IR"/>
        </w:rPr>
      </w:pPr>
      <w:r w:rsidRPr="00631855">
        <w:rPr>
          <w:rFonts w:cs="B Nazanin" w:hint="cs"/>
          <w:sz w:val="26"/>
          <w:szCs w:val="26"/>
          <w:rtl/>
          <w:lang w:bidi="fa-IR"/>
        </w:rPr>
        <w:t>مدل آزمون فرضیه های 1 تا</w:t>
      </w:r>
      <w:r w:rsidR="004E0D9D" w:rsidRPr="00631855">
        <w:rPr>
          <w:rFonts w:cs="B Nazanin" w:hint="cs"/>
          <w:sz w:val="26"/>
          <w:szCs w:val="26"/>
          <w:rtl/>
          <w:lang w:bidi="fa-IR"/>
        </w:rPr>
        <w:t xml:space="preserve"> 8</w:t>
      </w:r>
      <w:r w:rsidRPr="00631855">
        <w:rPr>
          <w:rFonts w:cs="B Nazanin" w:hint="cs"/>
          <w:sz w:val="26"/>
          <w:szCs w:val="26"/>
          <w:rtl/>
          <w:lang w:bidi="fa-IR"/>
        </w:rPr>
        <w:t xml:space="preserve"> :</w:t>
      </w:r>
    </w:p>
    <w:tbl>
      <w:tblPr>
        <w:tblStyle w:val="TableGrid"/>
        <w:tblW w:w="0" w:type="auto"/>
        <w:tblLook w:val="04A0" w:firstRow="1" w:lastRow="0" w:firstColumn="1" w:lastColumn="0" w:noHBand="0" w:noVBand="1"/>
      </w:tblPr>
      <w:tblGrid>
        <w:gridCol w:w="7181"/>
        <w:gridCol w:w="1080"/>
      </w:tblGrid>
      <w:tr w:rsidR="006F3ED0" w:rsidRPr="00631855" w14:paraId="3EFE4A36" w14:textId="77777777" w:rsidTr="00D82E45">
        <w:tc>
          <w:tcPr>
            <w:tcW w:w="8926" w:type="dxa"/>
          </w:tcPr>
          <w:p w14:paraId="519DAF52" w14:textId="0A2F63D1" w:rsidR="00D82E45" w:rsidRPr="00631855" w:rsidRDefault="00844840" w:rsidP="00631855">
            <w:pPr>
              <w:bidi w:val="0"/>
              <w:ind w:firstLine="288"/>
              <w:jc w:val="both"/>
              <w:rPr>
                <w:rFonts w:ascii="Cambria Math" w:hAnsi="Cambria Math" w:cs="B Nazanin"/>
                <w:i/>
                <w:sz w:val="26"/>
                <w:szCs w:val="26"/>
              </w:rPr>
            </w:pPr>
            <m:oMathPara>
              <m:oMath>
                <m:sSub>
                  <m:sSubPr>
                    <m:ctrlPr>
                      <w:rPr>
                        <w:rFonts w:ascii="Cambria Math" w:hAnsi="Cambria Math" w:cs="B Nazanin"/>
                        <w:i/>
                        <w:sz w:val="26"/>
                        <w:szCs w:val="26"/>
                      </w:rPr>
                    </m:ctrlPr>
                  </m:sSubPr>
                  <m:e>
                    <m:r>
                      <w:rPr>
                        <w:rFonts w:ascii="Cambria Math" w:hAnsi="Cambria Math" w:cs="B Nazanin"/>
                        <w:sz w:val="26"/>
                        <w:szCs w:val="26"/>
                      </w:rPr>
                      <m:t>Q</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a</m:t>
                    </m:r>
                  </m:e>
                  <m:sub>
                    <m:r>
                      <w:rPr>
                        <w:rFonts w:ascii="Cambria Math" w:hAnsi="Cambria Math" w:cs="B Nazanin"/>
                        <w:sz w:val="26"/>
                        <w:szCs w:val="26"/>
                      </w:rPr>
                      <m:t>0</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a</m:t>
                    </m:r>
                  </m:e>
                  <m:sub>
                    <m:r>
                      <w:rPr>
                        <w:rFonts w:ascii="Cambria Math" w:hAnsi="Cambria Math" w:cs="B Nazanin"/>
                        <w:sz w:val="26"/>
                        <w:szCs w:val="26"/>
                      </w:rPr>
                      <m:t>1</m:t>
                    </m:r>
                  </m:sub>
                </m:sSub>
                <m:sSub>
                  <m:sSubPr>
                    <m:ctrlPr>
                      <w:rPr>
                        <w:rFonts w:ascii="Cambria Math" w:hAnsi="Cambria Math" w:cs="B Nazanin"/>
                        <w:i/>
                        <w:sz w:val="26"/>
                        <w:szCs w:val="26"/>
                      </w:rPr>
                    </m:ctrlPr>
                  </m:sSubPr>
                  <m:e>
                    <m:r>
                      <w:rPr>
                        <w:rFonts w:ascii="Cambria Math" w:hAnsi="Cambria Math" w:cs="B Nazanin"/>
                        <w:sz w:val="26"/>
                        <w:szCs w:val="26"/>
                      </w:rPr>
                      <m:t>Power</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a</m:t>
                    </m:r>
                  </m:e>
                  <m:sub>
                    <m:r>
                      <w:rPr>
                        <w:rFonts w:ascii="Cambria Math" w:hAnsi="Cambria Math" w:cs="B Nazanin"/>
                        <w:sz w:val="26"/>
                        <w:szCs w:val="26"/>
                      </w:rPr>
                      <m:t>2</m:t>
                    </m:r>
                  </m:sub>
                </m:sSub>
                <m:sSub>
                  <m:sSubPr>
                    <m:ctrlPr>
                      <w:rPr>
                        <w:rFonts w:ascii="Cambria Math" w:hAnsi="Cambria Math" w:cs="B Nazanin"/>
                        <w:i/>
                        <w:sz w:val="26"/>
                        <w:szCs w:val="26"/>
                      </w:rPr>
                    </m:ctrlPr>
                  </m:sSubPr>
                  <m:e>
                    <m:r>
                      <w:rPr>
                        <w:rFonts w:ascii="Cambria Math" w:hAnsi="Cambria Math" w:cs="B Nazanin"/>
                        <w:sz w:val="26"/>
                        <w:szCs w:val="26"/>
                      </w:rPr>
                      <m:t>Size</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a</m:t>
                    </m:r>
                  </m:e>
                  <m:sub>
                    <m:r>
                      <w:rPr>
                        <w:rFonts w:ascii="Cambria Math" w:hAnsi="Cambria Math" w:cs="B Nazanin"/>
                        <w:sz w:val="26"/>
                        <w:szCs w:val="26"/>
                      </w:rPr>
                      <m:t>3</m:t>
                    </m:r>
                  </m:sub>
                </m:sSub>
                <m:sSub>
                  <m:sSubPr>
                    <m:ctrlPr>
                      <w:rPr>
                        <w:rFonts w:ascii="Cambria Math" w:hAnsi="Cambria Math" w:cs="B Nazanin"/>
                        <w:i/>
                        <w:sz w:val="26"/>
                        <w:szCs w:val="26"/>
                      </w:rPr>
                    </m:ctrlPr>
                  </m:sSubPr>
                  <m:e>
                    <m:r>
                      <w:rPr>
                        <w:rFonts w:ascii="Cambria Math" w:hAnsi="Cambria Math" w:cs="B Nazanin"/>
                        <w:sz w:val="26"/>
                        <w:szCs w:val="26"/>
                      </w:rPr>
                      <m:t>LEV</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a</m:t>
                    </m:r>
                  </m:e>
                  <m:sub>
                    <m:r>
                      <w:rPr>
                        <w:rFonts w:ascii="Cambria Math" w:hAnsi="Cambria Math" w:cs="B Nazanin"/>
                        <w:sz w:val="26"/>
                        <w:szCs w:val="26"/>
                      </w:rPr>
                      <m:t>4</m:t>
                    </m:r>
                  </m:sub>
                </m:sSub>
                <m:sSub>
                  <m:sSubPr>
                    <m:ctrlPr>
                      <w:rPr>
                        <w:rFonts w:ascii="Cambria Math" w:hAnsi="Cambria Math" w:cs="B Nazanin"/>
                        <w:i/>
                        <w:sz w:val="26"/>
                        <w:szCs w:val="26"/>
                      </w:rPr>
                    </m:ctrlPr>
                  </m:sSubPr>
                  <m:e>
                    <m:r>
                      <w:rPr>
                        <w:rFonts w:ascii="Cambria Math" w:hAnsi="Cambria Math" w:cs="B Nazanin"/>
                        <w:sz w:val="26"/>
                        <w:szCs w:val="26"/>
                      </w:rPr>
                      <m:t>MTB</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a</m:t>
                    </m:r>
                  </m:e>
                  <m:sub>
                    <m:r>
                      <w:rPr>
                        <w:rFonts w:ascii="Cambria Math" w:hAnsi="Cambria Math" w:cs="B Nazanin"/>
                        <w:sz w:val="26"/>
                        <w:szCs w:val="26"/>
                      </w:rPr>
                      <m:t>5</m:t>
                    </m:r>
                  </m:sub>
                </m:sSub>
                <m:sSub>
                  <m:sSubPr>
                    <m:ctrlPr>
                      <w:rPr>
                        <w:rFonts w:ascii="Cambria Math" w:hAnsi="Cambria Math" w:cs="B Nazanin"/>
                        <w:i/>
                        <w:sz w:val="26"/>
                        <w:szCs w:val="26"/>
                      </w:rPr>
                    </m:ctrlPr>
                  </m:sSubPr>
                  <m:e>
                    <m:r>
                      <w:rPr>
                        <w:rFonts w:ascii="Cambria Math" w:hAnsi="Cambria Math" w:cs="B Nazanin"/>
                        <w:sz w:val="26"/>
                        <w:szCs w:val="26"/>
                      </w:rPr>
                      <m:t>LI</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 xml:space="preserve"> +</m:t>
                </m:r>
                <m:sSub>
                  <m:sSubPr>
                    <m:ctrlPr>
                      <w:rPr>
                        <w:rFonts w:ascii="Cambria Math" w:hAnsi="Cambria Math" w:cs="B Nazanin"/>
                        <w:i/>
                        <w:sz w:val="26"/>
                        <w:szCs w:val="26"/>
                      </w:rPr>
                    </m:ctrlPr>
                  </m:sSubPr>
                  <m:e>
                    <m:r>
                      <w:rPr>
                        <w:rFonts w:ascii="Cambria Math" w:hAnsi="Cambria Math" w:cs="B Nazanin"/>
                        <w:sz w:val="26"/>
                        <w:szCs w:val="26"/>
                      </w:rPr>
                      <m:t>a</m:t>
                    </m:r>
                  </m:e>
                  <m:sub>
                    <m:r>
                      <w:rPr>
                        <w:rFonts w:ascii="Cambria Math" w:hAnsi="Cambria Math" w:cs="B Nazanin"/>
                        <w:sz w:val="26"/>
                        <w:szCs w:val="26"/>
                      </w:rPr>
                      <m:t>6</m:t>
                    </m:r>
                  </m:sub>
                </m:sSub>
                <m:sSub>
                  <m:sSubPr>
                    <m:ctrlPr>
                      <w:rPr>
                        <w:rFonts w:ascii="Cambria Math" w:hAnsi="Cambria Math" w:cs="B Nazanin"/>
                        <w:i/>
                        <w:sz w:val="26"/>
                        <w:szCs w:val="26"/>
                      </w:rPr>
                    </m:ctrlPr>
                  </m:sSubPr>
                  <m:e>
                    <m:r>
                      <w:rPr>
                        <w:rFonts w:ascii="Cambria Math" w:hAnsi="Cambria Math" w:cs="B Nazanin"/>
                        <w:sz w:val="26"/>
                        <w:szCs w:val="26"/>
                      </w:rPr>
                      <m:t>LOSS</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ε</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oMath>
            </m:oMathPara>
          </w:p>
        </w:tc>
        <w:tc>
          <w:tcPr>
            <w:tcW w:w="424" w:type="dxa"/>
          </w:tcPr>
          <w:p w14:paraId="295BBA14" w14:textId="5F5A93D3" w:rsidR="00D82E45" w:rsidRPr="00631855" w:rsidRDefault="00D82E45" w:rsidP="00631855">
            <w:pPr>
              <w:ind w:right="742"/>
              <w:jc w:val="both"/>
              <w:rPr>
                <w:rFonts w:cs="B Nazanin"/>
                <w:iCs/>
                <w:sz w:val="26"/>
                <w:szCs w:val="26"/>
              </w:rPr>
            </w:pPr>
            <w:r w:rsidRPr="00631855">
              <w:rPr>
                <w:rFonts w:cs="B Nazanin" w:hint="cs"/>
                <w:iCs/>
                <w:sz w:val="26"/>
                <w:szCs w:val="26"/>
                <w:rtl/>
              </w:rPr>
              <w:t>1</w:t>
            </w:r>
          </w:p>
        </w:tc>
      </w:tr>
      <w:tr w:rsidR="006F3ED0" w:rsidRPr="00631855" w14:paraId="3835E21D" w14:textId="77777777" w:rsidTr="00D82E45">
        <w:tc>
          <w:tcPr>
            <w:tcW w:w="8926" w:type="dxa"/>
          </w:tcPr>
          <w:p w14:paraId="3C71D541" w14:textId="40787BB7" w:rsidR="00D82E45" w:rsidRPr="00631855" w:rsidRDefault="00844840" w:rsidP="00631855">
            <w:pPr>
              <w:bidi w:val="0"/>
              <w:ind w:firstLine="288"/>
              <w:jc w:val="both"/>
              <w:rPr>
                <w:rFonts w:ascii="Cambria Math" w:hAnsi="Cambria Math" w:cs="B Nazanin"/>
                <w:i/>
                <w:sz w:val="26"/>
                <w:szCs w:val="26"/>
              </w:rPr>
            </w:pPr>
            <m:oMathPara>
              <m:oMath>
                <m:sSub>
                  <m:sSubPr>
                    <m:ctrlPr>
                      <w:rPr>
                        <w:rFonts w:ascii="Cambria Math" w:hAnsi="Cambria Math" w:cs="B Nazanin"/>
                        <w:i/>
                        <w:sz w:val="26"/>
                        <w:szCs w:val="26"/>
                      </w:rPr>
                    </m:ctrlPr>
                  </m:sSubPr>
                  <m:e>
                    <m:r>
                      <w:rPr>
                        <w:rFonts w:ascii="Cambria Math" w:hAnsi="Cambria Math" w:cs="B Nazanin"/>
                        <w:sz w:val="26"/>
                        <w:szCs w:val="26"/>
                      </w:rPr>
                      <m:t>Q</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0</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1</m:t>
                    </m:r>
                  </m:sub>
                </m:sSub>
                <m:sSub>
                  <m:sSubPr>
                    <m:ctrlPr>
                      <w:rPr>
                        <w:rFonts w:ascii="Cambria Math" w:hAnsi="Cambria Math" w:cs="B Nazanin"/>
                        <w:i/>
                        <w:sz w:val="26"/>
                        <w:szCs w:val="26"/>
                      </w:rPr>
                    </m:ctrlPr>
                  </m:sSubPr>
                  <m:e>
                    <m:r>
                      <w:rPr>
                        <w:rFonts w:ascii="Cambria Math" w:hAnsi="Cambria Math" w:cs="B Nazanin"/>
                        <w:sz w:val="26"/>
                        <w:szCs w:val="26"/>
                      </w:rPr>
                      <m:t>Knowledge</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2</m:t>
                    </m:r>
                  </m:sub>
                </m:sSub>
                <m:sSub>
                  <m:sSubPr>
                    <m:ctrlPr>
                      <w:rPr>
                        <w:rFonts w:ascii="Cambria Math" w:hAnsi="Cambria Math" w:cs="B Nazanin"/>
                        <w:i/>
                        <w:sz w:val="26"/>
                        <w:szCs w:val="26"/>
                      </w:rPr>
                    </m:ctrlPr>
                  </m:sSubPr>
                  <m:e>
                    <m:r>
                      <w:rPr>
                        <w:rFonts w:ascii="Cambria Math" w:hAnsi="Cambria Math" w:cs="B Nazanin"/>
                        <w:sz w:val="26"/>
                        <w:szCs w:val="26"/>
                      </w:rPr>
                      <m:t>Size</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3</m:t>
                    </m:r>
                  </m:sub>
                </m:sSub>
                <m:sSub>
                  <m:sSubPr>
                    <m:ctrlPr>
                      <w:rPr>
                        <w:rFonts w:ascii="Cambria Math" w:hAnsi="Cambria Math" w:cs="B Nazanin"/>
                        <w:i/>
                        <w:sz w:val="26"/>
                        <w:szCs w:val="26"/>
                      </w:rPr>
                    </m:ctrlPr>
                  </m:sSubPr>
                  <m:e>
                    <m:r>
                      <w:rPr>
                        <w:rFonts w:ascii="Cambria Math" w:hAnsi="Cambria Math" w:cs="B Nazanin"/>
                        <w:sz w:val="26"/>
                        <w:szCs w:val="26"/>
                      </w:rPr>
                      <m:t>LEV</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4</m:t>
                    </m:r>
                  </m:sub>
                </m:sSub>
                <m:sSub>
                  <m:sSubPr>
                    <m:ctrlPr>
                      <w:rPr>
                        <w:rFonts w:ascii="Cambria Math" w:hAnsi="Cambria Math" w:cs="B Nazanin"/>
                        <w:i/>
                        <w:sz w:val="26"/>
                        <w:szCs w:val="26"/>
                      </w:rPr>
                    </m:ctrlPr>
                  </m:sSubPr>
                  <m:e>
                    <m:r>
                      <w:rPr>
                        <w:rFonts w:ascii="Cambria Math" w:hAnsi="Cambria Math" w:cs="B Nazanin"/>
                        <w:sz w:val="26"/>
                        <w:szCs w:val="26"/>
                      </w:rPr>
                      <m:t>MTB</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5</m:t>
                    </m:r>
                  </m:sub>
                </m:sSub>
                <m:sSub>
                  <m:sSubPr>
                    <m:ctrlPr>
                      <w:rPr>
                        <w:rFonts w:ascii="Cambria Math" w:hAnsi="Cambria Math" w:cs="B Nazanin"/>
                        <w:i/>
                        <w:sz w:val="26"/>
                        <w:szCs w:val="26"/>
                      </w:rPr>
                    </m:ctrlPr>
                  </m:sSubPr>
                  <m:e>
                    <m:r>
                      <w:rPr>
                        <w:rFonts w:ascii="Cambria Math" w:hAnsi="Cambria Math" w:cs="B Nazanin"/>
                        <w:sz w:val="26"/>
                        <w:szCs w:val="26"/>
                      </w:rPr>
                      <m:t>LI</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6</m:t>
                    </m:r>
                  </m:sub>
                </m:sSub>
                <m:sSub>
                  <m:sSubPr>
                    <m:ctrlPr>
                      <w:rPr>
                        <w:rFonts w:ascii="Cambria Math" w:hAnsi="Cambria Math" w:cs="B Nazanin"/>
                        <w:i/>
                        <w:sz w:val="26"/>
                        <w:szCs w:val="26"/>
                      </w:rPr>
                    </m:ctrlPr>
                  </m:sSubPr>
                  <m:e>
                    <m:r>
                      <w:rPr>
                        <w:rFonts w:ascii="Cambria Math" w:hAnsi="Cambria Math" w:cs="B Nazanin"/>
                        <w:sz w:val="26"/>
                        <w:szCs w:val="26"/>
                      </w:rPr>
                      <m:t>LOSS</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ε</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oMath>
            </m:oMathPara>
          </w:p>
        </w:tc>
        <w:tc>
          <w:tcPr>
            <w:tcW w:w="424" w:type="dxa"/>
          </w:tcPr>
          <w:p w14:paraId="760EFE12" w14:textId="30E5EB7B" w:rsidR="00D82E45" w:rsidRPr="00631855" w:rsidRDefault="00D82E45" w:rsidP="00631855">
            <w:pPr>
              <w:ind w:right="742"/>
              <w:jc w:val="both"/>
              <w:rPr>
                <w:rFonts w:cs="B Nazanin"/>
                <w:iCs/>
                <w:sz w:val="26"/>
                <w:szCs w:val="26"/>
              </w:rPr>
            </w:pPr>
            <w:r w:rsidRPr="00631855">
              <w:rPr>
                <w:rFonts w:cs="B Nazanin" w:hint="cs"/>
                <w:iCs/>
                <w:sz w:val="26"/>
                <w:szCs w:val="26"/>
                <w:rtl/>
              </w:rPr>
              <w:t>2</w:t>
            </w:r>
          </w:p>
        </w:tc>
      </w:tr>
      <w:tr w:rsidR="006F3ED0" w:rsidRPr="00631855" w14:paraId="106953F8" w14:textId="77777777" w:rsidTr="00D82E45">
        <w:tc>
          <w:tcPr>
            <w:tcW w:w="8926" w:type="dxa"/>
          </w:tcPr>
          <w:p w14:paraId="063049D5" w14:textId="50C8EC8C" w:rsidR="00D82E45" w:rsidRPr="00631855" w:rsidRDefault="00D82E45" w:rsidP="00631855">
            <w:pPr>
              <w:rPr>
                <w:rFonts w:ascii="Cambria Math" w:hAnsi="Cambria Math" w:cs="B Nazanin"/>
                <w:i/>
                <w:sz w:val="26"/>
                <w:szCs w:val="26"/>
              </w:rPr>
            </w:pPr>
            <w:r w:rsidRPr="00631855">
              <w:rPr>
                <w:rFonts w:cs="B Nazanin" w:hint="cs"/>
                <w:iCs/>
                <w:sz w:val="26"/>
                <w:szCs w:val="26"/>
                <w:rtl/>
              </w:rPr>
              <w:t xml:space="preserve"> </w:t>
            </w:r>
            <w:r w:rsidRPr="00631855">
              <w:rPr>
                <w:rFonts w:cs="B Nazanin"/>
                <w:iCs/>
                <w:sz w:val="26"/>
                <w:szCs w:val="26"/>
              </w:rPr>
              <w:t xml:space="preserve"> </w:t>
            </w:r>
            <w:r w:rsidRPr="00631855">
              <w:rPr>
                <w:rFonts w:cs="B Nazanin"/>
                <w:iCs/>
                <w:sz w:val="26"/>
                <w:szCs w:val="26"/>
                <w:rtl/>
              </w:rPr>
              <w:fldChar w:fldCharType="begin"/>
            </w:r>
            <w:r w:rsidRPr="00631855">
              <w:rPr>
                <w:rFonts w:cs="B Nazanin"/>
                <w:iCs/>
                <w:sz w:val="26"/>
                <w:szCs w:val="26"/>
                <w:rtl/>
              </w:rPr>
              <w:instrText xml:space="preserve"> </w:instrText>
            </w:r>
            <w:r w:rsidRPr="00631855">
              <w:rPr>
                <w:rFonts w:cs="B Nazanin"/>
                <w:iCs/>
                <w:sz w:val="26"/>
                <w:szCs w:val="26"/>
              </w:rPr>
              <w:instrText>QUOTE</w:instrText>
            </w:r>
            <w:r w:rsidRPr="00631855">
              <w:rPr>
                <w:rFonts w:cs="B Nazanin"/>
                <w:iCs/>
                <w:sz w:val="26"/>
                <w:szCs w:val="26"/>
                <w:rtl/>
              </w:rPr>
              <w:instrText xml:space="preserve"> </w:instrText>
            </w:r>
            <m:oMath>
              <m:r>
                <m:rPr>
                  <m:sty m:val="p"/>
                </m:rPr>
                <w:rPr>
                  <w:rFonts w:ascii="Cambria Math" w:hAnsi="Cambria Math" w:cs="B Nazanin"/>
                  <w:sz w:val="26"/>
                  <w:szCs w:val="26"/>
                </w:rPr>
                <m:t>Qtobin</m:t>
              </m:r>
              <m:sSub>
                <m:sSubPr>
                  <m:ctrlPr>
                    <w:rPr>
                      <w:rFonts w:ascii="Cambria Math" w:hAnsi="Cambria Math" w:cs="B Nazanin"/>
                      <w:iCs/>
                      <w:sz w:val="26"/>
                      <w:szCs w:val="26"/>
                    </w:rPr>
                  </m:ctrlPr>
                </m:sSubPr>
                <m:e>
                  <m:r>
                    <m:rPr>
                      <m:sty m:val="p"/>
                    </m:rPr>
                    <w:rPr>
                      <w:rFonts w:ascii="Cambria Math" w:hAnsi="Cambria Math" w:cs="B Nazanin"/>
                      <w:sz w:val="26"/>
                      <w:szCs w:val="26"/>
                    </w:rPr>
                    <m:t xml:space="preserve"> </m:t>
                  </m:r>
                </m:e>
                <m:sub>
                  <m:r>
                    <m:rPr>
                      <m:sty m:val="p"/>
                    </m:rPr>
                    <w:rPr>
                      <w:rFonts w:ascii="Cambria Math" w:hAnsi="Cambria Math" w:cs="B Nazanin"/>
                      <w:sz w:val="26"/>
                      <w:szCs w:val="26"/>
                    </w:rPr>
                    <m:t>i,t</m:t>
                  </m:r>
                </m:sub>
              </m:sSub>
              <m:r>
                <m:rPr>
                  <m:sty m:val="p"/>
                </m:rPr>
                <w:rPr>
                  <w:rFonts w:ascii="Cambria Math" w:hAnsi="Cambria Math" w:cs="B Nazanin"/>
                  <w:sz w:val="26"/>
                  <w:szCs w:val="26"/>
                </w:rPr>
                <m:t>=</m:t>
              </m:r>
              <m:sSub>
                <m:sSubPr>
                  <m:ctrlPr>
                    <w:rPr>
                      <w:rFonts w:ascii="Cambria Math" w:hAnsi="Cambria Math" w:cs="B Nazanin"/>
                      <w:iCs/>
                      <w:sz w:val="26"/>
                      <w:szCs w:val="26"/>
                    </w:rPr>
                  </m:ctrlPr>
                </m:sSubPr>
                <m:e>
                  <m:sSub>
                    <m:sSubPr>
                      <m:ctrlPr>
                        <w:rPr>
                          <w:rFonts w:ascii="Cambria Math" w:hAnsi="Cambria Math" w:cs="B Nazanin"/>
                          <w:iCs/>
                          <w:sz w:val="26"/>
                          <w:szCs w:val="26"/>
                        </w:rPr>
                      </m:ctrlPr>
                    </m:sSubPr>
                    <m:e>
                      <m:r>
                        <m:rPr>
                          <m:sty m:val="p"/>
                        </m:rPr>
                        <w:rPr>
                          <w:rFonts w:ascii="Cambria Math" w:hAnsi="Cambria Math" w:cs="B Nazanin"/>
                          <w:sz w:val="26"/>
                          <w:szCs w:val="26"/>
                        </w:rPr>
                        <m:t>α</m:t>
                      </m:r>
                    </m:e>
                    <m:sub>
                      <m:r>
                        <m:rPr>
                          <m:sty m:val="p"/>
                        </m:rPr>
                        <w:rPr>
                          <w:rFonts w:ascii="Cambria Math" w:hAnsi="Cambria Math" w:cs="B Nazanin"/>
                          <w:sz w:val="26"/>
                          <w:szCs w:val="26"/>
                        </w:rPr>
                        <m:t>0</m:t>
                      </m:r>
                    </m:sub>
                  </m:sSub>
                  <m:r>
                    <m:rPr>
                      <m:sty m:val="p"/>
                    </m:rPr>
                    <w:rPr>
                      <w:rFonts w:ascii="Cambria Math" w:hAnsi="Cambria Math" w:cs="B Nazanin"/>
                      <w:sz w:val="26"/>
                      <w:szCs w:val="26"/>
                    </w:rPr>
                    <m:t>+α</m:t>
                  </m:r>
                </m:e>
                <m:sub>
                  <m:r>
                    <m:rPr>
                      <m:sty m:val="p"/>
                    </m:rPr>
                    <w:rPr>
                      <w:rFonts w:ascii="Cambria Math" w:hAnsi="Cambria Math" w:cs="B Nazanin"/>
                      <w:sz w:val="26"/>
                      <w:szCs w:val="26"/>
                    </w:rPr>
                    <m:t>1</m:t>
                  </m:r>
                </m:sub>
              </m:sSub>
              <m:sSub>
                <m:sSubPr>
                  <m:ctrlPr>
                    <w:rPr>
                      <w:rFonts w:ascii="Cambria Math" w:hAnsi="Cambria Math" w:cs="B Nazanin"/>
                      <w:iCs/>
                      <w:sz w:val="26"/>
                      <w:szCs w:val="26"/>
                    </w:rPr>
                  </m:ctrlPr>
                </m:sSubPr>
                <m:e>
                  <m:r>
                    <m:rPr>
                      <m:sty m:val="p"/>
                    </m:rPr>
                    <w:rPr>
                      <w:rFonts w:ascii="Cambria Math" w:hAnsi="Cambria Math" w:cs="B Nazanin"/>
                      <w:sz w:val="26"/>
                      <w:szCs w:val="26"/>
                    </w:rPr>
                    <m:t>power</m:t>
                  </m:r>
                </m:e>
                <m:sub>
                  <m:r>
                    <m:rPr>
                      <m:sty m:val="p"/>
                    </m:rPr>
                    <w:rPr>
                      <w:rFonts w:ascii="Cambria Math" w:hAnsi="Cambria Math" w:cs="B Nazanin"/>
                      <w:sz w:val="26"/>
                      <w:szCs w:val="26"/>
                    </w:rPr>
                    <m:t>i,t</m:t>
                  </m:r>
                </m:sub>
              </m:sSub>
              <m:r>
                <m:rPr>
                  <m:sty m:val="p"/>
                </m:rPr>
                <w:rPr>
                  <w:rFonts w:ascii="Cambria Math" w:hAnsi="Cambria Math" w:cs="B Nazanin"/>
                  <w:sz w:val="26"/>
                  <w:szCs w:val="26"/>
                </w:rPr>
                <m:t>+</m:t>
              </m:r>
              <m:sSub>
                <m:sSubPr>
                  <m:ctrlPr>
                    <w:rPr>
                      <w:rFonts w:ascii="Cambria Math" w:hAnsi="Cambria Math" w:cs="B Nazanin"/>
                      <w:iCs/>
                      <w:sz w:val="26"/>
                      <w:szCs w:val="26"/>
                    </w:rPr>
                  </m:ctrlPr>
                </m:sSubPr>
                <m:e>
                  <m:r>
                    <m:rPr>
                      <m:sty m:val="p"/>
                    </m:rPr>
                    <w:rPr>
                      <w:rFonts w:ascii="Cambria Math" w:hAnsi="Cambria Math" w:cs="B Nazanin"/>
                      <w:sz w:val="26"/>
                      <w:szCs w:val="26"/>
                    </w:rPr>
                    <m:t>α</m:t>
                  </m:r>
                </m:e>
                <m:sub>
                  <m:r>
                    <m:rPr>
                      <m:sty m:val="p"/>
                    </m:rPr>
                    <w:rPr>
                      <w:rFonts w:ascii="Cambria Math" w:hAnsi="Cambria Math" w:cs="B Nazanin"/>
                      <w:sz w:val="26"/>
                      <w:szCs w:val="26"/>
                    </w:rPr>
                    <m:t>2</m:t>
                  </m:r>
                </m:sub>
              </m:sSub>
              <m:sSub>
                <m:sSubPr>
                  <m:ctrlPr>
                    <w:rPr>
                      <w:rFonts w:ascii="Cambria Math" w:hAnsi="Cambria Math" w:cs="B Nazanin"/>
                      <w:iCs/>
                      <w:sz w:val="26"/>
                      <w:szCs w:val="26"/>
                    </w:rPr>
                  </m:ctrlPr>
                </m:sSubPr>
                <m:e>
                  <m:r>
                    <m:rPr>
                      <m:sty m:val="p"/>
                    </m:rPr>
                    <w:rPr>
                      <w:rFonts w:ascii="Cambria Math" w:hAnsi="Cambria Math" w:cs="B Nazanin"/>
                      <w:sz w:val="26"/>
                      <w:szCs w:val="26"/>
                    </w:rPr>
                    <m:t>Experience</m:t>
                  </m:r>
                </m:e>
                <m:sub>
                  <m:r>
                    <m:rPr>
                      <m:sty m:val="p"/>
                    </m:rPr>
                    <w:rPr>
                      <w:rFonts w:ascii="Cambria Math" w:hAnsi="Cambria Math" w:cs="B Nazanin"/>
                      <w:sz w:val="26"/>
                      <w:szCs w:val="26"/>
                    </w:rPr>
                    <m:t>i,t</m:t>
                  </m:r>
                </m:sub>
              </m:sSub>
              <m:r>
                <m:rPr>
                  <m:sty m:val="p"/>
                </m:rPr>
                <w:rPr>
                  <w:rFonts w:ascii="Cambria Math" w:hAnsi="Cambria Math" w:cs="B Nazanin"/>
                  <w:sz w:val="26"/>
                  <w:szCs w:val="26"/>
                </w:rPr>
                <m:t>+</m:t>
              </m:r>
              <m:sSub>
                <m:sSubPr>
                  <m:ctrlPr>
                    <w:rPr>
                      <w:rFonts w:ascii="Cambria Math" w:hAnsi="Cambria Math" w:cs="B Nazanin"/>
                      <w:iCs/>
                      <w:sz w:val="26"/>
                      <w:szCs w:val="26"/>
                    </w:rPr>
                  </m:ctrlPr>
                </m:sSubPr>
                <m:e>
                  <m:r>
                    <m:rPr>
                      <m:sty m:val="p"/>
                    </m:rPr>
                    <w:rPr>
                      <w:rFonts w:ascii="Cambria Math" w:hAnsi="Cambria Math" w:cs="B Nazanin"/>
                      <w:sz w:val="26"/>
                      <w:szCs w:val="26"/>
                    </w:rPr>
                    <m:t>α</m:t>
                  </m:r>
                </m:e>
                <m:sub>
                  <m:r>
                    <m:rPr>
                      <m:sty m:val="p"/>
                    </m:rPr>
                    <w:rPr>
                      <w:rFonts w:ascii="Cambria Math" w:hAnsi="Cambria Math" w:cs="B Nazanin"/>
                      <w:sz w:val="26"/>
                      <w:szCs w:val="26"/>
                    </w:rPr>
                    <m:t>3</m:t>
                  </m:r>
                </m:sub>
              </m:sSub>
              <m:sSub>
                <m:sSubPr>
                  <m:ctrlPr>
                    <w:rPr>
                      <w:rFonts w:ascii="Cambria Math" w:hAnsi="Cambria Math" w:cs="B Nazanin"/>
                      <w:iCs/>
                      <w:sz w:val="26"/>
                      <w:szCs w:val="26"/>
                    </w:rPr>
                  </m:ctrlPr>
                </m:sSubPr>
                <m:e>
                  <m:r>
                    <m:rPr>
                      <m:sty m:val="p"/>
                    </m:rPr>
                    <w:rPr>
                      <w:rFonts w:ascii="Cambria Math" w:hAnsi="Cambria Math" w:cs="B Nazanin"/>
                      <w:sz w:val="26"/>
                      <w:szCs w:val="26"/>
                    </w:rPr>
                    <m:t>Knowledge</m:t>
                  </m:r>
                </m:e>
                <m:sub>
                  <m:r>
                    <m:rPr>
                      <m:sty m:val="p"/>
                    </m:rPr>
                    <w:rPr>
                      <w:rFonts w:ascii="Cambria Math" w:hAnsi="Cambria Math" w:cs="B Nazanin"/>
                      <w:sz w:val="26"/>
                      <w:szCs w:val="26"/>
                    </w:rPr>
                    <m:t>i,t</m:t>
                  </m:r>
                </m:sub>
              </m:sSub>
              <m:r>
                <m:rPr>
                  <m:sty m:val="p"/>
                </m:rPr>
                <w:rPr>
                  <w:rFonts w:ascii="Cambria Math" w:hAnsi="Cambria Math" w:cs="B Nazanin"/>
                  <w:sz w:val="26"/>
                  <w:szCs w:val="26"/>
                </w:rPr>
                <m:t>+</m:t>
              </m:r>
              <m:sSub>
                <m:sSubPr>
                  <m:ctrlPr>
                    <w:rPr>
                      <w:rFonts w:ascii="Cambria Math" w:hAnsi="Cambria Math" w:cs="B Nazanin"/>
                      <w:iCs/>
                      <w:sz w:val="26"/>
                      <w:szCs w:val="26"/>
                    </w:rPr>
                  </m:ctrlPr>
                </m:sSubPr>
                <m:e>
                  <m:r>
                    <m:rPr>
                      <m:sty m:val="p"/>
                    </m:rPr>
                    <w:rPr>
                      <w:rFonts w:ascii="Cambria Math" w:hAnsi="Cambria Math" w:cs="B Nazanin"/>
                      <w:sz w:val="26"/>
                      <w:szCs w:val="26"/>
                    </w:rPr>
                    <m:t>α</m:t>
                  </m:r>
                </m:e>
                <m:sub>
                  <m:r>
                    <m:rPr>
                      <m:sty m:val="p"/>
                    </m:rPr>
                    <w:rPr>
                      <w:rFonts w:ascii="Cambria Math" w:hAnsi="Cambria Math" w:cs="B Nazanin"/>
                      <w:sz w:val="26"/>
                      <w:szCs w:val="26"/>
                    </w:rPr>
                    <m:t>4</m:t>
                  </m:r>
                </m:sub>
              </m:sSub>
              <m:sSub>
                <m:sSubPr>
                  <m:ctrlPr>
                    <w:rPr>
                      <w:rFonts w:ascii="Cambria Math" w:hAnsi="Cambria Math" w:cs="B Nazanin"/>
                      <w:iCs/>
                      <w:sz w:val="26"/>
                      <w:szCs w:val="26"/>
                    </w:rPr>
                  </m:ctrlPr>
                </m:sSubPr>
                <m:e>
                  <m:r>
                    <m:rPr>
                      <m:sty m:val="p"/>
                    </m:rPr>
                    <w:rPr>
                      <w:rFonts w:ascii="Cambria Math" w:hAnsi="Cambria Math" w:cs="B Nazanin"/>
                      <w:sz w:val="26"/>
                      <w:szCs w:val="26"/>
                    </w:rPr>
                    <m:t>SIZE</m:t>
                  </m:r>
                </m:e>
                <m:sub>
                  <m:r>
                    <m:rPr>
                      <m:sty m:val="p"/>
                    </m:rPr>
                    <w:rPr>
                      <w:rFonts w:ascii="Cambria Math" w:hAnsi="Cambria Math" w:cs="B Nazanin"/>
                      <w:sz w:val="26"/>
                      <w:szCs w:val="26"/>
                    </w:rPr>
                    <m:t>i,t</m:t>
                  </m:r>
                </m:sub>
              </m:sSub>
              <m:r>
                <m:rPr>
                  <m:sty m:val="p"/>
                </m:rPr>
                <w:rPr>
                  <w:rFonts w:ascii="Cambria Math" w:hAnsi="Cambria Math" w:cs="B Nazanin"/>
                  <w:sz w:val="26"/>
                  <w:szCs w:val="26"/>
                </w:rPr>
                <m:t>+</m:t>
              </m:r>
              <m:sSub>
                <m:sSubPr>
                  <m:ctrlPr>
                    <w:rPr>
                      <w:rFonts w:ascii="Cambria Math" w:hAnsi="Cambria Math" w:cs="B Nazanin"/>
                      <w:i/>
                      <w:iCs/>
                      <w:sz w:val="26"/>
                      <w:szCs w:val="26"/>
                    </w:rPr>
                  </m:ctrlPr>
                </m:sSubPr>
                <m:e>
                  <m:r>
                    <m:rPr>
                      <m:sty m:val="p"/>
                    </m:rPr>
                    <w:rPr>
                      <w:rFonts w:ascii="Cambria Math" w:hAnsi="Cambria Math" w:cs="B Nazanin"/>
                      <w:sz w:val="26"/>
                      <w:szCs w:val="26"/>
                    </w:rPr>
                    <m:t>α</m:t>
                  </m:r>
                </m:e>
                <m:sub>
                  <m:r>
                    <m:rPr>
                      <m:sty m:val="p"/>
                    </m:rPr>
                    <w:rPr>
                      <w:rFonts w:ascii="Cambria Math" w:hAnsi="Cambria Math" w:cs="B Nazanin"/>
                      <w:sz w:val="26"/>
                      <w:szCs w:val="26"/>
                    </w:rPr>
                    <m:t>5</m:t>
                  </m:r>
                </m:sub>
              </m:sSub>
              <m:sSub>
                <m:sSubPr>
                  <m:ctrlPr>
                    <w:rPr>
                      <w:rFonts w:ascii="Cambria Math" w:hAnsi="Cambria Math" w:cs="B Nazanin"/>
                      <w:i/>
                      <w:iCs/>
                      <w:sz w:val="26"/>
                      <w:szCs w:val="26"/>
                    </w:rPr>
                  </m:ctrlPr>
                </m:sSubPr>
                <m:e>
                  <m:r>
                    <m:rPr>
                      <m:sty m:val="p"/>
                    </m:rPr>
                    <w:rPr>
                      <w:rFonts w:ascii="Cambria Math" w:hAnsi="Cambria Math" w:cs="B Nazanin"/>
                      <w:sz w:val="26"/>
                      <w:szCs w:val="26"/>
                    </w:rPr>
                    <m:t>LEV</m:t>
                  </m:r>
                </m:e>
                <m:sub>
                  <m:r>
                    <m:rPr>
                      <m:sty m:val="p"/>
                    </m:rPr>
                    <w:rPr>
                      <w:rFonts w:ascii="Cambria Math" w:hAnsi="Cambria Math" w:cs="B Nazanin"/>
                      <w:sz w:val="26"/>
                      <w:szCs w:val="26"/>
                    </w:rPr>
                    <m:t>i,t</m:t>
                  </m:r>
                </m:sub>
              </m:sSub>
              <m:r>
                <m:rPr>
                  <m:sty m:val="p"/>
                </m:rPr>
                <w:rPr>
                  <w:rFonts w:ascii="Cambria Math" w:hAnsi="Cambria Math" w:cs="B Nazanin"/>
                  <w:sz w:val="26"/>
                  <w:szCs w:val="26"/>
                </w:rPr>
                <m:t>+</m:t>
              </m:r>
              <m:sSub>
                <m:sSubPr>
                  <m:ctrlPr>
                    <w:rPr>
                      <w:rFonts w:ascii="Cambria Math" w:hAnsi="Cambria Math" w:cs="B Nazanin"/>
                      <w:iCs/>
                      <w:sz w:val="26"/>
                      <w:szCs w:val="26"/>
                    </w:rPr>
                  </m:ctrlPr>
                </m:sSubPr>
                <m:e>
                  <m:r>
                    <m:rPr>
                      <m:sty m:val="p"/>
                    </m:rPr>
                    <w:rPr>
                      <w:rFonts w:ascii="Cambria Math" w:hAnsi="Cambria Math" w:cs="B Nazanin"/>
                      <w:sz w:val="26"/>
                      <w:szCs w:val="26"/>
                    </w:rPr>
                    <m:t>α</m:t>
                  </m:r>
                </m:e>
                <m:sub>
                  <m:r>
                    <m:rPr>
                      <m:sty m:val="p"/>
                    </m:rPr>
                    <w:rPr>
                      <w:rFonts w:ascii="Cambria Math" w:hAnsi="Cambria Math" w:cs="B Nazanin"/>
                      <w:sz w:val="26"/>
                      <w:szCs w:val="26"/>
                    </w:rPr>
                    <m:t>6</m:t>
                  </m:r>
                </m:sub>
              </m:sSub>
              <m:sSub>
                <m:sSubPr>
                  <m:ctrlPr>
                    <w:rPr>
                      <w:rFonts w:ascii="Cambria Math" w:hAnsi="Cambria Math" w:cs="B Nazanin"/>
                      <w:iCs/>
                      <w:sz w:val="26"/>
                      <w:szCs w:val="26"/>
                    </w:rPr>
                  </m:ctrlPr>
                </m:sSubPr>
                <m:e>
                  <m:r>
                    <m:rPr>
                      <m:sty m:val="p"/>
                    </m:rPr>
                    <w:rPr>
                      <w:rFonts w:ascii="Cambria Math" w:hAnsi="Cambria Math" w:cs="B Nazanin"/>
                      <w:sz w:val="26"/>
                      <w:szCs w:val="26"/>
                    </w:rPr>
                    <m:t>Tobin Q</m:t>
                  </m:r>
                </m:e>
                <m:sub>
                  <m:r>
                    <m:rPr>
                      <m:sty m:val="p"/>
                    </m:rPr>
                    <w:rPr>
                      <w:rFonts w:ascii="Cambria Math" w:hAnsi="Cambria Math" w:cs="B Nazanin"/>
                      <w:sz w:val="26"/>
                      <w:szCs w:val="26"/>
                    </w:rPr>
                    <m:t>i,t</m:t>
                  </m:r>
                </m:sub>
              </m:sSub>
              <m:r>
                <m:rPr>
                  <m:sty m:val="p"/>
                </m:rPr>
                <w:rPr>
                  <w:rFonts w:ascii="Cambria Math" w:hAnsi="Cambria Math" w:cs="B Nazanin"/>
                  <w:sz w:val="26"/>
                  <w:szCs w:val="26"/>
                </w:rPr>
                <m:t>+</m:t>
              </m:r>
              <m:sSub>
                <m:sSubPr>
                  <m:ctrlPr>
                    <w:rPr>
                      <w:rFonts w:ascii="Cambria Math" w:hAnsi="Cambria Math" w:cs="B Nazanin"/>
                      <w:iCs/>
                      <w:sz w:val="26"/>
                      <w:szCs w:val="26"/>
                    </w:rPr>
                  </m:ctrlPr>
                </m:sSubPr>
                <m:e>
                  <m:r>
                    <m:rPr>
                      <m:sty m:val="p"/>
                    </m:rPr>
                    <w:rPr>
                      <w:rFonts w:ascii="Cambria Math" w:hAnsi="Cambria Math" w:cs="B Nazanin"/>
                      <w:sz w:val="26"/>
                      <w:szCs w:val="26"/>
                    </w:rPr>
                    <m:t>α</m:t>
                  </m:r>
                </m:e>
                <m:sub>
                  <m:r>
                    <m:rPr>
                      <m:sty m:val="p"/>
                    </m:rPr>
                    <w:rPr>
                      <w:rFonts w:ascii="Cambria Math" w:hAnsi="Cambria Math" w:cs="B Nazanin"/>
                      <w:sz w:val="26"/>
                      <w:szCs w:val="26"/>
                    </w:rPr>
                    <m:t>7</m:t>
                  </m:r>
                </m:sub>
              </m:sSub>
              <m:sSub>
                <m:sSubPr>
                  <m:ctrlPr>
                    <w:rPr>
                      <w:rFonts w:ascii="Cambria Math" w:hAnsi="Cambria Math" w:cs="B Nazanin"/>
                      <w:iCs/>
                      <w:sz w:val="26"/>
                      <w:szCs w:val="26"/>
                    </w:rPr>
                  </m:ctrlPr>
                </m:sSubPr>
                <m:e>
                  <m:r>
                    <m:rPr>
                      <m:sty m:val="p"/>
                    </m:rPr>
                    <w:rPr>
                      <w:rFonts w:ascii="Cambria Math" w:hAnsi="Cambria Math" w:cs="B Nazanin"/>
                      <w:sz w:val="26"/>
                      <w:szCs w:val="26"/>
                    </w:rPr>
                    <m:t>LI</m:t>
                  </m:r>
                </m:e>
                <m:sub>
                  <m:r>
                    <m:rPr>
                      <m:sty m:val="p"/>
                    </m:rPr>
                    <w:rPr>
                      <w:rFonts w:ascii="Cambria Math" w:hAnsi="Cambria Math" w:cs="B Nazanin"/>
                      <w:sz w:val="26"/>
                      <w:szCs w:val="26"/>
                    </w:rPr>
                    <m:t>i,t</m:t>
                  </m:r>
                </m:sub>
              </m:sSub>
              <m:r>
                <m:rPr>
                  <m:sty m:val="p"/>
                </m:rPr>
                <w:rPr>
                  <w:rFonts w:ascii="Cambria Math" w:hAnsi="Cambria Math" w:cs="B Nazanin"/>
                  <w:sz w:val="26"/>
                  <w:szCs w:val="26"/>
                </w:rPr>
                <m:t>+</m:t>
              </m:r>
              <m:sSub>
                <m:sSubPr>
                  <m:ctrlPr>
                    <w:rPr>
                      <w:rFonts w:ascii="Cambria Math" w:hAnsi="Cambria Math" w:cs="B Nazanin"/>
                      <w:iCs/>
                      <w:sz w:val="26"/>
                      <w:szCs w:val="26"/>
                    </w:rPr>
                  </m:ctrlPr>
                </m:sSubPr>
                <m:e>
                  <m:r>
                    <m:rPr>
                      <m:sty m:val="p"/>
                    </m:rPr>
                    <w:rPr>
                      <w:rFonts w:ascii="Cambria Math" w:hAnsi="Cambria Math" w:cs="B Nazanin"/>
                      <w:sz w:val="26"/>
                      <w:szCs w:val="26"/>
                    </w:rPr>
                    <m:t>α</m:t>
                  </m:r>
                </m:e>
                <m:sub>
                  <m:r>
                    <m:rPr>
                      <m:sty m:val="p"/>
                    </m:rPr>
                    <w:rPr>
                      <w:rFonts w:ascii="Cambria Math" w:hAnsi="Cambria Math" w:cs="B Nazanin"/>
                      <w:sz w:val="26"/>
                      <w:szCs w:val="26"/>
                    </w:rPr>
                    <m:t>8</m:t>
                  </m:r>
                </m:sub>
              </m:sSub>
              <m:r>
                <m:rPr>
                  <m:sty m:val="p"/>
                </m:rPr>
                <w:rPr>
                  <w:rFonts w:ascii="Cambria Math" w:hAnsi="Cambria Math" w:cs="B Nazanin"/>
                  <w:sz w:val="26"/>
                  <w:szCs w:val="26"/>
                </w:rPr>
                <m:t>LOSS+ε</m:t>
              </m:r>
            </m:oMath>
            <w:r w:rsidRPr="00631855">
              <w:rPr>
                <w:rFonts w:cs="B Nazanin"/>
                <w:iCs/>
                <w:sz w:val="26"/>
                <w:szCs w:val="26"/>
                <w:rtl/>
              </w:rPr>
              <w:instrText xml:space="preserve"> </w:instrText>
            </w:r>
            <w:r w:rsidRPr="00631855">
              <w:rPr>
                <w:rFonts w:cs="B Nazanin"/>
                <w:iCs/>
                <w:sz w:val="26"/>
                <w:szCs w:val="26"/>
                <w:rtl/>
              </w:rPr>
              <w:fldChar w:fldCharType="end"/>
            </w:r>
            <w:r w:rsidRPr="00631855">
              <w:rPr>
                <w:rFonts w:cs="B Nazanin" w:hint="cs"/>
                <w:iCs/>
                <w:sz w:val="26"/>
                <w:szCs w:val="26"/>
                <w:rtl/>
              </w:rPr>
              <w:t xml:space="preserve"> </w:t>
            </w:r>
            <m:oMath>
              <m:r>
                <m:rPr>
                  <m:sty m:val="p"/>
                </m:rPr>
                <w:rPr>
                  <w:rFonts w:ascii="Cambria Math" w:hAnsi="Cambria Math" w:cs="B Nazanin"/>
                  <w:sz w:val="26"/>
                  <w:szCs w:val="26"/>
                </w:rPr>
                <w:br/>
              </m:r>
            </m:oMath>
            <m:oMathPara>
              <m:oMath>
                <m:sSub>
                  <m:sSubPr>
                    <m:ctrlPr>
                      <w:rPr>
                        <w:rFonts w:ascii="Cambria Math" w:hAnsi="Cambria Math" w:cs="B Nazanin"/>
                        <w:i/>
                        <w:sz w:val="26"/>
                        <w:szCs w:val="26"/>
                      </w:rPr>
                    </m:ctrlPr>
                  </m:sSubPr>
                  <m:e>
                    <m:r>
                      <w:rPr>
                        <w:rFonts w:ascii="Cambria Math" w:hAnsi="Cambria Math" w:cs="B Nazanin"/>
                        <w:sz w:val="26"/>
                        <w:szCs w:val="26"/>
                      </w:rPr>
                      <m:t>Q</m:t>
                    </m:r>
                  </m:e>
                  <m:sub>
                    <m:r>
                      <w:rPr>
                        <w:rFonts w:ascii="Cambria Math" w:hAnsi="Cambria Math" w:cs="B Nazanin"/>
                        <w:sz w:val="26"/>
                        <w:szCs w:val="26"/>
                      </w:rPr>
                      <m:t>i,t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0</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1</m:t>
                    </m:r>
                  </m:sub>
                </m:sSub>
                <m:sSub>
                  <m:sSubPr>
                    <m:ctrlPr>
                      <w:rPr>
                        <w:rFonts w:ascii="Cambria Math" w:hAnsi="Cambria Math" w:cs="B Nazanin"/>
                        <w:i/>
                        <w:sz w:val="26"/>
                        <w:szCs w:val="26"/>
                      </w:rPr>
                    </m:ctrlPr>
                  </m:sSubPr>
                  <m:e>
                    <m:r>
                      <w:rPr>
                        <w:rFonts w:ascii="Cambria Math" w:hAnsi="Cambria Math" w:cs="B Nazanin"/>
                        <w:sz w:val="26"/>
                        <w:szCs w:val="26"/>
                      </w:rPr>
                      <m:t>Experiance</m:t>
                    </m:r>
                  </m:e>
                  <m:sub>
                    <m:r>
                      <w:rPr>
                        <w:rFonts w:ascii="Cambria Math" w:hAnsi="Cambria Math" w:cs="B Nazanin"/>
                        <w:sz w:val="26"/>
                        <w:szCs w:val="26"/>
                      </w:rPr>
                      <m:t>i,t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2</m:t>
                    </m:r>
                  </m:sub>
                </m:sSub>
                <m:sSub>
                  <m:sSubPr>
                    <m:ctrlPr>
                      <w:rPr>
                        <w:rFonts w:ascii="Cambria Math" w:hAnsi="Cambria Math" w:cs="B Nazanin"/>
                        <w:i/>
                        <w:sz w:val="26"/>
                        <w:szCs w:val="26"/>
                      </w:rPr>
                    </m:ctrlPr>
                  </m:sSubPr>
                  <m:e>
                    <m:r>
                      <w:rPr>
                        <w:rFonts w:ascii="Cambria Math" w:hAnsi="Cambria Math" w:cs="B Nazanin"/>
                        <w:sz w:val="26"/>
                        <w:szCs w:val="26"/>
                      </w:rPr>
                      <m:t>Size</m:t>
                    </m:r>
                  </m:e>
                  <m:sub>
                    <m:r>
                      <w:rPr>
                        <w:rFonts w:ascii="Cambria Math" w:hAnsi="Cambria Math" w:cs="B Nazanin"/>
                        <w:sz w:val="26"/>
                        <w:szCs w:val="26"/>
                      </w:rPr>
                      <m:t>i,t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3</m:t>
                    </m:r>
                  </m:sub>
                </m:sSub>
                <m:sSub>
                  <m:sSubPr>
                    <m:ctrlPr>
                      <w:rPr>
                        <w:rFonts w:ascii="Cambria Math" w:hAnsi="Cambria Math" w:cs="B Nazanin"/>
                        <w:i/>
                        <w:sz w:val="26"/>
                        <w:szCs w:val="26"/>
                      </w:rPr>
                    </m:ctrlPr>
                  </m:sSubPr>
                  <m:e>
                    <m:r>
                      <w:rPr>
                        <w:rFonts w:ascii="Cambria Math" w:hAnsi="Cambria Math" w:cs="B Nazanin"/>
                        <w:sz w:val="26"/>
                        <w:szCs w:val="26"/>
                      </w:rPr>
                      <m:t>LEV</m:t>
                    </m:r>
                  </m:e>
                  <m:sub>
                    <m:r>
                      <w:rPr>
                        <w:rFonts w:ascii="Cambria Math" w:hAnsi="Cambria Math" w:cs="B Nazanin"/>
                        <w:sz w:val="26"/>
                        <w:szCs w:val="26"/>
                      </w:rPr>
                      <m:t>i,t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4</m:t>
                    </m:r>
                  </m:sub>
                </m:sSub>
                <m:sSub>
                  <m:sSubPr>
                    <m:ctrlPr>
                      <w:rPr>
                        <w:rFonts w:ascii="Cambria Math" w:hAnsi="Cambria Math" w:cs="B Nazanin"/>
                        <w:i/>
                        <w:sz w:val="26"/>
                        <w:szCs w:val="26"/>
                      </w:rPr>
                    </m:ctrlPr>
                  </m:sSubPr>
                  <m:e>
                    <m:r>
                      <w:rPr>
                        <w:rFonts w:ascii="Cambria Math" w:hAnsi="Cambria Math" w:cs="B Nazanin"/>
                        <w:sz w:val="26"/>
                        <w:szCs w:val="26"/>
                      </w:rPr>
                      <m:t>MTB</m:t>
                    </m:r>
                  </m:e>
                  <m:sub>
                    <m:r>
                      <w:rPr>
                        <w:rFonts w:ascii="Cambria Math" w:hAnsi="Cambria Math" w:cs="B Nazanin"/>
                        <w:sz w:val="26"/>
                        <w:szCs w:val="26"/>
                      </w:rPr>
                      <m:t>i,t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5</m:t>
                    </m:r>
                  </m:sub>
                </m:sSub>
                <m:sSub>
                  <m:sSubPr>
                    <m:ctrlPr>
                      <w:rPr>
                        <w:rFonts w:ascii="Cambria Math" w:hAnsi="Cambria Math" w:cs="B Nazanin"/>
                        <w:i/>
                        <w:sz w:val="26"/>
                        <w:szCs w:val="26"/>
                      </w:rPr>
                    </m:ctrlPr>
                  </m:sSubPr>
                  <m:e>
                    <m:r>
                      <w:rPr>
                        <w:rFonts w:ascii="Cambria Math" w:hAnsi="Cambria Math" w:cs="B Nazanin"/>
                        <w:sz w:val="26"/>
                        <w:szCs w:val="26"/>
                      </w:rPr>
                      <m:t>LI</m:t>
                    </m:r>
                  </m:e>
                  <m:sub>
                    <m:r>
                      <w:rPr>
                        <w:rFonts w:ascii="Cambria Math" w:hAnsi="Cambria Math" w:cs="B Nazanin"/>
                        <w:sz w:val="26"/>
                        <w:szCs w:val="26"/>
                      </w:rPr>
                      <m:t>i,t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6</m:t>
                    </m:r>
                  </m:sub>
                </m:sSub>
                <m:sSub>
                  <m:sSubPr>
                    <m:ctrlPr>
                      <w:rPr>
                        <w:rFonts w:ascii="Cambria Math" w:hAnsi="Cambria Math" w:cs="B Nazanin"/>
                        <w:i/>
                        <w:sz w:val="26"/>
                        <w:szCs w:val="26"/>
                      </w:rPr>
                    </m:ctrlPr>
                  </m:sSubPr>
                  <m:e>
                    <m:r>
                      <w:rPr>
                        <w:rFonts w:ascii="Cambria Math" w:hAnsi="Cambria Math" w:cs="B Nazanin"/>
                        <w:sz w:val="26"/>
                        <w:szCs w:val="26"/>
                      </w:rPr>
                      <m:t>LOSS</m:t>
                    </m:r>
                  </m:e>
                  <m:sub>
                    <m:r>
                      <w:rPr>
                        <w:rFonts w:ascii="Cambria Math" w:hAnsi="Cambria Math" w:cs="B Nazanin"/>
                        <w:sz w:val="26"/>
                        <w:szCs w:val="26"/>
                      </w:rPr>
                      <m:t>i,t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ε</m:t>
                    </m:r>
                  </m:e>
                  <m:sub>
                    <m:r>
                      <w:rPr>
                        <w:rFonts w:ascii="Cambria Math" w:hAnsi="Cambria Math" w:cs="B Nazanin"/>
                        <w:sz w:val="26"/>
                        <w:szCs w:val="26"/>
                      </w:rPr>
                      <m:t>i,t</m:t>
                    </m:r>
                  </m:sub>
                </m:sSub>
              </m:oMath>
            </m:oMathPara>
          </w:p>
        </w:tc>
        <w:tc>
          <w:tcPr>
            <w:tcW w:w="424" w:type="dxa"/>
          </w:tcPr>
          <w:p w14:paraId="058D14F3" w14:textId="7F87A1C0" w:rsidR="00D82E45" w:rsidRPr="00631855" w:rsidRDefault="00D82E45" w:rsidP="00631855">
            <w:pPr>
              <w:ind w:right="742"/>
              <w:jc w:val="both"/>
              <w:rPr>
                <w:rFonts w:cs="B Nazanin"/>
                <w:iCs/>
                <w:sz w:val="26"/>
                <w:szCs w:val="26"/>
                <w:rtl/>
              </w:rPr>
            </w:pPr>
            <w:r w:rsidRPr="00631855">
              <w:rPr>
                <w:rFonts w:cs="B Nazanin" w:hint="cs"/>
                <w:iCs/>
                <w:sz w:val="26"/>
                <w:szCs w:val="26"/>
                <w:rtl/>
              </w:rPr>
              <w:t>3</w:t>
            </w:r>
          </w:p>
        </w:tc>
      </w:tr>
      <w:tr w:rsidR="006F3ED0" w:rsidRPr="00631855" w14:paraId="3BD44710" w14:textId="77777777" w:rsidTr="00D82E45">
        <w:tc>
          <w:tcPr>
            <w:tcW w:w="8926" w:type="dxa"/>
          </w:tcPr>
          <w:p w14:paraId="33C71295" w14:textId="1D73EB8E" w:rsidR="00D82E45" w:rsidRPr="00631855" w:rsidRDefault="00844840" w:rsidP="00631855">
            <w:pPr>
              <w:ind w:right="-900" w:firstLine="288"/>
              <w:jc w:val="both"/>
              <w:rPr>
                <w:rFonts w:ascii="Cambria Math" w:hAnsi="Cambria Math" w:cs="B Nazanin"/>
                <w:i/>
                <w:sz w:val="26"/>
                <w:szCs w:val="26"/>
              </w:rPr>
            </w:pPr>
            <m:oMathPara>
              <m:oMath>
                <m:sSub>
                  <m:sSubPr>
                    <m:ctrlPr>
                      <w:rPr>
                        <w:rFonts w:ascii="Cambria Math" w:hAnsi="Cambria Math" w:cs="B Nazanin"/>
                        <w:i/>
                        <w:sz w:val="26"/>
                        <w:szCs w:val="26"/>
                      </w:rPr>
                    </m:ctrlPr>
                  </m:sSubPr>
                  <m:e>
                    <m:r>
                      <w:rPr>
                        <w:rFonts w:ascii="Cambria Math" w:hAnsi="Cambria Math" w:cs="B Nazanin"/>
                        <w:sz w:val="26"/>
                        <w:szCs w:val="26"/>
                      </w:rPr>
                      <m:t>Q</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0</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1</m:t>
                    </m:r>
                  </m:sub>
                </m:sSub>
                <m:sSub>
                  <m:sSubPr>
                    <m:ctrlPr>
                      <w:rPr>
                        <w:rFonts w:ascii="Cambria Math" w:hAnsi="Cambria Math" w:cs="B Nazanin"/>
                        <w:i/>
                        <w:sz w:val="26"/>
                        <w:szCs w:val="26"/>
                      </w:rPr>
                    </m:ctrlPr>
                  </m:sSubPr>
                  <m:e>
                    <m:r>
                      <w:rPr>
                        <w:rFonts w:ascii="Cambria Math" w:hAnsi="Cambria Math" w:cs="B Nazanin"/>
                        <w:sz w:val="26"/>
                        <w:szCs w:val="26"/>
                      </w:rPr>
                      <m:t>ERM</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2</m:t>
                    </m:r>
                  </m:sub>
                </m:sSub>
                <m:sSub>
                  <m:sSubPr>
                    <m:ctrlPr>
                      <w:rPr>
                        <w:rFonts w:ascii="Cambria Math" w:hAnsi="Cambria Math" w:cs="B Nazanin"/>
                        <w:i/>
                        <w:sz w:val="26"/>
                        <w:szCs w:val="26"/>
                      </w:rPr>
                    </m:ctrlPr>
                  </m:sSubPr>
                  <m:e>
                    <m:r>
                      <w:rPr>
                        <w:rFonts w:ascii="Cambria Math" w:hAnsi="Cambria Math" w:cs="B Nazanin"/>
                        <w:sz w:val="26"/>
                        <w:szCs w:val="26"/>
                      </w:rPr>
                      <m:t>Size</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3</m:t>
                    </m:r>
                  </m:sub>
                </m:sSub>
                <m:sSub>
                  <m:sSubPr>
                    <m:ctrlPr>
                      <w:rPr>
                        <w:rFonts w:ascii="Cambria Math" w:hAnsi="Cambria Math" w:cs="B Nazanin"/>
                        <w:i/>
                        <w:sz w:val="26"/>
                        <w:szCs w:val="26"/>
                      </w:rPr>
                    </m:ctrlPr>
                  </m:sSubPr>
                  <m:e>
                    <m:r>
                      <w:rPr>
                        <w:rFonts w:ascii="Cambria Math" w:hAnsi="Cambria Math" w:cs="B Nazanin"/>
                        <w:sz w:val="26"/>
                        <w:szCs w:val="26"/>
                      </w:rPr>
                      <m:t>LEV</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4</m:t>
                    </m:r>
                  </m:sub>
                </m:sSub>
                <m:sSub>
                  <m:sSubPr>
                    <m:ctrlPr>
                      <w:rPr>
                        <w:rFonts w:ascii="Cambria Math" w:hAnsi="Cambria Math" w:cs="B Nazanin"/>
                        <w:i/>
                        <w:sz w:val="26"/>
                        <w:szCs w:val="26"/>
                      </w:rPr>
                    </m:ctrlPr>
                  </m:sSubPr>
                  <m:e>
                    <m:r>
                      <w:rPr>
                        <w:rFonts w:ascii="Cambria Math" w:hAnsi="Cambria Math" w:cs="B Nazanin"/>
                        <w:sz w:val="26"/>
                        <w:szCs w:val="26"/>
                      </w:rPr>
                      <m:t>MTB</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5</m:t>
                    </m:r>
                  </m:sub>
                </m:sSub>
                <m:sSub>
                  <m:sSubPr>
                    <m:ctrlPr>
                      <w:rPr>
                        <w:rFonts w:ascii="Cambria Math" w:hAnsi="Cambria Math" w:cs="B Nazanin"/>
                        <w:i/>
                        <w:sz w:val="26"/>
                        <w:szCs w:val="26"/>
                      </w:rPr>
                    </m:ctrlPr>
                  </m:sSubPr>
                  <m:e>
                    <m:r>
                      <w:rPr>
                        <w:rFonts w:ascii="Cambria Math" w:hAnsi="Cambria Math" w:cs="B Nazanin"/>
                        <w:sz w:val="26"/>
                        <w:szCs w:val="26"/>
                      </w:rPr>
                      <m:t>LI</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6</m:t>
                    </m:r>
                  </m:sub>
                </m:sSub>
                <m:sSub>
                  <m:sSubPr>
                    <m:ctrlPr>
                      <w:rPr>
                        <w:rFonts w:ascii="Cambria Math" w:hAnsi="Cambria Math" w:cs="B Nazanin"/>
                        <w:i/>
                        <w:sz w:val="26"/>
                        <w:szCs w:val="26"/>
                      </w:rPr>
                    </m:ctrlPr>
                  </m:sSubPr>
                  <m:e>
                    <m:r>
                      <w:rPr>
                        <w:rFonts w:ascii="Cambria Math" w:hAnsi="Cambria Math" w:cs="B Nazanin"/>
                        <w:sz w:val="26"/>
                        <w:szCs w:val="26"/>
                      </w:rPr>
                      <m:t>LOSS</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ε</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oMath>
            </m:oMathPara>
          </w:p>
        </w:tc>
        <w:tc>
          <w:tcPr>
            <w:tcW w:w="424" w:type="dxa"/>
          </w:tcPr>
          <w:p w14:paraId="7720AE86" w14:textId="11553B50" w:rsidR="00D82E45" w:rsidRPr="00631855" w:rsidRDefault="00D82E45" w:rsidP="00631855">
            <w:pPr>
              <w:ind w:right="742"/>
              <w:jc w:val="both"/>
              <w:rPr>
                <w:rFonts w:cs="B Nazanin"/>
                <w:iCs/>
                <w:sz w:val="26"/>
                <w:szCs w:val="26"/>
              </w:rPr>
            </w:pPr>
            <w:r w:rsidRPr="00631855">
              <w:rPr>
                <w:rFonts w:cs="B Nazanin" w:hint="cs"/>
                <w:iCs/>
                <w:sz w:val="26"/>
                <w:szCs w:val="26"/>
                <w:rtl/>
              </w:rPr>
              <w:t>4</w:t>
            </w:r>
          </w:p>
        </w:tc>
      </w:tr>
      <w:tr w:rsidR="006F3ED0" w:rsidRPr="00631855" w14:paraId="03E547AD" w14:textId="77777777" w:rsidTr="00D82E45">
        <w:tc>
          <w:tcPr>
            <w:tcW w:w="8926" w:type="dxa"/>
          </w:tcPr>
          <w:p w14:paraId="59B6F85E" w14:textId="756B3C5E" w:rsidR="00D82E45" w:rsidRPr="00631855" w:rsidRDefault="00844840" w:rsidP="00631855">
            <w:pPr>
              <w:tabs>
                <w:tab w:val="right" w:pos="9540"/>
                <w:tab w:val="right" w:pos="9630"/>
              </w:tabs>
              <w:ind w:right="-810" w:firstLine="288"/>
              <w:jc w:val="both"/>
              <w:rPr>
                <w:rFonts w:ascii="Cambria Math" w:hAnsi="Cambria Math" w:cs="B Nazanin"/>
                <w:i/>
                <w:sz w:val="26"/>
                <w:szCs w:val="26"/>
              </w:rPr>
            </w:pPr>
            <m:oMathPara>
              <m:oMath>
                <m:sSub>
                  <m:sSubPr>
                    <m:ctrlPr>
                      <w:rPr>
                        <w:rFonts w:ascii="Cambria Math" w:hAnsi="Cambria Math" w:cs="B Nazanin"/>
                        <w:i/>
                        <w:sz w:val="26"/>
                        <w:szCs w:val="26"/>
                      </w:rPr>
                    </m:ctrlPr>
                  </m:sSubPr>
                  <m:e>
                    <m:r>
                      <w:rPr>
                        <w:rFonts w:ascii="Cambria Math" w:hAnsi="Cambria Math" w:cs="B Nazanin"/>
                        <w:sz w:val="26"/>
                        <w:szCs w:val="26"/>
                      </w:rPr>
                      <m:t>FCF</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0</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1</m:t>
                    </m:r>
                  </m:sub>
                </m:sSub>
                <m:sSub>
                  <m:sSubPr>
                    <m:ctrlPr>
                      <w:rPr>
                        <w:rFonts w:ascii="Cambria Math" w:hAnsi="Cambria Math" w:cs="B Nazanin"/>
                        <w:i/>
                        <w:sz w:val="26"/>
                        <w:szCs w:val="26"/>
                      </w:rPr>
                    </m:ctrlPr>
                  </m:sSubPr>
                  <m:e>
                    <m:r>
                      <w:rPr>
                        <w:rFonts w:ascii="Cambria Math" w:hAnsi="Cambria Math" w:cs="B Nazanin"/>
                        <w:sz w:val="26"/>
                        <w:szCs w:val="26"/>
                      </w:rPr>
                      <m:t>Power</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2</m:t>
                    </m:r>
                  </m:sub>
                </m:sSub>
                <m:sSub>
                  <m:sSubPr>
                    <m:ctrlPr>
                      <w:rPr>
                        <w:rFonts w:ascii="Cambria Math" w:hAnsi="Cambria Math" w:cs="B Nazanin"/>
                        <w:i/>
                        <w:sz w:val="26"/>
                        <w:szCs w:val="26"/>
                      </w:rPr>
                    </m:ctrlPr>
                  </m:sSubPr>
                  <m:e>
                    <m:r>
                      <w:rPr>
                        <w:rFonts w:ascii="Cambria Math" w:hAnsi="Cambria Math" w:cs="B Nazanin"/>
                        <w:sz w:val="26"/>
                        <w:szCs w:val="26"/>
                      </w:rPr>
                      <m:t>Size</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3</m:t>
                    </m:r>
                  </m:sub>
                </m:sSub>
                <m:sSub>
                  <m:sSubPr>
                    <m:ctrlPr>
                      <w:rPr>
                        <w:rFonts w:ascii="Cambria Math" w:hAnsi="Cambria Math" w:cs="B Nazanin"/>
                        <w:i/>
                        <w:sz w:val="26"/>
                        <w:szCs w:val="26"/>
                      </w:rPr>
                    </m:ctrlPr>
                  </m:sSubPr>
                  <m:e>
                    <m:r>
                      <w:rPr>
                        <w:rFonts w:ascii="Cambria Math" w:hAnsi="Cambria Math" w:cs="B Nazanin"/>
                        <w:sz w:val="26"/>
                        <w:szCs w:val="26"/>
                      </w:rPr>
                      <m:t>LEV</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4</m:t>
                    </m:r>
                  </m:sub>
                </m:sSub>
                <m:sSub>
                  <m:sSubPr>
                    <m:ctrlPr>
                      <w:rPr>
                        <w:rFonts w:ascii="Cambria Math" w:hAnsi="Cambria Math" w:cs="B Nazanin"/>
                        <w:i/>
                        <w:sz w:val="26"/>
                        <w:szCs w:val="26"/>
                      </w:rPr>
                    </m:ctrlPr>
                  </m:sSubPr>
                  <m:e>
                    <m:r>
                      <w:rPr>
                        <w:rFonts w:ascii="Cambria Math" w:hAnsi="Cambria Math" w:cs="B Nazanin"/>
                        <w:sz w:val="26"/>
                        <w:szCs w:val="26"/>
                      </w:rPr>
                      <m:t>MTB</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5</m:t>
                    </m:r>
                  </m:sub>
                </m:sSub>
                <m:sSub>
                  <m:sSubPr>
                    <m:ctrlPr>
                      <w:rPr>
                        <w:rFonts w:ascii="Cambria Math" w:hAnsi="Cambria Math" w:cs="B Nazanin"/>
                        <w:i/>
                        <w:sz w:val="26"/>
                        <w:szCs w:val="26"/>
                      </w:rPr>
                    </m:ctrlPr>
                  </m:sSubPr>
                  <m:e>
                    <m:r>
                      <w:rPr>
                        <w:rFonts w:ascii="Cambria Math" w:hAnsi="Cambria Math" w:cs="B Nazanin"/>
                        <w:sz w:val="26"/>
                        <w:szCs w:val="26"/>
                      </w:rPr>
                      <m:t>LI</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6</m:t>
                    </m:r>
                  </m:sub>
                </m:sSub>
                <m:sSub>
                  <m:sSubPr>
                    <m:ctrlPr>
                      <w:rPr>
                        <w:rFonts w:ascii="Cambria Math" w:hAnsi="Cambria Math" w:cs="B Nazanin"/>
                        <w:i/>
                        <w:sz w:val="26"/>
                        <w:szCs w:val="26"/>
                      </w:rPr>
                    </m:ctrlPr>
                  </m:sSubPr>
                  <m:e>
                    <m:r>
                      <w:rPr>
                        <w:rFonts w:ascii="Cambria Math" w:hAnsi="Cambria Math" w:cs="B Nazanin"/>
                        <w:sz w:val="26"/>
                        <w:szCs w:val="26"/>
                      </w:rPr>
                      <m:t>LOSS</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ε</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oMath>
            </m:oMathPara>
          </w:p>
        </w:tc>
        <w:tc>
          <w:tcPr>
            <w:tcW w:w="424" w:type="dxa"/>
          </w:tcPr>
          <w:p w14:paraId="5B6319E5" w14:textId="0DD12995" w:rsidR="00D82E45" w:rsidRPr="00631855" w:rsidRDefault="00D82E45" w:rsidP="00631855">
            <w:pPr>
              <w:ind w:right="742"/>
              <w:jc w:val="both"/>
              <w:rPr>
                <w:rFonts w:cs="B Nazanin"/>
                <w:iCs/>
                <w:sz w:val="26"/>
                <w:szCs w:val="26"/>
              </w:rPr>
            </w:pPr>
            <w:r w:rsidRPr="00631855">
              <w:rPr>
                <w:rFonts w:cs="B Nazanin" w:hint="cs"/>
                <w:iCs/>
                <w:sz w:val="26"/>
                <w:szCs w:val="26"/>
                <w:rtl/>
              </w:rPr>
              <w:t>5</w:t>
            </w:r>
          </w:p>
        </w:tc>
      </w:tr>
      <w:tr w:rsidR="006F3ED0" w:rsidRPr="00631855" w14:paraId="7AADB06F" w14:textId="77777777" w:rsidTr="00D82E45">
        <w:tc>
          <w:tcPr>
            <w:tcW w:w="8926" w:type="dxa"/>
          </w:tcPr>
          <w:p w14:paraId="0DFB7764" w14:textId="1F8AEB81" w:rsidR="00D82E45" w:rsidRPr="00631855" w:rsidRDefault="00844840" w:rsidP="00631855">
            <w:pPr>
              <w:ind w:right="-270" w:firstLine="288"/>
              <w:jc w:val="both"/>
              <w:rPr>
                <w:rFonts w:ascii="Cambria Math" w:hAnsi="Cambria Math" w:cs="B Nazanin"/>
                <w:i/>
                <w:sz w:val="26"/>
                <w:szCs w:val="26"/>
              </w:rPr>
            </w:pPr>
            <m:oMathPara>
              <m:oMath>
                <m:sSub>
                  <m:sSubPr>
                    <m:ctrlPr>
                      <w:rPr>
                        <w:rFonts w:ascii="Cambria Math" w:hAnsi="Cambria Math" w:cs="B Nazanin"/>
                        <w:i/>
                        <w:sz w:val="26"/>
                        <w:szCs w:val="26"/>
                      </w:rPr>
                    </m:ctrlPr>
                  </m:sSubPr>
                  <m:e>
                    <m:r>
                      <w:rPr>
                        <w:rFonts w:ascii="Cambria Math" w:hAnsi="Cambria Math" w:cs="B Nazanin"/>
                        <w:sz w:val="26"/>
                        <w:szCs w:val="26"/>
                      </w:rPr>
                      <m:t>FCF</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0</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1</m:t>
                    </m:r>
                  </m:sub>
                </m:sSub>
                <m:sSub>
                  <m:sSubPr>
                    <m:ctrlPr>
                      <w:rPr>
                        <w:rFonts w:ascii="Cambria Math" w:hAnsi="Cambria Math" w:cs="B Nazanin"/>
                        <w:i/>
                        <w:sz w:val="26"/>
                        <w:szCs w:val="26"/>
                      </w:rPr>
                    </m:ctrlPr>
                  </m:sSubPr>
                  <m:e>
                    <m:r>
                      <w:rPr>
                        <w:rFonts w:ascii="Cambria Math" w:hAnsi="Cambria Math" w:cs="B Nazanin"/>
                        <w:sz w:val="26"/>
                        <w:szCs w:val="26"/>
                      </w:rPr>
                      <m:t>Knowledge</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2</m:t>
                    </m:r>
                  </m:sub>
                </m:sSub>
                <m:sSub>
                  <m:sSubPr>
                    <m:ctrlPr>
                      <w:rPr>
                        <w:rFonts w:ascii="Cambria Math" w:hAnsi="Cambria Math" w:cs="B Nazanin"/>
                        <w:i/>
                        <w:sz w:val="26"/>
                        <w:szCs w:val="26"/>
                      </w:rPr>
                    </m:ctrlPr>
                  </m:sSubPr>
                  <m:e>
                    <m:r>
                      <w:rPr>
                        <w:rFonts w:ascii="Cambria Math" w:hAnsi="Cambria Math" w:cs="B Nazanin"/>
                        <w:sz w:val="26"/>
                        <w:szCs w:val="26"/>
                      </w:rPr>
                      <m:t>Size</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3</m:t>
                    </m:r>
                  </m:sub>
                </m:sSub>
                <m:sSub>
                  <m:sSubPr>
                    <m:ctrlPr>
                      <w:rPr>
                        <w:rFonts w:ascii="Cambria Math" w:hAnsi="Cambria Math" w:cs="B Nazanin"/>
                        <w:i/>
                        <w:sz w:val="26"/>
                        <w:szCs w:val="26"/>
                      </w:rPr>
                    </m:ctrlPr>
                  </m:sSubPr>
                  <m:e>
                    <m:r>
                      <w:rPr>
                        <w:rFonts w:ascii="Cambria Math" w:hAnsi="Cambria Math" w:cs="B Nazanin"/>
                        <w:sz w:val="26"/>
                        <w:szCs w:val="26"/>
                      </w:rPr>
                      <m:t>LEV</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4</m:t>
                    </m:r>
                  </m:sub>
                </m:sSub>
                <m:sSub>
                  <m:sSubPr>
                    <m:ctrlPr>
                      <w:rPr>
                        <w:rFonts w:ascii="Cambria Math" w:hAnsi="Cambria Math" w:cs="B Nazanin"/>
                        <w:i/>
                        <w:sz w:val="26"/>
                        <w:szCs w:val="26"/>
                      </w:rPr>
                    </m:ctrlPr>
                  </m:sSubPr>
                  <m:e>
                    <m:r>
                      <w:rPr>
                        <w:rFonts w:ascii="Cambria Math" w:hAnsi="Cambria Math" w:cs="B Nazanin"/>
                        <w:sz w:val="26"/>
                        <w:szCs w:val="26"/>
                      </w:rPr>
                      <m:t>MTB</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5</m:t>
                    </m:r>
                  </m:sub>
                </m:sSub>
                <m:sSub>
                  <m:sSubPr>
                    <m:ctrlPr>
                      <w:rPr>
                        <w:rFonts w:ascii="Cambria Math" w:hAnsi="Cambria Math" w:cs="B Nazanin"/>
                        <w:i/>
                        <w:sz w:val="26"/>
                        <w:szCs w:val="26"/>
                      </w:rPr>
                    </m:ctrlPr>
                  </m:sSubPr>
                  <m:e>
                    <m:r>
                      <w:rPr>
                        <w:rFonts w:ascii="Cambria Math" w:hAnsi="Cambria Math" w:cs="B Nazanin"/>
                        <w:sz w:val="26"/>
                        <w:szCs w:val="26"/>
                      </w:rPr>
                      <m:t>LI</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6</m:t>
                    </m:r>
                  </m:sub>
                </m:sSub>
                <m:sSub>
                  <m:sSubPr>
                    <m:ctrlPr>
                      <w:rPr>
                        <w:rFonts w:ascii="Cambria Math" w:hAnsi="Cambria Math" w:cs="B Nazanin"/>
                        <w:i/>
                        <w:sz w:val="26"/>
                        <w:szCs w:val="26"/>
                      </w:rPr>
                    </m:ctrlPr>
                  </m:sSubPr>
                  <m:e>
                    <m:r>
                      <w:rPr>
                        <w:rFonts w:ascii="Cambria Math" w:hAnsi="Cambria Math" w:cs="B Nazanin"/>
                        <w:sz w:val="26"/>
                        <w:szCs w:val="26"/>
                      </w:rPr>
                      <m:t>LOSS</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ε</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oMath>
            </m:oMathPara>
          </w:p>
        </w:tc>
        <w:tc>
          <w:tcPr>
            <w:tcW w:w="424" w:type="dxa"/>
          </w:tcPr>
          <w:p w14:paraId="031FEC02" w14:textId="2C34F17A" w:rsidR="00D82E45" w:rsidRPr="00631855" w:rsidRDefault="00D82E45" w:rsidP="00631855">
            <w:pPr>
              <w:ind w:right="742"/>
              <w:jc w:val="both"/>
              <w:rPr>
                <w:rFonts w:cs="B Nazanin"/>
                <w:iCs/>
                <w:sz w:val="26"/>
                <w:szCs w:val="26"/>
              </w:rPr>
            </w:pPr>
            <w:r w:rsidRPr="00631855">
              <w:rPr>
                <w:rFonts w:cs="B Nazanin" w:hint="cs"/>
                <w:iCs/>
                <w:sz w:val="26"/>
                <w:szCs w:val="26"/>
                <w:rtl/>
              </w:rPr>
              <w:t>6</w:t>
            </w:r>
          </w:p>
        </w:tc>
      </w:tr>
      <w:tr w:rsidR="006F3ED0" w:rsidRPr="00631855" w14:paraId="031BD128" w14:textId="77777777" w:rsidTr="00D82E45">
        <w:tc>
          <w:tcPr>
            <w:tcW w:w="8926" w:type="dxa"/>
          </w:tcPr>
          <w:p w14:paraId="74569CDE" w14:textId="481EF387" w:rsidR="00D82E45" w:rsidRPr="00631855" w:rsidRDefault="00844840" w:rsidP="00631855">
            <w:pPr>
              <w:ind w:right="-270" w:firstLine="288"/>
              <w:jc w:val="both"/>
              <w:rPr>
                <w:rFonts w:ascii="Cambria Math" w:hAnsi="Cambria Math" w:cs="B Nazanin"/>
                <w:i/>
                <w:sz w:val="26"/>
                <w:szCs w:val="26"/>
              </w:rPr>
            </w:pPr>
            <m:oMathPara>
              <m:oMath>
                <m:sSub>
                  <m:sSubPr>
                    <m:ctrlPr>
                      <w:rPr>
                        <w:rFonts w:ascii="Cambria Math" w:hAnsi="Cambria Math" w:cs="B Nazanin"/>
                        <w:i/>
                        <w:sz w:val="26"/>
                        <w:szCs w:val="26"/>
                      </w:rPr>
                    </m:ctrlPr>
                  </m:sSubPr>
                  <m:e>
                    <m:r>
                      <w:rPr>
                        <w:rFonts w:ascii="Cambria Math" w:hAnsi="Cambria Math" w:cs="B Nazanin"/>
                        <w:sz w:val="26"/>
                        <w:szCs w:val="26"/>
                      </w:rPr>
                      <m:t>FCF</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0</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1</m:t>
                    </m:r>
                  </m:sub>
                </m:sSub>
                <m:sSub>
                  <m:sSubPr>
                    <m:ctrlPr>
                      <w:rPr>
                        <w:rFonts w:ascii="Cambria Math" w:hAnsi="Cambria Math" w:cs="B Nazanin"/>
                        <w:i/>
                        <w:sz w:val="26"/>
                        <w:szCs w:val="26"/>
                      </w:rPr>
                    </m:ctrlPr>
                  </m:sSubPr>
                  <m:e>
                    <m:r>
                      <w:rPr>
                        <w:rFonts w:ascii="Cambria Math" w:hAnsi="Cambria Math" w:cs="B Nazanin"/>
                        <w:sz w:val="26"/>
                        <w:szCs w:val="26"/>
                      </w:rPr>
                      <m:t>Experiance</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2</m:t>
                    </m:r>
                  </m:sub>
                </m:sSub>
                <m:sSub>
                  <m:sSubPr>
                    <m:ctrlPr>
                      <w:rPr>
                        <w:rFonts w:ascii="Cambria Math" w:hAnsi="Cambria Math" w:cs="B Nazanin"/>
                        <w:i/>
                        <w:sz w:val="26"/>
                        <w:szCs w:val="26"/>
                      </w:rPr>
                    </m:ctrlPr>
                  </m:sSubPr>
                  <m:e>
                    <m:r>
                      <w:rPr>
                        <w:rFonts w:ascii="Cambria Math" w:hAnsi="Cambria Math" w:cs="B Nazanin"/>
                        <w:sz w:val="26"/>
                        <w:szCs w:val="26"/>
                      </w:rPr>
                      <m:t>Size</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3</m:t>
                    </m:r>
                  </m:sub>
                </m:sSub>
                <m:sSub>
                  <m:sSubPr>
                    <m:ctrlPr>
                      <w:rPr>
                        <w:rFonts w:ascii="Cambria Math" w:hAnsi="Cambria Math" w:cs="B Nazanin"/>
                        <w:i/>
                        <w:sz w:val="26"/>
                        <w:szCs w:val="26"/>
                      </w:rPr>
                    </m:ctrlPr>
                  </m:sSubPr>
                  <m:e>
                    <m:r>
                      <w:rPr>
                        <w:rFonts w:ascii="Cambria Math" w:hAnsi="Cambria Math" w:cs="B Nazanin"/>
                        <w:sz w:val="26"/>
                        <w:szCs w:val="26"/>
                      </w:rPr>
                      <m:t>LEV</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4</m:t>
                    </m:r>
                  </m:sub>
                </m:sSub>
                <m:sSub>
                  <m:sSubPr>
                    <m:ctrlPr>
                      <w:rPr>
                        <w:rFonts w:ascii="Cambria Math" w:hAnsi="Cambria Math" w:cs="B Nazanin"/>
                        <w:i/>
                        <w:sz w:val="26"/>
                        <w:szCs w:val="26"/>
                      </w:rPr>
                    </m:ctrlPr>
                  </m:sSubPr>
                  <m:e>
                    <m:r>
                      <w:rPr>
                        <w:rFonts w:ascii="Cambria Math" w:hAnsi="Cambria Math" w:cs="B Nazanin"/>
                        <w:sz w:val="26"/>
                        <w:szCs w:val="26"/>
                      </w:rPr>
                      <m:t>MTB</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5</m:t>
                    </m:r>
                  </m:sub>
                </m:sSub>
                <m:sSub>
                  <m:sSubPr>
                    <m:ctrlPr>
                      <w:rPr>
                        <w:rFonts w:ascii="Cambria Math" w:hAnsi="Cambria Math" w:cs="B Nazanin"/>
                        <w:i/>
                        <w:sz w:val="26"/>
                        <w:szCs w:val="26"/>
                      </w:rPr>
                    </m:ctrlPr>
                  </m:sSubPr>
                  <m:e>
                    <m:r>
                      <w:rPr>
                        <w:rFonts w:ascii="Cambria Math" w:hAnsi="Cambria Math" w:cs="B Nazanin"/>
                        <w:sz w:val="26"/>
                        <w:szCs w:val="26"/>
                      </w:rPr>
                      <m:t>LI</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6</m:t>
                    </m:r>
                  </m:sub>
                </m:sSub>
                <m:sSub>
                  <m:sSubPr>
                    <m:ctrlPr>
                      <w:rPr>
                        <w:rFonts w:ascii="Cambria Math" w:hAnsi="Cambria Math" w:cs="B Nazanin"/>
                        <w:i/>
                        <w:sz w:val="26"/>
                        <w:szCs w:val="26"/>
                      </w:rPr>
                    </m:ctrlPr>
                  </m:sSubPr>
                  <m:e>
                    <m:r>
                      <w:rPr>
                        <w:rFonts w:ascii="Cambria Math" w:hAnsi="Cambria Math" w:cs="B Nazanin"/>
                        <w:sz w:val="26"/>
                        <w:szCs w:val="26"/>
                      </w:rPr>
                      <m:t>LOSS</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ε</m:t>
                    </m:r>
                  </m:e>
                  <m:sub>
                    <m:r>
                      <w:rPr>
                        <w:rFonts w:ascii="Cambria Math" w:hAnsi="Cambria Math" w:cs="B Nazanin"/>
                        <w:sz w:val="26"/>
                        <w:szCs w:val="26"/>
                      </w:rPr>
                      <m:t>i</m:t>
                    </m:r>
                    <m:r>
                      <w:rPr>
                        <w:rFonts w:ascii="Cambria Math" w:hAnsi="Cambria Math" w:cs="B Nazanin"/>
                        <w:sz w:val="26"/>
                        <w:szCs w:val="26"/>
                      </w:rPr>
                      <m:t>,</m:t>
                    </m:r>
                    <m:r>
                      <w:rPr>
                        <w:rFonts w:ascii="Cambria Math" w:hAnsi="Cambria Math" w:cs="B Nazanin"/>
                        <w:sz w:val="26"/>
                        <w:szCs w:val="26"/>
                      </w:rPr>
                      <m:t>t</m:t>
                    </m:r>
                  </m:sub>
                </m:sSub>
              </m:oMath>
            </m:oMathPara>
          </w:p>
        </w:tc>
        <w:tc>
          <w:tcPr>
            <w:tcW w:w="424" w:type="dxa"/>
          </w:tcPr>
          <w:p w14:paraId="39CCDBDF" w14:textId="06209F94" w:rsidR="00D82E45" w:rsidRPr="00631855" w:rsidRDefault="00D82E45" w:rsidP="00631855">
            <w:pPr>
              <w:ind w:right="742"/>
              <w:jc w:val="both"/>
              <w:rPr>
                <w:rFonts w:cs="B Nazanin"/>
                <w:iCs/>
                <w:sz w:val="26"/>
                <w:szCs w:val="26"/>
              </w:rPr>
            </w:pPr>
            <w:r w:rsidRPr="00631855">
              <w:rPr>
                <w:rFonts w:cs="B Nazanin" w:hint="cs"/>
                <w:iCs/>
                <w:sz w:val="26"/>
                <w:szCs w:val="26"/>
                <w:rtl/>
              </w:rPr>
              <w:t>7</w:t>
            </w:r>
          </w:p>
        </w:tc>
      </w:tr>
      <w:tr w:rsidR="006F3ED0" w:rsidRPr="00631855" w14:paraId="012D7E91" w14:textId="77777777" w:rsidTr="00D82E45">
        <w:tc>
          <w:tcPr>
            <w:tcW w:w="8926" w:type="dxa"/>
          </w:tcPr>
          <w:p w14:paraId="5D33A885" w14:textId="6DF39F6C" w:rsidR="00D82E45" w:rsidRPr="00631855" w:rsidRDefault="00D82E45" w:rsidP="00631855">
            <w:pPr>
              <w:ind w:right="-360"/>
              <w:rPr>
                <w:rFonts w:cs="B Nazanin"/>
                <w:sz w:val="26"/>
                <w:szCs w:val="26"/>
              </w:rPr>
            </w:pPr>
            <w:r w:rsidRPr="00631855">
              <w:rPr>
                <w:rFonts w:ascii="Cambria Math" w:hAnsi="Cambria Math" w:cs="B Nazanin" w:hint="cs"/>
                <w:iCs/>
                <w:sz w:val="26"/>
                <w:szCs w:val="26"/>
                <w:rtl/>
              </w:rPr>
              <w:t xml:space="preserve"> </w:t>
            </w:r>
            <w:r w:rsidRPr="00631855">
              <w:rPr>
                <w:rFonts w:ascii="Cambria Math" w:hAnsi="Cambria Math" w:cs="B Nazanin"/>
                <w:iCs/>
                <w:sz w:val="26"/>
                <w:szCs w:val="26"/>
              </w:rPr>
              <w:t xml:space="preserve"> </w:t>
            </w:r>
            <m:oMath>
              <m:r>
                <m:rPr>
                  <m:sty m:val="p"/>
                </m:rPr>
                <w:rPr>
                  <w:rFonts w:ascii="Cambria Math" w:hAnsi="Cambria Math" w:cs="B Nazanin"/>
                  <w:sz w:val="26"/>
                  <w:szCs w:val="26"/>
                </w:rPr>
                <w:br/>
              </m:r>
            </m:oMath>
            <m:oMathPara>
              <m:oMath>
                <m:sSub>
                  <m:sSubPr>
                    <m:ctrlPr>
                      <w:rPr>
                        <w:rFonts w:ascii="Cambria Math" w:hAnsi="Cambria Math" w:cs="B Nazanin"/>
                        <w:i/>
                        <w:sz w:val="26"/>
                        <w:szCs w:val="26"/>
                      </w:rPr>
                    </m:ctrlPr>
                  </m:sSubPr>
                  <m:e>
                    <m:r>
                      <w:rPr>
                        <w:rFonts w:ascii="Cambria Math" w:hAnsi="Cambria Math" w:cs="B Nazanin"/>
                        <w:sz w:val="26"/>
                        <w:szCs w:val="26"/>
                      </w:rPr>
                      <m:t>FCF</m:t>
                    </m:r>
                  </m:e>
                  <m:sub>
                    <m:r>
                      <w:rPr>
                        <w:rFonts w:ascii="Cambria Math" w:hAnsi="Cambria Math" w:cs="B Nazanin"/>
                        <w:sz w:val="26"/>
                        <w:szCs w:val="26"/>
                      </w:rPr>
                      <m:t>i,t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0</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1</m:t>
                    </m:r>
                  </m:sub>
                </m:sSub>
                <m:sSub>
                  <m:sSubPr>
                    <m:ctrlPr>
                      <w:rPr>
                        <w:rFonts w:ascii="Cambria Math" w:hAnsi="Cambria Math" w:cs="B Nazanin"/>
                        <w:i/>
                        <w:sz w:val="26"/>
                        <w:szCs w:val="26"/>
                      </w:rPr>
                    </m:ctrlPr>
                  </m:sSubPr>
                  <m:e>
                    <m:r>
                      <w:rPr>
                        <w:rFonts w:ascii="Cambria Math" w:hAnsi="Cambria Math" w:cs="B Nazanin"/>
                        <w:sz w:val="26"/>
                        <w:szCs w:val="26"/>
                      </w:rPr>
                      <m:t>ERM</m:t>
                    </m:r>
                  </m:e>
                  <m:sub>
                    <m:r>
                      <w:rPr>
                        <w:rFonts w:ascii="Cambria Math" w:hAnsi="Cambria Math" w:cs="B Nazanin"/>
                        <w:sz w:val="26"/>
                        <w:szCs w:val="26"/>
                      </w:rPr>
                      <m:t>i,t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2</m:t>
                    </m:r>
                  </m:sub>
                </m:sSub>
                <m:sSub>
                  <m:sSubPr>
                    <m:ctrlPr>
                      <w:rPr>
                        <w:rFonts w:ascii="Cambria Math" w:hAnsi="Cambria Math" w:cs="B Nazanin"/>
                        <w:i/>
                        <w:sz w:val="26"/>
                        <w:szCs w:val="26"/>
                      </w:rPr>
                    </m:ctrlPr>
                  </m:sSubPr>
                  <m:e>
                    <m:r>
                      <w:rPr>
                        <w:rFonts w:ascii="Cambria Math" w:hAnsi="Cambria Math" w:cs="B Nazanin"/>
                        <w:sz w:val="26"/>
                        <w:szCs w:val="26"/>
                      </w:rPr>
                      <m:t>Size</m:t>
                    </m:r>
                  </m:e>
                  <m:sub>
                    <m:r>
                      <w:rPr>
                        <w:rFonts w:ascii="Cambria Math" w:hAnsi="Cambria Math" w:cs="B Nazanin"/>
                        <w:sz w:val="26"/>
                        <w:szCs w:val="26"/>
                      </w:rPr>
                      <m:t>i,t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3</m:t>
                    </m:r>
                  </m:sub>
                </m:sSub>
                <m:sSub>
                  <m:sSubPr>
                    <m:ctrlPr>
                      <w:rPr>
                        <w:rFonts w:ascii="Cambria Math" w:hAnsi="Cambria Math" w:cs="B Nazanin"/>
                        <w:i/>
                        <w:sz w:val="26"/>
                        <w:szCs w:val="26"/>
                      </w:rPr>
                    </m:ctrlPr>
                  </m:sSubPr>
                  <m:e>
                    <m:r>
                      <w:rPr>
                        <w:rFonts w:ascii="Cambria Math" w:hAnsi="Cambria Math" w:cs="B Nazanin"/>
                        <w:sz w:val="26"/>
                        <w:szCs w:val="26"/>
                      </w:rPr>
                      <m:t>LEV</m:t>
                    </m:r>
                  </m:e>
                  <m:sub>
                    <m:r>
                      <w:rPr>
                        <w:rFonts w:ascii="Cambria Math" w:hAnsi="Cambria Math" w:cs="B Nazanin"/>
                        <w:sz w:val="26"/>
                        <w:szCs w:val="26"/>
                      </w:rPr>
                      <m:t>i,t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4</m:t>
                    </m:r>
                  </m:sub>
                </m:sSub>
                <m:sSub>
                  <m:sSubPr>
                    <m:ctrlPr>
                      <w:rPr>
                        <w:rFonts w:ascii="Cambria Math" w:hAnsi="Cambria Math" w:cs="B Nazanin"/>
                        <w:i/>
                        <w:sz w:val="26"/>
                        <w:szCs w:val="26"/>
                      </w:rPr>
                    </m:ctrlPr>
                  </m:sSubPr>
                  <m:e>
                    <m:r>
                      <w:rPr>
                        <w:rFonts w:ascii="Cambria Math" w:hAnsi="Cambria Math" w:cs="B Nazanin"/>
                        <w:sz w:val="26"/>
                        <w:szCs w:val="26"/>
                      </w:rPr>
                      <m:t>MTB</m:t>
                    </m:r>
                  </m:e>
                  <m:sub>
                    <m:r>
                      <w:rPr>
                        <w:rFonts w:ascii="Cambria Math" w:hAnsi="Cambria Math" w:cs="B Nazanin"/>
                        <w:sz w:val="26"/>
                        <w:szCs w:val="26"/>
                      </w:rPr>
                      <m:t>i,t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5</m:t>
                    </m:r>
                  </m:sub>
                </m:sSub>
                <m:sSub>
                  <m:sSubPr>
                    <m:ctrlPr>
                      <w:rPr>
                        <w:rFonts w:ascii="Cambria Math" w:hAnsi="Cambria Math" w:cs="B Nazanin"/>
                        <w:i/>
                        <w:sz w:val="26"/>
                        <w:szCs w:val="26"/>
                      </w:rPr>
                    </m:ctrlPr>
                  </m:sSubPr>
                  <m:e>
                    <m:r>
                      <w:rPr>
                        <w:rFonts w:ascii="Cambria Math" w:hAnsi="Cambria Math" w:cs="B Nazanin"/>
                        <w:sz w:val="26"/>
                        <w:szCs w:val="26"/>
                      </w:rPr>
                      <m:t>LI</m:t>
                    </m:r>
                  </m:e>
                  <m:sub>
                    <m:r>
                      <w:rPr>
                        <w:rFonts w:ascii="Cambria Math" w:hAnsi="Cambria Math" w:cs="B Nazanin"/>
                        <w:sz w:val="26"/>
                        <w:szCs w:val="26"/>
                      </w:rPr>
                      <m:t>i,t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β</m:t>
                    </m:r>
                  </m:e>
                  <m:sub>
                    <m:r>
                      <w:rPr>
                        <w:rFonts w:ascii="Cambria Math" w:hAnsi="Cambria Math" w:cs="B Nazanin"/>
                        <w:sz w:val="26"/>
                        <w:szCs w:val="26"/>
                        <w:rtl/>
                      </w:rPr>
                      <m:t>6</m:t>
                    </m:r>
                  </m:sub>
                </m:sSub>
                <m:sSub>
                  <m:sSubPr>
                    <m:ctrlPr>
                      <w:rPr>
                        <w:rFonts w:ascii="Cambria Math" w:hAnsi="Cambria Math" w:cs="B Nazanin"/>
                        <w:i/>
                        <w:sz w:val="26"/>
                        <w:szCs w:val="26"/>
                      </w:rPr>
                    </m:ctrlPr>
                  </m:sSubPr>
                  <m:e>
                    <m:r>
                      <w:rPr>
                        <w:rFonts w:ascii="Cambria Math" w:hAnsi="Cambria Math" w:cs="B Nazanin"/>
                        <w:sz w:val="26"/>
                        <w:szCs w:val="26"/>
                      </w:rPr>
                      <m:t>LOSS</m:t>
                    </m:r>
                  </m:e>
                  <m:sub>
                    <m:r>
                      <w:rPr>
                        <w:rFonts w:ascii="Cambria Math" w:hAnsi="Cambria Math" w:cs="B Nazanin"/>
                        <w:sz w:val="26"/>
                        <w:szCs w:val="26"/>
                      </w:rPr>
                      <m:t>i,t</m:t>
                    </m:r>
                  </m:sub>
                </m:sSub>
                <m:r>
                  <w:rPr>
                    <w:rFonts w:ascii="Cambria Math" w:hAnsi="Cambria Math" w:cs="B Nazanin"/>
                    <w:sz w:val="26"/>
                    <w:szCs w:val="26"/>
                  </w:rPr>
                  <m:t>+</m:t>
                </m:r>
                <m:sSub>
                  <m:sSubPr>
                    <m:ctrlPr>
                      <w:rPr>
                        <w:rFonts w:ascii="Cambria Math" w:hAnsi="Cambria Math" w:cs="B Nazanin"/>
                        <w:i/>
                        <w:sz w:val="26"/>
                        <w:szCs w:val="26"/>
                      </w:rPr>
                    </m:ctrlPr>
                  </m:sSubPr>
                  <m:e>
                    <m:r>
                      <w:rPr>
                        <w:rFonts w:ascii="Cambria Math" w:hAnsi="Cambria Math" w:cs="B Nazanin"/>
                        <w:sz w:val="26"/>
                        <w:szCs w:val="26"/>
                      </w:rPr>
                      <m:t>ε</m:t>
                    </m:r>
                  </m:e>
                  <m:sub>
                    <m:r>
                      <w:rPr>
                        <w:rFonts w:ascii="Cambria Math" w:hAnsi="Cambria Math" w:cs="B Nazanin"/>
                        <w:sz w:val="26"/>
                        <w:szCs w:val="26"/>
                      </w:rPr>
                      <m:t>i,t</m:t>
                    </m:r>
                  </m:sub>
                </m:sSub>
              </m:oMath>
            </m:oMathPara>
          </w:p>
        </w:tc>
        <w:tc>
          <w:tcPr>
            <w:tcW w:w="424" w:type="dxa"/>
          </w:tcPr>
          <w:p w14:paraId="21D4F0FB" w14:textId="2C96A478" w:rsidR="00D82E45" w:rsidRPr="00631855" w:rsidRDefault="00D82E45" w:rsidP="00631855">
            <w:pPr>
              <w:ind w:right="742"/>
              <w:jc w:val="both"/>
              <w:rPr>
                <w:rFonts w:cs="B Nazanin"/>
                <w:iCs/>
                <w:sz w:val="26"/>
                <w:szCs w:val="26"/>
              </w:rPr>
            </w:pPr>
            <w:r w:rsidRPr="00631855">
              <w:rPr>
                <w:rFonts w:cs="B Nazanin" w:hint="cs"/>
                <w:iCs/>
                <w:sz w:val="26"/>
                <w:szCs w:val="26"/>
                <w:rtl/>
              </w:rPr>
              <w:t>8</w:t>
            </w:r>
          </w:p>
        </w:tc>
      </w:tr>
    </w:tbl>
    <w:p w14:paraId="635D1072" w14:textId="77777777" w:rsidR="004E0D9D" w:rsidRPr="00631855" w:rsidRDefault="004E0D9D" w:rsidP="00631855">
      <w:pPr>
        <w:bidi/>
        <w:spacing w:after="0" w:line="240" w:lineRule="auto"/>
        <w:rPr>
          <w:rFonts w:ascii="Cambria Math" w:eastAsia="Times New Roman" w:hAnsi="Cambria Math" w:cs="B Nazanin"/>
          <w:iCs/>
          <w:sz w:val="26"/>
          <w:szCs w:val="26"/>
        </w:rPr>
      </w:pPr>
    </w:p>
    <w:p w14:paraId="7AD3F58D" w14:textId="77777777" w:rsidR="00D82664" w:rsidRPr="00631855" w:rsidRDefault="00D82664" w:rsidP="00631855">
      <w:pPr>
        <w:bidi/>
        <w:spacing w:after="0" w:line="240" w:lineRule="auto"/>
        <w:rPr>
          <w:rFonts w:ascii="Times New Roman" w:eastAsia="Times New Roman" w:hAnsi="Times New Roman" w:cs="B Nazanin"/>
          <w:sz w:val="26"/>
          <w:szCs w:val="26"/>
          <w:lang w:bidi="fa-IR"/>
        </w:rPr>
      </w:pPr>
    </w:p>
    <w:p w14:paraId="30802533" w14:textId="77777777" w:rsidR="00D82664" w:rsidRPr="00631855" w:rsidRDefault="00D82664" w:rsidP="00631855">
      <w:pPr>
        <w:bidi/>
        <w:spacing w:after="200" w:line="240" w:lineRule="auto"/>
        <w:rPr>
          <w:rFonts w:ascii="Calibri" w:eastAsia="Calibri" w:hAnsi="Calibri" w:cs="B Nazanin"/>
          <w:sz w:val="26"/>
          <w:szCs w:val="26"/>
          <w:lang w:bidi="fa-IR"/>
        </w:rPr>
      </w:pPr>
      <w:r w:rsidRPr="00631855">
        <w:rPr>
          <w:rFonts w:ascii="Calibri" w:eastAsia="Calibri" w:hAnsi="Calibri" w:cs="B Nazanin" w:hint="cs"/>
          <w:sz w:val="26"/>
          <w:szCs w:val="26"/>
          <w:rtl/>
          <w:lang w:bidi="fa-IR"/>
        </w:rPr>
        <w:t>متغیر های وابسته:</w:t>
      </w:r>
    </w:p>
    <w:p w14:paraId="3F1FDC7C" w14:textId="4610BD87" w:rsidR="00D82664" w:rsidRPr="00631855" w:rsidRDefault="00D82664" w:rsidP="00631855">
      <w:pPr>
        <w:bidi/>
        <w:spacing w:after="0" w:line="240" w:lineRule="auto"/>
        <w:rPr>
          <w:rFonts w:cs="B Nazanin"/>
          <w:sz w:val="26"/>
          <w:szCs w:val="26"/>
          <w:rtl/>
          <w:lang w:bidi="fa-IR"/>
        </w:rPr>
      </w:pPr>
      <w:r w:rsidRPr="00631855">
        <w:rPr>
          <w:rFonts w:cs="B Nazanin" w:hint="cs"/>
          <w:sz w:val="26"/>
          <w:szCs w:val="26"/>
          <w:rtl/>
          <w:lang w:bidi="fa-IR"/>
        </w:rPr>
        <w:t>1.عملکرد شرکت(</w:t>
      </w:r>
      <w:r w:rsidRPr="00631855">
        <w:rPr>
          <w:rFonts w:cs="B Nazanin"/>
          <w:sz w:val="26"/>
          <w:szCs w:val="26"/>
          <w:lang w:bidi="fa-IR"/>
        </w:rPr>
        <w:t>Q</w:t>
      </w:r>
      <w:r w:rsidRPr="00631855">
        <w:rPr>
          <w:rFonts w:cs="B Nazanin" w:hint="cs"/>
          <w:sz w:val="26"/>
          <w:szCs w:val="26"/>
          <w:rtl/>
          <w:lang w:bidi="fa-IR"/>
        </w:rPr>
        <w:t xml:space="preserve">): </w:t>
      </w:r>
      <w:r w:rsidRPr="00631855">
        <w:rPr>
          <w:rFonts w:cs="B Nazanin"/>
          <w:sz w:val="26"/>
          <w:szCs w:val="26"/>
          <w:rtl/>
          <w:lang w:bidi="fa-IR"/>
        </w:rPr>
        <w:t>شاخص ک</w:t>
      </w:r>
      <w:r w:rsidRPr="00631855">
        <w:rPr>
          <w:rFonts w:cs="B Nazanin" w:hint="cs"/>
          <w:sz w:val="26"/>
          <w:szCs w:val="26"/>
          <w:rtl/>
          <w:lang w:bidi="fa-IR"/>
        </w:rPr>
        <w:t>ی</w:t>
      </w:r>
      <w:r w:rsidRPr="00631855">
        <w:rPr>
          <w:rFonts w:cs="B Nazanin" w:hint="eastAsia"/>
          <w:sz w:val="26"/>
          <w:szCs w:val="26"/>
          <w:rtl/>
          <w:lang w:bidi="fa-IR"/>
        </w:rPr>
        <w:t>و</w:t>
      </w:r>
      <w:r w:rsidRPr="00631855">
        <w:rPr>
          <w:rFonts w:cs="B Nazanin"/>
          <w:sz w:val="26"/>
          <w:szCs w:val="26"/>
          <w:rtl/>
          <w:lang w:bidi="fa-IR"/>
        </w:rPr>
        <w:t xml:space="preserve"> توب</w:t>
      </w:r>
      <w:r w:rsidRPr="00631855">
        <w:rPr>
          <w:rFonts w:cs="B Nazanin" w:hint="cs"/>
          <w:sz w:val="26"/>
          <w:szCs w:val="26"/>
          <w:rtl/>
          <w:lang w:bidi="fa-IR"/>
        </w:rPr>
        <w:t>ی</w:t>
      </w:r>
      <w:r w:rsidRPr="00631855">
        <w:rPr>
          <w:rFonts w:cs="B Nazanin" w:hint="eastAsia"/>
          <w:sz w:val="26"/>
          <w:szCs w:val="26"/>
          <w:rtl/>
          <w:lang w:bidi="fa-IR"/>
        </w:rPr>
        <w:t>ن</w:t>
      </w:r>
      <w:r w:rsidRPr="00631855">
        <w:rPr>
          <w:rFonts w:cs="B Nazanin"/>
          <w:sz w:val="26"/>
          <w:szCs w:val="26"/>
          <w:rtl/>
          <w:lang w:bidi="fa-IR"/>
        </w:rPr>
        <w:t xml:space="preserve"> برا</w:t>
      </w:r>
      <w:r w:rsidRPr="00631855">
        <w:rPr>
          <w:rFonts w:cs="B Nazanin" w:hint="cs"/>
          <w:sz w:val="26"/>
          <w:szCs w:val="26"/>
          <w:rtl/>
          <w:lang w:bidi="fa-IR"/>
        </w:rPr>
        <w:t>ی</w:t>
      </w:r>
      <w:r w:rsidRPr="00631855">
        <w:rPr>
          <w:rFonts w:cs="B Nazanin"/>
          <w:sz w:val="26"/>
          <w:szCs w:val="26"/>
          <w:rtl/>
          <w:lang w:bidi="fa-IR"/>
        </w:rPr>
        <w:t xml:space="preserve"> محاسبه عملکرد شرکت</w:t>
      </w:r>
    </w:p>
    <w:p w14:paraId="445A5B69" w14:textId="77777777" w:rsidR="00D82664" w:rsidRPr="00631855" w:rsidRDefault="00D82664" w:rsidP="00631855">
      <w:pPr>
        <w:bidi/>
        <w:spacing w:after="0" w:line="240" w:lineRule="auto"/>
        <w:ind w:left="4" w:right="142"/>
        <w:jc w:val="both"/>
        <w:rPr>
          <w:rFonts w:ascii="Times New Roman" w:eastAsia="Times New Roman" w:hAnsi="Times New Roman" w:cs="B Nazanin"/>
          <w:sz w:val="26"/>
          <w:szCs w:val="26"/>
          <w:lang w:bidi="fa-IR"/>
        </w:rPr>
      </w:pPr>
    </w:p>
    <w:p w14:paraId="5971A73B" w14:textId="291CA2EF" w:rsidR="00D82664" w:rsidRPr="00631855" w:rsidRDefault="00D82664" w:rsidP="00631855">
      <w:pPr>
        <w:spacing w:after="0" w:line="240" w:lineRule="auto"/>
        <w:ind w:left="284" w:right="142"/>
        <w:jc w:val="both"/>
        <w:rPr>
          <w:rFonts w:ascii="Times New Roman" w:eastAsia="Times New Roman" w:hAnsi="Times New Roman" w:cs="B Nazanin"/>
          <w:b/>
          <w:bCs/>
          <w:sz w:val="26"/>
          <w:szCs w:val="26"/>
          <w:rtl/>
          <w:lang w:bidi="fa-IR"/>
        </w:rPr>
      </w:pPr>
      <m:oMathPara>
        <m:oMath>
          <m:r>
            <m:rPr>
              <m:sty m:val="bi"/>
            </m:rPr>
            <w:rPr>
              <w:rFonts w:ascii="Cambria Math" w:hAnsi="Cambria Math" w:cs="B Nazanin"/>
              <w:sz w:val="26"/>
              <w:szCs w:val="26"/>
              <w:lang w:bidi="fa-IR"/>
            </w:rPr>
            <m:t>Q=</m:t>
          </m:r>
          <m:f>
            <m:fPr>
              <m:ctrlPr>
                <w:rPr>
                  <w:rFonts w:ascii="Cambria Math" w:hAnsi="Cambria Math" w:cs="B Nazanin"/>
                  <w:b/>
                  <w:bCs/>
                  <w:sz w:val="26"/>
                  <w:szCs w:val="26"/>
                  <w:lang w:bidi="fa-IR"/>
                </w:rPr>
              </m:ctrlPr>
            </m:fPr>
            <m:num>
              <m:r>
                <m:rPr>
                  <m:sty m:val="b"/>
                </m:rPr>
                <w:rPr>
                  <w:rFonts w:ascii="Cambria Math" w:hAnsi="Cambria Math" w:cs="B Nazanin" w:hint="cs"/>
                  <w:sz w:val="26"/>
                  <w:szCs w:val="26"/>
                  <w:rtl/>
                  <w:lang w:bidi="fa-IR"/>
                </w:rPr>
                <m:t>سهام حقوق بازار ارزش</m:t>
              </m:r>
              <m:r>
                <m:rPr>
                  <m:sty m:val="b"/>
                </m:rPr>
                <w:rPr>
                  <w:rFonts w:ascii="Cambria Math" w:hAnsi="Cambria Math" w:cs="B Nazanin"/>
                  <w:sz w:val="26"/>
                  <w:szCs w:val="26"/>
                  <w:lang w:bidi="fa-IR"/>
                </w:rPr>
                <m:t>+</m:t>
              </m:r>
              <m:r>
                <m:rPr>
                  <m:sty m:val="b"/>
                </m:rPr>
                <w:rPr>
                  <w:rFonts w:ascii="Cambria Math" w:hAnsi="Cambria Math" w:cs="B Nazanin" w:hint="cs"/>
                  <w:sz w:val="26"/>
                  <w:szCs w:val="26"/>
                  <w:rtl/>
                  <w:lang w:bidi="fa-IR"/>
                </w:rPr>
                <m:t>بدهی</m:t>
              </m:r>
              <m:r>
                <m:rPr>
                  <m:sty m:val="p"/>
                </m:rPr>
                <w:rPr>
                  <w:rFonts w:ascii="Cambria Math" w:hAnsi="Cambria Math" w:cs="B Nazanin"/>
                  <w:sz w:val="26"/>
                  <w:szCs w:val="26"/>
                  <w:rtl/>
                  <w:lang w:bidi="fa-IR"/>
                </w:rPr>
                <w:softHyphen/>
              </m:r>
              <m:r>
                <m:rPr>
                  <m:sty m:val="b"/>
                </m:rPr>
                <w:rPr>
                  <w:rFonts w:ascii="Cambria Math" w:hAnsi="Cambria Math" w:cs="B Nazanin" w:hint="cs"/>
                  <w:sz w:val="26"/>
                  <w:szCs w:val="26"/>
                  <w:rtl/>
                  <w:lang w:bidi="fa-IR"/>
                </w:rPr>
                <m:t>ها دفتری ارزش</m:t>
              </m:r>
            </m:num>
            <m:den>
              <m:r>
                <m:rPr>
                  <m:sty m:val="bi"/>
                </m:rPr>
                <w:rPr>
                  <w:rFonts w:ascii="Cambria Math" w:hAnsi="Cambria Math" w:cs="B Nazanin" w:hint="cs"/>
                  <w:sz w:val="26"/>
                  <w:szCs w:val="26"/>
                  <w:rtl/>
                  <w:lang w:bidi="fa-IR"/>
                </w:rPr>
                <m:t xml:space="preserve">ها دارایی دفتری ارزش </m:t>
              </m:r>
            </m:den>
          </m:f>
        </m:oMath>
      </m:oMathPara>
    </w:p>
    <w:p w14:paraId="78296556" w14:textId="77777777" w:rsidR="00D82664" w:rsidRPr="00631855" w:rsidRDefault="00D82664" w:rsidP="00631855">
      <w:pPr>
        <w:bidi/>
        <w:spacing w:after="0" w:line="240" w:lineRule="auto"/>
        <w:ind w:left="4" w:right="142"/>
        <w:jc w:val="both"/>
        <w:rPr>
          <w:rFonts w:ascii="Times New Roman" w:eastAsia="Times New Roman" w:hAnsi="Times New Roman" w:cs="B Nazanin"/>
          <w:b/>
          <w:bCs/>
          <w:sz w:val="26"/>
          <w:szCs w:val="26"/>
          <w:lang w:bidi="fa-IR"/>
        </w:rPr>
      </w:pPr>
      <w:r w:rsidRPr="00631855">
        <w:rPr>
          <w:rFonts w:ascii="Times New Roman" w:eastAsia="Times New Roman" w:hAnsi="Times New Roman" w:cs="B Nazanin" w:hint="cs"/>
          <w:b/>
          <w:bCs/>
          <w:sz w:val="26"/>
          <w:szCs w:val="26"/>
          <w:rtl/>
          <w:lang w:bidi="fa-IR"/>
        </w:rPr>
        <w:t>2.</w:t>
      </w:r>
      <w:r w:rsidRPr="00631855">
        <w:rPr>
          <w:rFonts w:ascii="Times New Roman" w:eastAsia="Times New Roman" w:hAnsi="Times New Roman" w:cs="B Nazanin"/>
          <w:sz w:val="26"/>
          <w:szCs w:val="26"/>
          <w:rtl/>
        </w:rPr>
        <w:t xml:space="preserve"> </w:t>
      </w:r>
      <w:r w:rsidRPr="00631855">
        <w:rPr>
          <w:rFonts w:ascii="Times New Roman" w:eastAsia="Times New Roman" w:hAnsi="Times New Roman" w:cs="B Nazanin"/>
          <w:b/>
          <w:bCs/>
          <w:sz w:val="26"/>
          <w:szCs w:val="26"/>
          <w:rtl/>
          <w:lang w:bidi="fa-IR"/>
        </w:rPr>
        <w:t>جر</w:t>
      </w:r>
      <w:r w:rsidRPr="00631855">
        <w:rPr>
          <w:rFonts w:ascii="Times New Roman" w:eastAsia="Times New Roman" w:hAnsi="Times New Roman" w:cs="B Nazanin" w:hint="cs"/>
          <w:b/>
          <w:bCs/>
          <w:sz w:val="26"/>
          <w:szCs w:val="26"/>
          <w:rtl/>
          <w:lang w:bidi="fa-IR"/>
        </w:rPr>
        <w:t>ی</w:t>
      </w:r>
      <w:r w:rsidRPr="00631855">
        <w:rPr>
          <w:rFonts w:ascii="Times New Roman" w:eastAsia="Times New Roman" w:hAnsi="Times New Roman" w:cs="B Nazanin" w:hint="eastAsia"/>
          <w:b/>
          <w:bCs/>
          <w:sz w:val="26"/>
          <w:szCs w:val="26"/>
          <w:rtl/>
          <w:lang w:bidi="fa-IR"/>
        </w:rPr>
        <w:t>ان</w:t>
      </w:r>
      <w:r w:rsidRPr="00631855">
        <w:rPr>
          <w:rFonts w:ascii="Times New Roman" w:eastAsia="Times New Roman" w:hAnsi="Times New Roman" w:cs="B Nazanin"/>
          <w:b/>
          <w:bCs/>
          <w:sz w:val="26"/>
          <w:szCs w:val="26"/>
          <w:rtl/>
          <w:lang w:bidi="fa-IR"/>
        </w:rPr>
        <w:t xml:space="preserve"> ها</w:t>
      </w:r>
      <w:r w:rsidRPr="00631855">
        <w:rPr>
          <w:rFonts w:ascii="Times New Roman" w:eastAsia="Times New Roman" w:hAnsi="Times New Roman" w:cs="B Nazanin" w:hint="cs"/>
          <w:b/>
          <w:bCs/>
          <w:sz w:val="26"/>
          <w:szCs w:val="26"/>
          <w:rtl/>
          <w:lang w:bidi="fa-IR"/>
        </w:rPr>
        <w:t>ی</w:t>
      </w:r>
      <w:r w:rsidRPr="00631855">
        <w:rPr>
          <w:rFonts w:ascii="Times New Roman" w:eastAsia="Times New Roman" w:hAnsi="Times New Roman" w:cs="B Nazanin"/>
          <w:b/>
          <w:bCs/>
          <w:sz w:val="26"/>
          <w:szCs w:val="26"/>
          <w:rtl/>
          <w:lang w:bidi="fa-IR"/>
        </w:rPr>
        <w:t xml:space="preserve"> وجه نقد آزاد شرکت</w:t>
      </w:r>
      <w:proofErr w:type="spellStart"/>
      <w:r w:rsidRPr="00631855">
        <w:rPr>
          <w:rFonts w:ascii="Times New Roman" w:eastAsia="Times New Roman" w:hAnsi="Times New Roman" w:cs="B Nazanin"/>
          <w:b/>
          <w:bCs/>
          <w:sz w:val="26"/>
          <w:szCs w:val="26"/>
          <w:lang w:bidi="fa-IR"/>
        </w:rPr>
        <w:t>Fcf</w:t>
      </w:r>
      <w:proofErr w:type="spellEnd"/>
      <w:r w:rsidRPr="00631855">
        <w:rPr>
          <w:rFonts w:ascii="Times New Roman" w:eastAsia="Times New Roman" w:hAnsi="Times New Roman" w:cs="B Nazanin" w:hint="cs"/>
          <w:b/>
          <w:bCs/>
          <w:sz w:val="26"/>
          <w:szCs w:val="26"/>
          <w:rtl/>
          <w:lang w:bidi="fa-IR"/>
        </w:rPr>
        <w:t xml:space="preserve"> </w:t>
      </w:r>
      <w:r w:rsidRPr="00631855">
        <w:rPr>
          <w:rFonts w:ascii="Times New Roman" w:eastAsia="Times New Roman" w:hAnsi="Times New Roman" w:cs="B Nazanin"/>
          <w:b/>
          <w:bCs/>
          <w:sz w:val="26"/>
          <w:szCs w:val="26"/>
          <w:vertAlign w:val="superscript"/>
          <w:lang w:bidi="fa-IR"/>
        </w:rPr>
        <w:footnoteReference w:id="72"/>
      </w:r>
    </w:p>
    <w:p w14:paraId="67218B73" w14:textId="77777777" w:rsidR="00D82664" w:rsidRPr="00631855" w:rsidRDefault="00D82664" w:rsidP="00631855">
      <w:pPr>
        <w:bidi/>
        <w:spacing w:after="0" w:line="240" w:lineRule="auto"/>
        <w:rPr>
          <w:rFonts w:cs="B Nazanin"/>
          <w:sz w:val="26"/>
          <w:szCs w:val="26"/>
          <w:lang w:bidi="fa-IR"/>
        </w:rPr>
      </w:pPr>
      <w:r w:rsidRPr="00631855">
        <w:rPr>
          <w:rFonts w:cs="B Nazanin"/>
          <w:sz w:val="26"/>
          <w:szCs w:val="26"/>
          <w:rtl/>
          <w:lang w:bidi="fa-IR"/>
        </w:rPr>
        <w:t>جهت محاسبه جر</w:t>
      </w:r>
      <w:r w:rsidRPr="00631855">
        <w:rPr>
          <w:rFonts w:cs="B Nazanin" w:hint="cs"/>
          <w:sz w:val="26"/>
          <w:szCs w:val="26"/>
          <w:rtl/>
          <w:lang w:bidi="fa-IR"/>
        </w:rPr>
        <w:t>ی</w:t>
      </w:r>
      <w:r w:rsidRPr="00631855">
        <w:rPr>
          <w:rFonts w:cs="B Nazanin" w:hint="eastAsia"/>
          <w:sz w:val="26"/>
          <w:szCs w:val="26"/>
          <w:rtl/>
          <w:lang w:bidi="fa-IR"/>
        </w:rPr>
        <w:t>ان</w:t>
      </w:r>
      <w:r w:rsidRPr="00631855">
        <w:rPr>
          <w:rFonts w:cs="B Nazanin"/>
          <w:sz w:val="26"/>
          <w:szCs w:val="26"/>
          <w:rtl/>
          <w:lang w:bidi="fa-IR"/>
        </w:rPr>
        <w:t xml:space="preserve"> نقد آزاد از مدل لن و پولسن</w:t>
      </w:r>
      <w:r w:rsidRPr="00631855">
        <w:rPr>
          <w:rFonts w:cs="B Nazanin" w:hint="cs"/>
          <w:sz w:val="26"/>
          <w:szCs w:val="26"/>
          <w:rtl/>
          <w:lang w:bidi="fa-IR"/>
        </w:rPr>
        <w:t>(1989</w:t>
      </w:r>
      <w:r w:rsidRPr="00631855">
        <w:rPr>
          <w:rFonts w:cs="B Nazanin"/>
          <w:sz w:val="26"/>
          <w:szCs w:val="26"/>
          <w:rtl/>
          <w:lang w:bidi="fa-IR"/>
        </w:rPr>
        <w:t xml:space="preserve"> )استفاده شده است</w:t>
      </w:r>
      <w:r w:rsidRPr="00631855">
        <w:rPr>
          <w:rFonts w:cs="B Nazanin" w:hint="cs"/>
          <w:sz w:val="26"/>
          <w:szCs w:val="26"/>
          <w:rtl/>
          <w:lang w:bidi="fa-IR"/>
        </w:rPr>
        <w:t xml:space="preserve">. </w:t>
      </w:r>
      <w:r w:rsidRPr="00631855">
        <w:rPr>
          <w:rFonts w:cs="B Nazanin"/>
          <w:sz w:val="26"/>
          <w:szCs w:val="26"/>
          <w:rtl/>
          <w:lang w:bidi="fa-IR"/>
        </w:rPr>
        <w:t>جر</w:t>
      </w:r>
      <w:r w:rsidRPr="00631855">
        <w:rPr>
          <w:rFonts w:cs="B Nazanin" w:hint="cs"/>
          <w:sz w:val="26"/>
          <w:szCs w:val="26"/>
          <w:rtl/>
          <w:lang w:bidi="fa-IR"/>
        </w:rPr>
        <w:t>ی</w:t>
      </w:r>
      <w:r w:rsidRPr="00631855">
        <w:rPr>
          <w:rFonts w:cs="B Nazanin" w:hint="eastAsia"/>
          <w:sz w:val="26"/>
          <w:szCs w:val="26"/>
          <w:rtl/>
          <w:lang w:bidi="fa-IR"/>
        </w:rPr>
        <w:t>ان</w:t>
      </w:r>
      <w:r w:rsidRPr="00631855">
        <w:rPr>
          <w:rFonts w:cs="B Nazanin"/>
          <w:sz w:val="26"/>
          <w:szCs w:val="26"/>
          <w:rtl/>
          <w:lang w:bidi="fa-IR"/>
        </w:rPr>
        <w:t xml:space="preserve"> نقد</w:t>
      </w:r>
      <w:r w:rsidRPr="00631855">
        <w:rPr>
          <w:rFonts w:cs="B Nazanin" w:hint="cs"/>
          <w:sz w:val="26"/>
          <w:szCs w:val="26"/>
          <w:rtl/>
          <w:lang w:bidi="fa-IR"/>
        </w:rPr>
        <w:t>ی</w:t>
      </w:r>
      <w:r w:rsidRPr="00631855">
        <w:rPr>
          <w:rFonts w:cs="B Nazanin"/>
          <w:sz w:val="26"/>
          <w:szCs w:val="26"/>
          <w:rtl/>
          <w:lang w:bidi="fa-IR"/>
        </w:rPr>
        <w:t xml:space="preserve"> آزاد به صورت ز</w:t>
      </w:r>
      <w:r w:rsidRPr="00631855">
        <w:rPr>
          <w:rFonts w:cs="B Nazanin" w:hint="cs"/>
          <w:sz w:val="26"/>
          <w:szCs w:val="26"/>
          <w:rtl/>
          <w:lang w:bidi="fa-IR"/>
        </w:rPr>
        <w:t>ی</w:t>
      </w:r>
      <w:r w:rsidRPr="00631855">
        <w:rPr>
          <w:rFonts w:cs="B Nazanin" w:hint="eastAsia"/>
          <w:sz w:val="26"/>
          <w:szCs w:val="26"/>
          <w:rtl/>
          <w:lang w:bidi="fa-IR"/>
        </w:rPr>
        <w:t>ر</w:t>
      </w:r>
      <w:r w:rsidRPr="00631855">
        <w:rPr>
          <w:rFonts w:cs="B Nazanin"/>
          <w:sz w:val="26"/>
          <w:szCs w:val="26"/>
          <w:rtl/>
          <w:lang w:bidi="fa-IR"/>
        </w:rPr>
        <w:t xml:space="preserve"> </w:t>
      </w:r>
      <w:r w:rsidRPr="00631855">
        <w:rPr>
          <w:rFonts w:cs="B Nazanin" w:hint="eastAsia"/>
          <w:sz w:val="26"/>
          <w:szCs w:val="26"/>
          <w:rtl/>
          <w:lang w:bidi="fa-IR"/>
        </w:rPr>
        <w:t>محاسبه</w:t>
      </w:r>
      <w:r w:rsidRPr="00631855">
        <w:rPr>
          <w:rFonts w:cs="B Nazanin"/>
          <w:sz w:val="26"/>
          <w:szCs w:val="26"/>
          <w:rtl/>
          <w:lang w:bidi="fa-IR"/>
        </w:rPr>
        <w:t xml:space="preserve"> م</w:t>
      </w:r>
      <w:r w:rsidRPr="00631855">
        <w:rPr>
          <w:rFonts w:cs="B Nazanin" w:hint="cs"/>
          <w:sz w:val="26"/>
          <w:szCs w:val="26"/>
          <w:rtl/>
          <w:lang w:bidi="fa-IR"/>
        </w:rPr>
        <w:t>ی</w:t>
      </w:r>
      <w:r w:rsidRPr="00631855">
        <w:rPr>
          <w:rFonts w:cs="B Nazanin"/>
          <w:sz w:val="26"/>
          <w:szCs w:val="26"/>
          <w:rtl/>
          <w:lang w:bidi="fa-IR"/>
        </w:rPr>
        <w:t xml:space="preserve"> شود:</w:t>
      </w:r>
    </w:p>
    <w:p w14:paraId="0CEFBAAF" w14:textId="77777777" w:rsidR="00D82664" w:rsidRPr="00631855" w:rsidRDefault="00D82664" w:rsidP="00631855">
      <w:pPr>
        <w:bidi/>
        <w:spacing w:after="0" w:line="240" w:lineRule="auto"/>
        <w:rPr>
          <w:rFonts w:cs="B Nazanin"/>
          <w:sz w:val="26"/>
          <w:szCs w:val="26"/>
          <w:rtl/>
          <w:lang w:bidi="fa-IR"/>
        </w:rPr>
      </w:pPr>
      <w:r w:rsidRPr="00631855">
        <w:rPr>
          <w:rFonts w:cs="B Nazanin"/>
          <w:sz w:val="26"/>
          <w:szCs w:val="26"/>
          <w:rtl/>
          <w:lang w:bidi="fa-IR"/>
        </w:rPr>
        <w:t>جر</w:t>
      </w:r>
      <w:r w:rsidRPr="00631855">
        <w:rPr>
          <w:rFonts w:cs="B Nazanin" w:hint="cs"/>
          <w:sz w:val="26"/>
          <w:szCs w:val="26"/>
          <w:rtl/>
          <w:lang w:bidi="fa-IR"/>
        </w:rPr>
        <w:t>ی</w:t>
      </w:r>
      <w:r w:rsidRPr="00631855">
        <w:rPr>
          <w:rFonts w:cs="B Nazanin" w:hint="eastAsia"/>
          <w:sz w:val="26"/>
          <w:szCs w:val="26"/>
          <w:rtl/>
          <w:lang w:bidi="fa-IR"/>
        </w:rPr>
        <w:t>ان</w:t>
      </w:r>
      <w:r w:rsidRPr="00631855">
        <w:rPr>
          <w:rFonts w:cs="B Nazanin"/>
          <w:sz w:val="26"/>
          <w:szCs w:val="26"/>
          <w:rtl/>
          <w:lang w:bidi="fa-IR"/>
        </w:rPr>
        <w:t xml:space="preserve"> نقد آزاد= سود عمل</w:t>
      </w:r>
      <w:r w:rsidRPr="00631855">
        <w:rPr>
          <w:rFonts w:cs="B Nazanin" w:hint="cs"/>
          <w:sz w:val="26"/>
          <w:szCs w:val="26"/>
          <w:rtl/>
          <w:lang w:bidi="fa-IR"/>
        </w:rPr>
        <w:t>ی</w:t>
      </w:r>
      <w:r w:rsidRPr="00631855">
        <w:rPr>
          <w:rFonts w:cs="B Nazanin" w:hint="eastAsia"/>
          <w:sz w:val="26"/>
          <w:szCs w:val="26"/>
          <w:rtl/>
          <w:lang w:bidi="fa-IR"/>
        </w:rPr>
        <w:t>ات</w:t>
      </w:r>
      <w:r w:rsidRPr="00631855">
        <w:rPr>
          <w:rFonts w:cs="B Nazanin" w:hint="cs"/>
          <w:sz w:val="26"/>
          <w:szCs w:val="26"/>
          <w:rtl/>
          <w:lang w:bidi="fa-IR"/>
        </w:rPr>
        <w:t>ی</w:t>
      </w:r>
      <w:r w:rsidRPr="00631855">
        <w:rPr>
          <w:rFonts w:cs="B Nazanin"/>
          <w:sz w:val="26"/>
          <w:szCs w:val="26"/>
          <w:rtl/>
          <w:lang w:bidi="fa-IR"/>
        </w:rPr>
        <w:t>( +هز</w:t>
      </w:r>
      <w:r w:rsidRPr="00631855">
        <w:rPr>
          <w:rFonts w:cs="B Nazanin" w:hint="cs"/>
          <w:sz w:val="26"/>
          <w:szCs w:val="26"/>
          <w:rtl/>
          <w:lang w:bidi="fa-IR"/>
        </w:rPr>
        <w:t>ی</w:t>
      </w:r>
      <w:r w:rsidRPr="00631855">
        <w:rPr>
          <w:rFonts w:cs="B Nazanin" w:hint="eastAsia"/>
          <w:sz w:val="26"/>
          <w:szCs w:val="26"/>
          <w:rtl/>
          <w:lang w:bidi="fa-IR"/>
        </w:rPr>
        <w:t>نه</w:t>
      </w:r>
      <w:r w:rsidRPr="00631855">
        <w:rPr>
          <w:rFonts w:cs="B Nazanin"/>
          <w:sz w:val="26"/>
          <w:szCs w:val="26"/>
          <w:rtl/>
          <w:lang w:bidi="fa-IR"/>
        </w:rPr>
        <w:t xml:space="preserve"> استهالک </w:t>
      </w:r>
      <w:r w:rsidRPr="00631855">
        <w:rPr>
          <w:rFonts w:ascii="Times New Roman" w:hAnsi="Times New Roman" w:cs="Times New Roman" w:hint="cs"/>
          <w:sz w:val="26"/>
          <w:szCs w:val="26"/>
          <w:rtl/>
          <w:lang w:bidi="fa-IR"/>
        </w:rPr>
        <w:t>–</w:t>
      </w:r>
      <w:r w:rsidRPr="00631855">
        <w:rPr>
          <w:rFonts w:cs="B Nazanin"/>
          <w:sz w:val="26"/>
          <w:szCs w:val="26"/>
          <w:rtl/>
          <w:lang w:bidi="fa-IR"/>
        </w:rPr>
        <w:t xml:space="preserve"> </w:t>
      </w:r>
      <w:r w:rsidRPr="00631855">
        <w:rPr>
          <w:rFonts w:cs="B Nazanin" w:hint="cs"/>
          <w:sz w:val="26"/>
          <w:szCs w:val="26"/>
          <w:rtl/>
          <w:lang w:bidi="fa-IR"/>
        </w:rPr>
        <w:t>سود</w:t>
      </w:r>
      <w:r w:rsidRPr="00631855">
        <w:rPr>
          <w:rFonts w:cs="B Nazanin"/>
          <w:sz w:val="26"/>
          <w:szCs w:val="26"/>
          <w:rtl/>
          <w:lang w:bidi="fa-IR"/>
        </w:rPr>
        <w:t xml:space="preserve"> </w:t>
      </w:r>
      <w:r w:rsidRPr="00631855">
        <w:rPr>
          <w:rFonts w:cs="B Nazanin" w:hint="cs"/>
          <w:sz w:val="26"/>
          <w:szCs w:val="26"/>
          <w:rtl/>
          <w:lang w:bidi="fa-IR"/>
        </w:rPr>
        <w:t>سهام</w:t>
      </w:r>
      <w:r w:rsidRPr="00631855">
        <w:rPr>
          <w:rFonts w:cs="B Nazanin"/>
          <w:sz w:val="26"/>
          <w:szCs w:val="26"/>
          <w:rtl/>
          <w:lang w:bidi="fa-IR"/>
        </w:rPr>
        <w:t xml:space="preserve"> </w:t>
      </w:r>
      <w:r w:rsidRPr="00631855">
        <w:rPr>
          <w:rFonts w:cs="B Nazanin" w:hint="cs"/>
          <w:sz w:val="26"/>
          <w:szCs w:val="26"/>
          <w:rtl/>
          <w:lang w:bidi="fa-IR"/>
        </w:rPr>
        <w:t>عادی</w:t>
      </w:r>
      <w:r w:rsidRPr="00631855">
        <w:rPr>
          <w:rFonts w:cs="B Nazanin"/>
          <w:sz w:val="26"/>
          <w:szCs w:val="26"/>
          <w:rtl/>
          <w:lang w:bidi="fa-IR"/>
        </w:rPr>
        <w:t xml:space="preserve"> و ممتاز</w:t>
      </w:r>
      <w:r w:rsidRPr="00631855">
        <w:rPr>
          <w:rFonts w:ascii="Times New Roman" w:hAnsi="Times New Roman" w:cs="Times New Roman" w:hint="cs"/>
          <w:sz w:val="26"/>
          <w:szCs w:val="26"/>
          <w:rtl/>
          <w:lang w:bidi="fa-IR"/>
        </w:rPr>
        <w:t>–</w:t>
      </w:r>
      <w:r w:rsidRPr="00631855">
        <w:rPr>
          <w:rFonts w:cs="B Nazanin"/>
          <w:sz w:val="26"/>
          <w:szCs w:val="26"/>
          <w:rtl/>
          <w:lang w:bidi="fa-IR"/>
        </w:rPr>
        <w:t xml:space="preserve"> </w:t>
      </w:r>
      <w:r w:rsidRPr="00631855">
        <w:rPr>
          <w:rFonts w:cs="B Nazanin" w:hint="cs"/>
          <w:sz w:val="26"/>
          <w:szCs w:val="26"/>
          <w:rtl/>
          <w:lang w:bidi="fa-IR"/>
        </w:rPr>
        <w:t>مالی</w:t>
      </w:r>
      <w:r w:rsidRPr="00631855">
        <w:rPr>
          <w:rFonts w:cs="B Nazanin" w:hint="eastAsia"/>
          <w:sz w:val="26"/>
          <w:szCs w:val="26"/>
          <w:rtl/>
          <w:lang w:bidi="fa-IR"/>
        </w:rPr>
        <w:t>ات</w:t>
      </w:r>
      <w:r w:rsidRPr="00631855">
        <w:rPr>
          <w:rFonts w:cs="B Nazanin"/>
          <w:sz w:val="26"/>
          <w:szCs w:val="26"/>
          <w:rtl/>
          <w:lang w:bidi="fa-IR"/>
        </w:rPr>
        <w:t xml:space="preserve"> بر درآمد</w:t>
      </w:r>
      <w:r w:rsidRPr="00631855">
        <w:rPr>
          <w:rFonts w:ascii="Times New Roman" w:hAnsi="Times New Roman" w:cs="Times New Roman" w:hint="cs"/>
          <w:sz w:val="26"/>
          <w:szCs w:val="26"/>
          <w:rtl/>
          <w:lang w:bidi="fa-IR"/>
        </w:rPr>
        <w:t>–</w:t>
      </w:r>
      <w:r w:rsidRPr="00631855">
        <w:rPr>
          <w:rFonts w:cs="B Nazanin"/>
          <w:sz w:val="26"/>
          <w:szCs w:val="26"/>
          <w:rtl/>
          <w:lang w:bidi="fa-IR"/>
        </w:rPr>
        <w:t xml:space="preserve"> )</w:t>
      </w:r>
      <w:r w:rsidRPr="00631855">
        <w:rPr>
          <w:rFonts w:cs="B Nazanin" w:hint="cs"/>
          <w:sz w:val="26"/>
          <w:szCs w:val="26"/>
          <w:rtl/>
          <w:lang w:bidi="fa-IR"/>
        </w:rPr>
        <w:t>هزی</w:t>
      </w:r>
      <w:r w:rsidRPr="00631855">
        <w:rPr>
          <w:rFonts w:cs="B Nazanin" w:hint="eastAsia"/>
          <w:sz w:val="26"/>
          <w:szCs w:val="26"/>
          <w:rtl/>
          <w:lang w:bidi="fa-IR"/>
        </w:rPr>
        <w:t>نه</w:t>
      </w:r>
      <w:r w:rsidRPr="00631855">
        <w:rPr>
          <w:rFonts w:cs="B Nazanin"/>
          <w:sz w:val="26"/>
          <w:szCs w:val="26"/>
          <w:rtl/>
          <w:lang w:bidi="fa-IR"/>
        </w:rPr>
        <w:t xml:space="preserve"> بهره /ارزش دفتر</w:t>
      </w:r>
      <w:r w:rsidRPr="00631855">
        <w:rPr>
          <w:rFonts w:cs="B Nazanin" w:hint="cs"/>
          <w:sz w:val="26"/>
          <w:szCs w:val="26"/>
          <w:rtl/>
          <w:lang w:bidi="fa-IR"/>
        </w:rPr>
        <w:t>ی</w:t>
      </w:r>
      <w:r w:rsidRPr="00631855">
        <w:rPr>
          <w:rFonts w:cs="B Nazanin"/>
          <w:sz w:val="26"/>
          <w:szCs w:val="26"/>
          <w:rtl/>
          <w:lang w:bidi="fa-IR"/>
        </w:rPr>
        <w:t xml:space="preserve"> کل دارا</w:t>
      </w:r>
      <w:r w:rsidRPr="00631855">
        <w:rPr>
          <w:rFonts w:cs="B Nazanin" w:hint="cs"/>
          <w:sz w:val="26"/>
          <w:szCs w:val="26"/>
          <w:rtl/>
          <w:lang w:bidi="fa-IR"/>
        </w:rPr>
        <w:t>یی</w:t>
      </w:r>
      <w:r w:rsidRPr="00631855">
        <w:rPr>
          <w:rFonts w:cs="B Nazanin"/>
          <w:sz w:val="26"/>
          <w:szCs w:val="26"/>
          <w:rtl/>
          <w:lang w:bidi="fa-IR"/>
        </w:rPr>
        <w:softHyphen/>
      </w:r>
      <w:r w:rsidRPr="00631855">
        <w:rPr>
          <w:rFonts w:cs="B Nazanin" w:hint="eastAsia"/>
          <w:sz w:val="26"/>
          <w:szCs w:val="26"/>
          <w:rtl/>
          <w:lang w:bidi="fa-IR"/>
        </w:rPr>
        <w:t>ها</w:t>
      </w:r>
    </w:p>
    <w:p w14:paraId="63D9815F" w14:textId="77777777" w:rsidR="00D82664" w:rsidRPr="00631855" w:rsidRDefault="00D82664" w:rsidP="00631855">
      <w:pPr>
        <w:spacing w:after="0" w:line="240" w:lineRule="auto"/>
        <w:ind w:left="4" w:right="142"/>
        <w:rPr>
          <w:rFonts w:ascii="Times New Roman" w:eastAsia="Times New Roman" w:hAnsi="Times New Roman" w:cs="B Nazanin"/>
          <w:b/>
          <w:bCs/>
          <w:sz w:val="26"/>
          <w:szCs w:val="26"/>
          <w:lang w:bidi="fa-IR"/>
        </w:rPr>
      </w:pPr>
      <w:proofErr w:type="spellStart"/>
      <w:proofErr w:type="gramStart"/>
      <w:r w:rsidRPr="00631855">
        <w:rPr>
          <w:rFonts w:ascii="Times New Roman" w:eastAsia="Times New Roman" w:hAnsi="Times New Roman" w:cs="B Nazanin"/>
          <w:b/>
          <w:bCs/>
          <w:sz w:val="26"/>
          <w:szCs w:val="26"/>
          <w:lang w:bidi="fa-IR"/>
        </w:rPr>
        <w:t>FCF</w:t>
      </w:r>
      <w:r w:rsidRPr="00631855">
        <w:rPr>
          <w:rFonts w:ascii="Times New Roman" w:eastAsia="Times New Roman" w:hAnsi="Times New Roman" w:cs="B Nazanin"/>
          <w:b/>
          <w:bCs/>
          <w:sz w:val="26"/>
          <w:szCs w:val="26"/>
          <w:vertAlign w:val="subscript"/>
          <w:lang w:bidi="fa-IR"/>
        </w:rPr>
        <w:t>i,t</w:t>
      </w:r>
      <w:proofErr w:type="spellEnd"/>
      <w:proofErr w:type="gramEnd"/>
      <w:r w:rsidRPr="00631855">
        <w:rPr>
          <w:rFonts w:ascii="Times New Roman" w:eastAsia="Times New Roman" w:hAnsi="Times New Roman" w:cs="B Nazanin"/>
          <w:b/>
          <w:bCs/>
          <w:sz w:val="26"/>
          <w:szCs w:val="26"/>
          <w:vertAlign w:val="subscript"/>
          <w:lang w:bidi="fa-IR"/>
        </w:rPr>
        <w:t xml:space="preserve"> </w:t>
      </w:r>
      <w:r w:rsidRPr="00631855">
        <w:rPr>
          <w:rFonts w:ascii="Times New Roman" w:eastAsia="Times New Roman" w:hAnsi="Times New Roman" w:cs="B Nazanin"/>
          <w:b/>
          <w:bCs/>
          <w:sz w:val="26"/>
          <w:szCs w:val="26"/>
          <w:lang w:bidi="fa-IR"/>
        </w:rPr>
        <w:t>= (</w:t>
      </w:r>
      <w:proofErr w:type="spellStart"/>
      <w:r w:rsidRPr="00631855">
        <w:rPr>
          <w:rFonts w:ascii="Times New Roman" w:eastAsia="Times New Roman" w:hAnsi="Times New Roman" w:cs="B Nazanin"/>
          <w:b/>
          <w:bCs/>
          <w:sz w:val="26"/>
          <w:szCs w:val="26"/>
          <w:lang w:bidi="fa-IR"/>
        </w:rPr>
        <w:t>INC</w:t>
      </w:r>
      <w:r w:rsidRPr="00631855">
        <w:rPr>
          <w:rFonts w:ascii="Times New Roman" w:eastAsia="Times New Roman" w:hAnsi="Times New Roman" w:cs="B Nazanin"/>
          <w:b/>
          <w:bCs/>
          <w:sz w:val="26"/>
          <w:szCs w:val="26"/>
          <w:vertAlign w:val="subscript"/>
          <w:lang w:bidi="fa-IR"/>
        </w:rPr>
        <w:t>i,t</w:t>
      </w:r>
      <w:proofErr w:type="spellEnd"/>
      <w:r w:rsidRPr="00631855">
        <w:rPr>
          <w:rFonts w:ascii="Times New Roman" w:eastAsia="Times New Roman" w:hAnsi="Times New Roman" w:cs="B Nazanin"/>
          <w:b/>
          <w:bCs/>
          <w:sz w:val="26"/>
          <w:szCs w:val="26"/>
          <w:lang w:bidi="fa-IR"/>
        </w:rPr>
        <w:t xml:space="preserve"> – </w:t>
      </w:r>
      <w:proofErr w:type="spellStart"/>
      <w:r w:rsidRPr="00631855">
        <w:rPr>
          <w:rFonts w:ascii="Times New Roman" w:eastAsia="Times New Roman" w:hAnsi="Times New Roman" w:cs="B Nazanin"/>
          <w:b/>
          <w:bCs/>
          <w:sz w:val="26"/>
          <w:szCs w:val="26"/>
          <w:lang w:bidi="fa-IR"/>
        </w:rPr>
        <w:t>TAX</w:t>
      </w:r>
      <w:r w:rsidRPr="00631855">
        <w:rPr>
          <w:rFonts w:ascii="Times New Roman" w:eastAsia="Times New Roman" w:hAnsi="Times New Roman" w:cs="B Nazanin"/>
          <w:b/>
          <w:bCs/>
          <w:sz w:val="26"/>
          <w:szCs w:val="26"/>
          <w:vertAlign w:val="subscript"/>
          <w:lang w:bidi="fa-IR"/>
        </w:rPr>
        <w:t>i,t</w:t>
      </w:r>
      <w:proofErr w:type="spellEnd"/>
      <w:r w:rsidRPr="00631855">
        <w:rPr>
          <w:rFonts w:ascii="Times New Roman" w:eastAsia="Times New Roman" w:hAnsi="Times New Roman" w:cs="B Nazanin"/>
          <w:b/>
          <w:bCs/>
          <w:sz w:val="26"/>
          <w:szCs w:val="26"/>
          <w:lang w:bidi="fa-IR"/>
        </w:rPr>
        <w:t xml:space="preserve"> – </w:t>
      </w:r>
      <w:proofErr w:type="spellStart"/>
      <w:r w:rsidRPr="00631855">
        <w:rPr>
          <w:rFonts w:ascii="Times New Roman" w:eastAsia="Times New Roman" w:hAnsi="Times New Roman" w:cs="B Nazanin"/>
          <w:b/>
          <w:bCs/>
          <w:sz w:val="26"/>
          <w:szCs w:val="26"/>
          <w:lang w:bidi="fa-IR"/>
        </w:rPr>
        <w:t>INTEP</w:t>
      </w:r>
      <w:r w:rsidRPr="00631855">
        <w:rPr>
          <w:rFonts w:ascii="Times New Roman" w:eastAsia="Times New Roman" w:hAnsi="Times New Roman" w:cs="B Nazanin"/>
          <w:b/>
          <w:bCs/>
          <w:sz w:val="26"/>
          <w:szCs w:val="26"/>
          <w:vertAlign w:val="subscript"/>
          <w:lang w:bidi="fa-IR"/>
        </w:rPr>
        <w:t>i,t</w:t>
      </w:r>
      <w:proofErr w:type="spellEnd"/>
      <w:r w:rsidRPr="00631855">
        <w:rPr>
          <w:rFonts w:ascii="Times New Roman" w:eastAsia="Times New Roman" w:hAnsi="Times New Roman" w:cs="B Nazanin"/>
          <w:b/>
          <w:bCs/>
          <w:sz w:val="26"/>
          <w:szCs w:val="26"/>
          <w:lang w:bidi="fa-IR"/>
        </w:rPr>
        <w:t xml:space="preserve"> – </w:t>
      </w:r>
      <w:proofErr w:type="spellStart"/>
      <w:r w:rsidRPr="00631855">
        <w:rPr>
          <w:rFonts w:ascii="Times New Roman" w:eastAsia="Times New Roman" w:hAnsi="Times New Roman" w:cs="B Nazanin"/>
          <w:b/>
          <w:bCs/>
          <w:sz w:val="26"/>
          <w:szCs w:val="26"/>
          <w:lang w:bidi="fa-IR"/>
        </w:rPr>
        <w:t>OSDIV</w:t>
      </w:r>
      <w:r w:rsidRPr="00631855">
        <w:rPr>
          <w:rFonts w:ascii="Times New Roman" w:eastAsia="Times New Roman" w:hAnsi="Times New Roman" w:cs="B Nazanin"/>
          <w:b/>
          <w:bCs/>
          <w:sz w:val="26"/>
          <w:szCs w:val="26"/>
          <w:vertAlign w:val="subscript"/>
          <w:lang w:bidi="fa-IR"/>
        </w:rPr>
        <w:t>i,t</w:t>
      </w:r>
      <w:proofErr w:type="spellEnd"/>
      <w:r w:rsidRPr="00631855">
        <w:rPr>
          <w:rFonts w:ascii="Times New Roman" w:eastAsia="Times New Roman" w:hAnsi="Times New Roman" w:cs="B Nazanin"/>
          <w:b/>
          <w:bCs/>
          <w:sz w:val="26"/>
          <w:szCs w:val="26"/>
          <w:lang w:bidi="fa-IR"/>
        </w:rPr>
        <w:t>-</w:t>
      </w:r>
      <w:r w:rsidRPr="00631855">
        <w:rPr>
          <w:rFonts w:ascii="Times New Roman" w:eastAsia="Times New Roman" w:hAnsi="Times New Roman" w:cs="B Nazanin"/>
          <w:sz w:val="26"/>
          <w:szCs w:val="26"/>
        </w:rPr>
        <w:t xml:space="preserve"> </w:t>
      </w:r>
      <w:proofErr w:type="spellStart"/>
      <w:r w:rsidRPr="00631855">
        <w:rPr>
          <w:rFonts w:ascii="Times New Roman" w:eastAsia="Times New Roman" w:hAnsi="Times New Roman" w:cs="B Nazanin"/>
          <w:b/>
          <w:bCs/>
          <w:sz w:val="26"/>
          <w:szCs w:val="26"/>
          <w:lang w:bidi="fa-IR"/>
        </w:rPr>
        <w:t>PSDIV</w:t>
      </w:r>
      <w:r w:rsidRPr="00631855">
        <w:rPr>
          <w:rFonts w:ascii="Times New Roman" w:eastAsia="Times New Roman" w:hAnsi="Times New Roman" w:cs="B Nazanin"/>
          <w:b/>
          <w:bCs/>
          <w:sz w:val="26"/>
          <w:szCs w:val="26"/>
          <w:vertAlign w:val="subscript"/>
          <w:lang w:bidi="fa-IR"/>
        </w:rPr>
        <w:t>i,t</w:t>
      </w:r>
      <w:proofErr w:type="spellEnd"/>
      <w:r w:rsidRPr="00631855">
        <w:rPr>
          <w:rFonts w:ascii="Times New Roman" w:eastAsia="Times New Roman" w:hAnsi="Times New Roman" w:cs="B Nazanin"/>
          <w:b/>
          <w:bCs/>
          <w:sz w:val="26"/>
          <w:szCs w:val="26"/>
          <w:lang w:bidi="fa-IR"/>
        </w:rPr>
        <w:t>)/TA</w:t>
      </w:r>
      <w:r w:rsidRPr="00631855">
        <w:rPr>
          <w:rFonts w:ascii="Times New Roman" w:eastAsia="Times New Roman" w:hAnsi="Times New Roman" w:cs="B Nazanin"/>
          <w:b/>
          <w:bCs/>
          <w:sz w:val="26"/>
          <w:szCs w:val="26"/>
          <w:vertAlign w:val="subscript"/>
          <w:lang w:bidi="fa-IR"/>
        </w:rPr>
        <w:t>i,t-1</w:t>
      </w:r>
    </w:p>
    <w:p w14:paraId="2A450363" w14:textId="77777777" w:rsidR="00D82664" w:rsidRPr="00631855" w:rsidRDefault="00D82664" w:rsidP="00631855">
      <w:pPr>
        <w:bidi/>
        <w:spacing w:after="0" w:line="240" w:lineRule="auto"/>
        <w:ind w:left="4" w:right="142"/>
        <w:rPr>
          <w:rFonts w:ascii="Times New Roman" w:eastAsia="Times New Roman" w:hAnsi="Times New Roman" w:cs="B Nazanin"/>
          <w:sz w:val="26"/>
          <w:szCs w:val="26"/>
          <w:lang w:bidi="fa-IR"/>
        </w:rPr>
      </w:pPr>
      <w:proofErr w:type="spellStart"/>
      <w:proofErr w:type="gramStart"/>
      <w:r w:rsidRPr="00631855">
        <w:rPr>
          <w:rFonts w:ascii="Times New Roman" w:eastAsia="Times New Roman" w:hAnsi="Times New Roman" w:cs="B Nazanin"/>
          <w:b/>
          <w:bCs/>
          <w:sz w:val="26"/>
          <w:szCs w:val="26"/>
          <w:lang w:bidi="fa-IR"/>
        </w:rPr>
        <w:t>FCF</w:t>
      </w:r>
      <w:r w:rsidRPr="00631855">
        <w:rPr>
          <w:rFonts w:ascii="Times New Roman" w:eastAsia="Times New Roman" w:hAnsi="Times New Roman" w:cs="B Nazanin"/>
          <w:b/>
          <w:bCs/>
          <w:sz w:val="26"/>
          <w:szCs w:val="26"/>
          <w:vertAlign w:val="subscript"/>
          <w:lang w:bidi="fa-IR"/>
        </w:rPr>
        <w:t>i,t</w:t>
      </w:r>
      <w:proofErr w:type="spellEnd"/>
      <w:proofErr w:type="gramEnd"/>
      <w:r w:rsidRPr="00631855">
        <w:rPr>
          <w:rFonts w:ascii="Times New Roman" w:eastAsia="Times New Roman" w:hAnsi="Times New Roman" w:cs="B Nazanin"/>
          <w:b/>
          <w:bCs/>
          <w:sz w:val="26"/>
          <w:szCs w:val="26"/>
          <w:rtl/>
          <w:lang w:bidi="fa-IR"/>
        </w:rPr>
        <w:t>:</w:t>
      </w:r>
      <w:r w:rsidRPr="00631855">
        <w:rPr>
          <w:rFonts w:ascii="Times New Roman" w:eastAsia="Times New Roman" w:hAnsi="Times New Roman" w:cs="B Nazanin"/>
          <w:sz w:val="26"/>
          <w:szCs w:val="26"/>
          <w:rtl/>
          <w:lang w:bidi="fa-IR"/>
        </w:rPr>
        <w:t xml:space="preserve"> جر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ان</w:t>
      </w:r>
      <w:r w:rsidRPr="00631855">
        <w:rPr>
          <w:rFonts w:ascii="Times New Roman" w:eastAsia="Times New Roman" w:hAnsi="Times New Roman" w:cs="B Nazanin"/>
          <w:sz w:val="26"/>
          <w:szCs w:val="26"/>
          <w:rtl/>
          <w:lang w:bidi="fa-IR"/>
        </w:rPr>
        <w:t xml:space="preserve"> نقد آزاد شرکت </w:t>
      </w:r>
      <w:proofErr w:type="spellStart"/>
      <w:r w:rsidRPr="00631855">
        <w:rPr>
          <w:rFonts w:ascii="Times New Roman" w:eastAsia="Times New Roman" w:hAnsi="Times New Roman" w:cs="B Nazanin"/>
          <w:sz w:val="26"/>
          <w:szCs w:val="26"/>
          <w:lang w:bidi="fa-IR"/>
        </w:rPr>
        <w:t>i</w:t>
      </w:r>
      <w:proofErr w:type="spellEnd"/>
      <w:r w:rsidRPr="00631855">
        <w:rPr>
          <w:rFonts w:ascii="Times New Roman" w:eastAsia="Times New Roman" w:hAnsi="Times New Roman" w:cs="B Nazanin"/>
          <w:sz w:val="26"/>
          <w:szCs w:val="26"/>
          <w:rtl/>
          <w:lang w:bidi="fa-IR"/>
        </w:rPr>
        <w:t xml:space="preserve"> در سال </w:t>
      </w:r>
      <w:r w:rsidRPr="00631855">
        <w:rPr>
          <w:rFonts w:ascii="Times New Roman" w:eastAsia="Times New Roman" w:hAnsi="Times New Roman" w:cs="B Nazanin"/>
          <w:sz w:val="26"/>
          <w:szCs w:val="26"/>
          <w:lang w:bidi="fa-IR"/>
        </w:rPr>
        <w:t>t</w:t>
      </w:r>
    </w:p>
    <w:p w14:paraId="349FB9B1" w14:textId="77777777" w:rsidR="00D82664" w:rsidRPr="00631855" w:rsidRDefault="00D82664" w:rsidP="00631855">
      <w:pPr>
        <w:bidi/>
        <w:spacing w:after="0" w:line="240" w:lineRule="auto"/>
        <w:ind w:left="4" w:right="142"/>
        <w:rPr>
          <w:rFonts w:ascii="Times New Roman" w:eastAsia="Times New Roman" w:hAnsi="Times New Roman" w:cs="B Nazanin"/>
          <w:sz w:val="26"/>
          <w:szCs w:val="26"/>
          <w:rtl/>
          <w:lang w:bidi="fa-IR"/>
        </w:rPr>
      </w:pPr>
      <w:proofErr w:type="spellStart"/>
      <w:proofErr w:type="gramStart"/>
      <w:r w:rsidRPr="00631855">
        <w:rPr>
          <w:rFonts w:ascii="Times New Roman" w:eastAsia="Times New Roman" w:hAnsi="Times New Roman" w:cs="B Nazanin"/>
          <w:b/>
          <w:bCs/>
          <w:sz w:val="26"/>
          <w:szCs w:val="26"/>
          <w:lang w:bidi="fa-IR"/>
        </w:rPr>
        <w:t>INC</w:t>
      </w:r>
      <w:r w:rsidRPr="00631855">
        <w:rPr>
          <w:rFonts w:ascii="Times New Roman" w:eastAsia="Times New Roman" w:hAnsi="Times New Roman" w:cs="B Nazanin"/>
          <w:b/>
          <w:bCs/>
          <w:sz w:val="26"/>
          <w:szCs w:val="26"/>
          <w:vertAlign w:val="subscript"/>
          <w:lang w:bidi="fa-IR"/>
        </w:rPr>
        <w:t>i,t</w:t>
      </w:r>
      <w:proofErr w:type="spellEnd"/>
      <w:proofErr w:type="gramEnd"/>
      <w:r w:rsidRPr="00631855">
        <w:rPr>
          <w:rFonts w:ascii="Times New Roman" w:eastAsia="Times New Roman" w:hAnsi="Times New Roman" w:cs="B Nazanin" w:hint="cs"/>
          <w:b/>
          <w:bCs/>
          <w:sz w:val="26"/>
          <w:szCs w:val="26"/>
          <w:rtl/>
          <w:lang w:bidi="fa-IR"/>
        </w:rPr>
        <w:t>:</w:t>
      </w:r>
      <w:r w:rsidRPr="00631855">
        <w:rPr>
          <w:rFonts w:ascii="Times New Roman" w:eastAsia="Times New Roman" w:hAnsi="Times New Roman" w:cs="B Nazanin"/>
          <w:b/>
          <w:bCs/>
          <w:sz w:val="26"/>
          <w:szCs w:val="26"/>
          <w:lang w:bidi="fa-IR"/>
        </w:rPr>
        <w:t xml:space="preserve"> </w:t>
      </w:r>
      <w:proofErr w:type="spellStart"/>
      <w:r w:rsidRPr="00631855">
        <w:rPr>
          <w:rFonts w:ascii="Times New Roman" w:eastAsia="Times New Roman" w:hAnsi="Times New Roman" w:cs="B Nazanin"/>
          <w:sz w:val="26"/>
          <w:szCs w:val="26"/>
          <w:rtl/>
          <w:lang w:bidi="fa-IR"/>
        </w:rPr>
        <w:t>درامد</w:t>
      </w:r>
      <w:proofErr w:type="spellEnd"/>
      <w:r w:rsidRPr="00631855">
        <w:rPr>
          <w:rFonts w:ascii="Times New Roman" w:eastAsia="Times New Roman" w:hAnsi="Times New Roman" w:cs="B Nazanin"/>
          <w:sz w:val="26"/>
          <w:szCs w:val="26"/>
          <w:rtl/>
          <w:lang w:bidi="fa-IR"/>
        </w:rPr>
        <w:t xml:space="preserve"> عمل</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ات</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شرکت </w:t>
      </w:r>
      <w:proofErr w:type="spellStart"/>
      <w:r w:rsidRPr="00631855">
        <w:rPr>
          <w:rFonts w:ascii="Times New Roman" w:eastAsia="Times New Roman" w:hAnsi="Times New Roman" w:cs="B Nazanin"/>
          <w:sz w:val="26"/>
          <w:szCs w:val="26"/>
          <w:lang w:bidi="fa-IR"/>
        </w:rPr>
        <w:t>i</w:t>
      </w:r>
      <w:proofErr w:type="spellEnd"/>
      <w:r w:rsidRPr="00631855">
        <w:rPr>
          <w:rFonts w:ascii="Times New Roman" w:eastAsia="Times New Roman" w:hAnsi="Times New Roman" w:cs="B Nazanin"/>
          <w:sz w:val="26"/>
          <w:szCs w:val="26"/>
          <w:rtl/>
          <w:lang w:bidi="fa-IR"/>
        </w:rPr>
        <w:t xml:space="preserve"> در سال </w:t>
      </w:r>
      <w:r w:rsidRPr="00631855">
        <w:rPr>
          <w:rFonts w:ascii="Times New Roman" w:eastAsia="Times New Roman" w:hAnsi="Times New Roman" w:cs="B Nazanin"/>
          <w:sz w:val="26"/>
          <w:szCs w:val="26"/>
          <w:lang w:bidi="fa-IR"/>
        </w:rPr>
        <w:t>t</w:t>
      </w:r>
    </w:p>
    <w:p w14:paraId="6EA39523" w14:textId="77777777" w:rsidR="00D82664" w:rsidRPr="00631855" w:rsidRDefault="00D82664" w:rsidP="00631855">
      <w:pPr>
        <w:bidi/>
        <w:spacing w:after="0" w:line="240" w:lineRule="auto"/>
        <w:ind w:left="4" w:right="142"/>
        <w:rPr>
          <w:rFonts w:ascii="Times New Roman" w:eastAsia="Times New Roman" w:hAnsi="Times New Roman" w:cs="B Nazanin"/>
          <w:sz w:val="26"/>
          <w:szCs w:val="26"/>
          <w:rtl/>
          <w:lang w:bidi="fa-IR"/>
        </w:rPr>
      </w:pPr>
      <w:proofErr w:type="spellStart"/>
      <w:proofErr w:type="gramStart"/>
      <w:r w:rsidRPr="00631855">
        <w:rPr>
          <w:rFonts w:ascii="Times New Roman" w:eastAsia="Times New Roman" w:hAnsi="Times New Roman" w:cs="B Nazanin"/>
          <w:b/>
          <w:bCs/>
          <w:sz w:val="26"/>
          <w:szCs w:val="26"/>
          <w:lang w:bidi="fa-IR"/>
        </w:rPr>
        <w:t>TAX</w:t>
      </w:r>
      <w:r w:rsidRPr="00631855">
        <w:rPr>
          <w:rFonts w:ascii="Times New Roman" w:eastAsia="Times New Roman" w:hAnsi="Times New Roman" w:cs="B Nazanin"/>
          <w:b/>
          <w:bCs/>
          <w:sz w:val="26"/>
          <w:szCs w:val="26"/>
          <w:vertAlign w:val="subscript"/>
          <w:lang w:bidi="fa-IR"/>
        </w:rPr>
        <w:t>i,t</w:t>
      </w:r>
      <w:proofErr w:type="spellEnd"/>
      <w:proofErr w:type="gramEnd"/>
      <w:r w:rsidRPr="00631855">
        <w:rPr>
          <w:rFonts w:ascii="Times New Roman" w:eastAsia="Times New Roman" w:hAnsi="Times New Roman" w:cs="B Nazanin"/>
          <w:b/>
          <w:bCs/>
          <w:sz w:val="26"/>
          <w:szCs w:val="26"/>
          <w:rtl/>
          <w:lang w:bidi="fa-IR"/>
        </w:rPr>
        <w:t xml:space="preserve"> </w:t>
      </w:r>
      <w:r w:rsidRPr="00631855">
        <w:rPr>
          <w:rFonts w:ascii="Times New Roman" w:eastAsia="Times New Roman" w:hAnsi="Times New Roman" w:cs="B Nazanin" w:hint="cs"/>
          <w:b/>
          <w:bCs/>
          <w:sz w:val="26"/>
          <w:szCs w:val="26"/>
          <w:rtl/>
          <w:lang w:bidi="fa-IR"/>
        </w:rPr>
        <w:t>:</w:t>
      </w:r>
      <w:r w:rsidRPr="00631855">
        <w:rPr>
          <w:rFonts w:ascii="Times New Roman" w:eastAsia="Times New Roman" w:hAnsi="Times New Roman" w:cs="B Nazanin"/>
          <w:sz w:val="26"/>
          <w:szCs w:val="26"/>
          <w:rtl/>
          <w:lang w:bidi="fa-IR"/>
        </w:rPr>
        <w:t>مال</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ات</w:t>
      </w:r>
      <w:r w:rsidRPr="00631855">
        <w:rPr>
          <w:rFonts w:ascii="Times New Roman" w:eastAsia="Times New Roman" w:hAnsi="Times New Roman" w:cs="B Nazanin"/>
          <w:sz w:val="26"/>
          <w:szCs w:val="26"/>
          <w:rtl/>
          <w:lang w:bidi="fa-IR"/>
        </w:rPr>
        <w:t xml:space="preserve"> بر </w:t>
      </w:r>
      <w:proofErr w:type="spellStart"/>
      <w:r w:rsidRPr="00631855">
        <w:rPr>
          <w:rFonts w:ascii="Times New Roman" w:eastAsia="Times New Roman" w:hAnsi="Times New Roman" w:cs="B Nazanin"/>
          <w:sz w:val="26"/>
          <w:szCs w:val="26"/>
          <w:rtl/>
          <w:lang w:bidi="fa-IR"/>
        </w:rPr>
        <w:t>درامد</w:t>
      </w:r>
      <w:proofErr w:type="spellEnd"/>
      <w:r w:rsidRPr="00631855">
        <w:rPr>
          <w:rFonts w:ascii="Times New Roman" w:eastAsia="Times New Roman" w:hAnsi="Times New Roman" w:cs="B Nazanin"/>
          <w:sz w:val="26"/>
          <w:szCs w:val="26"/>
          <w:rtl/>
          <w:lang w:bidi="fa-IR"/>
        </w:rPr>
        <w:t xml:space="preserve"> شرکت </w:t>
      </w:r>
      <w:proofErr w:type="spellStart"/>
      <w:r w:rsidRPr="00631855">
        <w:rPr>
          <w:rFonts w:ascii="Times New Roman" w:eastAsia="Times New Roman" w:hAnsi="Times New Roman" w:cs="B Nazanin"/>
          <w:sz w:val="26"/>
          <w:szCs w:val="26"/>
          <w:lang w:bidi="fa-IR"/>
        </w:rPr>
        <w:t>i</w:t>
      </w:r>
      <w:proofErr w:type="spellEnd"/>
      <w:r w:rsidRPr="00631855">
        <w:rPr>
          <w:rFonts w:ascii="Times New Roman" w:eastAsia="Times New Roman" w:hAnsi="Times New Roman" w:cs="B Nazanin"/>
          <w:sz w:val="26"/>
          <w:szCs w:val="26"/>
          <w:rtl/>
          <w:lang w:bidi="fa-IR"/>
        </w:rPr>
        <w:t xml:space="preserve"> در سال </w:t>
      </w:r>
      <w:r w:rsidRPr="00631855">
        <w:rPr>
          <w:rFonts w:ascii="Times New Roman" w:eastAsia="Times New Roman" w:hAnsi="Times New Roman" w:cs="B Nazanin"/>
          <w:sz w:val="26"/>
          <w:szCs w:val="26"/>
          <w:lang w:bidi="fa-IR"/>
        </w:rPr>
        <w:t>t</w:t>
      </w:r>
    </w:p>
    <w:p w14:paraId="149D57C1" w14:textId="77777777" w:rsidR="00D82664" w:rsidRPr="00631855" w:rsidRDefault="00D82664" w:rsidP="00631855">
      <w:pPr>
        <w:bidi/>
        <w:spacing w:after="0" w:line="240" w:lineRule="auto"/>
        <w:ind w:left="4" w:right="142"/>
        <w:rPr>
          <w:rFonts w:ascii="Times New Roman" w:eastAsia="Times New Roman" w:hAnsi="Times New Roman" w:cs="B Nazanin"/>
          <w:sz w:val="26"/>
          <w:szCs w:val="26"/>
          <w:rtl/>
          <w:lang w:bidi="fa-IR"/>
        </w:rPr>
      </w:pPr>
      <w:proofErr w:type="spellStart"/>
      <w:proofErr w:type="gramStart"/>
      <w:r w:rsidRPr="00631855">
        <w:rPr>
          <w:rFonts w:ascii="Times New Roman" w:eastAsia="Times New Roman" w:hAnsi="Times New Roman" w:cs="B Nazanin"/>
          <w:b/>
          <w:bCs/>
          <w:sz w:val="26"/>
          <w:szCs w:val="26"/>
          <w:lang w:bidi="fa-IR"/>
        </w:rPr>
        <w:t>INTEP</w:t>
      </w:r>
      <w:r w:rsidRPr="00631855">
        <w:rPr>
          <w:rFonts w:ascii="Times New Roman" w:eastAsia="Times New Roman" w:hAnsi="Times New Roman" w:cs="B Nazanin"/>
          <w:b/>
          <w:bCs/>
          <w:sz w:val="26"/>
          <w:szCs w:val="26"/>
          <w:vertAlign w:val="subscript"/>
          <w:lang w:bidi="fa-IR"/>
        </w:rPr>
        <w:t>i,t</w:t>
      </w:r>
      <w:proofErr w:type="spellEnd"/>
      <w:proofErr w:type="gramEnd"/>
      <w:r w:rsidRPr="00631855">
        <w:rPr>
          <w:rFonts w:ascii="Times New Roman" w:eastAsia="Times New Roman" w:hAnsi="Times New Roman" w:cs="B Nazanin"/>
          <w:b/>
          <w:bCs/>
          <w:sz w:val="26"/>
          <w:szCs w:val="26"/>
          <w:vertAlign w:val="subscript"/>
          <w:rtl/>
          <w:lang w:bidi="fa-IR"/>
        </w:rPr>
        <w:t xml:space="preserve"> </w:t>
      </w:r>
      <w:r w:rsidRPr="00631855">
        <w:rPr>
          <w:rFonts w:ascii="Times New Roman" w:eastAsia="Times New Roman" w:hAnsi="Times New Roman" w:cs="B Nazanin" w:hint="cs"/>
          <w:b/>
          <w:bCs/>
          <w:sz w:val="26"/>
          <w:szCs w:val="26"/>
          <w:rtl/>
          <w:lang w:bidi="fa-IR"/>
        </w:rPr>
        <w:t>:</w:t>
      </w:r>
      <w:r w:rsidRPr="00631855">
        <w:rPr>
          <w:rFonts w:ascii="Times New Roman" w:eastAsia="Times New Roman" w:hAnsi="Times New Roman" w:cs="B Nazanin"/>
          <w:sz w:val="26"/>
          <w:szCs w:val="26"/>
          <w:rtl/>
          <w:lang w:bidi="fa-IR"/>
        </w:rPr>
        <w:t>هز</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نه</w:t>
      </w:r>
      <w:r w:rsidRPr="00631855">
        <w:rPr>
          <w:rFonts w:ascii="Times New Roman" w:eastAsia="Times New Roman" w:hAnsi="Times New Roman" w:cs="B Nazanin"/>
          <w:sz w:val="26"/>
          <w:szCs w:val="26"/>
          <w:rtl/>
          <w:lang w:bidi="fa-IR"/>
        </w:rPr>
        <w:t xml:space="preserve"> ناخالص بهره </w:t>
      </w:r>
      <w:proofErr w:type="spellStart"/>
      <w:r w:rsidRPr="00631855">
        <w:rPr>
          <w:rFonts w:ascii="Times New Roman" w:eastAsia="Times New Roman" w:hAnsi="Times New Roman" w:cs="B Nazanin"/>
          <w:sz w:val="26"/>
          <w:szCs w:val="26"/>
          <w:rtl/>
          <w:lang w:bidi="fa-IR"/>
        </w:rPr>
        <w:t>بده</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hint="eastAsia"/>
          <w:sz w:val="26"/>
          <w:szCs w:val="26"/>
          <w:rtl/>
          <w:lang w:bidi="fa-IR"/>
        </w:rPr>
        <w:t>ها</w:t>
      </w:r>
      <w:r w:rsidRPr="00631855">
        <w:rPr>
          <w:rFonts w:ascii="Times New Roman" w:eastAsia="Times New Roman" w:hAnsi="Times New Roman" w:cs="B Nazanin" w:hint="cs"/>
          <w:sz w:val="26"/>
          <w:szCs w:val="26"/>
          <w:rtl/>
          <w:lang w:bidi="fa-IR"/>
        </w:rPr>
        <w:t>ی</w:t>
      </w:r>
      <w:proofErr w:type="spellEnd"/>
      <w:r w:rsidRPr="00631855">
        <w:rPr>
          <w:rFonts w:ascii="Times New Roman" w:eastAsia="Times New Roman" w:hAnsi="Times New Roman" w:cs="B Nazanin"/>
          <w:sz w:val="26"/>
          <w:szCs w:val="26"/>
          <w:rtl/>
          <w:lang w:bidi="fa-IR"/>
        </w:rPr>
        <w:t xml:space="preserve"> کوتاه مدت و </w:t>
      </w:r>
      <w:proofErr w:type="spellStart"/>
      <w:r w:rsidRPr="00631855">
        <w:rPr>
          <w:rFonts w:ascii="Times New Roman" w:eastAsia="Times New Roman" w:hAnsi="Times New Roman" w:cs="B Nazanin"/>
          <w:sz w:val="26"/>
          <w:szCs w:val="26"/>
          <w:rtl/>
          <w:lang w:bidi="fa-IR"/>
        </w:rPr>
        <w:t>بلندمدت</w:t>
      </w:r>
      <w:proofErr w:type="spellEnd"/>
      <w:r w:rsidRPr="00631855">
        <w:rPr>
          <w:rFonts w:ascii="Times New Roman" w:eastAsia="Times New Roman" w:hAnsi="Times New Roman" w:cs="B Nazanin"/>
          <w:sz w:val="26"/>
          <w:szCs w:val="26"/>
          <w:rtl/>
          <w:lang w:bidi="fa-IR"/>
        </w:rPr>
        <w:t xml:space="preserve"> </w:t>
      </w:r>
      <w:proofErr w:type="spellStart"/>
      <w:r w:rsidRPr="00631855">
        <w:rPr>
          <w:rFonts w:ascii="Times New Roman" w:eastAsia="Times New Roman" w:hAnsi="Times New Roman" w:cs="B Nazanin"/>
          <w:sz w:val="26"/>
          <w:szCs w:val="26"/>
          <w:lang w:bidi="fa-IR"/>
        </w:rPr>
        <w:t>i</w:t>
      </w:r>
      <w:proofErr w:type="spellEnd"/>
      <w:r w:rsidRPr="00631855">
        <w:rPr>
          <w:rFonts w:ascii="Times New Roman" w:eastAsia="Times New Roman" w:hAnsi="Times New Roman" w:cs="B Nazanin"/>
          <w:sz w:val="26"/>
          <w:szCs w:val="26"/>
          <w:rtl/>
          <w:lang w:bidi="fa-IR"/>
        </w:rPr>
        <w:t xml:space="preserve"> در سال </w:t>
      </w:r>
      <w:r w:rsidRPr="00631855">
        <w:rPr>
          <w:rFonts w:ascii="Times New Roman" w:eastAsia="Times New Roman" w:hAnsi="Times New Roman" w:cs="B Nazanin"/>
          <w:sz w:val="26"/>
          <w:szCs w:val="26"/>
          <w:lang w:bidi="fa-IR"/>
        </w:rPr>
        <w:t>t</w:t>
      </w:r>
    </w:p>
    <w:p w14:paraId="733C3A49" w14:textId="77777777" w:rsidR="00D82664" w:rsidRPr="00631855" w:rsidRDefault="00D82664" w:rsidP="00631855">
      <w:pPr>
        <w:bidi/>
        <w:spacing w:after="0" w:line="240" w:lineRule="auto"/>
        <w:ind w:left="4" w:right="142"/>
        <w:rPr>
          <w:rFonts w:ascii="Times New Roman" w:eastAsia="Times New Roman" w:hAnsi="Times New Roman" w:cs="B Nazanin"/>
          <w:sz w:val="26"/>
          <w:szCs w:val="26"/>
          <w:rtl/>
          <w:lang w:bidi="fa-IR"/>
        </w:rPr>
      </w:pPr>
      <w:proofErr w:type="spellStart"/>
      <w:proofErr w:type="gramStart"/>
      <w:r w:rsidRPr="00631855">
        <w:rPr>
          <w:rFonts w:ascii="Times New Roman" w:eastAsia="Times New Roman" w:hAnsi="Times New Roman" w:cs="B Nazanin"/>
          <w:b/>
          <w:bCs/>
          <w:sz w:val="26"/>
          <w:szCs w:val="26"/>
          <w:lang w:bidi="fa-IR"/>
        </w:rPr>
        <w:t>OSDIV</w:t>
      </w:r>
      <w:r w:rsidRPr="00631855">
        <w:rPr>
          <w:rFonts w:ascii="Times New Roman" w:eastAsia="Times New Roman" w:hAnsi="Times New Roman" w:cs="B Nazanin"/>
          <w:b/>
          <w:bCs/>
          <w:sz w:val="26"/>
          <w:szCs w:val="26"/>
          <w:vertAlign w:val="subscript"/>
          <w:lang w:bidi="fa-IR"/>
        </w:rPr>
        <w:t>i,t</w:t>
      </w:r>
      <w:proofErr w:type="spellEnd"/>
      <w:proofErr w:type="gramEnd"/>
      <w:r w:rsidRPr="00631855">
        <w:rPr>
          <w:rFonts w:ascii="Times New Roman" w:eastAsia="Times New Roman" w:hAnsi="Times New Roman" w:cs="B Nazanin"/>
          <w:b/>
          <w:bCs/>
          <w:sz w:val="26"/>
          <w:szCs w:val="26"/>
          <w:vertAlign w:val="subscript"/>
          <w:rtl/>
          <w:lang w:bidi="fa-IR"/>
        </w:rPr>
        <w:t xml:space="preserve"> </w:t>
      </w:r>
      <w:r w:rsidRPr="00631855">
        <w:rPr>
          <w:rFonts w:ascii="Times New Roman" w:eastAsia="Times New Roman" w:hAnsi="Times New Roman" w:cs="B Nazanin" w:hint="cs"/>
          <w:b/>
          <w:bCs/>
          <w:sz w:val="26"/>
          <w:szCs w:val="26"/>
          <w:rtl/>
          <w:lang w:bidi="fa-IR"/>
        </w:rPr>
        <w:t>:</w:t>
      </w:r>
      <w:r w:rsidRPr="00631855">
        <w:rPr>
          <w:rFonts w:ascii="Times New Roman" w:eastAsia="Times New Roman" w:hAnsi="Times New Roman" w:cs="B Nazanin"/>
          <w:sz w:val="26"/>
          <w:szCs w:val="26"/>
          <w:rtl/>
          <w:lang w:bidi="fa-IR"/>
        </w:rPr>
        <w:t>سود سهام عاد</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شرکت </w:t>
      </w:r>
      <w:proofErr w:type="spellStart"/>
      <w:r w:rsidRPr="00631855">
        <w:rPr>
          <w:rFonts w:ascii="Times New Roman" w:eastAsia="Times New Roman" w:hAnsi="Times New Roman" w:cs="B Nazanin"/>
          <w:sz w:val="26"/>
          <w:szCs w:val="26"/>
          <w:lang w:bidi="fa-IR"/>
        </w:rPr>
        <w:t>i</w:t>
      </w:r>
      <w:proofErr w:type="spellEnd"/>
      <w:r w:rsidRPr="00631855">
        <w:rPr>
          <w:rFonts w:ascii="Times New Roman" w:eastAsia="Times New Roman" w:hAnsi="Times New Roman" w:cs="B Nazanin"/>
          <w:sz w:val="26"/>
          <w:szCs w:val="26"/>
          <w:rtl/>
          <w:lang w:bidi="fa-IR"/>
        </w:rPr>
        <w:t xml:space="preserve"> در سال </w:t>
      </w:r>
      <w:r w:rsidRPr="00631855">
        <w:rPr>
          <w:rFonts w:ascii="Times New Roman" w:eastAsia="Times New Roman" w:hAnsi="Times New Roman" w:cs="B Nazanin"/>
          <w:sz w:val="26"/>
          <w:szCs w:val="26"/>
          <w:lang w:bidi="fa-IR"/>
        </w:rPr>
        <w:t>t</w:t>
      </w:r>
    </w:p>
    <w:p w14:paraId="6895050B" w14:textId="77777777" w:rsidR="00D82664" w:rsidRPr="00631855" w:rsidRDefault="00D82664" w:rsidP="00631855">
      <w:pPr>
        <w:bidi/>
        <w:spacing w:after="0" w:line="240" w:lineRule="auto"/>
        <w:ind w:left="4" w:right="142"/>
        <w:rPr>
          <w:rFonts w:ascii="Times New Roman" w:eastAsia="Times New Roman" w:hAnsi="Times New Roman" w:cs="B Nazanin"/>
          <w:sz w:val="26"/>
          <w:szCs w:val="26"/>
          <w:rtl/>
          <w:lang w:bidi="fa-IR"/>
        </w:rPr>
      </w:pPr>
      <w:proofErr w:type="spellStart"/>
      <w:proofErr w:type="gramStart"/>
      <w:r w:rsidRPr="00631855">
        <w:rPr>
          <w:rFonts w:ascii="Times New Roman" w:eastAsia="Times New Roman" w:hAnsi="Times New Roman" w:cs="B Nazanin"/>
          <w:b/>
          <w:bCs/>
          <w:sz w:val="26"/>
          <w:szCs w:val="26"/>
          <w:lang w:bidi="fa-IR"/>
        </w:rPr>
        <w:t>PSDIV</w:t>
      </w:r>
      <w:r w:rsidRPr="00631855">
        <w:rPr>
          <w:rFonts w:ascii="Times New Roman" w:eastAsia="Times New Roman" w:hAnsi="Times New Roman" w:cs="B Nazanin"/>
          <w:b/>
          <w:bCs/>
          <w:sz w:val="26"/>
          <w:szCs w:val="26"/>
          <w:vertAlign w:val="subscript"/>
          <w:lang w:bidi="fa-IR"/>
        </w:rPr>
        <w:t>i,t</w:t>
      </w:r>
      <w:proofErr w:type="spellEnd"/>
      <w:proofErr w:type="gramEnd"/>
      <w:r w:rsidRPr="00631855">
        <w:rPr>
          <w:rFonts w:ascii="Times New Roman" w:eastAsia="Times New Roman" w:hAnsi="Times New Roman" w:cs="B Nazanin"/>
          <w:b/>
          <w:bCs/>
          <w:sz w:val="26"/>
          <w:szCs w:val="26"/>
          <w:vertAlign w:val="subscript"/>
          <w:rtl/>
          <w:lang w:bidi="fa-IR"/>
        </w:rPr>
        <w:t xml:space="preserve"> </w:t>
      </w:r>
      <w:r w:rsidRPr="00631855">
        <w:rPr>
          <w:rFonts w:ascii="Times New Roman" w:eastAsia="Times New Roman" w:hAnsi="Times New Roman" w:cs="B Nazanin" w:hint="cs"/>
          <w:b/>
          <w:bCs/>
          <w:sz w:val="26"/>
          <w:szCs w:val="26"/>
          <w:rtl/>
          <w:lang w:bidi="fa-IR"/>
        </w:rPr>
        <w:t>:</w:t>
      </w:r>
      <w:r w:rsidRPr="00631855">
        <w:rPr>
          <w:rFonts w:ascii="Times New Roman" w:eastAsia="Times New Roman" w:hAnsi="Times New Roman" w:cs="B Nazanin"/>
          <w:sz w:val="26"/>
          <w:szCs w:val="26"/>
          <w:rtl/>
          <w:lang w:bidi="fa-IR"/>
        </w:rPr>
        <w:t xml:space="preserve">سود سهام ممتاز شرکت </w:t>
      </w:r>
      <w:proofErr w:type="spellStart"/>
      <w:r w:rsidRPr="00631855">
        <w:rPr>
          <w:rFonts w:ascii="Times New Roman" w:eastAsia="Times New Roman" w:hAnsi="Times New Roman" w:cs="B Nazanin"/>
          <w:sz w:val="26"/>
          <w:szCs w:val="26"/>
          <w:lang w:bidi="fa-IR"/>
        </w:rPr>
        <w:t>i</w:t>
      </w:r>
      <w:proofErr w:type="spellEnd"/>
      <w:r w:rsidRPr="00631855">
        <w:rPr>
          <w:rFonts w:ascii="Times New Roman" w:eastAsia="Times New Roman" w:hAnsi="Times New Roman" w:cs="B Nazanin"/>
          <w:sz w:val="26"/>
          <w:szCs w:val="26"/>
          <w:rtl/>
          <w:lang w:bidi="fa-IR"/>
        </w:rPr>
        <w:t xml:space="preserve"> در سال </w:t>
      </w:r>
      <w:r w:rsidRPr="00631855">
        <w:rPr>
          <w:rFonts w:ascii="Times New Roman" w:eastAsia="Times New Roman" w:hAnsi="Times New Roman" w:cs="B Nazanin"/>
          <w:sz w:val="26"/>
          <w:szCs w:val="26"/>
          <w:lang w:bidi="fa-IR"/>
        </w:rPr>
        <w:t>t</w:t>
      </w:r>
    </w:p>
    <w:p w14:paraId="37EF6105" w14:textId="77777777" w:rsidR="00D82664" w:rsidRPr="00631855" w:rsidRDefault="00D82664" w:rsidP="00631855">
      <w:pPr>
        <w:bidi/>
        <w:spacing w:after="0" w:line="240" w:lineRule="auto"/>
        <w:ind w:left="4" w:right="142"/>
        <w:rPr>
          <w:rFonts w:ascii="Times New Roman" w:eastAsia="Times New Roman" w:hAnsi="Times New Roman" w:cs="B Nazanin"/>
          <w:sz w:val="26"/>
          <w:szCs w:val="26"/>
          <w:rtl/>
          <w:lang w:bidi="fa-IR"/>
        </w:rPr>
      </w:pPr>
      <w:proofErr w:type="gramStart"/>
      <w:r w:rsidRPr="00631855">
        <w:rPr>
          <w:rFonts w:ascii="Times New Roman" w:eastAsia="Times New Roman" w:hAnsi="Times New Roman" w:cs="B Nazanin"/>
          <w:b/>
          <w:bCs/>
          <w:sz w:val="26"/>
          <w:szCs w:val="26"/>
          <w:lang w:bidi="fa-IR"/>
        </w:rPr>
        <w:t>TAi,</w:t>
      </w:r>
      <w:r w:rsidRPr="00631855">
        <w:rPr>
          <w:rFonts w:ascii="Times New Roman" w:eastAsia="Times New Roman" w:hAnsi="Times New Roman" w:cs="B Nazanin"/>
          <w:b/>
          <w:bCs/>
          <w:sz w:val="26"/>
          <w:szCs w:val="26"/>
          <w:vertAlign w:val="subscript"/>
          <w:lang w:bidi="fa-IR"/>
        </w:rPr>
        <w:t>t</w:t>
      </w:r>
      <w:proofErr w:type="gramEnd"/>
      <w:r w:rsidRPr="00631855">
        <w:rPr>
          <w:rFonts w:ascii="Times New Roman" w:eastAsia="Times New Roman" w:hAnsi="Times New Roman" w:cs="B Nazanin"/>
          <w:b/>
          <w:bCs/>
          <w:sz w:val="26"/>
          <w:szCs w:val="26"/>
          <w:vertAlign w:val="subscript"/>
          <w:lang w:bidi="fa-IR"/>
        </w:rPr>
        <w:t>-1</w:t>
      </w:r>
      <w:r w:rsidRPr="00631855">
        <w:rPr>
          <w:rFonts w:ascii="Times New Roman" w:eastAsia="Times New Roman" w:hAnsi="Times New Roman" w:cs="B Nazanin" w:hint="cs"/>
          <w:b/>
          <w:bCs/>
          <w:sz w:val="26"/>
          <w:szCs w:val="26"/>
          <w:rtl/>
          <w:lang w:bidi="fa-IR"/>
        </w:rPr>
        <w:t>:</w:t>
      </w:r>
      <w:r w:rsidRPr="00631855">
        <w:rPr>
          <w:rFonts w:ascii="Times New Roman" w:eastAsia="Times New Roman" w:hAnsi="Times New Roman" w:cs="B Nazanin"/>
          <w:sz w:val="26"/>
          <w:szCs w:val="26"/>
          <w:rtl/>
          <w:lang w:bidi="fa-IR"/>
        </w:rPr>
        <w:t>ارزش دفتر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کل دارا</w:t>
      </w:r>
      <w:r w:rsidRPr="00631855">
        <w:rPr>
          <w:rFonts w:ascii="Times New Roman" w:eastAsia="Times New Roman" w:hAnsi="Times New Roman" w:cs="B Nazanin" w:hint="cs"/>
          <w:sz w:val="26"/>
          <w:szCs w:val="26"/>
          <w:rtl/>
          <w:lang w:bidi="fa-IR"/>
        </w:rPr>
        <w:t>یی</w:t>
      </w:r>
      <w:r w:rsidRPr="00631855">
        <w:rPr>
          <w:rFonts w:ascii="Times New Roman" w:eastAsia="Times New Roman" w:hAnsi="Times New Roman" w:cs="B Nazanin"/>
          <w:sz w:val="26"/>
          <w:szCs w:val="26"/>
          <w:rtl/>
          <w:lang w:bidi="fa-IR"/>
        </w:rPr>
        <w:t xml:space="preserve"> 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شرکت </w:t>
      </w:r>
      <w:proofErr w:type="spellStart"/>
      <w:r w:rsidRPr="00631855">
        <w:rPr>
          <w:rFonts w:ascii="Times New Roman" w:eastAsia="Times New Roman" w:hAnsi="Times New Roman" w:cs="B Nazanin"/>
          <w:sz w:val="26"/>
          <w:szCs w:val="26"/>
          <w:lang w:bidi="fa-IR"/>
        </w:rPr>
        <w:t>i</w:t>
      </w:r>
      <w:proofErr w:type="spellEnd"/>
      <w:r w:rsidRPr="00631855">
        <w:rPr>
          <w:rFonts w:ascii="Times New Roman" w:eastAsia="Times New Roman" w:hAnsi="Times New Roman" w:cs="B Nazanin"/>
          <w:sz w:val="26"/>
          <w:szCs w:val="26"/>
          <w:rtl/>
          <w:lang w:bidi="fa-IR"/>
        </w:rPr>
        <w:t xml:space="preserve"> در سال1-</w:t>
      </w:r>
      <w:r w:rsidRPr="00631855">
        <w:rPr>
          <w:rFonts w:ascii="Times New Roman" w:eastAsia="Times New Roman" w:hAnsi="Times New Roman" w:cs="B Nazanin"/>
          <w:sz w:val="26"/>
          <w:szCs w:val="26"/>
          <w:lang w:bidi="fa-IR"/>
        </w:rPr>
        <w:t>t</w:t>
      </w:r>
    </w:p>
    <w:p w14:paraId="7569D77A" w14:textId="77777777" w:rsidR="00D82664" w:rsidRPr="00631855" w:rsidRDefault="00D82664" w:rsidP="00631855">
      <w:pPr>
        <w:bidi/>
        <w:spacing w:after="0" w:line="240" w:lineRule="auto"/>
        <w:jc w:val="both"/>
        <w:rPr>
          <w:rFonts w:ascii="Calibri" w:eastAsia="Calibri" w:hAnsi="Calibri" w:cs="B Nazanin"/>
          <w:b/>
          <w:bCs/>
          <w:sz w:val="26"/>
          <w:szCs w:val="26"/>
          <w:rtl/>
          <w:lang w:bidi="fa-IR"/>
        </w:rPr>
      </w:pPr>
      <w:r w:rsidRPr="00631855">
        <w:rPr>
          <w:rFonts w:ascii="Calibri" w:eastAsia="Calibri" w:hAnsi="Calibri" w:cs="B Nazanin" w:hint="cs"/>
          <w:b/>
          <w:bCs/>
          <w:sz w:val="26"/>
          <w:szCs w:val="26"/>
          <w:rtl/>
          <w:lang w:bidi="fa-IR"/>
        </w:rPr>
        <w:t>متغیرهای مستقل</w:t>
      </w:r>
    </w:p>
    <w:p w14:paraId="787C5B47" w14:textId="77777777" w:rsidR="00D82664" w:rsidRPr="00631855" w:rsidRDefault="00D82664" w:rsidP="00631855">
      <w:pPr>
        <w:bidi/>
        <w:spacing w:after="0" w:line="240" w:lineRule="auto"/>
        <w:rPr>
          <w:rFonts w:cs="B Nazanin"/>
          <w:sz w:val="26"/>
          <w:szCs w:val="26"/>
          <w:rtl/>
          <w:lang w:bidi="fa-IR"/>
        </w:rPr>
      </w:pPr>
      <w:r w:rsidRPr="00631855">
        <w:rPr>
          <w:rFonts w:cs="B Nazanin"/>
          <w:sz w:val="26"/>
          <w:szCs w:val="26"/>
          <w:rtl/>
          <w:lang w:bidi="fa-IR"/>
        </w:rPr>
        <w:t xml:space="preserve">1. </w:t>
      </w:r>
      <w:r w:rsidRPr="00631855">
        <w:rPr>
          <w:rFonts w:cs="B Nazanin"/>
          <w:b/>
          <w:bCs/>
          <w:sz w:val="26"/>
          <w:szCs w:val="26"/>
          <w:rtl/>
          <w:lang w:bidi="fa-IR"/>
        </w:rPr>
        <w:t>قدرت مد</w:t>
      </w:r>
      <w:r w:rsidRPr="00631855">
        <w:rPr>
          <w:rFonts w:cs="B Nazanin" w:hint="cs"/>
          <w:b/>
          <w:bCs/>
          <w:sz w:val="26"/>
          <w:szCs w:val="26"/>
          <w:rtl/>
          <w:lang w:bidi="fa-IR"/>
        </w:rPr>
        <w:t>ی</w:t>
      </w:r>
      <w:r w:rsidRPr="00631855">
        <w:rPr>
          <w:rFonts w:cs="B Nazanin" w:hint="eastAsia"/>
          <w:b/>
          <w:bCs/>
          <w:sz w:val="26"/>
          <w:szCs w:val="26"/>
          <w:rtl/>
          <w:lang w:bidi="fa-IR"/>
        </w:rPr>
        <w:t>ر</w:t>
      </w:r>
      <w:r w:rsidRPr="00631855">
        <w:rPr>
          <w:rFonts w:cs="B Nazanin" w:hint="cs"/>
          <w:b/>
          <w:bCs/>
          <w:sz w:val="26"/>
          <w:szCs w:val="26"/>
          <w:rtl/>
          <w:lang w:bidi="fa-IR"/>
        </w:rPr>
        <w:t xml:space="preserve"> عامل</w:t>
      </w:r>
      <w:r w:rsidRPr="00631855">
        <w:rPr>
          <w:rFonts w:cs="B Nazanin"/>
          <w:b/>
          <w:bCs/>
          <w:sz w:val="26"/>
          <w:szCs w:val="26"/>
          <w:lang w:bidi="fa-IR"/>
        </w:rPr>
        <w:t xml:space="preserve"> (power):</w:t>
      </w:r>
      <w:r w:rsidRPr="00631855">
        <w:rPr>
          <w:rFonts w:cs="B Nazanin"/>
          <w:sz w:val="26"/>
          <w:szCs w:val="26"/>
          <w:rtl/>
          <w:lang w:bidi="fa-IR"/>
        </w:rPr>
        <w:t>اگر مد</w:t>
      </w:r>
      <w:r w:rsidRPr="00631855">
        <w:rPr>
          <w:rFonts w:cs="B Nazanin" w:hint="cs"/>
          <w:sz w:val="26"/>
          <w:szCs w:val="26"/>
          <w:rtl/>
          <w:lang w:bidi="fa-IR"/>
        </w:rPr>
        <w:t>ی</w:t>
      </w:r>
      <w:r w:rsidRPr="00631855">
        <w:rPr>
          <w:rFonts w:cs="B Nazanin" w:hint="eastAsia"/>
          <w:sz w:val="26"/>
          <w:szCs w:val="26"/>
          <w:rtl/>
          <w:lang w:bidi="fa-IR"/>
        </w:rPr>
        <w:t>ر</w:t>
      </w:r>
      <w:r w:rsidRPr="00631855">
        <w:rPr>
          <w:rFonts w:cs="B Nazanin"/>
          <w:sz w:val="26"/>
          <w:szCs w:val="26"/>
          <w:rtl/>
          <w:lang w:bidi="fa-IR"/>
        </w:rPr>
        <w:t xml:space="preserve"> عامل</w:t>
      </w:r>
      <w:r w:rsidRPr="00631855">
        <w:rPr>
          <w:rFonts w:cs="B Nazanin" w:hint="cs"/>
          <w:sz w:val="26"/>
          <w:szCs w:val="26"/>
          <w:rtl/>
          <w:lang w:bidi="fa-IR"/>
        </w:rPr>
        <w:t xml:space="preserve"> </w:t>
      </w:r>
      <w:r w:rsidRPr="00631855">
        <w:rPr>
          <w:rFonts w:cs="B Nazanin"/>
          <w:sz w:val="26"/>
          <w:szCs w:val="26"/>
          <w:rtl/>
          <w:lang w:bidi="fa-IR"/>
        </w:rPr>
        <w:t>سمت ر</w:t>
      </w:r>
      <w:r w:rsidRPr="00631855">
        <w:rPr>
          <w:rFonts w:cs="B Nazanin" w:hint="cs"/>
          <w:sz w:val="26"/>
          <w:szCs w:val="26"/>
          <w:rtl/>
          <w:lang w:bidi="fa-IR"/>
        </w:rPr>
        <w:t>یی</w:t>
      </w:r>
      <w:r w:rsidRPr="00631855">
        <w:rPr>
          <w:rFonts w:cs="B Nazanin" w:hint="eastAsia"/>
          <w:sz w:val="26"/>
          <w:szCs w:val="26"/>
          <w:rtl/>
          <w:lang w:bidi="fa-IR"/>
        </w:rPr>
        <w:t>س</w:t>
      </w:r>
      <w:r w:rsidRPr="00631855">
        <w:rPr>
          <w:rFonts w:cs="B Nazanin"/>
          <w:sz w:val="26"/>
          <w:szCs w:val="26"/>
          <w:rtl/>
          <w:lang w:bidi="fa-IR"/>
        </w:rPr>
        <w:t xml:space="preserve"> ه</w:t>
      </w:r>
      <w:r w:rsidRPr="00631855">
        <w:rPr>
          <w:rFonts w:cs="B Nazanin" w:hint="cs"/>
          <w:sz w:val="26"/>
          <w:szCs w:val="26"/>
          <w:rtl/>
          <w:lang w:bidi="fa-IR"/>
        </w:rPr>
        <w:t>ی</w:t>
      </w:r>
      <w:r w:rsidRPr="00631855">
        <w:rPr>
          <w:rFonts w:cs="B Nazanin" w:hint="eastAsia"/>
          <w:sz w:val="26"/>
          <w:szCs w:val="26"/>
          <w:rtl/>
          <w:lang w:bidi="fa-IR"/>
        </w:rPr>
        <w:t>ئت</w:t>
      </w:r>
      <w:r w:rsidRPr="00631855">
        <w:rPr>
          <w:rFonts w:cs="B Nazanin"/>
          <w:sz w:val="26"/>
          <w:szCs w:val="26"/>
          <w:rtl/>
          <w:lang w:bidi="fa-IR"/>
        </w:rPr>
        <w:t xml:space="preserve"> مد</w:t>
      </w:r>
      <w:r w:rsidRPr="00631855">
        <w:rPr>
          <w:rFonts w:cs="B Nazanin" w:hint="cs"/>
          <w:sz w:val="26"/>
          <w:szCs w:val="26"/>
          <w:rtl/>
          <w:lang w:bidi="fa-IR"/>
        </w:rPr>
        <w:t>ی</w:t>
      </w:r>
      <w:r w:rsidRPr="00631855">
        <w:rPr>
          <w:rFonts w:cs="B Nazanin" w:hint="eastAsia"/>
          <w:sz w:val="26"/>
          <w:szCs w:val="26"/>
          <w:rtl/>
          <w:lang w:bidi="fa-IR"/>
        </w:rPr>
        <w:t>ره</w:t>
      </w:r>
      <w:r w:rsidRPr="00631855">
        <w:rPr>
          <w:rFonts w:cs="B Nazanin"/>
          <w:sz w:val="26"/>
          <w:szCs w:val="26"/>
          <w:rtl/>
          <w:lang w:bidi="fa-IR"/>
        </w:rPr>
        <w:t xml:space="preserve"> را ن</w:t>
      </w:r>
      <w:r w:rsidRPr="00631855">
        <w:rPr>
          <w:rFonts w:cs="B Nazanin" w:hint="cs"/>
          <w:sz w:val="26"/>
          <w:szCs w:val="26"/>
          <w:rtl/>
          <w:lang w:bidi="fa-IR"/>
        </w:rPr>
        <w:t>ی</w:t>
      </w:r>
      <w:r w:rsidRPr="00631855">
        <w:rPr>
          <w:rFonts w:cs="B Nazanin" w:hint="eastAsia"/>
          <w:sz w:val="26"/>
          <w:szCs w:val="26"/>
          <w:rtl/>
          <w:lang w:bidi="fa-IR"/>
        </w:rPr>
        <w:t>ز</w:t>
      </w:r>
      <w:r w:rsidRPr="00631855">
        <w:rPr>
          <w:rFonts w:cs="B Nazanin"/>
          <w:sz w:val="26"/>
          <w:szCs w:val="26"/>
          <w:rtl/>
          <w:lang w:bidi="fa-IR"/>
        </w:rPr>
        <w:t xml:space="preserve"> داشته باشد برابر عدد 1 و در غ</w:t>
      </w:r>
      <w:r w:rsidRPr="00631855">
        <w:rPr>
          <w:rFonts w:cs="B Nazanin" w:hint="cs"/>
          <w:sz w:val="26"/>
          <w:szCs w:val="26"/>
          <w:rtl/>
          <w:lang w:bidi="fa-IR"/>
        </w:rPr>
        <w:t>ی</w:t>
      </w:r>
      <w:r w:rsidRPr="00631855">
        <w:rPr>
          <w:rFonts w:cs="B Nazanin" w:hint="eastAsia"/>
          <w:sz w:val="26"/>
          <w:szCs w:val="26"/>
          <w:rtl/>
          <w:lang w:bidi="fa-IR"/>
        </w:rPr>
        <w:t>ر</w:t>
      </w:r>
      <w:r w:rsidRPr="00631855">
        <w:rPr>
          <w:rFonts w:cs="B Nazanin"/>
          <w:sz w:val="26"/>
          <w:szCs w:val="26"/>
          <w:rtl/>
          <w:lang w:bidi="fa-IR"/>
        </w:rPr>
        <w:t xml:space="preserve"> ا</w:t>
      </w:r>
      <w:r w:rsidRPr="00631855">
        <w:rPr>
          <w:rFonts w:cs="B Nazanin" w:hint="cs"/>
          <w:sz w:val="26"/>
          <w:szCs w:val="26"/>
          <w:rtl/>
          <w:lang w:bidi="fa-IR"/>
        </w:rPr>
        <w:t>ی</w:t>
      </w:r>
      <w:r w:rsidRPr="00631855">
        <w:rPr>
          <w:rFonts w:cs="B Nazanin" w:hint="eastAsia"/>
          <w:sz w:val="26"/>
          <w:szCs w:val="26"/>
          <w:rtl/>
          <w:lang w:bidi="fa-IR"/>
        </w:rPr>
        <w:t>ن</w:t>
      </w:r>
      <w:r w:rsidRPr="00631855">
        <w:rPr>
          <w:rFonts w:cs="B Nazanin"/>
          <w:sz w:val="26"/>
          <w:szCs w:val="26"/>
          <w:rtl/>
          <w:lang w:bidi="fa-IR"/>
        </w:rPr>
        <w:t xml:space="preserve"> صورت برابر عدد0 است</w:t>
      </w:r>
      <w:r w:rsidRPr="00631855">
        <w:rPr>
          <w:rFonts w:cs="B Nazanin"/>
          <w:sz w:val="26"/>
          <w:szCs w:val="26"/>
          <w:lang w:bidi="fa-IR"/>
        </w:rPr>
        <w:t>.</w:t>
      </w:r>
    </w:p>
    <w:p w14:paraId="55C6ABA7" w14:textId="14982D35" w:rsidR="00D82664" w:rsidRPr="00631855" w:rsidRDefault="00D82664" w:rsidP="00631855">
      <w:pPr>
        <w:bidi/>
        <w:spacing w:after="0" w:line="240" w:lineRule="auto"/>
        <w:rPr>
          <w:rFonts w:cs="B Nazanin"/>
          <w:sz w:val="26"/>
          <w:szCs w:val="26"/>
          <w:rtl/>
          <w:lang w:bidi="fa-IR"/>
        </w:rPr>
      </w:pPr>
      <w:r w:rsidRPr="00631855">
        <w:rPr>
          <w:rFonts w:cs="B Nazanin" w:hint="cs"/>
          <w:sz w:val="26"/>
          <w:szCs w:val="26"/>
          <w:rtl/>
          <w:lang w:bidi="fa-IR"/>
        </w:rPr>
        <w:lastRenderedPageBreak/>
        <w:t xml:space="preserve">2. </w:t>
      </w:r>
      <w:r w:rsidR="002C0F0E" w:rsidRPr="00631855">
        <w:rPr>
          <w:rFonts w:cs="B Nazanin" w:hint="cs"/>
          <w:b/>
          <w:bCs/>
          <w:sz w:val="26"/>
          <w:szCs w:val="26"/>
          <w:rtl/>
          <w:lang w:bidi="fa-IR"/>
        </w:rPr>
        <w:t>تجربه</w:t>
      </w:r>
      <w:r w:rsidRPr="00631855">
        <w:rPr>
          <w:rFonts w:cs="B Nazanin"/>
          <w:b/>
          <w:bCs/>
          <w:sz w:val="26"/>
          <w:szCs w:val="26"/>
          <w:rtl/>
          <w:lang w:bidi="fa-IR"/>
        </w:rPr>
        <w:t xml:space="preserve"> مد</w:t>
      </w:r>
      <w:r w:rsidRPr="00631855">
        <w:rPr>
          <w:rFonts w:cs="B Nazanin" w:hint="cs"/>
          <w:b/>
          <w:bCs/>
          <w:sz w:val="26"/>
          <w:szCs w:val="26"/>
          <w:rtl/>
          <w:lang w:bidi="fa-IR"/>
        </w:rPr>
        <w:t>یر عامل</w:t>
      </w:r>
      <w:r w:rsidRPr="00631855">
        <w:rPr>
          <w:rFonts w:cs="B Nazanin"/>
          <w:b/>
          <w:bCs/>
          <w:sz w:val="26"/>
          <w:szCs w:val="26"/>
          <w:lang w:bidi="fa-IR"/>
        </w:rPr>
        <w:t>Experience):</w:t>
      </w:r>
      <w:r w:rsidRPr="00631855">
        <w:rPr>
          <w:rFonts w:cs="B Nazanin"/>
          <w:sz w:val="26"/>
          <w:szCs w:val="26"/>
          <w:rtl/>
          <w:lang w:bidi="fa-IR"/>
        </w:rPr>
        <w:t xml:space="preserve"> ):</w:t>
      </w:r>
      <w:r w:rsidRPr="00631855">
        <w:rPr>
          <w:rFonts w:cs="B Nazanin" w:hint="cs"/>
          <w:sz w:val="26"/>
          <w:szCs w:val="26"/>
          <w:rtl/>
          <w:lang w:bidi="fa-IR"/>
        </w:rPr>
        <w:t xml:space="preserve"> </w:t>
      </w:r>
      <w:r w:rsidR="002C0F0E" w:rsidRPr="00631855">
        <w:rPr>
          <w:rFonts w:cs="B Nazanin" w:hint="cs"/>
          <w:sz w:val="26"/>
          <w:szCs w:val="26"/>
          <w:rtl/>
          <w:lang w:bidi="fa-IR"/>
        </w:rPr>
        <w:t>اگر مدیر عامل سال اول خدمت باشد عدد صفر خواهد شد و اگر سال دوم و بالاتر باشد عدد یک خواهد گرفت.</w:t>
      </w:r>
    </w:p>
    <w:p w14:paraId="41B3FF0F" w14:textId="77777777" w:rsidR="00D82664" w:rsidRPr="00631855" w:rsidRDefault="00D82664" w:rsidP="00631855">
      <w:pPr>
        <w:bidi/>
        <w:spacing w:after="0" w:line="240" w:lineRule="auto"/>
        <w:rPr>
          <w:rFonts w:cs="B Nazanin"/>
          <w:sz w:val="26"/>
          <w:szCs w:val="26"/>
          <w:lang w:bidi="fa-IR"/>
        </w:rPr>
      </w:pPr>
      <w:r w:rsidRPr="00631855">
        <w:rPr>
          <w:rFonts w:cs="B Nazanin" w:hint="cs"/>
          <w:sz w:val="26"/>
          <w:szCs w:val="26"/>
          <w:rtl/>
          <w:lang w:bidi="fa-IR"/>
        </w:rPr>
        <w:t xml:space="preserve"> 3.</w:t>
      </w:r>
      <w:r w:rsidRPr="00631855">
        <w:rPr>
          <w:rFonts w:cs="B Nazanin"/>
          <w:b/>
          <w:bCs/>
          <w:sz w:val="26"/>
          <w:szCs w:val="26"/>
          <w:rtl/>
          <w:lang w:bidi="fa-IR"/>
        </w:rPr>
        <w:t xml:space="preserve">دانش </w:t>
      </w:r>
      <w:r w:rsidRPr="00631855">
        <w:rPr>
          <w:rFonts w:cs="B Nazanin" w:hint="cs"/>
          <w:b/>
          <w:bCs/>
          <w:sz w:val="26"/>
          <w:szCs w:val="26"/>
          <w:rtl/>
          <w:lang w:bidi="fa-IR"/>
        </w:rPr>
        <w:t>مدیرعامل</w:t>
      </w:r>
      <w:r w:rsidRPr="00631855">
        <w:rPr>
          <w:rFonts w:cs="B Nazanin"/>
          <w:sz w:val="26"/>
          <w:szCs w:val="26"/>
          <w:lang w:bidi="fa-IR"/>
        </w:rPr>
        <w:t xml:space="preserve">(Knowledge): </w:t>
      </w:r>
      <w:r w:rsidRPr="00631855">
        <w:rPr>
          <w:rFonts w:cs="B Nazanin" w:hint="cs"/>
          <w:sz w:val="26"/>
          <w:szCs w:val="26"/>
          <w:rtl/>
          <w:lang w:bidi="fa-IR"/>
        </w:rPr>
        <w:t xml:space="preserve">اگر مدیر </w:t>
      </w:r>
      <w:r w:rsidRPr="00631855">
        <w:rPr>
          <w:rFonts w:cs="B Nazanin"/>
          <w:sz w:val="26"/>
          <w:szCs w:val="26"/>
          <w:rtl/>
          <w:lang w:bidi="fa-IR"/>
        </w:rPr>
        <w:t>عامل</w:t>
      </w:r>
      <w:r w:rsidRPr="00631855">
        <w:rPr>
          <w:rFonts w:cs="B Nazanin" w:hint="cs"/>
          <w:sz w:val="26"/>
          <w:szCs w:val="26"/>
          <w:rtl/>
          <w:lang w:bidi="fa-IR"/>
        </w:rPr>
        <w:t xml:space="preserve"> </w:t>
      </w:r>
      <w:r w:rsidRPr="00631855">
        <w:rPr>
          <w:rFonts w:cs="B Nazanin"/>
          <w:sz w:val="26"/>
          <w:szCs w:val="26"/>
          <w:rtl/>
          <w:lang w:bidi="fa-IR"/>
        </w:rPr>
        <w:t>دارا</w:t>
      </w:r>
      <w:r w:rsidRPr="00631855">
        <w:rPr>
          <w:rFonts w:cs="B Nazanin" w:hint="cs"/>
          <w:sz w:val="26"/>
          <w:szCs w:val="26"/>
          <w:rtl/>
          <w:lang w:bidi="fa-IR"/>
        </w:rPr>
        <w:t>ی</w:t>
      </w:r>
      <w:r w:rsidRPr="00631855">
        <w:rPr>
          <w:rFonts w:cs="B Nazanin"/>
          <w:sz w:val="26"/>
          <w:szCs w:val="26"/>
          <w:rtl/>
          <w:lang w:bidi="fa-IR"/>
        </w:rPr>
        <w:t xml:space="preserve"> دانش مال</w:t>
      </w:r>
      <w:r w:rsidRPr="00631855">
        <w:rPr>
          <w:rFonts w:cs="B Nazanin" w:hint="cs"/>
          <w:sz w:val="26"/>
          <w:szCs w:val="26"/>
          <w:rtl/>
          <w:lang w:bidi="fa-IR"/>
        </w:rPr>
        <w:t xml:space="preserve">ی </w:t>
      </w:r>
      <w:r w:rsidRPr="00631855">
        <w:rPr>
          <w:rFonts w:cs="B Nazanin"/>
          <w:sz w:val="26"/>
          <w:szCs w:val="26"/>
          <w:rtl/>
          <w:lang w:bidi="fa-IR"/>
        </w:rPr>
        <w:t>در رشته حسابدار</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cs"/>
          <w:sz w:val="26"/>
          <w:szCs w:val="26"/>
          <w:rtl/>
          <w:lang w:bidi="fa-IR"/>
        </w:rPr>
        <w:t>،</w:t>
      </w:r>
      <w:r w:rsidRPr="00631855">
        <w:rPr>
          <w:rFonts w:cs="B Nazanin"/>
          <w:sz w:val="26"/>
          <w:szCs w:val="26"/>
          <w:rtl/>
          <w:lang w:bidi="fa-IR"/>
        </w:rPr>
        <w:t xml:space="preserve"> حسابرس</w:t>
      </w:r>
      <w:r w:rsidRPr="00631855">
        <w:rPr>
          <w:rFonts w:cs="B Nazanin" w:hint="cs"/>
          <w:sz w:val="26"/>
          <w:szCs w:val="26"/>
          <w:rtl/>
          <w:lang w:bidi="fa-IR"/>
        </w:rPr>
        <w:t>ی</w:t>
      </w:r>
      <w:r w:rsidRPr="00631855">
        <w:rPr>
          <w:rFonts w:cs="B Nazanin"/>
          <w:sz w:val="26"/>
          <w:szCs w:val="26"/>
          <w:lang w:bidi="fa-IR"/>
        </w:rPr>
        <w:t xml:space="preserve"> </w:t>
      </w:r>
      <w:r w:rsidRPr="00631855">
        <w:rPr>
          <w:rFonts w:cs="B Nazanin" w:hint="cs"/>
          <w:sz w:val="26"/>
          <w:szCs w:val="26"/>
          <w:rtl/>
          <w:lang w:bidi="fa-IR"/>
        </w:rPr>
        <w:t>و</w:t>
      </w:r>
      <w:r w:rsidRPr="00631855">
        <w:rPr>
          <w:rFonts w:cs="B Nazanin"/>
          <w:sz w:val="26"/>
          <w:szCs w:val="26"/>
          <w:rtl/>
          <w:lang w:bidi="fa-IR"/>
        </w:rPr>
        <w:t xml:space="preserve"> مد</w:t>
      </w:r>
      <w:r w:rsidRPr="00631855">
        <w:rPr>
          <w:rFonts w:cs="B Nazanin" w:hint="cs"/>
          <w:sz w:val="26"/>
          <w:szCs w:val="26"/>
          <w:rtl/>
          <w:lang w:bidi="fa-IR"/>
        </w:rPr>
        <w:t>ی</w:t>
      </w:r>
      <w:r w:rsidRPr="00631855">
        <w:rPr>
          <w:rFonts w:cs="B Nazanin" w:hint="eastAsia"/>
          <w:sz w:val="26"/>
          <w:szCs w:val="26"/>
          <w:rtl/>
          <w:lang w:bidi="fa-IR"/>
        </w:rPr>
        <w:t>ر</w:t>
      </w:r>
      <w:r w:rsidRPr="00631855">
        <w:rPr>
          <w:rFonts w:cs="B Nazanin" w:hint="cs"/>
          <w:sz w:val="26"/>
          <w:szCs w:val="26"/>
          <w:rtl/>
          <w:lang w:bidi="fa-IR"/>
        </w:rPr>
        <w:t>ی</w:t>
      </w:r>
      <w:r w:rsidRPr="00631855">
        <w:rPr>
          <w:rFonts w:cs="B Nazanin" w:hint="eastAsia"/>
          <w:sz w:val="26"/>
          <w:szCs w:val="26"/>
          <w:rtl/>
          <w:lang w:bidi="fa-IR"/>
        </w:rPr>
        <w:t>ت</w:t>
      </w:r>
      <w:r w:rsidRPr="00631855">
        <w:rPr>
          <w:rFonts w:cs="B Nazanin"/>
          <w:sz w:val="26"/>
          <w:szCs w:val="26"/>
          <w:rtl/>
          <w:lang w:bidi="fa-IR"/>
        </w:rPr>
        <w:t xml:space="preserve"> مال</w:t>
      </w:r>
      <w:r w:rsidRPr="00631855">
        <w:rPr>
          <w:rFonts w:cs="B Nazanin" w:hint="cs"/>
          <w:sz w:val="26"/>
          <w:szCs w:val="26"/>
          <w:rtl/>
          <w:lang w:bidi="fa-IR"/>
        </w:rPr>
        <w:t xml:space="preserve">ی باشد </w:t>
      </w:r>
      <w:r w:rsidRPr="00631855">
        <w:rPr>
          <w:rFonts w:cs="B Nazanin"/>
          <w:sz w:val="26"/>
          <w:szCs w:val="26"/>
          <w:rtl/>
          <w:lang w:bidi="fa-IR"/>
        </w:rPr>
        <w:t>برابر عدد 1 و در غ</w:t>
      </w:r>
      <w:r w:rsidRPr="00631855">
        <w:rPr>
          <w:rFonts w:cs="B Nazanin" w:hint="cs"/>
          <w:sz w:val="26"/>
          <w:szCs w:val="26"/>
          <w:rtl/>
          <w:lang w:bidi="fa-IR"/>
        </w:rPr>
        <w:t>ی</w:t>
      </w:r>
      <w:r w:rsidRPr="00631855">
        <w:rPr>
          <w:rFonts w:cs="B Nazanin" w:hint="eastAsia"/>
          <w:sz w:val="26"/>
          <w:szCs w:val="26"/>
          <w:rtl/>
          <w:lang w:bidi="fa-IR"/>
        </w:rPr>
        <w:t>ر</w:t>
      </w:r>
      <w:r w:rsidRPr="00631855">
        <w:rPr>
          <w:rFonts w:cs="B Nazanin"/>
          <w:sz w:val="26"/>
          <w:szCs w:val="26"/>
          <w:rtl/>
          <w:lang w:bidi="fa-IR"/>
        </w:rPr>
        <w:t xml:space="preserve"> ا</w:t>
      </w:r>
      <w:r w:rsidRPr="00631855">
        <w:rPr>
          <w:rFonts w:cs="B Nazanin" w:hint="cs"/>
          <w:sz w:val="26"/>
          <w:szCs w:val="26"/>
          <w:rtl/>
          <w:lang w:bidi="fa-IR"/>
        </w:rPr>
        <w:t>ی</w:t>
      </w:r>
      <w:r w:rsidRPr="00631855">
        <w:rPr>
          <w:rFonts w:cs="B Nazanin" w:hint="eastAsia"/>
          <w:sz w:val="26"/>
          <w:szCs w:val="26"/>
          <w:rtl/>
          <w:lang w:bidi="fa-IR"/>
        </w:rPr>
        <w:t>ن</w:t>
      </w:r>
      <w:r w:rsidRPr="00631855">
        <w:rPr>
          <w:rFonts w:cs="B Nazanin"/>
          <w:sz w:val="26"/>
          <w:szCs w:val="26"/>
          <w:rtl/>
          <w:lang w:bidi="fa-IR"/>
        </w:rPr>
        <w:t xml:space="preserve"> صورت برابر عدد0 است</w:t>
      </w:r>
      <w:r w:rsidRPr="00631855">
        <w:rPr>
          <w:rFonts w:cs="B Nazanin"/>
          <w:sz w:val="26"/>
          <w:szCs w:val="26"/>
          <w:lang w:bidi="fa-IR"/>
        </w:rPr>
        <w:t>.</w:t>
      </w:r>
    </w:p>
    <w:p w14:paraId="314CB0AD" w14:textId="77777777" w:rsidR="00D82664" w:rsidRPr="00631855" w:rsidRDefault="00D82664" w:rsidP="00631855">
      <w:pPr>
        <w:bidi/>
        <w:spacing w:after="0" w:line="240" w:lineRule="auto"/>
        <w:rPr>
          <w:rFonts w:cs="B Nazanin"/>
          <w:sz w:val="26"/>
          <w:szCs w:val="26"/>
          <w:rtl/>
          <w:lang w:bidi="fa-IR"/>
        </w:rPr>
      </w:pPr>
      <w:r w:rsidRPr="00631855">
        <w:rPr>
          <w:rFonts w:cs="B Nazanin" w:hint="cs"/>
          <w:sz w:val="26"/>
          <w:szCs w:val="26"/>
          <w:rtl/>
          <w:lang w:bidi="fa-IR"/>
        </w:rPr>
        <w:t xml:space="preserve">4. </w:t>
      </w:r>
      <w:r w:rsidRPr="00631855">
        <w:rPr>
          <w:rFonts w:cs="B Nazanin" w:hint="cs"/>
          <w:b/>
          <w:bCs/>
          <w:sz w:val="26"/>
          <w:szCs w:val="26"/>
          <w:rtl/>
          <w:lang w:bidi="fa-IR"/>
        </w:rPr>
        <w:t>مدیریت ریسک سازمانی(</w:t>
      </w:r>
      <w:r w:rsidRPr="00631855">
        <w:rPr>
          <w:rFonts w:cs="B Nazanin"/>
          <w:b/>
          <w:bCs/>
          <w:sz w:val="26"/>
          <w:szCs w:val="26"/>
          <w:lang w:bidi="fa-IR"/>
        </w:rPr>
        <w:t>ERM</w:t>
      </w:r>
      <w:r w:rsidRPr="00631855">
        <w:rPr>
          <w:rFonts w:cs="B Nazanin" w:hint="cs"/>
          <w:b/>
          <w:bCs/>
          <w:sz w:val="26"/>
          <w:szCs w:val="26"/>
          <w:rtl/>
          <w:lang w:bidi="fa-IR"/>
        </w:rPr>
        <w:t>):</w:t>
      </w:r>
      <w:r w:rsidRPr="00631855">
        <w:rPr>
          <w:rFonts w:cs="B Nazanin"/>
          <w:sz w:val="26"/>
          <w:szCs w:val="26"/>
          <w:rtl/>
          <w:lang w:bidi="fa-IR"/>
        </w:rPr>
        <w:t xml:space="preserve"> برای اندازه</w:t>
      </w:r>
      <w:r w:rsidRPr="00631855">
        <w:rPr>
          <w:rFonts w:cs="B Nazanin" w:hint="cs"/>
          <w:sz w:val="26"/>
          <w:szCs w:val="26"/>
          <w:rtl/>
          <w:lang w:bidi="fa-IR"/>
        </w:rPr>
        <w:t xml:space="preserve"> </w:t>
      </w:r>
      <w:r w:rsidRPr="00631855">
        <w:rPr>
          <w:rFonts w:cs="B Nazanin"/>
          <w:sz w:val="26"/>
          <w:szCs w:val="26"/>
          <w:rtl/>
          <w:lang w:bidi="fa-IR"/>
        </w:rPr>
        <w:t>گیری مدیریت ریسك از نسبت</w:t>
      </w:r>
      <w:r w:rsidRPr="00631855">
        <w:rPr>
          <w:rFonts w:cs="B Nazanin" w:hint="cs"/>
          <w:sz w:val="26"/>
          <w:szCs w:val="26"/>
          <w:rtl/>
          <w:lang w:bidi="fa-IR"/>
        </w:rPr>
        <w:t xml:space="preserve"> </w:t>
      </w:r>
      <w:r w:rsidRPr="00631855">
        <w:rPr>
          <w:rFonts w:cs="B Nazanin"/>
          <w:sz w:val="26"/>
          <w:szCs w:val="26"/>
          <w:rtl/>
          <w:lang w:bidi="fa-IR"/>
        </w:rPr>
        <w:t xml:space="preserve">انحراف استاندارد فروش خالص </w:t>
      </w:r>
      <w:r w:rsidRPr="00631855">
        <w:rPr>
          <w:rFonts w:cs="B Nazanin" w:hint="cs"/>
          <w:sz w:val="26"/>
          <w:szCs w:val="26"/>
          <w:rtl/>
          <w:lang w:bidi="fa-IR"/>
        </w:rPr>
        <w:t>سالانه</w:t>
      </w:r>
      <w:r w:rsidRPr="00631855">
        <w:rPr>
          <w:rFonts w:cs="B Nazanin"/>
          <w:sz w:val="26"/>
          <w:szCs w:val="26"/>
          <w:rtl/>
          <w:lang w:bidi="fa-IR"/>
        </w:rPr>
        <w:t xml:space="preserve"> بر انحراف</w:t>
      </w:r>
      <w:r w:rsidRPr="00631855">
        <w:rPr>
          <w:rFonts w:cs="B Nazanin" w:hint="cs"/>
          <w:sz w:val="26"/>
          <w:szCs w:val="26"/>
          <w:rtl/>
          <w:lang w:bidi="fa-IR"/>
        </w:rPr>
        <w:t xml:space="preserve"> </w:t>
      </w:r>
      <w:r w:rsidRPr="00631855">
        <w:rPr>
          <w:rFonts w:cs="B Nazanin"/>
          <w:sz w:val="26"/>
          <w:szCs w:val="26"/>
          <w:rtl/>
          <w:lang w:bidi="fa-IR"/>
        </w:rPr>
        <w:t>استاندارد نرخ بازده دارایی</w:t>
      </w:r>
      <w:r w:rsidRPr="00631855">
        <w:rPr>
          <w:rFonts w:cs="B Nazanin" w:hint="cs"/>
          <w:sz w:val="26"/>
          <w:szCs w:val="26"/>
          <w:rtl/>
          <w:lang w:bidi="fa-IR"/>
        </w:rPr>
        <w:t xml:space="preserve"> </w:t>
      </w:r>
      <w:r w:rsidRPr="00631855">
        <w:rPr>
          <w:rFonts w:cs="B Nazanin"/>
          <w:sz w:val="26"/>
          <w:szCs w:val="26"/>
          <w:rtl/>
          <w:lang w:bidi="fa-IR"/>
        </w:rPr>
        <w:t>ها استفاده می</w:t>
      </w:r>
      <w:r w:rsidRPr="00631855">
        <w:rPr>
          <w:rFonts w:cs="B Nazanin"/>
          <w:sz w:val="26"/>
          <w:szCs w:val="26"/>
          <w:rtl/>
          <w:lang w:bidi="fa-IR"/>
        </w:rPr>
        <w:softHyphen/>
        <w:t>شود</w:t>
      </w:r>
      <w:r w:rsidRPr="00631855">
        <w:rPr>
          <w:rFonts w:cs="B Nazanin" w:hint="cs"/>
          <w:sz w:val="26"/>
          <w:szCs w:val="26"/>
          <w:rtl/>
          <w:lang w:bidi="fa-IR"/>
        </w:rPr>
        <w:t>(اندرسون،2006؛عسگرنژاد نوری و امکانی،1396).</w:t>
      </w:r>
    </w:p>
    <w:p w14:paraId="6622A899" w14:textId="77777777" w:rsidR="00D82664" w:rsidRPr="00631855" w:rsidRDefault="00D82664" w:rsidP="00631855">
      <w:pPr>
        <w:bidi/>
        <w:spacing w:after="0" w:line="240" w:lineRule="auto"/>
        <w:rPr>
          <w:rFonts w:ascii="Calibri" w:eastAsia="Calibri" w:hAnsi="Calibri" w:cs="B Nazanin"/>
          <w:sz w:val="26"/>
          <w:szCs w:val="26"/>
          <w:rtl/>
          <w:lang w:bidi="fa-IR"/>
        </w:rPr>
      </w:pPr>
      <w:r w:rsidRPr="00631855">
        <w:rPr>
          <w:rFonts w:ascii="Calibri" w:eastAsia="Calibri" w:hAnsi="Calibri" w:cs="B Nazanin"/>
          <w:b/>
          <w:bCs/>
          <w:sz w:val="26"/>
          <w:szCs w:val="26"/>
          <w:rtl/>
          <w:lang w:bidi="fa-IR"/>
        </w:rPr>
        <w:t>متغ</w:t>
      </w:r>
      <w:r w:rsidRPr="00631855">
        <w:rPr>
          <w:rFonts w:ascii="Calibri" w:eastAsia="Calibri" w:hAnsi="Calibri" w:cs="B Nazanin" w:hint="cs"/>
          <w:b/>
          <w:bCs/>
          <w:sz w:val="26"/>
          <w:szCs w:val="26"/>
          <w:rtl/>
          <w:lang w:bidi="fa-IR"/>
        </w:rPr>
        <w:t>ی</w:t>
      </w:r>
      <w:r w:rsidRPr="00631855">
        <w:rPr>
          <w:rFonts w:ascii="Calibri" w:eastAsia="Calibri" w:hAnsi="Calibri" w:cs="B Nazanin" w:hint="eastAsia"/>
          <w:b/>
          <w:bCs/>
          <w:sz w:val="26"/>
          <w:szCs w:val="26"/>
          <w:rtl/>
          <w:lang w:bidi="fa-IR"/>
        </w:rPr>
        <w:t>ر</w:t>
      </w:r>
      <w:r w:rsidRPr="00631855">
        <w:rPr>
          <w:rFonts w:ascii="Calibri" w:eastAsia="Calibri" w:hAnsi="Calibri" w:cs="B Nazanin" w:hint="cs"/>
          <w:b/>
          <w:bCs/>
          <w:sz w:val="26"/>
          <w:szCs w:val="26"/>
          <w:rtl/>
          <w:lang w:bidi="fa-IR"/>
        </w:rPr>
        <w:t>های</w:t>
      </w:r>
      <w:r w:rsidRPr="00631855">
        <w:rPr>
          <w:rFonts w:ascii="Calibri" w:eastAsia="Calibri" w:hAnsi="Calibri" w:cs="B Nazanin"/>
          <w:b/>
          <w:bCs/>
          <w:sz w:val="26"/>
          <w:szCs w:val="26"/>
          <w:rtl/>
          <w:lang w:bidi="fa-IR"/>
        </w:rPr>
        <w:t xml:space="preserve"> کنترل</w:t>
      </w:r>
      <w:r w:rsidRPr="00631855">
        <w:rPr>
          <w:rFonts w:ascii="Calibri" w:eastAsia="Calibri" w:hAnsi="Calibri" w:cs="B Nazanin" w:hint="cs"/>
          <w:b/>
          <w:bCs/>
          <w:sz w:val="26"/>
          <w:szCs w:val="26"/>
          <w:rtl/>
          <w:lang w:bidi="fa-IR"/>
        </w:rPr>
        <w:t>ی(</w:t>
      </w:r>
      <w:r w:rsidRPr="00631855">
        <w:rPr>
          <w:rFonts w:ascii="Calibri" w:eastAsia="Calibri" w:hAnsi="Calibri" w:cs="B Nazanin"/>
          <w:b/>
          <w:bCs/>
          <w:sz w:val="26"/>
          <w:szCs w:val="26"/>
          <w:lang w:bidi="fa-IR"/>
        </w:rPr>
        <w:t>Controls</w:t>
      </w:r>
      <w:r w:rsidRPr="00631855">
        <w:rPr>
          <w:rFonts w:ascii="Calibri" w:eastAsia="Calibri" w:hAnsi="Calibri" w:cs="B Nazanin" w:hint="cs"/>
          <w:b/>
          <w:bCs/>
          <w:sz w:val="26"/>
          <w:szCs w:val="26"/>
          <w:rtl/>
          <w:lang w:bidi="fa-IR"/>
        </w:rPr>
        <w:t>)</w:t>
      </w:r>
      <w:r w:rsidRPr="00631855">
        <w:rPr>
          <w:rFonts w:ascii="Calibri" w:eastAsia="Calibri" w:hAnsi="Calibri" w:cs="B Nazanin"/>
          <w:sz w:val="26"/>
          <w:szCs w:val="26"/>
          <w:rtl/>
          <w:lang w:bidi="fa-IR"/>
        </w:rPr>
        <w:t>:</w:t>
      </w:r>
      <w:r w:rsidRPr="00631855">
        <w:rPr>
          <w:rFonts w:ascii="Calibri" w:eastAsia="Calibri" w:hAnsi="Calibri" w:cs="B Nazanin" w:hint="cs"/>
          <w:sz w:val="26"/>
          <w:szCs w:val="26"/>
          <w:rtl/>
          <w:lang w:bidi="fa-IR"/>
        </w:rPr>
        <w:t xml:space="preserve"> </w:t>
      </w:r>
    </w:p>
    <w:p w14:paraId="5AAAE7EC" w14:textId="77777777" w:rsidR="00D82664" w:rsidRPr="00631855" w:rsidRDefault="00D82664" w:rsidP="00631855">
      <w:pPr>
        <w:bidi/>
        <w:spacing w:after="0" w:line="240" w:lineRule="auto"/>
        <w:ind w:left="4" w:right="142"/>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hint="cs"/>
          <w:sz w:val="26"/>
          <w:szCs w:val="26"/>
          <w:rtl/>
          <w:lang w:bidi="fa-IR"/>
        </w:rPr>
        <w:t>در این پژوهش متغیرهای کنترلی به شرح زیر می باشند:</w:t>
      </w:r>
    </w:p>
    <w:p w14:paraId="6990299D" w14:textId="6C5507EA" w:rsidR="00D82664" w:rsidRPr="00631855" w:rsidRDefault="00D82664" w:rsidP="00631855">
      <w:pPr>
        <w:bidi/>
        <w:spacing w:after="0" w:line="240" w:lineRule="auto"/>
        <w:ind w:left="4" w:right="142"/>
        <w:jc w:val="both"/>
        <w:rPr>
          <w:rFonts w:ascii="Times New Roman" w:eastAsia="Times New Roman" w:hAnsi="Times New Roman" w:cs="B Nazanin"/>
          <w:sz w:val="26"/>
          <w:szCs w:val="26"/>
          <w:lang w:bidi="fa-IR"/>
        </w:rPr>
      </w:pPr>
      <w:r w:rsidRPr="00631855">
        <w:rPr>
          <w:rFonts w:ascii="Times New Roman" w:eastAsia="Times New Roman" w:hAnsi="Times New Roman" w:cs="B Nazanin" w:hint="cs"/>
          <w:b/>
          <w:bCs/>
          <w:sz w:val="26"/>
          <w:szCs w:val="26"/>
          <w:rtl/>
          <w:lang w:bidi="fa-IR"/>
        </w:rPr>
        <w:t>1.اندازه شرکت</w:t>
      </w:r>
      <w:r w:rsidR="00405FB2" w:rsidRPr="00631855">
        <w:rPr>
          <w:rFonts w:ascii="Times New Roman" w:eastAsia="Times New Roman" w:hAnsi="Times New Roman" w:cs="B Nazanin"/>
          <w:b/>
          <w:bCs/>
          <w:sz w:val="26"/>
          <w:szCs w:val="26"/>
          <w:rtl/>
          <w:lang w:bidi="fa-IR"/>
        </w:rPr>
        <w:t xml:space="preserve"> </w:t>
      </w:r>
      <w:r w:rsidRPr="00631855">
        <w:rPr>
          <w:rFonts w:ascii="Times New Roman" w:eastAsia="Times New Roman" w:hAnsi="Times New Roman" w:cs="B Nazanin"/>
          <w:b/>
          <w:bCs/>
          <w:sz w:val="26"/>
          <w:szCs w:val="26"/>
          <w:rtl/>
          <w:lang w:bidi="fa-IR"/>
        </w:rPr>
        <w:t>(</w:t>
      </w:r>
      <w:r w:rsidRPr="00631855">
        <w:rPr>
          <w:rFonts w:ascii="Times New Roman" w:eastAsia="Times New Roman" w:hAnsi="Times New Roman" w:cs="B Nazanin"/>
          <w:b/>
          <w:bCs/>
          <w:sz w:val="26"/>
          <w:szCs w:val="26"/>
          <w:lang w:bidi="fa-IR"/>
        </w:rPr>
        <w:t>SIZE</w:t>
      </w:r>
      <w:r w:rsidRPr="00631855">
        <w:rPr>
          <w:rFonts w:ascii="Times New Roman" w:eastAsia="Times New Roman" w:hAnsi="Times New Roman" w:cs="B Nazanin"/>
          <w:b/>
          <w:bCs/>
          <w:sz w:val="26"/>
          <w:szCs w:val="26"/>
          <w:rtl/>
          <w:lang w:bidi="fa-IR"/>
        </w:rPr>
        <w:t>):</w:t>
      </w:r>
      <w:r w:rsidRPr="00631855">
        <w:rPr>
          <w:rFonts w:ascii="Times New Roman" w:eastAsia="Times New Roman" w:hAnsi="Times New Roman" w:cs="B Nazanin" w:hint="cs"/>
          <w:sz w:val="26"/>
          <w:szCs w:val="26"/>
          <w:rtl/>
          <w:lang w:bidi="fa-IR"/>
        </w:rPr>
        <w:t>در</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مطالعه</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حاضر</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اندازه</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شرکت</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از</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طریق</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لگاریتم</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جمع دارایی های پایان دوره شرکت بدست می آید.</w:t>
      </w:r>
      <w:r w:rsidRPr="00631855">
        <w:rPr>
          <w:rFonts w:ascii="Times New Roman" w:eastAsia="Times New Roman" w:hAnsi="Times New Roman" w:cs="B Nazanin"/>
          <w:sz w:val="26"/>
          <w:szCs w:val="26"/>
          <w:rtl/>
          <w:lang w:bidi="fa-IR"/>
        </w:rPr>
        <w:t xml:space="preserve"> </w:t>
      </w:r>
    </w:p>
    <w:p w14:paraId="5A9966EB" w14:textId="295DF3A1" w:rsidR="00D82664" w:rsidRPr="00631855" w:rsidRDefault="00D82664" w:rsidP="00631855">
      <w:pPr>
        <w:bidi/>
        <w:spacing w:after="0" w:line="240" w:lineRule="auto"/>
        <w:ind w:left="4" w:right="142"/>
        <w:jc w:val="both"/>
        <w:rPr>
          <w:rFonts w:ascii="Times New Roman" w:eastAsia="Times New Roman" w:hAnsi="Times New Roman" w:cs="B Nazanin"/>
          <w:sz w:val="26"/>
          <w:szCs w:val="26"/>
          <w:lang w:bidi="fa-IR"/>
        </w:rPr>
      </w:pPr>
      <w:r w:rsidRPr="00631855">
        <w:rPr>
          <w:rFonts w:ascii="Times New Roman" w:eastAsia="Times New Roman" w:hAnsi="Times New Roman" w:cs="B Nazanin" w:hint="cs"/>
          <w:b/>
          <w:bCs/>
          <w:sz w:val="26"/>
          <w:szCs w:val="26"/>
          <w:rtl/>
          <w:lang w:bidi="fa-IR"/>
        </w:rPr>
        <w:t>2.اهرم مالی</w:t>
      </w:r>
      <w:r w:rsidR="00405FB2" w:rsidRPr="00631855">
        <w:rPr>
          <w:rFonts w:ascii="Times New Roman" w:eastAsia="Times New Roman" w:hAnsi="Times New Roman" w:cs="B Nazanin" w:hint="cs"/>
          <w:b/>
          <w:bCs/>
          <w:sz w:val="26"/>
          <w:szCs w:val="26"/>
          <w:rtl/>
          <w:lang w:bidi="fa-IR"/>
        </w:rPr>
        <w:t xml:space="preserve"> </w:t>
      </w:r>
      <w:r w:rsidRPr="00631855">
        <w:rPr>
          <w:rFonts w:ascii="Times New Roman" w:eastAsia="Times New Roman" w:hAnsi="Times New Roman" w:cs="B Nazanin" w:hint="cs"/>
          <w:b/>
          <w:bCs/>
          <w:sz w:val="26"/>
          <w:szCs w:val="26"/>
          <w:rtl/>
          <w:lang w:bidi="fa-IR"/>
        </w:rPr>
        <w:t>(</w:t>
      </w:r>
      <w:r w:rsidRPr="00631855">
        <w:rPr>
          <w:rFonts w:ascii="Times New Roman" w:eastAsia="Times New Roman" w:hAnsi="Times New Roman" w:cs="B Nazanin"/>
          <w:b/>
          <w:bCs/>
          <w:sz w:val="26"/>
          <w:szCs w:val="26"/>
          <w:lang w:bidi="fa-IR"/>
        </w:rPr>
        <w:t>LEV</w:t>
      </w:r>
      <w:r w:rsidRPr="00631855">
        <w:rPr>
          <w:rFonts w:ascii="Times New Roman" w:eastAsia="Times New Roman" w:hAnsi="Times New Roman" w:cs="B Nazanin" w:hint="cs"/>
          <w:b/>
          <w:bCs/>
          <w:sz w:val="26"/>
          <w:szCs w:val="26"/>
          <w:rtl/>
          <w:lang w:bidi="fa-IR"/>
        </w:rPr>
        <w:t xml:space="preserve">): </w:t>
      </w:r>
      <w:r w:rsidRPr="00631855">
        <w:rPr>
          <w:rFonts w:ascii="Times New Roman" w:eastAsia="Times New Roman" w:hAnsi="Times New Roman" w:cs="B Nazanin" w:hint="cs"/>
          <w:sz w:val="26"/>
          <w:szCs w:val="26"/>
          <w:rtl/>
          <w:lang w:bidi="fa-IR"/>
        </w:rPr>
        <w:t>برابر است با نسبت</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تقسیم</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بدهی</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ها</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به</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مجموع</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کل</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دارایی</w:t>
      </w:r>
      <w:r w:rsidRPr="00631855">
        <w:rPr>
          <w:rFonts w:ascii="Times New Roman" w:eastAsia="Times New Roman" w:hAnsi="Times New Roman" w:cs="B Nazanin"/>
          <w:sz w:val="26"/>
          <w:szCs w:val="26"/>
          <w:lang w:bidi="fa-IR"/>
        </w:rPr>
        <w:t xml:space="preserve"> </w:t>
      </w:r>
      <w:r w:rsidRPr="00631855">
        <w:rPr>
          <w:rFonts w:ascii="Times New Roman" w:eastAsia="Times New Roman" w:hAnsi="Times New Roman" w:cs="B Nazanin" w:hint="cs"/>
          <w:sz w:val="26"/>
          <w:szCs w:val="26"/>
          <w:rtl/>
          <w:lang w:bidi="fa-IR"/>
        </w:rPr>
        <w:t>ها.</w:t>
      </w:r>
      <w:r w:rsidRPr="00631855">
        <w:rPr>
          <w:rFonts w:ascii="Times New Roman" w:eastAsia="Times New Roman" w:hAnsi="Times New Roman" w:cs="B Nazanin"/>
          <w:sz w:val="26"/>
          <w:szCs w:val="26"/>
          <w:rtl/>
          <w:lang w:bidi="fa-IR"/>
        </w:rPr>
        <w:t xml:space="preserve"> </w:t>
      </w:r>
    </w:p>
    <w:p w14:paraId="4A0E1B04" w14:textId="198DA4B7" w:rsidR="00D82664" w:rsidRPr="00631855" w:rsidRDefault="00D82664" w:rsidP="00631855">
      <w:pPr>
        <w:bidi/>
        <w:spacing w:after="0" w:line="240" w:lineRule="auto"/>
        <w:ind w:left="4" w:right="142"/>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hint="cs"/>
          <w:b/>
          <w:bCs/>
          <w:sz w:val="26"/>
          <w:szCs w:val="26"/>
          <w:rtl/>
          <w:lang w:bidi="fa-IR"/>
        </w:rPr>
        <w:t>3.نسبت</w:t>
      </w:r>
      <w:r w:rsidRPr="00631855">
        <w:rPr>
          <w:rFonts w:ascii="Times New Roman" w:eastAsia="Times New Roman" w:hAnsi="Times New Roman" w:cs="B Nazanin"/>
          <w:b/>
          <w:bCs/>
          <w:sz w:val="26"/>
          <w:szCs w:val="26"/>
          <w:rtl/>
          <w:lang w:bidi="fa-IR"/>
        </w:rPr>
        <w:t xml:space="preserve"> </w:t>
      </w:r>
      <w:r w:rsidRPr="00631855">
        <w:rPr>
          <w:rFonts w:ascii="Times New Roman" w:eastAsia="Times New Roman" w:hAnsi="Times New Roman" w:cs="B Nazanin" w:hint="cs"/>
          <w:b/>
          <w:bCs/>
          <w:sz w:val="26"/>
          <w:szCs w:val="26"/>
          <w:rtl/>
          <w:lang w:bidi="fa-IR"/>
        </w:rPr>
        <w:t>ارزش</w:t>
      </w:r>
      <w:r w:rsidRPr="00631855">
        <w:rPr>
          <w:rFonts w:ascii="Times New Roman" w:eastAsia="Times New Roman" w:hAnsi="Times New Roman" w:cs="B Nazanin"/>
          <w:b/>
          <w:bCs/>
          <w:sz w:val="26"/>
          <w:szCs w:val="26"/>
          <w:rtl/>
          <w:lang w:bidi="fa-IR"/>
        </w:rPr>
        <w:t xml:space="preserve"> </w:t>
      </w:r>
      <w:r w:rsidRPr="00631855">
        <w:rPr>
          <w:rFonts w:ascii="Times New Roman" w:eastAsia="Times New Roman" w:hAnsi="Times New Roman" w:cs="B Nazanin" w:hint="cs"/>
          <w:b/>
          <w:bCs/>
          <w:sz w:val="26"/>
          <w:szCs w:val="26"/>
          <w:rtl/>
          <w:lang w:bidi="fa-IR"/>
        </w:rPr>
        <w:t>بازار</w:t>
      </w:r>
      <w:r w:rsidRPr="00631855">
        <w:rPr>
          <w:rFonts w:ascii="Times New Roman" w:eastAsia="Times New Roman" w:hAnsi="Times New Roman" w:cs="B Nazanin"/>
          <w:b/>
          <w:bCs/>
          <w:sz w:val="26"/>
          <w:szCs w:val="26"/>
          <w:rtl/>
          <w:lang w:bidi="fa-IR"/>
        </w:rPr>
        <w:t xml:space="preserve"> </w:t>
      </w:r>
      <w:r w:rsidRPr="00631855">
        <w:rPr>
          <w:rFonts w:ascii="Times New Roman" w:eastAsia="Times New Roman" w:hAnsi="Times New Roman" w:cs="B Nazanin" w:hint="cs"/>
          <w:b/>
          <w:bCs/>
          <w:sz w:val="26"/>
          <w:szCs w:val="26"/>
          <w:rtl/>
          <w:lang w:bidi="fa-IR"/>
        </w:rPr>
        <w:t>به</w:t>
      </w:r>
      <w:r w:rsidRPr="00631855">
        <w:rPr>
          <w:rFonts w:ascii="Times New Roman" w:eastAsia="Times New Roman" w:hAnsi="Times New Roman" w:cs="B Nazanin"/>
          <w:b/>
          <w:bCs/>
          <w:sz w:val="26"/>
          <w:szCs w:val="26"/>
          <w:rtl/>
          <w:lang w:bidi="fa-IR"/>
        </w:rPr>
        <w:t xml:space="preserve"> </w:t>
      </w:r>
      <w:r w:rsidRPr="00631855">
        <w:rPr>
          <w:rFonts w:ascii="Times New Roman" w:eastAsia="Times New Roman" w:hAnsi="Times New Roman" w:cs="B Nazanin" w:hint="cs"/>
          <w:b/>
          <w:bCs/>
          <w:sz w:val="26"/>
          <w:szCs w:val="26"/>
          <w:rtl/>
          <w:lang w:bidi="fa-IR"/>
        </w:rPr>
        <w:t>ارزش</w:t>
      </w:r>
      <w:r w:rsidRPr="00631855">
        <w:rPr>
          <w:rFonts w:ascii="Times New Roman" w:eastAsia="Times New Roman" w:hAnsi="Times New Roman" w:cs="B Nazanin"/>
          <w:b/>
          <w:bCs/>
          <w:sz w:val="26"/>
          <w:szCs w:val="26"/>
          <w:rtl/>
          <w:lang w:bidi="fa-IR"/>
        </w:rPr>
        <w:t xml:space="preserve"> </w:t>
      </w:r>
      <w:r w:rsidRPr="00631855">
        <w:rPr>
          <w:rFonts w:ascii="Times New Roman" w:eastAsia="Times New Roman" w:hAnsi="Times New Roman" w:cs="B Nazanin" w:hint="cs"/>
          <w:b/>
          <w:bCs/>
          <w:sz w:val="26"/>
          <w:szCs w:val="26"/>
          <w:rtl/>
          <w:lang w:bidi="fa-IR"/>
        </w:rPr>
        <w:t>دفتري</w:t>
      </w:r>
      <w:r w:rsidR="00405FB2"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sz w:val="26"/>
          <w:szCs w:val="26"/>
          <w:rtl/>
          <w:lang w:bidi="fa-IR"/>
        </w:rPr>
        <w:t>(</w:t>
      </w:r>
      <w:r w:rsidRPr="00631855">
        <w:rPr>
          <w:rFonts w:ascii="Times New Roman" w:eastAsia="Times New Roman" w:hAnsi="Times New Roman" w:cs="B Nazanin"/>
          <w:sz w:val="26"/>
          <w:szCs w:val="26"/>
          <w:lang w:bidi="fa-IR"/>
        </w:rPr>
        <w:t xml:space="preserve"> </w:t>
      </w:r>
      <w:r w:rsidR="003C0734" w:rsidRPr="00631855">
        <w:rPr>
          <w:rFonts w:ascii="Times New Roman" w:eastAsia="Times New Roman" w:hAnsi="Times New Roman" w:cs="B Nazanin"/>
          <w:sz w:val="26"/>
          <w:szCs w:val="26"/>
          <w:lang w:bidi="fa-IR"/>
        </w:rPr>
        <w:t>MTB</w:t>
      </w:r>
      <w:r w:rsidRPr="00631855">
        <w:rPr>
          <w:rFonts w:ascii="Times New Roman" w:eastAsia="Times New Roman" w:hAnsi="Times New Roman" w:cs="B Nazanin"/>
          <w:sz w:val="26"/>
          <w:szCs w:val="26"/>
          <w:rtl/>
          <w:lang w:bidi="fa-IR"/>
        </w:rPr>
        <w:t>):</w:t>
      </w:r>
      <w:r w:rsidRPr="00631855">
        <w:rPr>
          <w:rFonts w:ascii="Times New Roman" w:eastAsia="Times New Roman" w:hAnsi="Times New Roman" w:cs="B Nazanin" w:hint="cs"/>
          <w:sz w:val="26"/>
          <w:szCs w:val="26"/>
          <w:rtl/>
          <w:lang w:bidi="fa-IR"/>
        </w:rPr>
        <w:t>نسبت</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ارزش</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بازار</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به</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ارزش</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دفتری</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از</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تقسیم</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حاصل</w:t>
      </w:r>
      <w:r w:rsidRPr="00631855">
        <w:rPr>
          <w:rFonts w:ascii="Times New Roman" w:eastAsia="Times New Roman" w:hAnsi="Times New Roman" w:cs="B Nazanin"/>
          <w:sz w:val="26"/>
          <w:szCs w:val="26"/>
          <w:rtl/>
          <w:lang w:bidi="fa-IR"/>
        </w:rPr>
        <w:softHyphen/>
      </w:r>
      <w:r w:rsidRPr="00631855">
        <w:rPr>
          <w:rFonts w:ascii="Times New Roman" w:eastAsia="Times New Roman" w:hAnsi="Times New Roman" w:cs="B Nazanin" w:hint="cs"/>
          <w:sz w:val="26"/>
          <w:szCs w:val="26"/>
          <w:rtl/>
          <w:lang w:bidi="fa-IR"/>
        </w:rPr>
        <w:t>ضرب</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قیمت</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پایانی</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سهام</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در</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تعداد</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سهام</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منتشر</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شده</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و</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در</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دست</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سهامداران</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به</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ارزش</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دفتری</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جمع</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کل</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حقوق</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صاحبان</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سهام</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شرکت</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بدست</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می</w:t>
      </w:r>
      <w:r w:rsidRPr="00631855">
        <w:rPr>
          <w:rFonts w:ascii="Times New Roman" w:eastAsia="Times New Roman" w:hAnsi="Times New Roman" w:cs="B Nazanin"/>
          <w:sz w:val="26"/>
          <w:szCs w:val="26"/>
          <w:rtl/>
          <w:lang w:bidi="fa-IR"/>
        </w:rPr>
        <w:t xml:space="preserve"> </w:t>
      </w:r>
      <w:r w:rsidRPr="00631855">
        <w:rPr>
          <w:rFonts w:ascii="Times New Roman" w:eastAsia="Times New Roman" w:hAnsi="Times New Roman" w:cs="B Nazanin" w:hint="cs"/>
          <w:sz w:val="26"/>
          <w:szCs w:val="26"/>
          <w:rtl/>
          <w:lang w:bidi="fa-IR"/>
        </w:rPr>
        <w:t>آید</w:t>
      </w:r>
      <w:r w:rsidRPr="00631855">
        <w:rPr>
          <w:rFonts w:ascii="Times New Roman" w:eastAsia="Times New Roman" w:hAnsi="Times New Roman" w:cs="B Nazanin"/>
          <w:sz w:val="26"/>
          <w:szCs w:val="26"/>
          <w:rtl/>
          <w:lang w:bidi="fa-IR"/>
        </w:rPr>
        <w:t>.</w:t>
      </w:r>
    </w:p>
    <w:p w14:paraId="1A2F3389" w14:textId="77777777" w:rsidR="00D82664" w:rsidRPr="00631855" w:rsidRDefault="00D82664" w:rsidP="00631855">
      <w:pPr>
        <w:bidi/>
        <w:spacing w:after="0" w:line="240" w:lineRule="auto"/>
        <w:ind w:left="4" w:right="142"/>
        <w:jc w:val="both"/>
        <w:rPr>
          <w:rFonts w:ascii="Times New Roman" w:eastAsia="Times New Roman" w:hAnsi="Times New Roman" w:cs="B Nazanin"/>
          <w:sz w:val="26"/>
          <w:szCs w:val="26"/>
          <w:rtl/>
          <w:lang w:bidi="fa-IR"/>
        </w:rPr>
      </w:pPr>
      <w:r w:rsidRPr="00631855">
        <w:rPr>
          <w:rFonts w:ascii="Times New Roman" w:eastAsia="Times New Roman" w:hAnsi="Times New Roman" w:cs="B Nazanin" w:hint="cs"/>
          <w:b/>
          <w:bCs/>
          <w:sz w:val="26"/>
          <w:szCs w:val="26"/>
          <w:rtl/>
          <w:lang w:bidi="fa-IR"/>
        </w:rPr>
        <w:t>4.</w:t>
      </w:r>
      <w:r w:rsidRPr="00631855">
        <w:rPr>
          <w:rFonts w:ascii="Times New Roman" w:eastAsia="Times New Roman" w:hAnsi="Times New Roman" w:cs="B Nazanin"/>
          <w:b/>
          <w:bCs/>
          <w:sz w:val="26"/>
          <w:szCs w:val="26"/>
          <w:rtl/>
          <w:lang w:bidi="fa-IR"/>
        </w:rPr>
        <w:t xml:space="preserve"> نقد</w:t>
      </w:r>
      <w:r w:rsidRPr="00631855">
        <w:rPr>
          <w:rFonts w:ascii="Times New Roman" w:eastAsia="Times New Roman" w:hAnsi="Times New Roman" w:cs="B Nazanin" w:hint="cs"/>
          <w:b/>
          <w:bCs/>
          <w:sz w:val="26"/>
          <w:szCs w:val="26"/>
          <w:rtl/>
          <w:lang w:bidi="fa-IR"/>
        </w:rPr>
        <w:t>ی</w:t>
      </w:r>
      <w:r w:rsidRPr="00631855">
        <w:rPr>
          <w:rFonts w:ascii="Times New Roman" w:eastAsia="Times New Roman" w:hAnsi="Times New Roman" w:cs="B Nazanin" w:hint="eastAsia"/>
          <w:b/>
          <w:bCs/>
          <w:sz w:val="26"/>
          <w:szCs w:val="26"/>
          <w:rtl/>
          <w:lang w:bidi="fa-IR"/>
        </w:rPr>
        <w:t>نگ</w:t>
      </w:r>
      <w:r w:rsidRPr="00631855">
        <w:rPr>
          <w:rFonts w:ascii="Times New Roman" w:eastAsia="Times New Roman" w:hAnsi="Times New Roman" w:cs="B Nazanin" w:hint="cs"/>
          <w:b/>
          <w:bCs/>
          <w:sz w:val="26"/>
          <w:szCs w:val="26"/>
          <w:rtl/>
          <w:lang w:bidi="fa-IR"/>
        </w:rPr>
        <w:t>ی</w:t>
      </w:r>
      <w:r w:rsidRPr="00631855">
        <w:rPr>
          <w:rFonts w:ascii="Times New Roman" w:eastAsia="Times New Roman" w:hAnsi="Times New Roman" w:cs="B Nazanin"/>
          <w:b/>
          <w:bCs/>
          <w:sz w:val="26"/>
          <w:szCs w:val="26"/>
          <w:rtl/>
          <w:lang w:bidi="fa-IR"/>
        </w:rPr>
        <w:t xml:space="preserve"> (</w:t>
      </w:r>
      <w:r w:rsidRPr="00631855">
        <w:rPr>
          <w:rFonts w:ascii="Times New Roman" w:eastAsia="Times New Roman" w:hAnsi="Times New Roman" w:cs="B Nazanin"/>
          <w:b/>
          <w:bCs/>
          <w:sz w:val="26"/>
          <w:szCs w:val="26"/>
          <w:lang w:bidi="fa-IR"/>
        </w:rPr>
        <w:t>LI</w:t>
      </w:r>
      <w:r w:rsidRPr="00631855">
        <w:rPr>
          <w:rFonts w:ascii="Times New Roman" w:eastAsia="Times New Roman" w:hAnsi="Times New Roman" w:cs="B Nazanin"/>
          <w:b/>
          <w:bCs/>
          <w:sz w:val="26"/>
          <w:szCs w:val="26"/>
          <w:rtl/>
          <w:lang w:bidi="fa-IR"/>
        </w:rPr>
        <w:t>):</w:t>
      </w:r>
      <w:r w:rsidRPr="00631855">
        <w:rPr>
          <w:rFonts w:ascii="Times New Roman" w:eastAsia="Times New Roman" w:hAnsi="Times New Roman" w:cs="B Nazanin"/>
          <w:sz w:val="26"/>
          <w:szCs w:val="26"/>
          <w:rtl/>
          <w:lang w:bidi="fa-IR"/>
        </w:rPr>
        <w:t>برابر است با نسبت دارا</w:t>
      </w:r>
      <w:r w:rsidRPr="00631855">
        <w:rPr>
          <w:rFonts w:ascii="Times New Roman" w:eastAsia="Times New Roman" w:hAnsi="Times New Roman" w:cs="B Nazanin" w:hint="cs"/>
          <w:sz w:val="26"/>
          <w:szCs w:val="26"/>
          <w:rtl/>
          <w:lang w:bidi="fa-IR"/>
        </w:rPr>
        <w:t>یی</w:t>
      </w:r>
      <w:r w:rsidRPr="00631855">
        <w:rPr>
          <w:rFonts w:ascii="Times New Roman" w:eastAsia="Times New Roman" w:hAnsi="Times New Roman" w:cs="B Nazanin"/>
          <w:sz w:val="26"/>
          <w:szCs w:val="26"/>
          <w:rtl/>
          <w:lang w:bidi="fa-IR"/>
        </w:rPr>
        <w:t xml:space="preserve"> 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جار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به بده</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ها</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 xml:space="preserve"> جار</w:t>
      </w:r>
      <w:r w:rsidRPr="00631855">
        <w:rPr>
          <w:rFonts w:ascii="Times New Roman" w:eastAsia="Times New Roman" w:hAnsi="Times New Roman" w:cs="B Nazanin" w:hint="cs"/>
          <w:sz w:val="26"/>
          <w:szCs w:val="26"/>
          <w:rtl/>
          <w:lang w:bidi="fa-IR"/>
        </w:rPr>
        <w:t>ی</w:t>
      </w:r>
      <w:r w:rsidRPr="00631855">
        <w:rPr>
          <w:rFonts w:ascii="Times New Roman" w:eastAsia="Times New Roman" w:hAnsi="Times New Roman" w:cs="B Nazanin"/>
          <w:sz w:val="26"/>
          <w:szCs w:val="26"/>
          <w:rtl/>
          <w:lang w:bidi="fa-IR"/>
        </w:rPr>
        <w:t>.</w:t>
      </w:r>
    </w:p>
    <w:p w14:paraId="1FD8C266" w14:textId="65CD5A72" w:rsidR="00D82664" w:rsidRPr="00631855" w:rsidRDefault="00D82664" w:rsidP="00631855">
      <w:pPr>
        <w:bidi/>
        <w:spacing w:line="240" w:lineRule="auto"/>
        <w:jc w:val="both"/>
        <w:rPr>
          <w:rFonts w:asciiTheme="majorHAnsi" w:eastAsiaTheme="majorEastAsia" w:hAnsiTheme="majorHAnsi" w:cs="B Nazanin"/>
          <w:sz w:val="26"/>
          <w:szCs w:val="26"/>
          <w:rtl/>
          <w:lang w:bidi="fa-IR"/>
        </w:rPr>
      </w:pPr>
      <w:r w:rsidRPr="00631855">
        <w:rPr>
          <w:rFonts w:ascii="Times New Roman" w:eastAsia="Times New Roman" w:hAnsi="Times New Roman" w:cs="B Nazanin" w:hint="cs"/>
          <w:b/>
          <w:bCs/>
          <w:sz w:val="26"/>
          <w:szCs w:val="26"/>
          <w:rtl/>
          <w:lang w:bidi="fa-IR"/>
        </w:rPr>
        <w:t>5.</w:t>
      </w:r>
      <w:r w:rsidR="003C0734" w:rsidRPr="00631855">
        <w:rPr>
          <w:rFonts w:ascii="Times New Roman" w:eastAsia="Times New Roman" w:hAnsi="Times New Roman" w:cs="B Nazanin" w:hint="cs"/>
          <w:b/>
          <w:bCs/>
          <w:sz w:val="26"/>
          <w:szCs w:val="26"/>
          <w:rtl/>
          <w:lang w:bidi="fa-IR"/>
        </w:rPr>
        <w:t xml:space="preserve"> </w:t>
      </w:r>
      <w:r w:rsidRPr="00631855">
        <w:rPr>
          <w:rFonts w:ascii="Times New Roman" w:eastAsia="Times New Roman" w:hAnsi="Times New Roman" w:cs="B Nazanin" w:hint="cs"/>
          <w:b/>
          <w:bCs/>
          <w:sz w:val="26"/>
          <w:szCs w:val="26"/>
          <w:rtl/>
          <w:lang w:bidi="fa-IR"/>
        </w:rPr>
        <w:t>زیان شرکت(</w:t>
      </w:r>
      <w:r w:rsidRPr="00631855">
        <w:rPr>
          <w:rFonts w:ascii="Times New Roman" w:eastAsia="Times New Roman" w:hAnsi="Times New Roman" w:cs="B Nazanin"/>
          <w:b/>
          <w:bCs/>
          <w:sz w:val="26"/>
          <w:szCs w:val="26"/>
          <w:lang w:bidi="fa-IR"/>
        </w:rPr>
        <w:t>LOSS</w:t>
      </w:r>
      <w:r w:rsidRPr="00631855">
        <w:rPr>
          <w:rFonts w:ascii="Times New Roman" w:eastAsia="Times New Roman" w:hAnsi="Times New Roman" w:cs="B Nazanin" w:hint="cs"/>
          <w:b/>
          <w:bCs/>
          <w:sz w:val="26"/>
          <w:szCs w:val="26"/>
          <w:rtl/>
          <w:lang w:bidi="fa-IR"/>
        </w:rPr>
        <w:t>):</w:t>
      </w:r>
      <w:r w:rsidRPr="00631855">
        <w:rPr>
          <w:rFonts w:ascii="Times New Roman" w:eastAsia="Times New Roman" w:hAnsi="Times New Roman" w:cs="B Nazanin" w:hint="cs"/>
          <w:sz w:val="26"/>
          <w:szCs w:val="26"/>
          <w:rtl/>
          <w:lang w:bidi="fa-IR"/>
        </w:rPr>
        <w:t xml:space="preserve"> اگر شرکت درسال قبل ضرر و زیان داشته عدد1 و در غیر این صورت عدد 0را می گیرد.</w:t>
      </w:r>
    </w:p>
    <w:p w14:paraId="59A67C4C" w14:textId="05B1ADE0" w:rsidR="00D82664" w:rsidRDefault="00D82664" w:rsidP="00631855">
      <w:pPr>
        <w:pStyle w:val="Heading1"/>
        <w:spacing w:line="240" w:lineRule="auto"/>
        <w:rPr>
          <w:rFonts w:cs="B Nazanin"/>
          <w:color w:val="auto"/>
          <w:sz w:val="28"/>
          <w:szCs w:val="28"/>
          <w:rtl/>
        </w:rPr>
      </w:pPr>
      <w:bookmarkStart w:id="80" w:name="_Toc81405362"/>
      <w:bookmarkStart w:id="81" w:name="_Toc100409061"/>
      <w:r w:rsidRPr="002D57C2">
        <w:rPr>
          <w:rFonts w:cs="B Nazanin" w:hint="cs"/>
          <w:color w:val="auto"/>
          <w:sz w:val="28"/>
          <w:szCs w:val="28"/>
          <w:rtl/>
        </w:rPr>
        <w:t>5-3)جامعه آماری تحقیق</w:t>
      </w:r>
      <w:bookmarkEnd w:id="80"/>
      <w:r w:rsidRPr="002D57C2">
        <w:rPr>
          <w:rFonts w:cs="B Nazanin" w:hint="cs"/>
          <w:color w:val="auto"/>
          <w:sz w:val="28"/>
          <w:szCs w:val="28"/>
          <w:rtl/>
        </w:rPr>
        <w:t xml:space="preserve"> و حجم نمونه</w:t>
      </w:r>
      <w:bookmarkEnd w:id="81"/>
    </w:p>
    <w:p w14:paraId="0C6815E9" w14:textId="77777777" w:rsidR="00674405" w:rsidRPr="00674405" w:rsidRDefault="00674405" w:rsidP="00674405">
      <w:pPr>
        <w:rPr>
          <w:lang w:bidi="fa-IR"/>
        </w:rPr>
      </w:pPr>
    </w:p>
    <w:p w14:paraId="62FB671E" w14:textId="3737FEF4" w:rsidR="00D82664" w:rsidRPr="00631855" w:rsidRDefault="00D82664" w:rsidP="00631855">
      <w:pPr>
        <w:bidi/>
        <w:spacing w:line="240" w:lineRule="auto"/>
        <w:jc w:val="both"/>
        <w:rPr>
          <w:rFonts w:asciiTheme="majorHAnsi" w:eastAsiaTheme="majorEastAsia" w:hAnsiTheme="majorHAnsi" w:cs="B Nazanin"/>
          <w:sz w:val="26"/>
          <w:szCs w:val="26"/>
          <w:rtl/>
          <w:lang w:bidi="fa-IR"/>
        </w:rPr>
      </w:pPr>
      <w:r w:rsidRPr="00631855">
        <w:rPr>
          <w:rFonts w:asciiTheme="majorHAnsi" w:eastAsiaTheme="majorEastAsia" w:hAnsiTheme="majorHAnsi" w:cs="B Nazanin" w:hint="cs"/>
          <w:sz w:val="26"/>
          <w:szCs w:val="26"/>
          <w:rtl/>
          <w:lang w:bidi="fa-IR"/>
        </w:rPr>
        <w:t>جامعه آماری جامعه</w:t>
      </w:r>
      <w:r w:rsidRPr="00631855">
        <w:rPr>
          <w:rFonts w:asciiTheme="majorHAnsi" w:eastAsiaTheme="majorEastAsia" w:hAnsiTheme="majorHAnsi" w:cs="B Nazanin"/>
          <w:sz w:val="26"/>
          <w:szCs w:val="26"/>
          <w:rtl/>
          <w:lang w:bidi="fa-IR"/>
        </w:rPr>
        <w:softHyphen/>
      </w:r>
      <w:r w:rsidRPr="00631855">
        <w:rPr>
          <w:rFonts w:asciiTheme="majorHAnsi" w:eastAsiaTheme="majorEastAsia" w:hAnsiTheme="majorHAnsi" w:cs="B Nazanin" w:hint="cs"/>
          <w:sz w:val="26"/>
          <w:szCs w:val="26"/>
          <w:rtl/>
          <w:lang w:bidi="fa-IR"/>
        </w:rPr>
        <w:t>ای است متشکل از افراد یا واحدها که دارای حداقل یک صفت مشترک باشد. برای تهیه جامعه آماری این پژوهش به اندازه</w:t>
      </w:r>
      <w:r w:rsidRPr="00631855">
        <w:rPr>
          <w:rFonts w:asciiTheme="majorHAnsi" w:eastAsiaTheme="majorEastAsia" w:hAnsiTheme="majorHAnsi" w:cs="B Nazanin"/>
          <w:sz w:val="26"/>
          <w:szCs w:val="26"/>
          <w:rtl/>
          <w:lang w:bidi="fa-IR"/>
        </w:rPr>
        <w:softHyphen/>
      </w:r>
      <w:r w:rsidRPr="00631855">
        <w:rPr>
          <w:rFonts w:asciiTheme="majorHAnsi" w:eastAsiaTheme="majorEastAsia" w:hAnsiTheme="majorHAnsi" w:cs="B Nazanin" w:hint="cs"/>
          <w:sz w:val="26"/>
          <w:szCs w:val="26"/>
          <w:rtl/>
          <w:lang w:bidi="fa-IR"/>
        </w:rPr>
        <w:t>گیری و جمع آوری اطلاعات به سایت بورس اوراق بهادار تهران مراجعه نموده و از لیست شرکت</w:t>
      </w:r>
      <w:r w:rsidRPr="00631855">
        <w:rPr>
          <w:rFonts w:asciiTheme="majorHAnsi" w:eastAsiaTheme="majorEastAsia" w:hAnsiTheme="majorHAnsi" w:cs="B Nazanin"/>
          <w:sz w:val="26"/>
          <w:szCs w:val="26"/>
          <w:rtl/>
          <w:lang w:bidi="fa-IR"/>
        </w:rPr>
        <w:softHyphen/>
      </w:r>
      <w:r w:rsidRPr="00631855">
        <w:rPr>
          <w:rFonts w:asciiTheme="majorHAnsi" w:eastAsiaTheme="majorEastAsia" w:hAnsiTheme="majorHAnsi" w:cs="B Nazanin" w:hint="cs"/>
          <w:sz w:val="26"/>
          <w:szCs w:val="26"/>
          <w:rtl/>
          <w:lang w:bidi="fa-IR"/>
        </w:rPr>
        <w:t xml:space="preserve">هایی فعال منتشر شده که شش سال متوالی </w:t>
      </w:r>
      <w:r w:rsidR="00AE05CA" w:rsidRPr="00631855">
        <w:rPr>
          <w:rFonts w:asciiTheme="majorHAnsi" w:eastAsiaTheme="majorEastAsia" w:hAnsiTheme="majorHAnsi" w:cs="B Nazanin" w:hint="cs"/>
          <w:sz w:val="26"/>
          <w:szCs w:val="26"/>
          <w:rtl/>
          <w:lang w:bidi="fa-IR"/>
        </w:rPr>
        <w:t>1393</w:t>
      </w:r>
      <w:r w:rsidRPr="00631855">
        <w:rPr>
          <w:rFonts w:asciiTheme="majorHAnsi" w:eastAsiaTheme="majorEastAsia" w:hAnsiTheme="majorHAnsi" w:cs="B Nazanin" w:hint="cs"/>
          <w:sz w:val="26"/>
          <w:szCs w:val="26"/>
          <w:rtl/>
          <w:lang w:bidi="fa-IR"/>
        </w:rPr>
        <w:t>-1399 را فعالیت داشته به عنوان نمونه انتخاب می کنیم و با استفاده از تفسیر نتایج به تهیه آزمون های لازم می</w:t>
      </w:r>
      <w:r w:rsidRPr="00631855">
        <w:rPr>
          <w:rFonts w:asciiTheme="majorHAnsi" w:eastAsiaTheme="majorEastAsia" w:hAnsiTheme="majorHAnsi" w:cs="B Nazanin"/>
          <w:sz w:val="26"/>
          <w:szCs w:val="26"/>
          <w:rtl/>
          <w:lang w:bidi="fa-IR"/>
        </w:rPr>
        <w:softHyphen/>
      </w:r>
      <w:r w:rsidRPr="00631855">
        <w:rPr>
          <w:rFonts w:asciiTheme="majorHAnsi" w:eastAsiaTheme="majorEastAsia" w:hAnsiTheme="majorHAnsi" w:cs="B Nazanin" w:hint="cs"/>
          <w:sz w:val="26"/>
          <w:szCs w:val="26"/>
          <w:rtl/>
          <w:lang w:bidi="fa-IR"/>
        </w:rPr>
        <w:t>پردازیم.</w:t>
      </w:r>
    </w:p>
    <w:p w14:paraId="61AFDF3C" w14:textId="77777777" w:rsidR="00D82664" w:rsidRPr="00631855" w:rsidRDefault="00D82664" w:rsidP="00631855">
      <w:pPr>
        <w:bidi/>
        <w:spacing w:line="240" w:lineRule="auto"/>
        <w:jc w:val="both"/>
        <w:rPr>
          <w:rFonts w:asciiTheme="majorHAnsi" w:eastAsiaTheme="majorEastAsia" w:hAnsiTheme="majorHAnsi" w:cs="B Nazanin"/>
          <w:sz w:val="26"/>
          <w:szCs w:val="26"/>
          <w:rtl/>
          <w:lang w:bidi="fa-IR"/>
        </w:rPr>
      </w:pPr>
      <w:r w:rsidRPr="00631855">
        <w:rPr>
          <w:rFonts w:asciiTheme="majorHAnsi" w:eastAsiaTheme="majorEastAsia" w:hAnsiTheme="majorHAnsi" w:cs="B Nazanin" w:hint="cs"/>
          <w:sz w:val="26"/>
          <w:szCs w:val="26"/>
          <w:rtl/>
          <w:lang w:bidi="fa-IR"/>
        </w:rPr>
        <w:t xml:space="preserve">در این پژوهش </w:t>
      </w:r>
      <w:r w:rsidRPr="00631855">
        <w:rPr>
          <w:rFonts w:asciiTheme="majorHAnsi" w:eastAsiaTheme="majorEastAsia" w:hAnsiTheme="majorHAnsi" w:cs="B Nazanin"/>
          <w:sz w:val="26"/>
          <w:szCs w:val="26"/>
          <w:rtl/>
          <w:lang w:bidi="fa-IR"/>
        </w:rPr>
        <w:t xml:space="preserve">براي </w:t>
      </w:r>
      <w:r w:rsidRPr="00631855">
        <w:rPr>
          <w:rFonts w:asciiTheme="majorHAnsi" w:eastAsiaTheme="majorEastAsia" w:hAnsiTheme="majorHAnsi" w:cs="B Nazanin" w:hint="cs"/>
          <w:sz w:val="26"/>
          <w:szCs w:val="26"/>
          <w:rtl/>
          <w:lang w:bidi="fa-IR"/>
        </w:rPr>
        <w:t>این که</w:t>
      </w:r>
      <w:r w:rsidRPr="00631855">
        <w:rPr>
          <w:rFonts w:asciiTheme="majorHAnsi" w:eastAsiaTheme="majorEastAsia" w:hAnsiTheme="majorHAnsi" w:cs="B Nazanin"/>
          <w:sz w:val="26"/>
          <w:szCs w:val="26"/>
          <w:rtl/>
          <w:lang w:bidi="fa-IR"/>
        </w:rPr>
        <w:t xml:space="preserve"> نمونه آماري يک نماينده مناسب </w:t>
      </w:r>
      <w:r w:rsidRPr="00631855">
        <w:rPr>
          <w:rFonts w:asciiTheme="majorHAnsi" w:eastAsiaTheme="majorEastAsia" w:hAnsiTheme="majorHAnsi" w:cs="B Nazanin" w:hint="cs"/>
          <w:sz w:val="26"/>
          <w:szCs w:val="26"/>
          <w:rtl/>
          <w:lang w:bidi="fa-IR"/>
        </w:rPr>
        <w:t>از</w:t>
      </w:r>
      <w:r w:rsidRPr="00631855">
        <w:rPr>
          <w:rFonts w:asciiTheme="majorHAnsi" w:eastAsiaTheme="majorEastAsia" w:hAnsiTheme="majorHAnsi" w:cs="B Nazanin"/>
          <w:sz w:val="26"/>
          <w:szCs w:val="26"/>
          <w:rtl/>
          <w:lang w:bidi="fa-IR"/>
        </w:rPr>
        <w:t xml:space="preserve"> جامعه آماري موردنظر باشد</w:t>
      </w:r>
      <w:r w:rsidRPr="00631855">
        <w:rPr>
          <w:rFonts w:asciiTheme="majorHAnsi" w:eastAsiaTheme="majorEastAsia" w:hAnsiTheme="majorHAnsi" w:cs="B Nazanin" w:hint="cs"/>
          <w:sz w:val="26"/>
          <w:szCs w:val="26"/>
          <w:rtl/>
          <w:lang w:bidi="fa-IR"/>
        </w:rPr>
        <w:t xml:space="preserve">، </w:t>
      </w:r>
      <w:r w:rsidRPr="00631855">
        <w:rPr>
          <w:rFonts w:asciiTheme="majorHAnsi" w:eastAsiaTheme="majorEastAsia" w:hAnsiTheme="majorHAnsi" w:cs="B Nazanin"/>
          <w:sz w:val="26"/>
          <w:szCs w:val="26"/>
          <w:rtl/>
          <w:lang w:bidi="fa-IR"/>
        </w:rPr>
        <w:t xml:space="preserve">از روش </w:t>
      </w:r>
      <w:r w:rsidRPr="00631855">
        <w:rPr>
          <w:rFonts w:asciiTheme="majorHAnsi" w:eastAsiaTheme="majorEastAsia" w:hAnsiTheme="majorHAnsi" w:cs="B Nazanin" w:hint="cs"/>
          <w:sz w:val="26"/>
          <w:szCs w:val="26"/>
          <w:rtl/>
          <w:lang w:bidi="fa-IR"/>
        </w:rPr>
        <w:t>حذف سیستماتیک</w:t>
      </w:r>
      <w:r w:rsidRPr="00631855">
        <w:rPr>
          <w:rFonts w:asciiTheme="majorHAnsi" w:eastAsiaTheme="majorEastAsia" w:hAnsiTheme="majorHAnsi" w:cs="B Nazanin"/>
          <w:sz w:val="26"/>
          <w:szCs w:val="26"/>
          <w:rtl/>
          <w:lang w:bidi="fa-IR"/>
        </w:rPr>
        <w:t xml:space="preserve"> استفاده شده است. براي اين منظور </w:t>
      </w:r>
      <w:r w:rsidRPr="00631855">
        <w:rPr>
          <w:rFonts w:asciiTheme="majorHAnsi" w:eastAsiaTheme="majorEastAsia" w:hAnsiTheme="majorHAnsi" w:cs="B Nazanin" w:hint="cs"/>
          <w:sz w:val="26"/>
          <w:szCs w:val="26"/>
          <w:rtl/>
          <w:lang w:bidi="fa-IR"/>
        </w:rPr>
        <w:t>پنج</w:t>
      </w:r>
      <w:r w:rsidRPr="00631855">
        <w:rPr>
          <w:rFonts w:asciiTheme="majorHAnsi" w:eastAsiaTheme="majorEastAsia" w:hAnsiTheme="majorHAnsi" w:cs="B Nazanin"/>
          <w:sz w:val="26"/>
          <w:szCs w:val="26"/>
          <w:rtl/>
          <w:lang w:bidi="fa-IR"/>
        </w:rPr>
        <w:t xml:space="preserve"> معيار </w:t>
      </w:r>
      <w:r w:rsidRPr="00631855">
        <w:rPr>
          <w:rFonts w:asciiTheme="majorHAnsi" w:eastAsiaTheme="majorEastAsia" w:hAnsiTheme="majorHAnsi" w:cs="B Nazanin" w:hint="cs"/>
          <w:sz w:val="26"/>
          <w:szCs w:val="26"/>
          <w:rtl/>
          <w:lang w:bidi="fa-IR"/>
        </w:rPr>
        <w:t xml:space="preserve">زیر </w:t>
      </w:r>
      <w:r w:rsidRPr="00631855">
        <w:rPr>
          <w:rFonts w:asciiTheme="majorHAnsi" w:eastAsiaTheme="majorEastAsia" w:hAnsiTheme="majorHAnsi" w:cs="B Nazanin"/>
          <w:sz w:val="26"/>
          <w:szCs w:val="26"/>
          <w:rtl/>
          <w:lang w:bidi="fa-IR"/>
        </w:rPr>
        <w:t xml:space="preserve">در نظر گرفته شده </w:t>
      </w:r>
      <w:r w:rsidRPr="00631855">
        <w:rPr>
          <w:rFonts w:asciiTheme="majorHAnsi" w:eastAsiaTheme="majorEastAsia" w:hAnsiTheme="majorHAnsi" w:cs="B Nazanin" w:hint="cs"/>
          <w:sz w:val="26"/>
          <w:szCs w:val="26"/>
          <w:rtl/>
          <w:lang w:bidi="fa-IR"/>
        </w:rPr>
        <w:t xml:space="preserve">و در صورتی که شرکتی کلیه معیارها را احراز کرده باشد به عنوان نمونه پژوهش انتخاب شده و مابقی حذف می شوند. </w:t>
      </w:r>
    </w:p>
    <w:p w14:paraId="3313EBDF" w14:textId="1312AA46" w:rsidR="00D82664" w:rsidRPr="00631855" w:rsidRDefault="00D82664" w:rsidP="00631855">
      <w:pPr>
        <w:numPr>
          <w:ilvl w:val="0"/>
          <w:numId w:val="4"/>
        </w:numPr>
        <w:tabs>
          <w:tab w:val="right" w:pos="81"/>
        </w:tabs>
        <w:bidi/>
        <w:spacing w:line="240" w:lineRule="auto"/>
        <w:ind w:left="81" w:firstLine="0"/>
        <w:jc w:val="both"/>
        <w:rPr>
          <w:rFonts w:asciiTheme="majorHAnsi" w:eastAsiaTheme="majorEastAsia" w:hAnsiTheme="majorHAnsi" w:cs="B Nazanin"/>
          <w:sz w:val="26"/>
          <w:szCs w:val="26"/>
          <w:lang w:bidi="fa-IR"/>
        </w:rPr>
      </w:pPr>
      <w:r w:rsidRPr="00631855">
        <w:rPr>
          <w:rFonts w:asciiTheme="majorHAnsi" w:eastAsiaTheme="majorEastAsia" w:hAnsiTheme="majorHAnsi" w:cs="B Nazanin"/>
          <w:sz w:val="26"/>
          <w:szCs w:val="26"/>
          <w:rtl/>
          <w:lang w:bidi="fa-IR"/>
        </w:rPr>
        <w:t xml:space="preserve">شرکت قبل از </w:t>
      </w:r>
      <w:r w:rsidRPr="00631855">
        <w:rPr>
          <w:rFonts w:asciiTheme="majorHAnsi" w:eastAsiaTheme="majorEastAsia" w:hAnsiTheme="majorHAnsi" w:cs="B Nazanin" w:hint="cs"/>
          <w:sz w:val="26"/>
          <w:szCs w:val="26"/>
          <w:rtl/>
          <w:lang w:bidi="fa-IR"/>
        </w:rPr>
        <w:t xml:space="preserve">سال </w:t>
      </w:r>
      <w:r w:rsidR="00AE05CA" w:rsidRPr="00631855">
        <w:rPr>
          <w:rFonts w:asciiTheme="majorHAnsi" w:eastAsiaTheme="majorEastAsia" w:hAnsiTheme="majorHAnsi" w:cs="B Nazanin" w:hint="cs"/>
          <w:sz w:val="26"/>
          <w:szCs w:val="26"/>
          <w:rtl/>
          <w:lang w:bidi="fa-IR"/>
        </w:rPr>
        <w:t>1393</w:t>
      </w:r>
      <w:r w:rsidRPr="00631855">
        <w:rPr>
          <w:rFonts w:asciiTheme="majorHAnsi" w:eastAsiaTheme="majorEastAsia" w:hAnsiTheme="majorHAnsi" w:cs="B Nazanin"/>
          <w:sz w:val="26"/>
          <w:szCs w:val="26"/>
          <w:rtl/>
          <w:lang w:bidi="fa-IR"/>
        </w:rPr>
        <w:t xml:space="preserve"> در بورس پذیرفته شده و تا پایان سال </w:t>
      </w:r>
      <w:r w:rsidRPr="00631855">
        <w:rPr>
          <w:rFonts w:asciiTheme="majorHAnsi" w:eastAsiaTheme="majorEastAsia" w:hAnsiTheme="majorHAnsi" w:cs="B Nazanin" w:hint="cs"/>
          <w:sz w:val="26"/>
          <w:szCs w:val="26"/>
          <w:rtl/>
          <w:lang w:bidi="fa-IR"/>
        </w:rPr>
        <w:t>1399</w:t>
      </w:r>
      <w:r w:rsidRPr="00631855">
        <w:rPr>
          <w:rFonts w:asciiTheme="majorHAnsi" w:eastAsiaTheme="majorEastAsia" w:hAnsiTheme="majorHAnsi" w:cs="B Nazanin"/>
          <w:sz w:val="26"/>
          <w:szCs w:val="26"/>
          <w:rtl/>
          <w:lang w:bidi="fa-IR"/>
        </w:rPr>
        <w:t xml:space="preserve"> در بورس فعال باشد.</w:t>
      </w:r>
      <w:r w:rsidRPr="00631855">
        <w:rPr>
          <w:rFonts w:asciiTheme="majorHAnsi" w:eastAsiaTheme="majorEastAsia" w:hAnsiTheme="majorHAnsi" w:cs="B Nazanin" w:hint="cs"/>
          <w:sz w:val="26"/>
          <w:szCs w:val="26"/>
          <w:rtl/>
          <w:lang w:bidi="fa-IR"/>
        </w:rPr>
        <w:t xml:space="preserve"> </w:t>
      </w:r>
    </w:p>
    <w:p w14:paraId="1E4C9325" w14:textId="77777777" w:rsidR="00D82664" w:rsidRPr="00631855" w:rsidRDefault="00D82664" w:rsidP="00631855">
      <w:pPr>
        <w:numPr>
          <w:ilvl w:val="0"/>
          <w:numId w:val="4"/>
        </w:numPr>
        <w:tabs>
          <w:tab w:val="right" w:pos="81"/>
        </w:tabs>
        <w:bidi/>
        <w:spacing w:line="240" w:lineRule="auto"/>
        <w:ind w:left="81" w:firstLine="0"/>
        <w:jc w:val="both"/>
        <w:rPr>
          <w:rFonts w:asciiTheme="majorHAnsi" w:eastAsiaTheme="majorEastAsia" w:hAnsiTheme="majorHAnsi" w:cs="B Nazanin"/>
          <w:sz w:val="26"/>
          <w:szCs w:val="26"/>
          <w:lang w:bidi="fa-IR"/>
        </w:rPr>
      </w:pPr>
      <w:r w:rsidRPr="00631855">
        <w:rPr>
          <w:rFonts w:asciiTheme="majorHAnsi" w:eastAsiaTheme="majorEastAsia" w:hAnsiTheme="majorHAnsi" w:cs="B Nazanin"/>
          <w:sz w:val="26"/>
          <w:szCs w:val="26"/>
          <w:rtl/>
          <w:lang w:bidi="fa-IR"/>
        </w:rPr>
        <w:lastRenderedPageBreak/>
        <w:t>به دلیل ماهیت خاص فعالیت شرکت</w:t>
      </w:r>
      <w:r w:rsidRPr="00631855">
        <w:rPr>
          <w:rFonts w:asciiTheme="majorHAnsi" w:eastAsiaTheme="majorEastAsia" w:hAnsiTheme="majorHAnsi" w:cs="B Nazanin" w:hint="cs"/>
          <w:sz w:val="26"/>
          <w:szCs w:val="26"/>
          <w:rtl/>
          <w:lang w:bidi="fa-IR"/>
        </w:rPr>
        <w:t xml:space="preserve"> </w:t>
      </w:r>
      <w:r w:rsidRPr="00631855">
        <w:rPr>
          <w:rFonts w:asciiTheme="majorHAnsi" w:eastAsiaTheme="majorEastAsia" w:hAnsiTheme="majorHAnsi" w:cs="B Nazanin"/>
          <w:sz w:val="26"/>
          <w:szCs w:val="26"/>
          <w:rtl/>
          <w:lang w:bidi="fa-IR"/>
        </w:rPr>
        <w:t xml:space="preserve">های </w:t>
      </w:r>
      <w:r w:rsidRPr="00631855">
        <w:rPr>
          <w:rFonts w:asciiTheme="majorHAnsi" w:eastAsiaTheme="majorEastAsia" w:hAnsiTheme="majorHAnsi" w:cs="B Nazanin" w:hint="cs"/>
          <w:sz w:val="26"/>
          <w:szCs w:val="26"/>
          <w:rtl/>
          <w:lang w:bidi="fa-IR"/>
        </w:rPr>
        <w:t xml:space="preserve">هلدینگ، </w:t>
      </w:r>
      <w:r w:rsidRPr="00631855">
        <w:rPr>
          <w:rFonts w:asciiTheme="majorHAnsi" w:eastAsiaTheme="majorEastAsia" w:hAnsiTheme="majorHAnsi" w:cs="B Nazanin"/>
          <w:sz w:val="26"/>
          <w:szCs w:val="26"/>
          <w:rtl/>
          <w:lang w:bidi="fa-IR"/>
        </w:rPr>
        <w:t>بیمه،</w:t>
      </w:r>
      <w:r w:rsidRPr="00631855">
        <w:rPr>
          <w:rFonts w:asciiTheme="majorHAnsi" w:eastAsiaTheme="majorEastAsia" w:hAnsiTheme="majorHAnsi" w:cs="B Nazanin" w:hint="cs"/>
          <w:sz w:val="26"/>
          <w:szCs w:val="26"/>
          <w:rtl/>
          <w:lang w:bidi="fa-IR"/>
        </w:rPr>
        <w:t xml:space="preserve"> </w:t>
      </w:r>
      <w:r w:rsidRPr="00631855">
        <w:rPr>
          <w:rFonts w:asciiTheme="majorHAnsi" w:eastAsiaTheme="majorEastAsia" w:hAnsiTheme="majorHAnsi" w:cs="B Nazanin"/>
          <w:sz w:val="26"/>
          <w:szCs w:val="26"/>
          <w:rtl/>
          <w:lang w:bidi="fa-IR"/>
        </w:rPr>
        <w:t>لیزینگ، بانک</w:t>
      </w:r>
      <w:r w:rsidRPr="00631855">
        <w:rPr>
          <w:rFonts w:asciiTheme="majorHAnsi" w:eastAsiaTheme="majorEastAsia" w:hAnsiTheme="majorHAnsi" w:cs="B Nazanin" w:hint="cs"/>
          <w:sz w:val="26"/>
          <w:szCs w:val="26"/>
          <w:rtl/>
          <w:lang w:bidi="fa-IR"/>
        </w:rPr>
        <w:t xml:space="preserve"> </w:t>
      </w:r>
      <w:r w:rsidRPr="00631855">
        <w:rPr>
          <w:rFonts w:asciiTheme="majorHAnsi" w:eastAsiaTheme="majorEastAsia" w:hAnsiTheme="majorHAnsi" w:cs="B Nazanin"/>
          <w:sz w:val="26"/>
          <w:szCs w:val="26"/>
          <w:rtl/>
          <w:lang w:bidi="fa-IR"/>
        </w:rPr>
        <w:t>ها</w:t>
      </w:r>
      <w:r w:rsidRPr="00631855">
        <w:rPr>
          <w:rFonts w:asciiTheme="majorHAnsi" w:eastAsiaTheme="majorEastAsia" w:hAnsiTheme="majorHAnsi" w:cs="B Nazanin" w:hint="cs"/>
          <w:sz w:val="26"/>
          <w:szCs w:val="26"/>
          <w:rtl/>
          <w:lang w:bidi="fa-IR"/>
        </w:rPr>
        <w:t>،</w:t>
      </w:r>
      <w:r w:rsidRPr="00631855">
        <w:rPr>
          <w:rFonts w:asciiTheme="majorHAnsi" w:eastAsiaTheme="majorEastAsia" w:hAnsiTheme="majorHAnsi" w:cs="B Nazanin"/>
          <w:sz w:val="26"/>
          <w:szCs w:val="26"/>
          <w:rtl/>
          <w:lang w:bidi="fa-IR"/>
        </w:rPr>
        <w:t xml:space="preserve"> موسسات مالی </w:t>
      </w:r>
      <w:r w:rsidRPr="00631855">
        <w:rPr>
          <w:rFonts w:asciiTheme="majorHAnsi" w:eastAsiaTheme="majorEastAsia" w:hAnsiTheme="majorHAnsi" w:cs="B Nazanin" w:hint="cs"/>
          <w:sz w:val="26"/>
          <w:szCs w:val="26"/>
          <w:rtl/>
          <w:lang w:bidi="fa-IR"/>
        </w:rPr>
        <w:t>و سرمایه</w:t>
      </w:r>
      <w:r w:rsidRPr="00631855">
        <w:rPr>
          <w:rFonts w:ascii="Cambria" w:eastAsiaTheme="majorEastAsia" w:hAnsi="Cambria" w:cs="Cambria" w:hint="cs"/>
          <w:sz w:val="26"/>
          <w:szCs w:val="26"/>
          <w:rtl/>
          <w:lang w:bidi="fa-IR"/>
        </w:rPr>
        <w:t> </w:t>
      </w:r>
      <w:r w:rsidRPr="00631855">
        <w:rPr>
          <w:rFonts w:asciiTheme="majorHAnsi" w:eastAsiaTheme="majorEastAsia" w:hAnsiTheme="majorHAnsi" w:cs="B Nazanin" w:hint="cs"/>
          <w:sz w:val="26"/>
          <w:szCs w:val="26"/>
          <w:rtl/>
          <w:lang w:bidi="fa-IR"/>
        </w:rPr>
        <w:t xml:space="preserve">گذاری </w:t>
      </w:r>
      <w:r w:rsidRPr="00631855">
        <w:rPr>
          <w:rFonts w:asciiTheme="majorHAnsi" w:eastAsiaTheme="majorEastAsia" w:hAnsiTheme="majorHAnsi" w:cs="B Nazanin"/>
          <w:sz w:val="26"/>
          <w:szCs w:val="26"/>
          <w:rtl/>
          <w:lang w:bidi="fa-IR"/>
        </w:rPr>
        <w:t>و تفاوت قابل ملاحظه آنها با شرکت های تولیدی و بازرگانی،</w:t>
      </w:r>
      <w:r w:rsidRPr="00631855">
        <w:rPr>
          <w:rFonts w:asciiTheme="majorHAnsi" w:eastAsiaTheme="majorEastAsia" w:hAnsiTheme="majorHAnsi" w:cs="B Nazanin" w:hint="cs"/>
          <w:sz w:val="26"/>
          <w:szCs w:val="26"/>
          <w:rtl/>
          <w:lang w:bidi="fa-IR"/>
        </w:rPr>
        <w:t xml:space="preserve"> شرکت انتخابی </w:t>
      </w:r>
      <w:r w:rsidRPr="00631855">
        <w:rPr>
          <w:rFonts w:asciiTheme="majorHAnsi" w:eastAsiaTheme="majorEastAsia" w:hAnsiTheme="majorHAnsi" w:cs="B Nazanin"/>
          <w:sz w:val="26"/>
          <w:szCs w:val="26"/>
          <w:rtl/>
          <w:lang w:bidi="fa-IR"/>
        </w:rPr>
        <w:t>جز شرکت‌ها</w:t>
      </w:r>
      <w:r w:rsidRPr="00631855">
        <w:rPr>
          <w:rFonts w:asciiTheme="majorHAnsi" w:eastAsiaTheme="majorEastAsia" w:hAnsiTheme="majorHAnsi" w:cs="B Nazanin" w:hint="cs"/>
          <w:sz w:val="26"/>
          <w:szCs w:val="26"/>
          <w:rtl/>
          <w:lang w:bidi="fa-IR"/>
        </w:rPr>
        <w:t>ی</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یاد شده</w:t>
      </w:r>
      <w:r w:rsidRPr="00631855">
        <w:rPr>
          <w:rFonts w:asciiTheme="majorHAnsi" w:eastAsiaTheme="majorEastAsia" w:hAnsiTheme="majorHAnsi" w:cs="B Nazanin"/>
          <w:sz w:val="26"/>
          <w:szCs w:val="26"/>
          <w:rtl/>
          <w:lang w:bidi="fa-IR"/>
        </w:rPr>
        <w:t xml:space="preserve"> نباشد. </w:t>
      </w:r>
    </w:p>
    <w:p w14:paraId="7AB5B0B4" w14:textId="77777777" w:rsidR="00D82664" w:rsidRPr="00631855" w:rsidRDefault="00D82664" w:rsidP="00631855">
      <w:pPr>
        <w:numPr>
          <w:ilvl w:val="0"/>
          <w:numId w:val="4"/>
        </w:numPr>
        <w:tabs>
          <w:tab w:val="right" w:pos="81"/>
        </w:tabs>
        <w:bidi/>
        <w:spacing w:line="240" w:lineRule="auto"/>
        <w:ind w:left="81" w:firstLine="0"/>
        <w:jc w:val="both"/>
        <w:rPr>
          <w:rFonts w:asciiTheme="majorHAnsi" w:eastAsiaTheme="majorEastAsia" w:hAnsiTheme="majorHAnsi" w:cs="B Nazanin"/>
          <w:sz w:val="26"/>
          <w:szCs w:val="26"/>
          <w:lang w:bidi="fa-IR"/>
        </w:rPr>
      </w:pPr>
      <w:r w:rsidRPr="00631855">
        <w:rPr>
          <w:rFonts w:asciiTheme="majorHAnsi" w:eastAsiaTheme="majorEastAsia" w:hAnsiTheme="majorHAnsi" w:cs="B Nazanin" w:hint="cs"/>
          <w:sz w:val="26"/>
          <w:szCs w:val="26"/>
          <w:rtl/>
          <w:lang w:bidi="fa-IR"/>
        </w:rPr>
        <w:t>از</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منظر</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افزایش</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قابلیت</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 xml:space="preserve">مقایسه، </w:t>
      </w:r>
      <w:r w:rsidRPr="00631855">
        <w:rPr>
          <w:rFonts w:asciiTheme="majorHAnsi" w:eastAsiaTheme="majorEastAsia" w:hAnsiTheme="majorHAnsi" w:cs="B Nazanin"/>
          <w:sz w:val="26"/>
          <w:szCs w:val="26"/>
          <w:rtl/>
          <w:lang w:bidi="fa-IR"/>
        </w:rPr>
        <w:t xml:space="preserve">سال مالی شرکت منتهی به 29 اسفند باشد و طی </w:t>
      </w:r>
      <w:r w:rsidRPr="00631855">
        <w:rPr>
          <w:rFonts w:asciiTheme="majorHAnsi" w:eastAsiaTheme="majorEastAsia" w:hAnsiTheme="majorHAnsi" w:cs="B Nazanin" w:hint="cs"/>
          <w:sz w:val="26"/>
          <w:szCs w:val="26"/>
          <w:rtl/>
          <w:lang w:bidi="fa-IR"/>
        </w:rPr>
        <w:t xml:space="preserve">بازه زمانی پژوهش </w:t>
      </w:r>
      <w:r w:rsidRPr="00631855">
        <w:rPr>
          <w:rFonts w:asciiTheme="majorHAnsi" w:eastAsiaTheme="majorEastAsia" w:hAnsiTheme="majorHAnsi" w:cs="B Nazanin"/>
          <w:sz w:val="26"/>
          <w:szCs w:val="26"/>
          <w:rtl/>
          <w:lang w:bidi="fa-IR"/>
        </w:rPr>
        <w:t>تغییر سال مالی نداشته باشد.</w:t>
      </w:r>
    </w:p>
    <w:p w14:paraId="2748E76C" w14:textId="77777777" w:rsidR="00D82664" w:rsidRPr="00631855" w:rsidRDefault="00D82664" w:rsidP="00631855">
      <w:pPr>
        <w:numPr>
          <w:ilvl w:val="0"/>
          <w:numId w:val="4"/>
        </w:numPr>
        <w:tabs>
          <w:tab w:val="right" w:pos="81"/>
        </w:tabs>
        <w:bidi/>
        <w:spacing w:line="240" w:lineRule="auto"/>
        <w:ind w:left="81" w:firstLine="0"/>
        <w:jc w:val="both"/>
        <w:rPr>
          <w:rFonts w:asciiTheme="majorHAnsi" w:eastAsiaTheme="majorEastAsia" w:hAnsiTheme="majorHAnsi" w:cs="B Nazanin"/>
          <w:sz w:val="26"/>
          <w:szCs w:val="26"/>
          <w:lang w:bidi="fa-IR"/>
        </w:rPr>
      </w:pPr>
      <w:r w:rsidRPr="00631855">
        <w:rPr>
          <w:rFonts w:asciiTheme="majorHAnsi" w:eastAsiaTheme="majorEastAsia" w:hAnsiTheme="majorHAnsi" w:cs="B Nazanin" w:hint="cs"/>
          <w:sz w:val="26"/>
          <w:szCs w:val="26"/>
          <w:rtl/>
          <w:lang w:bidi="fa-IR"/>
        </w:rPr>
        <w:t>سهام</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شرکت</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ها</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در</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طول</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هر</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یک</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از</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سال</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هاي</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دوره</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پژوهش</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معامله</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شده</w:t>
      </w:r>
      <w:r w:rsidRPr="00631855">
        <w:rPr>
          <w:rFonts w:asciiTheme="majorHAnsi" w:eastAsiaTheme="majorEastAsia" w:hAnsiTheme="majorHAnsi" w:cs="B Nazanin"/>
          <w:sz w:val="26"/>
          <w:szCs w:val="26"/>
          <w:rtl/>
          <w:lang w:bidi="fa-IR"/>
        </w:rPr>
        <w:t xml:space="preserve"> </w:t>
      </w:r>
      <w:r w:rsidRPr="00631855">
        <w:rPr>
          <w:rFonts w:asciiTheme="majorHAnsi" w:eastAsiaTheme="majorEastAsia" w:hAnsiTheme="majorHAnsi" w:cs="B Nazanin" w:hint="cs"/>
          <w:sz w:val="26"/>
          <w:szCs w:val="26"/>
          <w:rtl/>
          <w:lang w:bidi="fa-IR"/>
        </w:rPr>
        <w:t>باشد</w:t>
      </w:r>
    </w:p>
    <w:p w14:paraId="32E2E1CB" w14:textId="77777777" w:rsidR="00D82664" w:rsidRPr="00631855" w:rsidRDefault="00D82664" w:rsidP="00631855">
      <w:pPr>
        <w:numPr>
          <w:ilvl w:val="0"/>
          <w:numId w:val="4"/>
        </w:numPr>
        <w:bidi/>
        <w:spacing w:line="240" w:lineRule="auto"/>
        <w:ind w:left="351" w:firstLine="0"/>
        <w:jc w:val="both"/>
        <w:rPr>
          <w:rFonts w:asciiTheme="majorHAnsi" w:eastAsiaTheme="majorEastAsia" w:hAnsiTheme="majorHAnsi" w:cs="B Nazanin"/>
          <w:sz w:val="26"/>
          <w:szCs w:val="26"/>
          <w:lang w:bidi="fa-IR"/>
        </w:rPr>
      </w:pPr>
      <w:r w:rsidRPr="00631855">
        <w:rPr>
          <w:rFonts w:asciiTheme="majorHAnsi" w:eastAsiaTheme="majorEastAsia" w:hAnsiTheme="majorHAnsi" w:cs="B Nazanin"/>
          <w:sz w:val="26"/>
          <w:szCs w:val="26"/>
          <w:rtl/>
          <w:lang w:bidi="fa-IR"/>
        </w:rPr>
        <w:t>اطلاعات مالی شرکت‌ها در دسترس باشد.</w:t>
      </w:r>
    </w:p>
    <w:p w14:paraId="44FCEE21" w14:textId="6175105C" w:rsidR="00D82664" w:rsidRDefault="00D82664" w:rsidP="00631855">
      <w:pPr>
        <w:keepNext/>
        <w:keepLines/>
        <w:bidi/>
        <w:spacing w:after="0" w:line="240" w:lineRule="auto"/>
        <w:outlineLvl w:val="0"/>
        <w:rPr>
          <w:rFonts w:asciiTheme="majorHAnsi" w:eastAsiaTheme="majorEastAsia" w:hAnsiTheme="majorHAnsi" w:cs="B Nazanin"/>
          <w:b/>
          <w:bCs/>
          <w:sz w:val="28"/>
          <w:szCs w:val="28"/>
          <w:rtl/>
          <w:lang w:bidi="fa-IR"/>
        </w:rPr>
      </w:pPr>
      <w:bookmarkStart w:id="82" w:name="_Toc1345335"/>
      <w:bookmarkStart w:id="83" w:name="_Toc100409062"/>
      <w:r w:rsidRPr="0061629A">
        <w:rPr>
          <w:rFonts w:asciiTheme="majorHAnsi" w:eastAsiaTheme="majorEastAsia" w:hAnsiTheme="majorHAnsi" w:cs="B Nazanin" w:hint="cs"/>
          <w:b/>
          <w:bCs/>
          <w:sz w:val="28"/>
          <w:szCs w:val="28"/>
          <w:rtl/>
          <w:lang w:bidi="fa-IR"/>
        </w:rPr>
        <w:t xml:space="preserve">6-3) </w:t>
      </w:r>
      <w:r w:rsidRPr="0061629A">
        <w:rPr>
          <w:rFonts w:asciiTheme="majorHAnsi" w:eastAsiaTheme="majorEastAsia" w:hAnsiTheme="majorHAnsi" w:cs="B Nazanin"/>
          <w:b/>
          <w:bCs/>
          <w:sz w:val="28"/>
          <w:szCs w:val="28"/>
          <w:rtl/>
          <w:lang w:bidi="fa-IR"/>
        </w:rPr>
        <w:t>روش گردآور</w:t>
      </w:r>
      <w:r w:rsidRPr="0061629A">
        <w:rPr>
          <w:rFonts w:asciiTheme="majorHAnsi" w:eastAsiaTheme="majorEastAsia" w:hAnsiTheme="majorHAnsi" w:cs="B Nazanin" w:hint="cs"/>
          <w:b/>
          <w:bCs/>
          <w:sz w:val="28"/>
          <w:szCs w:val="28"/>
          <w:rtl/>
          <w:lang w:bidi="fa-IR"/>
        </w:rPr>
        <w:t>ی</w:t>
      </w:r>
      <w:r w:rsidRPr="0061629A">
        <w:rPr>
          <w:rFonts w:asciiTheme="majorHAnsi" w:eastAsiaTheme="majorEastAsia" w:hAnsiTheme="majorHAnsi" w:cs="B Nazanin"/>
          <w:b/>
          <w:bCs/>
          <w:sz w:val="28"/>
          <w:szCs w:val="28"/>
          <w:rtl/>
          <w:lang w:bidi="fa-IR"/>
        </w:rPr>
        <w:t xml:space="preserve"> داده‌ها</w:t>
      </w:r>
      <w:bookmarkEnd w:id="82"/>
      <w:bookmarkEnd w:id="83"/>
      <w:r w:rsidRPr="0061629A">
        <w:rPr>
          <w:rFonts w:asciiTheme="majorHAnsi" w:eastAsiaTheme="majorEastAsia" w:hAnsiTheme="majorHAnsi" w:cs="B Nazanin" w:hint="cs"/>
          <w:b/>
          <w:bCs/>
          <w:sz w:val="28"/>
          <w:szCs w:val="28"/>
          <w:rtl/>
          <w:lang w:bidi="fa-IR"/>
        </w:rPr>
        <w:t xml:space="preserve"> </w:t>
      </w:r>
    </w:p>
    <w:p w14:paraId="6301749C" w14:textId="77777777" w:rsidR="00674405" w:rsidRPr="00C87494" w:rsidRDefault="00674405" w:rsidP="00C87494">
      <w:pPr>
        <w:bidi/>
        <w:rPr>
          <w:rtl/>
        </w:rPr>
      </w:pPr>
    </w:p>
    <w:p w14:paraId="36484979" w14:textId="77777777" w:rsidR="00D82664" w:rsidRPr="00631855" w:rsidRDefault="00D82664" w:rsidP="00631855">
      <w:pPr>
        <w:bidi/>
        <w:spacing w:after="0" w:line="240" w:lineRule="auto"/>
        <w:jc w:val="both"/>
        <w:rPr>
          <w:rFonts w:asciiTheme="majorBidi" w:eastAsia="Calibri" w:hAnsiTheme="majorBidi" w:cs="B Nazanin"/>
          <w:sz w:val="26"/>
          <w:szCs w:val="26"/>
          <w:rtl/>
          <w:lang w:bidi="fa-IR"/>
        </w:rPr>
      </w:pPr>
      <w:r w:rsidRPr="00631855">
        <w:rPr>
          <w:rFonts w:asciiTheme="majorBidi" w:eastAsia="Calibri" w:hAnsiTheme="majorBidi" w:cs="B Nazanin" w:hint="cs"/>
          <w:sz w:val="26"/>
          <w:szCs w:val="26"/>
          <w:rtl/>
          <w:lang w:bidi="fa-IR"/>
        </w:rPr>
        <w:t xml:space="preserve">پژوهش حاضر به روش کتابخانه ای اجرا خواهد شد، فرایند پژوهش طی دو مرحله اصلی به شرح زیر صورت گرفت:  </w:t>
      </w:r>
    </w:p>
    <w:p w14:paraId="0E376680" w14:textId="77777777" w:rsidR="00D82664" w:rsidRPr="00631855" w:rsidRDefault="00D82664" w:rsidP="00631855">
      <w:pPr>
        <w:bidi/>
        <w:spacing w:after="0" w:line="240" w:lineRule="auto"/>
        <w:jc w:val="both"/>
        <w:rPr>
          <w:rFonts w:ascii="Calibri" w:hAnsi="Calibri" w:cs="B Nazanin"/>
          <w:sz w:val="26"/>
          <w:szCs w:val="26"/>
          <w:rtl/>
          <w:lang w:bidi="fa-IR"/>
        </w:rPr>
      </w:pPr>
      <w:r w:rsidRPr="00631855">
        <w:rPr>
          <w:rFonts w:asciiTheme="majorBidi" w:eastAsia="Calibri" w:hAnsiTheme="majorBidi" w:cs="B Nazanin" w:hint="cs"/>
          <w:sz w:val="26"/>
          <w:szCs w:val="26"/>
          <w:rtl/>
          <w:lang w:bidi="fa-IR"/>
        </w:rPr>
        <w:t xml:space="preserve">در مرحله اول، </w:t>
      </w:r>
      <w:r w:rsidRPr="00631855">
        <w:rPr>
          <w:rFonts w:ascii="Calibri" w:hAnsi="Calibri" w:cs="B Nazanin"/>
          <w:sz w:val="26"/>
          <w:szCs w:val="26"/>
          <w:rtl/>
          <w:lang w:bidi="fa-IR"/>
        </w:rPr>
        <w:t xml:space="preserve">مباني نظري </w:t>
      </w:r>
      <w:r w:rsidRPr="00631855">
        <w:rPr>
          <w:rFonts w:ascii="Calibri" w:hAnsi="Calibri" w:cs="B Nazanin" w:hint="cs"/>
          <w:sz w:val="26"/>
          <w:szCs w:val="26"/>
          <w:rtl/>
          <w:lang w:bidi="fa-IR"/>
        </w:rPr>
        <w:t>به</w:t>
      </w:r>
      <w:r w:rsidRPr="00631855">
        <w:rPr>
          <w:rFonts w:ascii="Calibri" w:hAnsi="Calibri" w:cs="B Nazanin"/>
          <w:sz w:val="26"/>
          <w:szCs w:val="26"/>
          <w:rtl/>
          <w:lang w:bidi="fa-IR"/>
        </w:rPr>
        <w:t xml:space="preserve"> روش کتابخانه‌اي با مراجعه به کت</w:t>
      </w:r>
      <w:r w:rsidRPr="00631855">
        <w:rPr>
          <w:rFonts w:ascii="Calibri" w:hAnsi="Calibri" w:cs="B Nazanin" w:hint="cs"/>
          <w:sz w:val="26"/>
          <w:szCs w:val="26"/>
          <w:rtl/>
          <w:lang w:bidi="fa-IR"/>
        </w:rPr>
        <w:t>ا</w:t>
      </w:r>
      <w:r w:rsidRPr="00631855">
        <w:rPr>
          <w:rFonts w:ascii="Calibri" w:hAnsi="Calibri" w:cs="B Nazanin"/>
          <w:sz w:val="26"/>
          <w:szCs w:val="26"/>
          <w:rtl/>
          <w:lang w:bidi="fa-IR"/>
        </w:rPr>
        <w:t xml:space="preserve">ب </w:t>
      </w:r>
      <w:r w:rsidRPr="00631855">
        <w:rPr>
          <w:rFonts w:ascii="Calibri" w:hAnsi="Calibri" w:cs="B Nazanin" w:hint="cs"/>
          <w:sz w:val="26"/>
          <w:szCs w:val="26"/>
          <w:rtl/>
          <w:lang w:bidi="fa-IR"/>
        </w:rPr>
        <w:t xml:space="preserve">ها </w:t>
      </w:r>
      <w:r w:rsidRPr="00631855">
        <w:rPr>
          <w:rFonts w:ascii="Calibri" w:hAnsi="Calibri" w:cs="B Nazanin"/>
          <w:sz w:val="26"/>
          <w:szCs w:val="26"/>
          <w:rtl/>
          <w:lang w:bidi="fa-IR"/>
        </w:rPr>
        <w:t>و مجلات تخصصي فارسي و لاتين</w:t>
      </w:r>
      <w:r w:rsidRPr="00631855">
        <w:rPr>
          <w:rFonts w:ascii="Calibri" w:hAnsi="Calibri" w:cs="B Nazanin" w:hint="cs"/>
          <w:sz w:val="26"/>
          <w:szCs w:val="26"/>
          <w:rtl/>
          <w:lang w:bidi="fa-IR"/>
        </w:rPr>
        <w:t xml:space="preserve"> حمایت خواهد شد. لذا </w:t>
      </w:r>
      <w:r w:rsidRPr="00631855">
        <w:rPr>
          <w:rFonts w:asciiTheme="majorBidi" w:eastAsia="Calibri" w:hAnsiTheme="majorBidi" w:cs="B Nazanin"/>
          <w:sz w:val="26"/>
          <w:szCs w:val="26"/>
          <w:rtl/>
          <w:lang w:bidi="fa-IR"/>
        </w:rPr>
        <w:t>در خصوص تبیین ادبیات پژوهش،</w:t>
      </w:r>
      <w:r w:rsidRPr="00631855">
        <w:rPr>
          <w:rFonts w:asciiTheme="majorBidi" w:eastAsia="Calibri" w:hAnsiTheme="majorBidi" w:cs="B Nazanin" w:hint="cs"/>
          <w:sz w:val="26"/>
          <w:szCs w:val="26"/>
          <w:rtl/>
          <w:lang w:bidi="fa-IR"/>
        </w:rPr>
        <w:t xml:space="preserve"> و تدوین مبانی نظری پژوهش</w:t>
      </w:r>
      <w:r w:rsidRPr="00631855">
        <w:rPr>
          <w:rFonts w:asciiTheme="majorBidi" w:eastAsia="Calibri" w:hAnsiTheme="majorBidi" w:cs="B Nazanin"/>
          <w:sz w:val="26"/>
          <w:szCs w:val="26"/>
          <w:rtl/>
          <w:lang w:bidi="fa-IR"/>
        </w:rPr>
        <w:t xml:space="preserve"> </w:t>
      </w:r>
      <w:r w:rsidRPr="00631855">
        <w:rPr>
          <w:rFonts w:asciiTheme="majorBidi" w:eastAsia="Calibri" w:hAnsiTheme="majorBidi" w:cs="B Nazanin" w:hint="cs"/>
          <w:sz w:val="26"/>
          <w:szCs w:val="26"/>
          <w:rtl/>
          <w:lang w:bidi="fa-IR"/>
        </w:rPr>
        <w:t xml:space="preserve">به </w:t>
      </w:r>
      <w:r w:rsidRPr="00631855">
        <w:rPr>
          <w:rFonts w:asciiTheme="majorBidi" w:hAnsiTheme="majorBidi" w:cs="B Nazanin"/>
          <w:sz w:val="26"/>
          <w:szCs w:val="26"/>
          <w:rtl/>
          <w:lang w:bidi="fa-IR"/>
        </w:rPr>
        <w:t>مطالع</w:t>
      </w:r>
      <w:r w:rsidRPr="00631855">
        <w:rPr>
          <w:rFonts w:asciiTheme="majorBidi" w:hAnsiTheme="majorBidi" w:cs="B Nazanin" w:hint="cs"/>
          <w:sz w:val="26"/>
          <w:szCs w:val="26"/>
          <w:rtl/>
          <w:lang w:bidi="fa-IR"/>
        </w:rPr>
        <w:t>ات و مقالات معتبر</w:t>
      </w:r>
      <w:r w:rsidRPr="00631855">
        <w:rPr>
          <w:rFonts w:asciiTheme="majorBidi" w:hAnsiTheme="majorBidi" w:cs="B Nazanin"/>
          <w:sz w:val="26"/>
          <w:szCs w:val="26"/>
          <w:rtl/>
          <w:lang w:bidi="fa-IR"/>
        </w:rPr>
        <w:t xml:space="preserve"> و جستجو در اینترنت</w:t>
      </w:r>
      <w:r w:rsidRPr="00631855">
        <w:rPr>
          <w:rFonts w:asciiTheme="majorBidi" w:hAnsiTheme="majorBidi" w:cs="B Nazanin" w:hint="cs"/>
          <w:sz w:val="26"/>
          <w:szCs w:val="26"/>
          <w:rtl/>
          <w:lang w:bidi="fa-IR"/>
        </w:rPr>
        <w:t xml:space="preserve"> رجوع می شود</w:t>
      </w:r>
      <w:r w:rsidRPr="00631855">
        <w:rPr>
          <w:rFonts w:ascii="Calibri" w:hAnsi="Calibri" w:cs="B Nazanin" w:hint="cs"/>
          <w:sz w:val="26"/>
          <w:szCs w:val="26"/>
          <w:rtl/>
          <w:lang w:bidi="fa-IR"/>
        </w:rPr>
        <w:t>.</w:t>
      </w:r>
    </w:p>
    <w:p w14:paraId="7E63F12C" w14:textId="4B3BF5C9" w:rsidR="00D82664" w:rsidRPr="00631855" w:rsidRDefault="00D82664" w:rsidP="00631855">
      <w:pPr>
        <w:bidi/>
        <w:spacing w:after="0" w:line="240" w:lineRule="auto"/>
        <w:jc w:val="both"/>
        <w:rPr>
          <w:rFonts w:ascii="Calibri" w:hAnsi="Calibri" w:cs="B Nazanin"/>
          <w:sz w:val="26"/>
          <w:szCs w:val="26"/>
          <w:rtl/>
          <w:lang w:bidi="fa-IR"/>
        </w:rPr>
      </w:pPr>
      <w:r w:rsidRPr="00631855">
        <w:rPr>
          <w:rFonts w:ascii="Calibri" w:hAnsi="Calibri" w:cs="B Nazanin" w:hint="cs"/>
          <w:sz w:val="26"/>
          <w:szCs w:val="26"/>
          <w:rtl/>
          <w:lang w:bidi="fa-IR"/>
        </w:rPr>
        <w:t>و در مرحله دوم،</w:t>
      </w:r>
      <w:r w:rsidRPr="00631855">
        <w:rPr>
          <w:rFonts w:ascii="Calibri" w:hAnsi="Calibri" w:cs="B Nazanin"/>
          <w:sz w:val="26"/>
          <w:szCs w:val="26"/>
          <w:rtl/>
          <w:lang w:bidi="fa-IR"/>
        </w:rPr>
        <w:t xml:space="preserve"> </w:t>
      </w:r>
      <w:r w:rsidRPr="00631855">
        <w:rPr>
          <w:rFonts w:asciiTheme="majorBidi" w:eastAsia="Calibri" w:hAnsiTheme="majorBidi" w:cs="B Nazanin"/>
          <w:sz w:val="26"/>
          <w:szCs w:val="26"/>
          <w:rtl/>
          <w:lang w:bidi="fa-IR"/>
        </w:rPr>
        <w:t>جهت گردآوری اطلاعات و برای دستیابی به داده</w:t>
      </w:r>
      <w:r w:rsidRPr="00631855">
        <w:rPr>
          <w:rFonts w:asciiTheme="majorBidi" w:eastAsia="Calibri" w:hAnsiTheme="majorBidi" w:cs="B Nazanin"/>
          <w:sz w:val="26"/>
          <w:szCs w:val="26"/>
          <w:rtl/>
          <w:lang w:bidi="fa-IR"/>
        </w:rPr>
        <w:softHyphen/>
        <w:t xml:space="preserve">های مورد نظر برای پردازش فرضیات پژوهش، از اطلاعات موجود در </w:t>
      </w:r>
      <w:r w:rsidRPr="00631855">
        <w:rPr>
          <w:rFonts w:asciiTheme="majorBidi" w:eastAsia="Calibri" w:hAnsiTheme="majorBidi" w:cs="B Nazanin" w:hint="cs"/>
          <w:sz w:val="26"/>
          <w:szCs w:val="26"/>
          <w:rtl/>
          <w:lang w:bidi="fa-IR"/>
        </w:rPr>
        <w:t>بانک اطلاعاتی</w:t>
      </w:r>
      <w:r w:rsidRPr="00631855">
        <w:rPr>
          <w:rFonts w:asciiTheme="majorBidi" w:eastAsia="Calibri" w:hAnsiTheme="majorBidi" w:cs="B Nazanin"/>
          <w:sz w:val="26"/>
          <w:szCs w:val="26"/>
          <w:rtl/>
          <w:lang w:bidi="fa-IR"/>
        </w:rPr>
        <w:t xml:space="preserve"> ره</w:t>
      </w:r>
      <w:r w:rsidRPr="00631855">
        <w:rPr>
          <w:rFonts w:asciiTheme="majorBidi" w:eastAsia="Calibri" w:hAnsiTheme="majorBidi" w:cs="B Nazanin" w:hint="cs"/>
          <w:sz w:val="26"/>
          <w:szCs w:val="26"/>
          <w:rtl/>
          <w:lang w:bidi="fa-IR"/>
        </w:rPr>
        <w:t>‌</w:t>
      </w:r>
      <w:r w:rsidRPr="00631855">
        <w:rPr>
          <w:rFonts w:asciiTheme="majorBidi" w:eastAsia="Calibri" w:hAnsiTheme="majorBidi" w:cs="B Nazanin"/>
          <w:sz w:val="26"/>
          <w:szCs w:val="26"/>
          <w:rtl/>
          <w:lang w:bidi="fa-IR"/>
        </w:rPr>
        <w:softHyphen/>
        <w:t xml:space="preserve">آورد نوین و </w:t>
      </w:r>
      <w:r w:rsidRPr="00631855">
        <w:rPr>
          <w:rFonts w:asciiTheme="majorBidi" w:eastAsia="Calibri" w:hAnsiTheme="majorBidi" w:cs="B Nazanin" w:hint="cs"/>
          <w:sz w:val="26"/>
          <w:szCs w:val="26"/>
          <w:rtl/>
          <w:lang w:bidi="fa-IR"/>
        </w:rPr>
        <w:t>اسناد کاوی</w:t>
      </w:r>
      <w:r w:rsidRPr="00631855">
        <w:rPr>
          <w:rFonts w:asciiTheme="majorBidi" w:eastAsia="Calibri" w:hAnsiTheme="majorBidi" w:cs="B Nazanin"/>
          <w:sz w:val="26"/>
          <w:szCs w:val="26"/>
          <w:rtl/>
          <w:lang w:bidi="fa-IR"/>
        </w:rPr>
        <w:t xml:space="preserve"> صورت های مالی شرکت</w:t>
      </w:r>
      <w:r w:rsidRPr="00631855">
        <w:rPr>
          <w:rFonts w:asciiTheme="majorBidi" w:eastAsia="Calibri" w:hAnsiTheme="majorBidi" w:cs="B Nazanin"/>
          <w:sz w:val="26"/>
          <w:szCs w:val="26"/>
          <w:rtl/>
          <w:lang w:bidi="fa-IR"/>
        </w:rPr>
        <w:softHyphen/>
        <w:t xml:space="preserve">های پذیرفته شده در بورس اوراق بهادار تهران با مراجعه به سایت رسمی بورس اوراق بهادار تهران، </w:t>
      </w:r>
      <w:r w:rsidRPr="00631855">
        <w:rPr>
          <w:rFonts w:asciiTheme="majorBidi" w:eastAsia="Calibri" w:hAnsiTheme="majorBidi" w:cs="B Nazanin" w:hint="cs"/>
          <w:sz w:val="26"/>
          <w:szCs w:val="26"/>
          <w:rtl/>
          <w:lang w:bidi="fa-IR"/>
        </w:rPr>
        <w:t xml:space="preserve">و سامانه کدال </w:t>
      </w:r>
      <w:r w:rsidRPr="00631855">
        <w:rPr>
          <w:rFonts w:asciiTheme="majorBidi" w:eastAsia="Calibri" w:hAnsiTheme="majorBidi" w:cs="B Nazanin"/>
          <w:sz w:val="26"/>
          <w:szCs w:val="26"/>
          <w:rtl/>
          <w:lang w:bidi="fa-IR"/>
        </w:rPr>
        <w:t xml:space="preserve">استفاده </w:t>
      </w:r>
      <w:r w:rsidRPr="00631855">
        <w:rPr>
          <w:rFonts w:asciiTheme="majorBidi" w:eastAsia="Calibri" w:hAnsiTheme="majorBidi" w:cs="B Nazanin" w:hint="cs"/>
          <w:sz w:val="26"/>
          <w:szCs w:val="26"/>
          <w:rtl/>
          <w:lang w:bidi="fa-IR"/>
        </w:rPr>
        <w:t>می شود</w:t>
      </w:r>
      <w:r w:rsidRPr="00631855">
        <w:rPr>
          <w:rFonts w:asciiTheme="majorBidi" w:eastAsia="Calibri" w:hAnsiTheme="majorBidi" w:cs="B Nazanin"/>
          <w:sz w:val="26"/>
          <w:szCs w:val="26"/>
          <w:rtl/>
          <w:lang w:bidi="fa-IR"/>
        </w:rPr>
        <w:t>.</w:t>
      </w:r>
      <w:r w:rsidRPr="00631855">
        <w:rPr>
          <w:rFonts w:asciiTheme="majorBidi" w:hAnsiTheme="majorBidi" w:cs="B Nazanin"/>
          <w:sz w:val="26"/>
          <w:szCs w:val="26"/>
          <w:rtl/>
          <w:lang w:bidi="fa-IR"/>
        </w:rPr>
        <w:t xml:space="preserve"> داده های و آمار واطلاعات  مورد نیاز این پژوهش از صورت های مالی شرکت</w:t>
      </w:r>
      <w:r w:rsidRPr="00631855">
        <w:rPr>
          <w:rFonts w:asciiTheme="majorBidi" w:hAnsiTheme="majorBidi" w:cs="B Nazanin" w:hint="cs"/>
          <w:sz w:val="26"/>
          <w:szCs w:val="26"/>
          <w:rtl/>
          <w:lang w:bidi="fa-IR"/>
        </w:rPr>
        <w:t xml:space="preserve"> های پذیرفته شده</w:t>
      </w:r>
      <w:r w:rsidRPr="00631855">
        <w:rPr>
          <w:rFonts w:asciiTheme="majorBidi" w:hAnsiTheme="majorBidi" w:cs="B Nazanin"/>
          <w:sz w:val="26"/>
          <w:szCs w:val="26"/>
          <w:rtl/>
          <w:lang w:bidi="fa-IR"/>
        </w:rPr>
        <w:t xml:space="preserve"> در بورس اوراق بهادار تهران</w:t>
      </w:r>
      <w:r w:rsidRPr="00631855">
        <w:rPr>
          <w:rFonts w:asciiTheme="majorBidi" w:hAnsiTheme="majorBidi" w:cs="B Nazanin" w:hint="cs"/>
          <w:sz w:val="26"/>
          <w:szCs w:val="26"/>
          <w:rtl/>
          <w:lang w:bidi="fa-IR"/>
        </w:rPr>
        <w:t xml:space="preserve"> طی سالهای </w:t>
      </w:r>
      <w:r w:rsidR="000A6955" w:rsidRPr="00631855">
        <w:rPr>
          <w:rFonts w:asciiTheme="majorBidi" w:hAnsiTheme="majorBidi" w:cs="B Nazanin" w:hint="cs"/>
          <w:sz w:val="26"/>
          <w:szCs w:val="26"/>
          <w:rtl/>
          <w:lang w:bidi="fa-IR"/>
        </w:rPr>
        <w:t>1393</w:t>
      </w:r>
      <w:r w:rsidRPr="00631855">
        <w:rPr>
          <w:rFonts w:asciiTheme="majorBidi" w:hAnsiTheme="majorBidi" w:cs="B Nazanin" w:hint="cs"/>
          <w:sz w:val="26"/>
          <w:szCs w:val="26"/>
          <w:rtl/>
          <w:lang w:bidi="fa-IR"/>
        </w:rPr>
        <w:t xml:space="preserve"> تا 1399</w:t>
      </w:r>
      <w:r w:rsidRPr="00631855">
        <w:rPr>
          <w:rFonts w:asciiTheme="majorBidi" w:hAnsiTheme="majorBidi" w:cs="B Nazanin"/>
          <w:sz w:val="26"/>
          <w:szCs w:val="26"/>
          <w:rtl/>
          <w:lang w:bidi="fa-IR"/>
        </w:rPr>
        <w:t xml:space="preserve"> استخراج </w:t>
      </w:r>
      <w:r w:rsidRPr="00631855">
        <w:rPr>
          <w:rFonts w:asciiTheme="majorBidi" w:hAnsiTheme="majorBidi" w:cs="B Nazanin" w:hint="cs"/>
          <w:sz w:val="26"/>
          <w:szCs w:val="26"/>
          <w:rtl/>
          <w:lang w:bidi="fa-IR"/>
        </w:rPr>
        <w:t>می شود</w:t>
      </w:r>
      <w:r w:rsidRPr="00631855">
        <w:rPr>
          <w:rFonts w:asciiTheme="majorBidi" w:hAnsiTheme="majorBidi" w:cs="B Nazanin"/>
          <w:sz w:val="26"/>
          <w:szCs w:val="26"/>
          <w:rtl/>
          <w:lang w:bidi="fa-IR"/>
        </w:rPr>
        <w:t>. و از طریق نرم افزار</w:t>
      </w:r>
      <w:r w:rsidRPr="00631855">
        <w:rPr>
          <w:rFonts w:asciiTheme="majorBidi" w:hAnsiTheme="majorBidi" w:cs="B Nazanin"/>
          <w:sz w:val="26"/>
          <w:szCs w:val="26"/>
          <w:lang w:bidi="fa-IR"/>
        </w:rPr>
        <w:t xml:space="preserve">Excel </w:t>
      </w:r>
      <w:r w:rsidRPr="00631855">
        <w:rPr>
          <w:rFonts w:asciiTheme="majorBidi" w:hAnsiTheme="majorBidi" w:cs="B Nazanin"/>
          <w:sz w:val="26"/>
          <w:szCs w:val="26"/>
          <w:rtl/>
          <w:lang w:bidi="fa-IR"/>
        </w:rPr>
        <w:t xml:space="preserve"> طبقه بندی شده و به کمک نرم افزار </w:t>
      </w:r>
      <w:proofErr w:type="spellStart"/>
      <w:r w:rsidRPr="00631855">
        <w:rPr>
          <w:rFonts w:asciiTheme="majorBidi" w:hAnsiTheme="majorBidi" w:cs="B Nazanin"/>
          <w:sz w:val="26"/>
          <w:szCs w:val="26"/>
          <w:lang w:bidi="fa-IR"/>
        </w:rPr>
        <w:t>Eviews</w:t>
      </w:r>
      <w:proofErr w:type="spellEnd"/>
      <w:r w:rsidRPr="00631855">
        <w:rPr>
          <w:rFonts w:asciiTheme="majorBidi" w:hAnsiTheme="majorBidi" w:cs="B Nazanin"/>
          <w:sz w:val="26"/>
          <w:szCs w:val="26"/>
          <w:rtl/>
          <w:lang w:bidi="fa-IR"/>
        </w:rPr>
        <w:t xml:space="preserve"> </w:t>
      </w:r>
      <w:r w:rsidRPr="00631855">
        <w:rPr>
          <w:rFonts w:asciiTheme="majorBidi" w:hAnsiTheme="majorBidi" w:cs="B Nazanin" w:hint="cs"/>
          <w:sz w:val="26"/>
          <w:szCs w:val="26"/>
          <w:rtl/>
          <w:lang w:bidi="fa-IR"/>
        </w:rPr>
        <w:t xml:space="preserve">و </w:t>
      </w:r>
      <w:r w:rsidRPr="00631855">
        <w:rPr>
          <w:rFonts w:asciiTheme="majorBidi" w:hAnsiTheme="majorBidi" w:cs="B Nazanin"/>
          <w:sz w:val="26"/>
          <w:szCs w:val="26"/>
          <w:lang w:bidi="fa-IR"/>
        </w:rPr>
        <w:t>SPSS</w:t>
      </w:r>
      <w:r w:rsidRPr="00631855">
        <w:rPr>
          <w:rFonts w:asciiTheme="majorBidi" w:hAnsiTheme="majorBidi" w:cs="B Nazanin" w:hint="cs"/>
          <w:sz w:val="26"/>
          <w:szCs w:val="26"/>
          <w:rtl/>
          <w:lang w:bidi="fa-IR"/>
        </w:rPr>
        <w:t xml:space="preserve"> </w:t>
      </w:r>
      <w:r w:rsidRPr="00631855">
        <w:rPr>
          <w:rFonts w:asciiTheme="majorBidi" w:hAnsiTheme="majorBidi" w:cs="B Nazanin"/>
          <w:sz w:val="26"/>
          <w:szCs w:val="26"/>
          <w:rtl/>
          <w:lang w:bidi="fa-IR"/>
        </w:rPr>
        <w:t xml:space="preserve">تجزیه تحلیل </w:t>
      </w:r>
      <w:r w:rsidRPr="00631855">
        <w:rPr>
          <w:rFonts w:asciiTheme="majorBidi" w:hAnsiTheme="majorBidi" w:cs="B Nazanin" w:hint="cs"/>
          <w:sz w:val="26"/>
          <w:szCs w:val="26"/>
          <w:rtl/>
          <w:lang w:bidi="fa-IR"/>
        </w:rPr>
        <w:t>می شود</w:t>
      </w:r>
      <w:r w:rsidRPr="00631855">
        <w:rPr>
          <w:rFonts w:asciiTheme="majorBidi" w:hAnsiTheme="majorBidi" w:cs="B Nazanin"/>
          <w:sz w:val="26"/>
          <w:szCs w:val="26"/>
          <w:rtl/>
          <w:lang w:bidi="fa-IR"/>
        </w:rPr>
        <w:t>.</w:t>
      </w:r>
    </w:p>
    <w:p w14:paraId="5B28196C" w14:textId="3A5BC120" w:rsidR="00D82664" w:rsidRDefault="00D82664" w:rsidP="00631855">
      <w:pPr>
        <w:keepNext/>
        <w:keepLines/>
        <w:bidi/>
        <w:spacing w:after="0" w:line="240" w:lineRule="auto"/>
        <w:outlineLvl w:val="0"/>
        <w:rPr>
          <w:rFonts w:asciiTheme="majorHAnsi" w:eastAsiaTheme="majorEastAsia" w:hAnsiTheme="majorHAnsi" w:cs="B Nazanin"/>
          <w:b/>
          <w:bCs/>
          <w:sz w:val="28"/>
          <w:szCs w:val="28"/>
          <w:rtl/>
          <w:lang w:bidi="fa-IR"/>
        </w:rPr>
      </w:pPr>
      <w:bookmarkStart w:id="84" w:name="_Toc1345336"/>
      <w:bookmarkStart w:id="85" w:name="_Toc100409063"/>
      <w:r w:rsidRPr="0061629A">
        <w:rPr>
          <w:rFonts w:asciiTheme="majorHAnsi" w:eastAsiaTheme="majorEastAsia" w:hAnsiTheme="majorHAnsi" w:cs="B Nazanin" w:hint="cs"/>
          <w:b/>
          <w:bCs/>
          <w:sz w:val="28"/>
          <w:szCs w:val="28"/>
          <w:rtl/>
          <w:lang w:bidi="fa-IR"/>
        </w:rPr>
        <w:t xml:space="preserve">7-3) </w:t>
      </w:r>
      <w:r w:rsidRPr="0061629A">
        <w:rPr>
          <w:rFonts w:asciiTheme="majorHAnsi" w:eastAsiaTheme="majorEastAsia" w:hAnsiTheme="majorHAnsi" w:cs="B Nazanin"/>
          <w:b/>
          <w:bCs/>
          <w:sz w:val="28"/>
          <w:szCs w:val="28"/>
          <w:rtl/>
          <w:lang w:bidi="fa-IR"/>
        </w:rPr>
        <w:t>روش و ابزار تحل</w:t>
      </w:r>
      <w:r w:rsidRPr="0061629A">
        <w:rPr>
          <w:rFonts w:asciiTheme="majorHAnsi" w:eastAsiaTheme="majorEastAsia" w:hAnsiTheme="majorHAnsi" w:cs="B Nazanin" w:hint="cs"/>
          <w:b/>
          <w:bCs/>
          <w:sz w:val="28"/>
          <w:szCs w:val="28"/>
          <w:rtl/>
          <w:lang w:bidi="fa-IR"/>
        </w:rPr>
        <w:t>ی</w:t>
      </w:r>
      <w:r w:rsidRPr="0061629A">
        <w:rPr>
          <w:rFonts w:asciiTheme="majorHAnsi" w:eastAsiaTheme="majorEastAsia" w:hAnsiTheme="majorHAnsi" w:cs="B Nazanin" w:hint="eastAsia"/>
          <w:b/>
          <w:bCs/>
          <w:sz w:val="28"/>
          <w:szCs w:val="28"/>
          <w:rtl/>
          <w:lang w:bidi="fa-IR"/>
        </w:rPr>
        <w:t>ل</w:t>
      </w:r>
      <w:r w:rsidRPr="0061629A">
        <w:rPr>
          <w:rFonts w:asciiTheme="majorHAnsi" w:eastAsiaTheme="majorEastAsia" w:hAnsiTheme="majorHAnsi" w:cs="B Nazanin"/>
          <w:b/>
          <w:bCs/>
          <w:sz w:val="28"/>
          <w:szCs w:val="28"/>
          <w:rtl/>
          <w:lang w:bidi="fa-IR"/>
        </w:rPr>
        <w:t xml:space="preserve"> داده‌ها</w:t>
      </w:r>
      <w:bookmarkEnd w:id="84"/>
      <w:bookmarkEnd w:id="85"/>
      <w:r w:rsidRPr="0061629A">
        <w:rPr>
          <w:rFonts w:asciiTheme="majorHAnsi" w:eastAsiaTheme="majorEastAsia" w:hAnsiTheme="majorHAnsi" w:cs="B Nazanin" w:hint="cs"/>
          <w:b/>
          <w:bCs/>
          <w:sz w:val="28"/>
          <w:szCs w:val="28"/>
          <w:rtl/>
          <w:lang w:bidi="fa-IR"/>
        </w:rPr>
        <w:t xml:space="preserve"> </w:t>
      </w:r>
    </w:p>
    <w:p w14:paraId="6D0CC9A8" w14:textId="77777777" w:rsidR="00674405" w:rsidRPr="00C87494" w:rsidRDefault="00674405" w:rsidP="00C87494">
      <w:pPr>
        <w:bidi/>
        <w:rPr>
          <w:rtl/>
        </w:rPr>
      </w:pPr>
    </w:p>
    <w:p w14:paraId="2C642891" w14:textId="77777777" w:rsidR="00D82664" w:rsidRPr="00631855" w:rsidRDefault="00D82664" w:rsidP="00631855">
      <w:pPr>
        <w:bidi/>
        <w:spacing w:after="0" w:line="240" w:lineRule="auto"/>
        <w:jc w:val="both"/>
        <w:rPr>
          <w:rFonts w:ascii="Arial" w:hAnsi="Arial" w:cs="B Nazanin"/>
          <w:sz w:val="26"/>
          <w:szCs w:val="26"/>
          <w:rtl/>
          <w:lang w:bidi="fa-IR"/>
        </w:rPr>
      </w:pPr>
      <w:proofErr w:type="spellStart"/>
      <w:r w:rsidRPr="00631855">
        <w:rPr>
          <w:rFonts w:cs="B Nazanin" w:hint="cs"/>
          <w:sz w:val="26"/>
          <w:szCs w:val="26"/>
          <w:rtl/>
          <w:lang w:bidi="fa-IR"/>
        </w:rPr>
        <w:t>مباني</w:t>
      </w:r>
      <w:proofErr w:type="spellEnd"/>
      <w:r w:rsidRPr="00631855">
        <w:rPr>
          <w:rFonts w:cs="B Nazanin" w:hint="cs"/>
          <w:sz w:val="26"/>
          <w:szCs w:val="26"/>
          <w:rtl/>
          <w:lang w:bidi="fa-IR"/>
        </w:rPr>
        <w:t xml:space="preserve"> </w:t>
      </w:r>
      <w:proofErr w:type="spellStart"/>
      <w:r w:rsidRPr="00631855">
        <w:rPr>
          <w:rFonts w:cs="B Nazanin" w:hint="cs"/>
          <w:sz w:val="26"/>
          <w:szCs w:val="26"/>
          <w:rtl/>
          <w:lang w:bidi="fa-IR"/>
        </w:rPr>
        <w:t>نظري</w:t>
      </w:r>
      <w:proofErr w:type="spellEnd"/>
      <w:r w:rsidRPr="00631855">
        <w:rPr>
          <w:rFonts w:cs="B Nazanin" w:hint="cs"/>
          <w:sz w:val="26"/>
          <w:szCs w:val="26"/>
          <w:rtl/>
          <w:lang w:bidi="fa-IR"/>
        </w:rPr>
        <w:t xml:space="preserve"> و </w:t>
      </w:r>
      <w:proofErr w:type="spellStart"/>
      <w:r w:rsidRPr="00631855">
        <w:rPr>
          <w:rFonts w:cs="B Nazanin" w:hint="cs"/>
          <w:sz w:val="26"/>
          <w:szCs w:val="26"/>
          <w:rtl/>
          <w:lang w:bidi="fa-IR"/>
        </w:rPr>
        <w:t>تئوريک</w:t>
      </w:r>
      <w:proofErr w:type="spellEnd"/>
      <w:r w:rsidRPr="00631855">
        <w:rPr>
          <w:rFonts w:cs="B Nazanin" w:hint="cs"/>
          <w:sz w:val="26"/>
          <w:szCs w:val="26"/>
          <w:rtl/>
          <w:lang w:bidi="fa-IR"/>
        </w:rPr>
        <w:t xml:space="preserve"> این تحقيق، به صورت کتابخانه</w:t>
      </w:r>
      <w:r w:rsidRPr="00631855">
        <w:rPr>
          <w:rFonts w:cs="B Nazanin"/>
          <w:sz w:val="26"/>
          <w:szCs w:val="26"/>
          <w:rtl/>
          <w:lang w:bidi="fa-IR"/>
        </w:rPr>
        <w:softHyphen/>
      </w:r>
      <w:r w:rsidRPr="00631855">
        <w:rPr>
          <w:rFonts w:cs="B Nazanin" w:hint="cs"/>
          <w:sz w:val="26"/>
          <w:szCs w:val="26"/>
          <w:rtl/>
          <w:lang w:bidi="fa-IR"/>
        </w:rPr>
        <w:t>اي و با استفاده از کتب و مقالات فارسي و لاتين جمع</w:t>
      </w:r>
      <w:r w:rsidRPr="00631855">
        <w:rPr>
          <w:rFonts w:cs="B Nazanin"/>
          <w:sz w:val="26"/>
          <w:szCs w:val="26"/>
          <w:rtl/>
          <w:lang w:bidi="fa-IR"/>
        </w:rPr>
        <w:softHyphen/>
      </w:r>
      <w:r w:rsidRPr="00631855">
        <w:rPr>
          <w:rFonts w:cs="B Nazanin" w:hint="cs"/>
          <w:sz w:val="26"/>
          <w:szCs w:val="26"/>
          <w:rtl/>
          <w:lang w:bidi="fa-IR"/>
        </w:rPr>
        <w:t>آوري شده</w:t>
      </w:r>
      <w:r w:rsidRPr="00631855">
        <w:rPr>
          <w:rFonts w:ascii="Arial" w:hAnsi="Arial" w:cs="B Nazanin" w:hint="cs"/>
          <w:sz w:val="26"/>
          <w:szCs w:val="26"/>
          <w:rtl/>
          <w:lang w:bidi="fa-IR"/>
        </w:rPr>
        <w:t xml:space="preserve"> است.</w:t>
      </w:r>
      <w:r w:rsidRPr="00631855">
        <w:rPr>
          <w:rFonts w:ascii="Arial" w:hAnsi="Arial" w:cs="B Nazanin"/>
          <w:sz w:val="26"/>
          <w:szCs w:val="26"/>
          <w:rtl/>
          <w:lang w:bidi="fa-IR"/>
        </w:rPr>
        <w:t xml:space="preserve"> </w:t>
      </w:r>
    </w:p>
    <w:p w14:paraId="1974FE79" w14:textId="77777777" w:rsidR="00D82664" w:rsidRPr="00631855" w:rsidRDefault="00D82664" w:rsidP="00631855">
      <w:pPr>
        <w:bidi/>
        <w:spacing w:after="0" w:line="240" w:lineRule="auto"/>
        <w:jc w:val="both"/>
        <w:rPr>
          <w:rFonts w:cs="B Nazanin"/>
          <w:sz w:val="26"/>
          <w:szCs w:val="26"/>
          <w:rtl/>
          <w:lang w:bidi="fa-IR"/>
        </w:rPr>
      </w:pPr>
      <w:r w:rsidRPr="00631855">
        <w:rPr>
          <w:rFonts w:ascii="Arial" w:hAnsi="Arial" w:cs="B Nazanin"/>
          <w:sz w:val="26"/>
          <w:szCs w:val="26"/>
          <w:rtl/>
          <w:lang w:bidi="fa-IR"/>
        </w:rPr>
        <w:t>داده</w:t>
      </w:r>
      <w:r w:rsidRPr="00631855">
        <w:rPr>
          <w:rFonts w:ascii="Arial" w:hAnsi="Arial" w:cs="B Nazanin" w:hint="cs"/>
          <w:sz w:val="26"/>
          <w:szCs w:val="26"/>
          <w:rtl/>
          <w:lang w:bidi="fa-IR"/>
        </w:rPr>
        <w:softHyphen/>
      </w:r>
      <w:r w:rsidRPr="00631855">
        <w:rPr>
          <w:rFonts w:ascii="Arial" w:hAnsi="Arial" w:cs="B Nazanin"/>
          <w:sz w:val="26"/>
          <w:szCs w:val="26"/>
          <w:rtl/>
          <w:lang w:bidi="fa-IR"/>
        </w:rPr>
        <w:t xml:space="preserve">های </w:t>
      </w:r>
      <w:r w:rsidRPr="00631855">
        <w:rPr>
          <w:rFonts w:ascii="Arial" w:hAnsi="Arial" w:cs="B Nazanin" w:hint="cs"/>
          <w:sz w:val="26"/>
          <w:szCs w:val="26"/>
          <w:rtl/>
          <w:lang w:bidi="fa-IR"/>
        </w:rPr>
        <w:t>تحقیق</w:t>
      </w:r>
      <w:r w:rsidRPr="00631855">
        <w:rPr>
          <w:rFonts w:ascii="Arial" w:hAnsi="Arial" w:cs="B Nazanin"/>
          <w:sz w:val="26"/>
          <w:szCs w:val="26"/>
          <w:rtl/>
          <w:lang w:bidi="fa-IR"/>
        </w:rPr>
        <w:t xml:space="preserve"> و اطلاعات مالی</w:t>
      </w:r>
      <w:r w:rsidRPr="00631855">
        <w:rPr>
          <w:rFonts w:ascii="Arial" w:hAnsi="Arial" w:cs="B Nazanin" w:hint="cs"/>
          <w:sz w:val="26"/>
          <w:szCs w:val="26"/>
          <w:rtl/>
          <w:lang w:bidi="fa-IR"/>
        </w:rPr>
        <w:t xml:space="preserve"> لازم، </w:t>
      </w:r>
      <w:r w:rsidRPr="00631855">
        <w:rPr>
          <w:rFonts w:cs="B Nazanin" w:hint="cs"/>
          <w:sz w:val="26"/>
          <w:szCs w:val="26"/>
          <w:rtl/>
          <w:lang w:bidi="fa-IR"/>
        </w:rPr>
        <w:t>از منابع مختلفي از جمله نرم افزار ره</w:t>
      </w:r>
      <w:r w:rsidRPr="00631855">
        <w:rPr>
          <w:rFonts w:cs="B Nazanin" w:hint="eastAsia"/>
          <w:sz w:val="26"/>
          <w:szCs w:val="26"/>
          <w:rtl/>
          <w:lang w:bidi="fa-IR"/>
        </w:rPr>
        <w:t>‌</w:t>
      </w:r>
      <w:r w:rsidRPr="00631855">
        <w:rPr>
          <w:rFonts w:cs="B Nazanin" w:hint="cs"/>
          <w:sz w:val="26"/>
          <w:szCs w:val="26"/>
          <w:rtl/>
          <w:lang w:bidi="fa-IR"/>
        </w:rPr>
        <w:t xml:space="preserve">آورد نوين، </w:t>
      </w:r>
      <w:r w:rsidRPr="00631855">
        <w:rPr>
          <w:rFonts w:ascii="Arial" w:hAnsi="Arial" w:cs="B Nazanin" w:hint="cs"/>
          <w:sz w:val="26"/>
          <w:szCs w:val="26"/>
          <w:rtl/>
          <w:lang w:bidi="fa-IR"/>
        </w:rPr>
        <w:t>سایت سازمان بورس اوراق بهادار جهت دست</w:t>
      </w:r>
      <w:r w:rsidRPr="00631855">
        <w:rPr>
          <w:rFonts w:ascii="Arial" w:hAnsi="Arial" w:cs="B Nazanin"/>
          <w:sz w:val="26"/>
          <w:szCs w:val="26"/>
          <w:rtl/>
          <w:lang w:bidi="fa-IR"/>
        </w:rPr>
        <w:softHyphen/>
      </w:r>
      <w:r w:rsidRPr="00631855">
        <w:rPr>
          <w:rFonts w:ascii="Arial" w:hAnsi="Arial" w:cs="B Nazanin" w:hint="cs"/>
          <w:sz w:val="26"/>
          <w:szCs w:val="26"/>
          <w:rtl/>
          <w:lang w:bidi="fa-IR"/>
        </w:rPr>
        <w:t>یابی به صورت</w:t>
      </w:r>
      <w:r w:rsidRPr="00631855">
        <w:rPr>
          <w:rFonts w:ascii="Arial" w:hAnsi="Arial" w:cs="B Nazanin"/>
          <w:sz w:val="26"/>
          <w:szCs w:val="26"/>
          <w:rtl/>
          <w:lang w:bidi="fa-IR"/>
        </w:rPr>
        <w:softHyphen/>
      </w:r>
      <w:r w:rsidRPr="00631855">
        <w:rPr>
          <w:rFonts w:ascii="Arial" w:hAnsi="Arial" w:cs="B Nazanin" w:hint="cs"/>
          <w:sz w:val="26"/>
          <w:szCs w:val="26"/>
          <w:rtl/>
          <w:lang w:bidi="fa-IR"/>
        </w:rPr>
        <w:t>های مالی و یادداشت‌های توضیحی همراه</w:t>
      </w:r>
      <w:r w:rsidRPr="00631855">
        <w:rPr>
          <w:rFonts w:cs="B Nazanin"/>
          <w:sz w:val="26"/>
          <w:szCs w:val="26"/>
          <w:vertAlign w:val="superscript"/>
          <w:rtl/>
          <w:lang w:bidi="fa-IR"/>
        </w:rPr>
        <w:footnoteReference w:id="73"/>
      </w:r>
      <w:r w:rsidRPr="00631855">
        <w:rPr>
          <w:rFonts w:cs="B Nazanin" w:hint="cs"/>
          <w:sz w:val="26"/>
          <w:szCs w:val="26"/>
          <w:rtl/>
          <w:lang w:bidi="fa-IR"/>
        </w:rPr>
        <w:t xml:space="preserve">، استخراج شده که پس از انتقال و پردازش در صفحه گسترده </w:t>
      </w:r>
      <w:r w:rsidRPr="00631855">
        <w:rPr>
          <w:rFonts w:ascii="Times New Roman" w:hAnsi="Times New Roman" w:cs="B Nazanin"/>
          <w:sz w:val="26"/>
          <w:szCs w:val="26"/>
          <w:lang w:bidi="fa-IR"/>
        </w:rPr>
        <w:t>EXCEL</w:t>
      </w:r>
      <w:r w:rsidRPr="00631855">
        <w:rPr>
          <w:rFonts w:cs="B Nazanin" w:hint="cs"/>
          <w:sz w:val="26"/>
          <w:szCs w:val="26"/>
          <w:rtl/>
          <w:lang w:bidi="fa-IR"/>
        </w:rPr>
        <w:t xml:space="preserve">، بوسیله  نرم‌افزار </w:t>
      </w:r>
      <w:r w:rsidRPr="00631855">
        <w:rPr>
          <w:rFonts w:ascii="Times New Roman" w:hAnsi="Times New Roman" w:cs="B Nazanin"/>
          <w:sz w:val="26"/>
          <w:szCs w:val="26"/>
          <w:lang w:bidi="fa-IR"/>
        </w:rPr>
        <w:t>EViews</w:t>
      </w:r>
      <w:r w:rsidRPr="00631855">
        <w:rPr>
          <w:rFonts w:cs="B Nazanin"/>
          <w:sz w:val="26"/>
          <w:szCs w:val="26"/>
          <w:lang w:bidi="fa-IR"/>
        </w:rPr>
        <w:t>10</w:t>
      </w:r>
      <w:r w:rsidRPr="00631855">
        <w:rPr>
          <w:rFonts w:cs="B Nazanin" w:hint="cs"/>
          <w:sz w:val="26"/>
          <w:szCs w:val="26"/>
          <w:rtl/>
          <w:lang w:bidi="fa-IR"/>
        </w:rPr>
        <w:t xml:space="preserve">  مورد تجزیه و تحلیل قرار گرفته است. </w:t>
      </w:r>
    </w:p>
    <w:p w14:paraId="3853197C" w14:textId="2909ED6A" w:rsidR="00D82664" w:rsidRDefault="00D82664" w:rsidP="00631855">
      <w:pPr>
        <w:keepNext/>
        <w:keepLines/>
        <w:bidi/>
        <w:spacing w:after="0" w:line="240" w:lineRule="auto"/>
        <w:outlineLvl w:val="0"/>
        <w:rPr>
          <w:rFonts w:asciiTheme="majorHAnsi" w:eastAsiaTheme="majorEastAsia" w:hAnsiTheme="majorHAnsi" w:cs="B Nazanin"/>
          <w:b/>
          <w:bCs/>
          <w:sz w:val="28"/>
          <w:szCs w:val="28"/>
          <w:rtl/>
          <w:lang w:bidi="fa-IR"/>
        </w:rPr>
      </w:pPr>
      <w:bookmarkStart w:id="86" w:name="_Toc487752314"/>
      <w:bookmarkStart w:id="87" w:name="_Toc489092169"/>
      <w:bookmarkStart w:id="88" w:name="_Toc489092827"/>
      <w:bookmarkStart w:id="89" w:name="_Toc489709261"/>
      <w:bookmarkStart w:id="90" w:name="_Toc491728243"/>
      <w:bookmarkStart w:id="91" w:name="_Toc491728778"/>
      <w:bookmarkStart w:id="92" w:name="_Toc491729142"/>
      <w:bookmarkStart w:id="93" w:name="_Toc491769981"/>
      <w:bookmarkStart w:id="94" w:name="_Toc491798568"/>
      <w:bookmarkStart w:id="95" w:name="_Toc500194466"/>
      <w:bookmarkStart w:id="96" w:name="_Toc503909032"/>
      <w:bookmarkStart w:id="97" w:name="_Toc1345337"/>
      <w:bookmarkStart w:id="98" w:name="_Toc100409064"/>
      <w:r w:rsidRPr="0061629A">
        <w:rPr>
          <w:rFonts w:asciiTheme="majorHAnsi" w:eastAsiaTheme="majorEastAsia" w:hAnsiTheme="majorHAnsi" w:cs="B Nazanin" w:hint="cs"/>
          <w:b/>
          <w:bCs/>
          <w:sz w:val="28"/>
          <w:szCs w:val="28"/>
          <w:rtl/>
          <w:lang w:bidi="fa-IR"/>
        </w:rPr>
        <w:lastRenderedPageBreak/>
        <w:t>8-3)  روش های آماری</w:t>
      </w:r>
      <w:bookmarkEnd w:id="86"/>
      <w:bookmarkEnd w:id="87"/>
      <w:bookmarkEnd w:id="88"/>
      <w:bookmarkEnd w:id="89"/>
      <w:bookmarkEnd w:id="90"/>
      <w:bookmarkEnd w:id="91"/>
      <w:bookmarkEnd w:id="92"/>
      <w:bookmarkEnd w:id="93"/>
      <w:bookmarkEnd w:id="94"/>
      <w:bookmarkEnd w:id="95"/>
      <w:bookmarkEnd w:id="96"/>
      <w:bookmarkEnd w:id="97"/>
      <w:bookmarkEnd w:id="98"/>
    </w:p>
    <w:p w14:paraId="7CE5D45F" w14:textId="77777777" w:rsidR="00674405" w:rsidRPr="00C87494" w:rsidRDefault="00674405" w:rsidP="00C87494">
      <w:pPr>
        <w:bidi/>
        <w:rPr>
          <w:rFonts w:cs="B Nazanin"/>
          <w:rtl/>
        </w:rPr>
      </w:pPr>
    </w:p>
    <w:p w14:paraId="6705865B"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hint="eastAsia"/>
          <w:sz w:val="26"/>
          <w:szCs w:val="26"/>
          <w:rtl/>
          <w:lang w:bidi="fa-IR"/>
        </w:rPr>
        <w:t>در</w:t>
      </w:r>
      <w:r w:rsidRPr="00631855">
        <w:rPr>
          <w:rFonts w:cs="B Nazanin"/>
          <w:sz w:val="26"/>
          <w:szCs w:val="26"/>
          <w:rtl/>
          <w:lang w:bidi="fa-IR"/>
        </w:rPr>
        <w:t xml:space="preserve"> </w:t>
      </w:r>
      <w:r w:rsidRPr="00631855">
        <w:rPr>
          <w:rFonts w:cs="B Nazanin" w:hint="eastAsia"/>
          <w:sz w:val="26"/>
          <w:szCs w:val="26"/>
          <w:rtl/>
          <w:lang w:bidi="fa-IR"/>
        </w:rPr>
        <w:t>انجام</w:t>
      </w:r>
      <w:r w:rsidRPr="00631855">
        <w:rPr>
          <w:rFonts w:cs="B Nazanin"/>
          <w:sz w:val="26"/>
          <w:szCs w:val="26"/>
          <w:rtl/>
          <w:lang w:bidi="fa-IR"/>
        </w:rPr>
        <w:t xml:space="preserve"> </w:t>
      </w:r>
      <w:r w:rsidRPr="00631855">
        <w:rPr>
          <w:rFonts w:cs="B Nazanin" w:hint="eastAsia"/>
          <w:sz w:val="26"/>
          <w:szCs w:val="26"/>
          <w:rtl/>
          <w:lang w:bidi="fa-IR"/>
        </w:rPr>
        <w:t>ا</w:t>
      </w:r>
      <w:r w:rsidRPr="00631855">
        <w:rPr>
          <w:rFonts w:cs="B Nazanin" w:hint="cs"/>
          <w:sz w:val="26"/>
          <w:szCs w:val="26"/>
          <w:rtl/>
          <w:lang w:bidi="fa-IR"/>
        </w:rPr>
        <w:t>ی</w:t>
      </w:r>
      <w:r w:rsidRPr="00631855">
        <w:rPr>
          <w:rFonts w:cs="B Nazanin" w:hint="eastAsia"/>
          <w:sz w:val="26"/>
          <w:szCs w:val="26"/>
          <w:rtl/>
          <w:lang w:bidi="fa-IR"/>
        </w:rPr>
        <w:t>ن</w:t>
      </w:r>
      <w:r w:rsidRPr="00631855">
        <w:rPr>
          <w:rFonts w:cs="B Nazanin"/>
          <w:sz w:val="26"/>
          <w:szCs w:val="26"/>
          <w:rtl/>
          <w:lang w:bidi="fa-IR"/>
        </w:rPr>
        <w:t xml:space="preserve"> </w:t>
      </w:r>
      <w:r w:rsidRPr="00631855">
        <w:rPr>
          <w:rFonts w:cs="B Nazanin" w:hint="eastAsia"/>
          <w:sz w:val="26"/>
          <w:szCs w:val="26"/>
          <w:rtl/>
          <w:lang w:bidi="fa-IR"/>
        </w:rPr>
        <w:t>تحق</w:t>
      </w:r>
      <w:r w:rsidRPr="00631855">
        <w:rPr>
          <w:rFonts w:cs="B Nazanin" w:hint="cs"/>
          <w:sz w:val="26"/>
          <w:szCs w:val="26"/>
          <w:rtl/>
          <w:lang w:bidi="fa-IR"/>
        </w:rPr>
        <w:t>ی</w:t>
      </w:r>
      <w:r w:rsidRPr="00631855">
        <w:rPr>
          <w:rFonts w:cs="B Nazanin" w:hint="eastAsia"/>
          <w:sz w:val="26"/>
          <w:szCs w:val="26"/>
          <w:rtl/>
          <w:lang w:bidi="fa-IR"/>
        </w:rPr>
        <w:t>ق</w:t>
      </w:r>
      <w:r w:rsidRPr="00631855">
        <w:rPr>
          <w:rFonts w:cs="B Nazanin"/>
          <w:sz w:val="26"/>
          <w:szCs w:val="26"/>
          <w:rtl/>
          <w:lang w:bidi="fa-IR"/>
        </w:rPr>
        <w:t xml:space="preserve"> </w:t>
      </w:r>
      <w:r w:rsidRPr="00631855">
        <w:rPr>
          <w:rFonts w:cs="B Nazanin" w:hint="eastAsia"/>
          <w:sz w:val="26"/>
          <w:szCs w:val="26"/>
          <w:rtl/>
          <w:lang w:bidi="fa-IR"/>
        </w:rPr>
        <w:t>از</w:t>
      </w:r>
      <w:r w:rsidRPr="00631855">
        <w:rPr>
          <w:rFonts w:cs="B Nazanin"/>
          <w:sz w:val="26"/>
          <w:szCs w:val="26"/>
          <w:rtl/>
          <w:lang w:bidi="fa-IR"/>
        </w:rPr>
        <w:t xml:space="preserve"> </w:t>
      </w:r>
      <w:r w:rsidRPr="00631855">
        <w:rPr>
          <w:rFonts w:cs="B Nazanin" w:hint="eastAsia"/>
          <w:sz w:val="26"/>
          <w:szCs w:val="26"/>
          <w:rtl/>
          <w:lang w:bidi="fa-IR"/>
        </w:rPr>
        <w:t>ابزار</w:t>
      </w:r>
      <w:r w:rsidRPr="00631855">
        <w:rPr>
          <w:rFonts w:cs="B Nazanin"/>
          <w:sz w:val="26"/>
          <w:szCs w:val="26"/>
          <w:rtl/>
          <w:lang w:bidi="fa-IR"/>
        </w:rPr>
        <w:t xml:space="preserve"> </w:t>
      </w:r>
      <w:r w:rsidRPr="00631855">
        <w:rPr>
          <w:rFonts w:cs="B Nazanin" w:hint="eastAsia"/>
          <w:sz w:val="26"/>
          <w:szCs w:val="26"/>
          <w:rtl/>
          <w:lang w:bidi="fa-IR"/>
        </w:rPr>
        <w:t>و</w:t>
      </w:r>
      <w:r w:rsidRPr="00631855">
        <w:rPr>
          <w:rFonts w:cs="B Nazanin"/>
          <w:sz w:val="26"/>
          <w:szCs w:val="26"/>
          <w:rtl/>
          <w:lang w:bidi="fa-IR"/>
        </w:rPr>
        <w:t xml:space="preserve"> </w:t>
      </w:r>
      <w:r w:rsidRPr="00631855">
        <w:rPr>
          <w:rFonts w:cs="B Nazanin" w:hint="eastAsia"/>
          <w:sz w:val="26"/>
          <w:szCs w:val="26"/>
          <w:rtl/>
          <w:lang w:bidi="fa-IR"/>
        </w:rPr>
        <w:t>روش‌ها</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ذ</w:t>
      </w:r>
      <w:r w:rsidRPr="00631855">
        <w:rPr>
          <w:rFonts w:cs="B Nazanin" w:hint="cs"/>
          <w:sz w:val="26"/>
          <w:szCs w:val="26"/>
          <w:rtl/>
          <w:lang w:bidi="fa-IR"/>
        </w:rPr>
        <w:t>ی</w:t>
      </w:r>
      <w:r w:rsidRPr="00631855">
        <w:rPr>
          <w:rFonts w:cs="B Nazanin" w:hint="eastAsia"/>
          <w:sz w:val="26"/>
          <w:szCs w:val="26"/>
          <w:rtl/>
          <w:lang w:bidi="fa-IR"/>
        </w:rPr>
        <w:t>ل</w:t>
      </w:r>
      <w:r w:rsidRPr="00631855">
        <w:rPr>
          <w:rFonts w:cs="B Nazanin"/>
          <w:sz w:val="26"/>
          <w:szCs w:val="26"/>
          <w:rtl/>
          <w:lang w:bidi="fa-IR"/>
        </w:rPr>
        <w:t xml:space="preserve"> </w:t>
      </w:r>
      <w:r w:rsidRPr="00631855">
        <w:rPr>
          <w:rFonts w:cs="B Nazanin" w:hint="eastAsia"/>
          <w:sz w:val="26"/>
          <w:szCs w:val="26"/>
          <w:rtl/>
          <w:lang w:bidi="fa-IR"/>
        </w:rPr>
        <w:t>در</w:t>
      </w:r>
      <w:r w:rsidRPr="00631855">
        <w:rPr>
          <w:rFonts w:cs="B Nazanin"/>
          <w:sz w:val="26"/>
          <w:szCs w:val="26"/>
          <w:rtl/>
          <w:lang w:bidi="fa-IR"/>
        </w:rPr>
        <w:t xml:space="preserve"> </w:t>
      </w:r>
      <w:r w:rsidRPr="00631855">
        <w:rPr>
          <w:rFonts w:cs="B Nazanin" w:hint="eastAsia"/>
          <w:sz w:val="26"/>
          <w:szCs w:val="26"/>
          <w:rtl/>
          <w:lang w:bidi="fa-IR"/>
        </w:rPr>
        <w:t>زم</w:t>
      </w:r>
      <w:r w:rsidRPr="00631855">
        <w:rPr>
          <w:rFonts w:cs="B Nazanin" w:hint="cs"/>
          <w:sz w:val="26"/>
          <w:szCs w:val="26"/>
          <w:rtl/>
          <w:lang w:bidi="fa-IR"/>
        </w:rPr>
        <w:t>ی</w:t>
      </w:r>
      <w:r w:rsidRPr="00631855">
        <w:rPr>
          <w:rFonts w:cs="B Nazanin" w:hint="eastAsia"/>
          <w:sz w:val="26"/>
          <w:szCs w:val="26"/>
          <w:rtl/>
          <w:lang w:bidi="fa-IR"/>
        </w:rPr>
        <w:t>نه</w:t>
      </w:r>
      <w:r w:rsidRPr="00631855">
        <w:rPr>
          <w:rFonts w:cs="B Nazanin"/>
          <w:sz w:val="26"/>
          <w:szCs w:val="26"/>
          <w:rtl/>
          <w:lang w:bidi="fa-IR"/>
        </w:rPr>
        <w:t xml:space="preserve"> </w:t>
      </w:r>
      <w:r w:rsidRPr="00631855">
        <w:rPr>
          <w:rFonts w:cs="B Nazanin" w:hint="eastAsia"/>
          <w:sz w:val="26"/>
          <w:szCs w:val="26"/>
          <w:rtl/>
          <w:lang w:bidi="fa-IR"/>
        </w:rPr>
        <w:t>پردازش</w:t>
      </w:r>
      <w:r w:rsidRPr="00631855">
        <w:rPr>
          <w:rFonts w:cs="B Nazanin"/>
          <w:sz w:val="26"/>
          <w:szCs w:val="26"/>
          <w:rtl/>
          <w:lang w:bidi="fa-IR"/>
        </w:rPr>
        <w:t xml:space="preserve"> </w:t>
      </w:r>
      <w:r w:rsidRPr="00631855">
        <w:rPr>
          <w:rFonts w:cs="B Nazanin" w:hint="eastAsia"/>
          <w:sz w:val="26"/>
          <w:szCs w:val="26"/>
          <w:rtl/>
          <w:lang w:bidi="fa-IR"/>
        </w:rPr>
        <w:t>و</w:t>
      </w:r>
      <w:r w:rsidRPr="00631855">
        <w:rPr>
          <w:rFonts w:cs="B Nazanin"/>
          <w:sz w:val="26"/>
          <w:szCs w:val="26"/>
          <w:rtl/>
          <w:lang w:bidi="fa-IR"/>
        </w:rPr>
        <w:t xml:space="preserve"> </w:t>
      </w:r>
      <w:r w:rsidRPr="00631855">
        <w:rPr>
          <w:rFonts w:cs="B Nazanin" w:hint="eastAsia"/>
          <w:sz w:val="26"/>
          <w:szCs w:val="26"/>
          <w:rtl/>
          <w:lang w:bidi="fa-IR"/>
        </w:rPr>
        <w:t>به</w:t>
      </w:r>
      <w:r w:rsidRPr="00631855">
        <w:rPr>
          <w:rFonts w:cs="B Nazanin"/>
          <w:sz w:val="26"/>
          <w:szCs w:val="26"/>
          <w:rtl/>
          <w:lang w:bidi="fa-IR"/>
        </w:rPr>
        <w:t xml:space="preserve"> </w:t>
      </w:r>
      <w:r w:rsidRPr="00631855">
        <w:rPr>
          <w:rFonts w:cs="B Nazanin" w:hint="eastAsia"/>
          <w:sz w:val="26"/>
          <w:szCs w:val="26"/>
          <w:rtl/>
          <w:lang w:bidi="fa-IR"/>
        </w:rPr>
        <w:t>عبارت</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تجز</w:t>
      </w:r>
      <w:r w:rsidRPr="00631855">
        <w:rPr>
          <w:rFonts w:cs="B Nazanin" w:hint="cs"/>
          <w:sz w:val="26"/>
          <w:szCs w:val="26"/>
          <w:rtl/>
          <w:lang w:bidi="fa-IR"/>
        </w:rPr>
        <w:t>ی</w:t>
      </w:r>
      <w:r w:rsidRPr="00631855">
        <w:rPr>
          <w:rFonts w:cs="B Nazanin" w:hint="eastAsia"/>
          <w:sz w:val="26"/>
          <w:szCs w:val="26"/>
          <w:rtl/>
          <w:lang w:bidi="fa-IR"/>
        </w:rPr>
        <w:t>ه</w:t>
      </w:r>
      <w:r w:rsidRPr="00631855">
        <w:rPr>
          <w:rFonts w:cs="B Nazanin"/>
          <w:sz w:val="26"/>
          <w:szCs w:val="26"/>
          <w:rtl/>
          <w:lang w:bidi="fa-IR"/>
        </w:rPr>
        <w:t xml:space="preserve"> </w:t>
      </w:r>
      <w:r w:rsidRPr="00631855">
        <w:rPr>
          <w:rFonts w:cs="B Nazanin" w:hint="eastAsia"/>
          <w:sz w:val="26"/>
          <w:szCs w:val="26"/>
          <w:rtl/>
          <w:lang w:bidi="fa-IR"/>
        </w:rPr>
        <w:t>و</w:t>
      </w:r>
      <w:r w:rsidRPr="00631855">
        <w:rPr>
          <w:rFonts w:cs="B Nazanin"/>
          <w:sz w:val="26"/>
          <w:szCs w:val="26"/>
          <w:rtl/>
          <w:lang w:bidi="fa-IR"/>
        </w:rPr>
        <w:t xml:space="preserve"> </w:t>
      </w:r>
      <w:r w:rsidRPr="00631855">
        <w:rPr>
          <w:rFonts w:cs="B Nazanin" w:hint="eastAsia"/>
          <w:sz w:val="26"/>
          <w:szCs w:val="26"/>
          <w:rtl/>
          <w:lang w:bidi="fa-IR"/>
        </w:rPr>
        <w:t>تحل</w:t>
      </w:r>
      <w:r w:rsidRPr="00631855">
        <w:rPr>
          <w:rFonts w:cs="B Nazanin" w:hint="cs"/>
          <w:sz w:val="26"/>
          <w:szCs w:val="26"/>
          <w:rtl/>
          <w:lang w:bidi="fa-IR"/>
        </w:rPr>
        <w:t>ی</w:t>
      </w:r>
      <w:r w:rsidRPr="00631855">
        <w:rPr>
          <w:rFonts w:cs="B Nazanin" w:hint="eastAsia"/>
          <w:sz w:val="26"/>
          <w:szCs w:val="26"/>
          <w:rtl/>
          <w:lang w:bidi="fa-IR"/>
        </w:rPr>
        <w:t>ل‌داده‌ها</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گردآور</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شده</w:t>
      </w:r>
      <w:r w:rsidRPr="00631855">
        <w:rPr>
          <w:rFonts w:cs="B Nazanin"/>
          <w:sz w:val="26"/>
          <w:szCs w:val="26"/>
          <w:rtl/>
          <w:lang w:bidi="fa-IR"/>
        </w:rPr>
        <w:t xml:space="preserve"> </w:t>
      </w:r>
      <w:r w:rsidRPr="00631855">
        <w:rPr>
          <w:rFonts w:cs="B Nazanin" w:hint="eastAsia"/>
          <w:sz w:val="26"/>
          <w:szCs w:val="26"/>
          <w:rtl/>
          <w:lang w:bidi="fa-IR"/>
        </w:rPr>
        <w:t>استفاده</w:t>
      </w:r>
      <w:r w:rsidRPr="00631855">
        <w:rPr>
          <w:rFonts w:cs="B Nazanin"/>
          <w:sz w:val="26"/>
          <w:szCs w:val="26"/>
          <w:rtl/>
          <w:lang w:bidi="fa-IR"/>
        </w:rPr>
        <w:t xml:space="preserve"> </w:t>
      </w:r>
      <w:r w:rsidRPr="00631855">
        <w:rPr>
          <w:rFonts w:cs="B Nazanin" w:hint="eastAsia"/>
          <w:sz w:val="26"/>
          <w:szCs w:val="26"/>
          <w:rtl/>
          <w:lang w:bidi="fa-IR"/>
        </w:rPr>
        <w:t>خواهد</w:t>
      </w:r>
      <w:r w:rsidRPr="00631855">
        <w:rPr>
          <w:rFonts w:cs="B Nazanin"/>
          <w:sz w:val="26"/>
          <w:szCs w:val="26"/>
          <w:rtl/>
          <w:lang w:bidi="fa-IR"/>
        </w:rPr>
        <w:t xml:space="preserve"> </w:t>
      </w:r>
      <w:r w:rsidRPr="00631855">
        <w:rPr>
          <w:rFonts w:cs="B Nazanin" w:hint="eastAsia"/>
          <w:sz w:val="26"/>
          <w:szCs w:val="26"/>
          <w:rtl/>
          <w:lang w:bidi="fa-IR"/>
        </w:rPr>
        <w:t>شد</w:t>
      </w:r>
      <w:r w:rsidRPr="00631855">
        <w:rPr>
          <w:rFonts w:cs="B Nazanin" w:hint="cs"/>
          <w:sz w:val="26"/>
          <w:szCs w:val="26"/>
          <w:rtl/>
          <w:lang w:bidi="fa-IR"/>
        </w:rPr>
        <w:t xml:space="preserve">. </w:t>
      </w:r>
      <w:r w:rsidRPr="00631855">
        <w:rPr>
          <w:rFonts w:cs="B Nazanin" w:hint="eastAsia"/>
          <w:sz w:val="26"/>
          <w:szCs w:val="26"/>
          <w:rtl/>
          <w:lang w:bidi="fa-IR"/>
        </w:rPr>
        <w:t>ا</w:t>
      </w:r>
      <w:r w:rsidRPr="00631855">
        <w:rPr>
          <w:rFonts w:cs="B Nazanin" w:hint="cs"/>
          <w:sz w:val="26"/>
          <w:szCs w:val="26"/>
          <w:rtl/>
          <w:lang w:bidi="fa-IR"/>
        </w:rPr>
        <w:t>ی</w:t>
      </w:r>
      <w:r w:rsidRPr="00631855">
        <w:rPr>
          <w:rFonts w:cs="B Nazanin" w:hint="eastAsia"/>
          <w:sz w:val="26"/>
          <w:szCs w:val="26"/>
          <w:rtl/>
          <w:lang w:bidi="fa-IR"/>
        </w:rPr>
        <w:t>ن</w:t>
      </w:r>
      <w:r w:rsidRPr="00631855">
        <w:rPr>
          <w:rFonts w:cs="B Nazanin"/>
          <w:sz w:val="26"/>
          <w:szCs w:val="26"/>
          <w:rtl/>
          <w:lang w:bidi="fa-IR"/>
        </w:rPr>
        <w:t xml:space="preserve"> </w:t>
      </w:r>
      <w:r w:rsidRPr="00631855">
        <w:rPr>
          <w:rFonts w:cs="B Nazanin" w:hint="eastAsia"/>
          <w:sz w:val="26"/>
          <w:szCs w:val="26"/>
          <w:rtl/>
          <w:lang w:bidi="fa-IR"/>
        </w:rPr>
        <w:t>روش‌ها</w:t>
      </w:r>
      <w:r w:rsidRPr="00631855">
        <w:rPr>
          <w:rFonts w:cs="B Nazanin"/>
          <w:sz w:val="26"/>
          <w:szCs w:val="26"/>
          <w:rtl/>
          <w:lang w:bidi="fa-IR"/>
        </w:rPr>
        <w:t xml:space="preserve"> </w:t>
      </w:r>
      <w:r w:rsidRPr="00631855">
        <w:rPr>
          <w:rFonts w:cs="B Nazanin" w:hint="eastAsia"/>
          <w:sz w:val="26"/>
          <w:szCs w:val="26"/>
          <w:rtl/>
          <w:lang w:bidi="fa-IR"/>
        </w:rPr>
        <w:t>جهت</w:t>
      </w:r>
      <w:r w:rsidRPr="00631855">
        <w:rPr>
          <w:rFonts w:cs="B Nazanin"/>
          <w:sz w:val="26"/>
          <w:szCs w:val="26"/>
          <w:rtl/>
          <w:lang w:bidi="fa-IR"/>
        </w:rPr>
        <w:t xml:space="preserve"> </w:t>
      </w:r>
      <w:r w:rsidRPr="00631855">
        <w:rPr>
          <w:rFonts w:cs="B Nazanin" w:hint="eastAsia"/>
          <w:sz w:val="26"/>
          <w:szCs w:val="26"/>
          <w:rtl/>
          <w:lang w:bidi="fa-IR"/>
        </w:rPr>
        <w:t>پردازش</w:t>
      </w:r>
      <w:r w:rsidRPr="00631855">
        <w:rPr>
          <w:rFonts w:cs="B Nazanin" w:hint="cs"/>
          <w:sz w:val="26"/>
          <w:szCs w:val="26"/>
          <w:rtl/>
          <w:lang w:bidi="fa-IR"/>
        </w:rPr>
        <w:t xml:space="preserve"> </w:t>
      </w:r>
      <w:r w:rsidRPr="00631855">
        <w:rPr>
          <w:rFonts w:cs="B Nazanin" w:hint="eastAsia"/>
          <w:sz w:val="26"/>
          <w:szCs w:val="26"/>
          <w:rtl/>
          <w:lang w:bidi="fa-IR"/>
        </w:rPr>
        <w:t>داده‌ها</w:t>
      </w:r>
      <w:r w:rsidRPr="00631855">
        <w:rPr>
          <w:rFonts w:cs="B Nazanin" w:hint="cs"/>
          <w:sz w:val="26"/>
          <w:szCs w:val="26"/>
          <w:rtl/>
          <w:lang w:bidi="fa-IR"/>
        </w:rPr>
        <w:t xml:space="preserve">ی‌ </w:t>
      </w:r>
      <w:r w:rsidRPr="00631855">
        <w:rPr>
          <w:rFonts w:cs="B Nazanin" w:hint="eastAsia"/>
          <w:sz w:val="26"/>
          <w:szCs w:val="26"/>
          <w:rtl/>
          <w:lang w:bidi="fa-IR"/>
        </w:rPr>
        <w:t>تار</w:t>
      </w:r>
      <w:r w:rsidRPr="00631855">
        <w:rPr>
          <w:rFonts w:cs="B Nazanin" w:hint="cs"/>
          <w:sz w:val="26"/>
          <w:szCs w:val="26"/>
          <w:rtl/>
          <w:lang w:bidi="fa-IR"/>
        </w:rPr>
        <w:t>ی</w:t>
      </w:r>
      <w:r w:rsidRPr="00631855">
        <w:rPr>
          <w:rFonts w:cs="B Nazanin" w:hint="eastAsia"/>
          <w:sz w:val="26"/>
          <w:szCs w:val="26"/>
          <w:rtl/>
          <w:lang w:bidi="fa-IR"/>
        </w:rPr>
        <w:t>خ</w:t>
      </w:r>
      <w:r w:rsidRPr="00631855">
        <w:rPr>
          <w:rFonts w:cs="B Nazanin" w:hint="cs"/>
          <w:sz w:val="26"/>
          <w:szCs w:val="26"/>
          <w:rtl/>
          <w:lang w:bidi="fa-IR"/>
        </w:rPr>
        <w:t>ی‌</w:t>
      </w:r>
      <w:r w:rsidRPr="00631855">
        <w:rPr>
          <w:rFonts w:cs="B Nazanin" w:hint="eastAsia"/>
          <w:sz w:val="26"/>
          <w:szCs w:val="26"/>
          <w:rtl/>
          <w:lang w:bidi="fa-IR"/>
        </w:rPr>
        <w:t>اول</w:t>
      </w:r>
      <w:r w:rsidRPr="00631855">
        <w:rPr>
          <w:rFonts w:cs="B Nazanin" w:hint="cs"/>
          <w:sz w:val="26"/>
          <w:szCs w:val="26"/>
          <w:rtl/>
          <w:lang w:bidi="fa-IR"/>
        </w:rPr>
        <w:t>ی</w:t>
      </w:r>
      <w:r w:rsidRPr="00631855">
        <w:rPr>
          <w:rFonts w:cs="B Nazanin" w:hint="eastAsia"/>
          <w:sz w:val="26"/>
          <w:szCs w:val="26"/>
          <w:rtl/>
          <w:lang w:bidi="fa-IR"/>
        </w:rPr>
        <w:t>ه،</w:t>
      </w:r>
      <w:r w:rsidRPr="00631855">
        <w:rPr>
          <w:rFonts w:cs="B Nazanin" w:hint="cs"/>
          <w:sz w:val="26"/>
          <w:szCs w:val="26"/>
          <w:rtl/>
          <w:lang w:bidi="fa-IR"/>
        </w:rPr>
        <w:t xml:space="preserve"> ی</w:t>
      </w:r>
      <w:r w:rsidRPr="00631855">
        <w:rPr>
          <w:rFonts w:cs="B Nazanin" w:hint="eastAsia"/>
          <w:sz w:val="26"/>
          <w:szCs w:val="26"/>
          <w:rtl/>
          <w:lang w:bidi="fa-IR"/>
        </w:rPr>
        <w:t>ا</w:t>
      </w:r>
      <w:r w:rsidRPr="00631855">
        <w:rPr>
          <w:rFonts w:cs="B Nazanin" w:hint="cs"/>
          <w:sz w:val="26"/>
          <w:szCs w:val="26"/>
          <w:rtl/>
          <w:lang w:bidi="fa-IR"/>
        </w:rPr>
        <w:t xml:space="preserve"> </w:t>
      </w:r>
      <w:r w:rsidRPr="00631855">
        <w:rPr>
          <w:rFonts w:cs="B Nazanin" w:hint="eastAsia"/>
          <w:sz w:val="26"/>
          <w:szCs w:val="26"/>
          <w:rtl/>
          <w:lang w:bidi="fa-IR"/>
        </w:rPr>
        <w:t>نتا</w:t>
      </w:r>
      <w:r w:rsidRPr="00631855">
        <w:rPr>
          <w:rFonts w:cs="B Nazanin" w:hint="cs"/>
          <w:sz w:val="26"/>
          <w:szCs w:val="26"/>
          <w:rtl/>
          <w:lang w:bidi="fa-IR"/>
        </w:rPr>
        <w:t>ی</w:t>
      </w:r>
      <w:r w:rsidRPr="00631855">
        <w:rPr>
          <w:rFonts w:cs="B Nazanin" w:hint="eastAsia"/>
          <w:sz w:val="26"/>
          <w:szCs w:val="26"/>
          <w:rtl/>
          <w:lang w:bidi="fa-IR"/>
        </w:rPr>
        <w:t>ج</w:t>
      </w:r>
      <w:r w:rsidRPr="00631855">
        <w:rPr>
          <w:rFonts w:cs="B Nazanin"/>
          <w:sz w:val="26"/>
          <w:szCs w:val="26"/>
          <w:rtl/>
          <w:lang w:bidi="fa-IR"/>
        </w:rPr>
        <w:t xml:space="preserve"> </w:t>
      </w:r>
      <w:r w:rsidRPr="00631855">
        <w:rPr>
          <w:rFonts w:cs="B Nazanin" w:hint="eastAsia"/>
          <w:sz w:val="26"/>
          <w:szCs w:val="26"/>
          <w:rtl/>
          <w:lang w:bidi="fa-IR"/>
        </w:rPr>
        <w:t>به</w:t>
      </w:r>
      <w:r w:rsidRPr="00631855">
        <w:rPr>
          <w:rFonts w:cs="B Nazanin"/>
          <w:sz w:val="26"/>
          <w:szCs w:val="26"/>
          <w:rtl/>
          <w:lang w:bidi="fa-IR"/>
        </w:rPr>
        <w:t xml:space="preserve"> </w:t>
      </w:r>
      <w:r w:rsidRPr="00631855">
        <w:rPr>
          <w:rFonts w:cs="B Nazanin" w:hint="eastAsia"/>
          <w:sz w:val="26"/>
          <w:szCs w:val="26"/>
          <w:rtl/>
          <w:lang w:bidi="fa-IR"/>
        </w:rPr>
        <w:t>دست</w:t>
      </w:r>
      <w:r w:rsidRPr="00631855">
        <w:rPr>
          <w:rFonts w:cs="B Nazanin"/>
          <w:sz w:val="26"/>
          <w:szCs w:val="26"/>
          <w:rtl/>
          <w:lang w:bidi="fa-IR"/>
        </w:rPr>
        <w:t xml:space="preserve"> </w:t>
      </w:r>
      <w:r w:rsidRPr="00631855">
        <w:rPr>
          <w:rFonts w:cs="B Nazanin" w:hint="eastAsia"/>
          <w:sz w:val="26"/>
          <w:szCs w:val="26"/>
          <w:rtl/>
          <w:lang w:bidi="fa-IR"/>
        </w:rPr>
        <w:t>آمده</w:t>
      </w:r>
      <w:r w:rsidRPr="00631855">
        <w:rPr>
          <w:rFonts w:cs="B Nazanin"/>
          <w:sz w:val="26"/>
          <w:szCs w:val="26"/>
          <w:rtl/>
          <w:lang w:bidi="fa-IR"/>
        </w:rPr>
        <w:t xml:space="preserve"> </w:t>
      </w:r>
      <w:r w:rsidRPr="00631855">
        <w:rPr>
          <w:rFonts w:cs="B Nazanin" w:hint="eastAsia"/>
          <w:sz w:val="26"/>
          <w:szCs w:val="26"/>
          <w:rtl/>
          <w:lang w:bidi="fa-IR"/>
        </w:rPr>
        <w:t>در</w:t>
      </w:r>
      <w:r w:rsidRPr="00631855">
        <w:rPr>
          <w:rFonts w:cs="B Nazanin"/>
          <w:sz w:val="26"/>
          <w:szCs w:val="26"/>
          <w:rtl/>
          <w:lang w:bidi="fa-IR"/>
        </w:rPr>
        <w:t xml:space="preserve"> </w:t>
      </w:r>
      <w:r w:rsidRPr="00631855">
        <w:rPr>
          <w:rFonts w:cs="B Nazanin" w:hint="eastAsia"/>
          <w:sz w:val="26"/>
          <w:szCs w:val="26"/>
          <w:rtl/>
          <w:lang w:bidi="fa-IR"/>
        </w:rPr>
        <w:t>تحل</w:t>
      </w:r>
      <w:r w:rsidRPr="00631855">
        <w:rPr>
          <w:rFonts w:cs="B Nazanin" w:hint="cs"/>
          <w:sz w:val="26"/>
          <w:szCs w:val="26"/>
          <w:rtl/>
          <w:lang w:bidi="fa-IR"/>
        </w:rPr>
        <w:t>ی</w:t>
      </w:r>
      <w:r w:rsidRPr="00631855">
        <w:rPr>
          <w:rFonts w:cs="B Nazanin" w:hint="eastAsia"/>
          <w:sz w:val="26"/>
          <w:szCs w:val="26"/>
          <w:rtl/>
          <w:lang w:bidi="fa-IR"/>
        </w:rPr>
        <w:t>ل،</w:t>
      </w:r>
      <w:r w:rsidRPr="00631855">
        <w:rPr>
          <w:rFonts w:cs="B Nazanin"/>
          <w:sz w:val="26"/>
          <w:szCs w:val="26"/>
          <w:rtl/>
          <w:lang w:bidi="fa-IR"/>
        </w:rPr>
        <w:t xml:space="preserve"> </w:t>
      </w:r>
      <w:r w:rsidRPr="00631855">
        <w:rPr>
          <w:rFonts w:cs="B Nazanin" w:hint="eastAsia"/>
          <w:sz w:val="26"/>
          <w:szCs w:val="26"/>
          <w:rtl/>
          <w:lang w:bidi="fa-IR"/>
        </w:rPr>
        <w:t>به</w:t>
      </w:r>
      <w:r w:rsidRPr="00631855">
        <w:rPr>
          <w:rFonts w:cs="B Nazanin"/>
          <w:sz w:val="26"/>
          <w:szCs w:val="26"/>
          <w:rtl/>
          <w:lang w:bidi="fa-IR"/>
        </w:rPr>
        <w:t xml:space="preserve"> </w:t>
      </w:r>
      <w:r w:rsidRPr="00631855">
        <w:rPr>
          <w:rFonts w:cs="B Nazanin" w:hint="eastAsia"/>
          <w:sz w:val="26"/>
          <w:szCs w:val="26"/>
          <w:rtl/>
          <w:lang w:bidi="fa-IR"/>
        </w:rPr>
        <w:t>کارگرفته‌شده</w:t>
      </w:r>
      <w:r w:rsidRPr="00631855">
        <w:rPr>
          <w:rFonts w:cs="B Nazanin"/>
          <w:sz w:val="26"/>
          <w:szCs w:val="26"/>
          <w:rtl/>
          <w:lang w:bidi="fa-IR"/>
        </w:rPr>
        <w:t xml:space="preserve"> </w:t>
      </w:r>
      <w:r w:rsidRPr="00631855">
        <w:rPr>
          <w:rFonts w:cs="B Nazanin" w:hint="eastAsia"/>
          <w:sz w:val="26"/>
          <w:szCs w:val="26"/>
          <w:rtl/>
          <w:lang w:bidi="fa-IR"/>
        </w:rPr>
        <w:t>و</w:t>
      </w:r>
      <w:r w:rsidRPr="00631855">
        <w:rPr>
          <w:rFonts w:cs="B Nazanin"/>
          <w:sz w:val="26"/>
          <w:szCs w:val="26"/>
          <w:rtl/>
          <w:lang w:bidi="fa-IR"/>
        </w:rPr>
        <w:t xml:space="preserve"> </w:t>
      </w:r>
      <w:r w:rsidRPr="00631855">
        <w:rPr>
          <w:rFonts w:cs="B Nazanin" w:hint="eastAsia"/>
          <w:sz w:val="26"/>
          <w:szCs w:val="26"/>
          <w:rtl/>
          <w:lang w:bidi="fa-IR"/>
        </w:rPr>
        <w:t>عبارت‌اند</w:t>
      </w:r>
      <w:r w:rsidRPr="00631855">
        <w:rPr>
          <w:rFonts w:cs="B Nazanin"/>
          <w:sz w:val="26"/>
          <w:szCs w:val="26"/>
          <w:rtl/>
          <w:lang w:bidi="fa-IR"/>
        </w:rPr>
        <w:t xml:space="preserve"> </w:t>
      </w:r>
      <w:r w:rsidRPr="00631855">
        <w:rPr>
          <w:rFonts w:cs="B Nazanin" w:hint="eastAsia"/>
          <w:sz w:val="26"/>
          <w:szCs w:val="26"/>
          <w:rtl/>
          <w:lang w:bidi="fa-IR"/>
        </w:rPr>
        <w:t>از</w:t>
      </w:r>
      <w:r w:rsidRPr="00631855">
        <w:rPr>
          <w:rFonts w:cs="B Nazanin"/>
          <w:sz w:val="26"/>
          <w:szCs w:val="26"/>
          <w:rtl/>
          <w:lang w:bidi="fa-IR"/>
        </w:rPr>
        <w:t xml:space="preserve">: </w:t>
      </w:r>
    </w:p>
    <w:p w14:paraId="5A0048DE" w14:textId="18CB5089" w:rsidR="00D82664" w:rsidRPr="00631855" w:rsidRDefault="00D82664" w:rsidP="00631855">
      <w:pPr>
        <w:keepNext/>
        <w:keepLines/>
        <w:bidi/>
        <w:spacing w:after="0" w:line="240" w:lineRule="auto"/>
        <w:outlineLvl w:val="0"/>
        <w:rPr>
          <w:rFonts w:asciiTheme="majorHAnsi" w:eastAsiaTheme="majorEastAsia" w:hAnsiTheme="majorHAnsi" w:cs="B Nazanin"/>
          <w:b/>
          <w:bCs/>
          <w:sz w:val="26"/>
          <w:szCs w:val="26"/>
          <w:rtl/>
          <w:lang w:bidi="fa-IR"/>
        </w:rPr>
      </w:pPr>
      <w:bookmarkStart w:id="99" w:name="_Toc487752315"/>
      <w:bookmarkStart w:id="100" w:name="_Toc489092170"/>
      <w:bookmarkStart w:id="101" w:name="_Toc489092828"/>
      <w:bookmarkStart w:id="102" w:name="_Toc489709262"/>
      <w:bookmarkStart w:id="103" w:name="_Toc491728244"/>
      <w:bookmarkStart w:id="104" w:name="_Toc491728779"/>
      <w:bookmarkStart w:id="105" w:name="_Toc491729143"/>
      <w:bookmarkStart w:id="106" w:name="_Toc491769982"/>
      <w:bookmarkStart w:id="107" w:name="_Toc491798569"/>
      <w:bookmarkStart w:id="108" w:name="_Toc500194467"/>
      <w:bookmarkStart w:id="109" w:name="_Toc503909033"/>
      <w:bookmarkStart w:id="110" w:name="_Toc1345338"/>
      <w:bookmarkStart w:id="111" w:name="_Toc100409065"/>
      <w:r w:rsidRPr="00631855">
        <w:rPr>
          <w:rFonts w:asciiTheme="majorHAnsi" w:eastAsiaTheme="majorEastAsia" w:hAnsiTheme="majorHAnsi" w:cs="B Nazanin" w:hint="cs"/>
          <w:b/>
          <w:bCs/>
          <w:sz w:val="26"/>
          <w:szCs w:val="26"/>
          <w:rtl/>
          <w:lang w:bidi="fa-IR"/>
        </w:rPr>
        <w:t xml:space="preserve">3-8-1) </w:t>
      </w:r>
      <w:r w:rsidRPr="00631855">
        <w:rPr>
          <w:rFonts w:asciiTheme="majorHAnsi" w:eastAsiaTheme="majorEastAsia" w:hAnsiTheme="majorHAnsi" w:cs="B Nazanin" w:hint="eastAsia"/>
          <w:b/>
          <w:bCs/>
          <w:sz w:val="26"/>
          <w:szCs w:val="26"/>
          <w:rtl/>
          <w:lang w:bidi="fa-IR"/>
        </w:rPr>
        <w:t>روش</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ها</w:t>
      </w:r>
      <w:r w:rsidRPr="00631855">
        <w:rPr>
          <w:rFonts w:asciiTheme="majorHAnsi" w:eastAsiaTheme="majorEastAsia" w:hAnsiTheme="majorHAnsi" w:cs="B Nazanin" w:hint="cs"/>
          <w:b/>
          <w:bCs/>
          <w:sz w:val="26"/>
          <w:szCs w:val="26"/>
          <w:rtl/>
          <w:lang w:bidi="fa-IR"/>
        </w:rPr>
        <w:t>ی‌</w:t>
      </w:r>
      <w:r w:rsidRPr="00631855">
        <w:rPr>
          <w:rFonts w:asciiTheme="majorHAnsi" w:eastAsiaTheme="majorEastAsia" w:hAnsiTheme="majorHAnsi" w:cs="B Nazanin" w:hint="eastAsia"/>
          <w:b/>
          <w:bCs/>
          <w:sz w:val="26"/>
          <w:szCs w:val="26"/>
          <w:rtl/>
          <w:lang w:bidi="fa-IR"/>
        </w:rPr>
        <w:t>توص</w:t>
      </w:r>
      <w:r w:rsidRPr="00631855">
        <w:rPr>
          <w:rFonts w:asciiTheme="majorHAnsi" w:eastAsiaTheme="majorEastAsia" w:hAnsiTheme="majorHAnsi" w:cs="B Nazanin" w:hint="cs"/>
          <w:b/>
          <w:bCs/>
          <w:sz w:val="26"/>
          <w:szCs w:val="26"/>
          <w:rtl/>
          <w:lang w:bidi="fa-IR"/>
        </w:rPr>
        <w:t>ی</w:t>
      </w:r>
      <w:r w:rsidRPr="00631855">
        <w:rPr>
          <w:rFonts w:asciiTheme="majorHAnsi" w:eastAsiaTheme="majorEastAsia" w:hAnsiTheme="majorHAnsi" w:cs="B Nazanin" w:hint="eastAsia"/>
          <w:b/>
          <w:bCs/>
          <w:sz w:val="26"/>
          <w:szCs w:val="26"/>
          <w:rtl/>
          <w:lang w:bidi="fa-IR"/>
        </w:rPr>
        <w:t>ف</w:t>
      </w:r>
      <w:r w:rsidRPr="00631855">
        <w:rPr>
          <w:rFonts w:asciiTheme="majorHAnsi" w:eastAsiaTheme="majorEastAsia" w:hAnsiTheme="majorHAnsi" w:cs="B Nazanin" w:hint="cs"/>
          <w:b/>
          <w:bCs/>
          <w:sz w:val="26"/>
          <w:szCs w:val="26"/>
          <w:rtl/>
          <w:lang w:bidi="fa-IR"/>
        </w:rPr>
        <w:t>ی</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57F8577F" w14:textId="77777777" w:rsidR="00D82664" w:rsidRPr="00631855" w:rsidRDefault="00D82664" w:rsidP="00631855">
      <w:pPr>
        <w:bidi/>
        <w:spacing w:after="0" w:line="240" w:lineRule="auto"/>
        <w:jc w:val="both"/>
        <w:rPr>
          <w:rFonts w:ascii="Calibri" w:eastAsia="Calibri" w:hAnsi="Calibri" w:cs="B Nazanin"/>
          <w:sz w:val="26"/>
          <w:szCs w:val="26"/>
          <w:rtl/>
          <w:lang w:bidi="fa-IR"/>
        </w:rPr>
      </w:pPr>
      <w:r w:rsidRPr="00631855">
        <w:rPr>
          <w:rFonts w:ascii="Calibri" w:eastAsia="Calibri" w:hAnsi="Calibri" w:cs="B Nazanin" w:hint="cs"/>
          <w:sz w:val="26"/>
          <w:szCs w:val="26"/>
          <w:rtl/>
          <w:lang w:bidi="fa-IR"/>
        </w:rPr>
        <w:t>پس از جمع</w:t>
      </w:r>
      <w:r w:rsidRPr="00631855">
        <w:rPr>
          <w:rFonts w:ascii="Calibri" w:eastAsia="Calibri" w:hAnsi="Calibri" w:cs="B Nazanin"/>
          <w:sz w:val="26"/>
          <w:szCs w:val="26"/>
          <w:rtl/>
          <w:lang w:bidi="fa-IR"/>
        </w:rPr>
        <w:softHyphen/>
      </w:r>
      <w:r w:rsidRPr="00631855">
        <w:rPr>
          <w:rFonts w:ascii="Calibri" w:eastAsia="Calibri" w:hAnsi="Calibri" w:cs="B Nazanin" w:hint="cs"/>
          <w:sz w:val="26"/>
          <w:szCs w:val="26"/>
          <w:rtl/>
          <w:lang w:bidi="fa-IR"/>
        </w:rPr>
        <w:t>آوری داده‌ها، با استفاده از تکنیک</w:t>
      </w:r>
      <w:r w:rsidRPr="00631855">
        <w:rPr>
          <w:rFonts w:ascii="Calibri" w:eastAsia="Calibri" w:hAnsi="Calibri" w:cs="B Nazanin"/>
          <w:sz w:val="26"/>
          <w:szCs w:val="26"/>
          <w:rtl/>
          <w:lang w:bidi="fa-IR"/>
        </w:rPr>
        <w:softHyphen/>
      </w:r>
      <w:r w:rsidRPr="00631855">
        <w:rPr>
          <w:rFonts w:ascii="Calibri" w:eastAsia="Calibri" w:hAnsi="Calibri" w:cs="B Nazanin" w:hint="cs"/>
          <w:sz w:val="26"/>
          <w:szCs w:val="26"/>
          <w:rtl/>
          <w:lang w:bidi="fa-IR"/>
        </w:rPr>
        <w:t>های آمار توصیفی به توصیف داده‌ها پرداخته می‌شود. در این راستا از محاسبه‌ی شاخص‌های مرکزی و پراکندگی از قبیل: میانگین، میانه، انحراف</w:t>
      </w:r>
      <w:r w:rsidRPr="00631855">
        <w:rPr>
          <w:rFonts w:ascii="Calibri" w:eastAsia="Calibri" w:hAnsi="Calibri" w:cs="B Nazanin"/>
          <w:sz w:val="26"/>
          <w:szCs w:val="26"/>
          <w:lang w:bidi="fa-IR"/>
        </w:rPr>
        <w:softHyphen/>
      </w:r>
      <w:r w:rsidRPr="00631855">
        <w:rPr>
          <w:rFonts w:ascii="Calibri" w:eastAsia="Calibri" w:hAnsi="Calibri" w:cs="B Nazanin" w:hint="cs"/>
          <w:sz w:val="26"/>
          <w:szCs w:val="26"/>
          <w:rtl/>
          <w:lang w:bidi="fa-IR"/>
        </w:rPr>
        <w:t>معیار، واریانس، چولگی، کشیدگی، حداقل و حداکثر</w:t>
      </w:r>
      <w:r w:rsidRPr="00631855">
        <w:rPr>
          <w:rFonts w:ascii="Calibri" w:eastAsia="Calibri" w:hAnsi="Calibri" w:cs="B Nazanin" w:hint="eastAsia"/>
          <w:sz w:val="26"/>
          <w:szCs w:val="26"/>
          <w:rtl/>
          <w:lang w:bidi="fa-IR"/>
        </w:rPr>
        <w:t xml:space="preserve"> مقدار</w:t>
      </w:r>
      <w:r w:rsidRPr="00631855">
        <w:rPr>
          <w:rFonts w:ascii="Calibri" w:eastAsia="Calibri" w:hAnsi="Calibri" w:cs="B Nazanin" w:hint="cs"/>
          <w:sz w:val="26"/>
          <w:szCs w:val="26"/>
          <w:rtl/>
          <w:lang w:bidi="fa-IR"/>
        </w:rPr>
        <w:t>، و آماره جارک برا استفاده می‌شود.</w:t>
      </w:r>
    </w:p>
    <w:p w14:paraId="6D417DB9" w14:textId="564B7E76" w:rsidR="00D82664" w:rsidRPr="00631855" w:rsidRDefault="00D82664" w:rsidP="00631855">
      <w:pPr>
        <w:keepNext/>
        <w:keepLines/>
        <w:bidi/>
        <w:spacing w:after="0" w:line="240" w:lineRule="auto"/>
        <w:outlineLvl w:val="0"/>
        <w:rPr>
          <w:rFonts w:asciiTheme="majorHAnsi" w:eastAsiaTheme="majorEastAsia" w:hAnsiTheme="majorHAnsi" w:cs="B Nazanin"/>
          <w:b/>
          <w:bCs/>
          <w:sz w:val="26"/>
          <w:szCs w:val="26"/>
          <w:rtl/>
          <w:lang w:bidi="fa-IR"/>
        </w:rPr>
      </w:pPr>
      <w:bookmarkStart w:id="112" w:name="_Toc487752316"/>
      <w:bookmarkStart w:id="113" w:name="_Toc489092171"/>
      <w:bookmarkStart w:id="114" w:name="_Toc489092829"/>
      <w:bookmarkStart w:id="115" w:name="_Toc489709263"/>
      <w:bookmarkStart w:id="116" w:name="_Toc491728245"/>
      <w:bookmarkStart w:id="117" w:name="_Toc491728780"/>
      <w:bookmarkStart w:id="118" w:name="_Toc491729144"/>
      <w:bookmarkStart w:id="119" w:name="_Toc491769983"/>
      <w:bookmarkStart w:id="120" w:name="_Toc491798570"/>
      <w:bookmarkStart w:id="121" w:name="_Toc500194468"/>
      <w:bookmarkStart w:id="122" w:name="_Toc503909034"/>
      <w:bookmarkStart w:id="123" w:name="_Toc1345339"/>
      <w:bookmarkStart w:id="124" w:name="_Toc100409066"/>
      <w:r w:rsidRPr="00631855">
        <w:rPr>
          <w:rFonts w:asciiTheme="majorHAnsi" w:eastAsiaTheme="majorEastAsia" w:hAnsiTheme="majorHAnsi" w:cs="B Nazanin" w:hint="cs"/>
          <w:b/>
          <w:bCs/>
          <w:sz w:val="26"/>
          <w:szCs w:val="26"/>
          <w:rtl/>
          <w:lang w:bidi="fa-IR"/>
        </w:rPr>
        <w:t xml:space="preserve">3-8-2) </w:t>
      </w:r>
      <w:r w:rsidRPr="00631855">
        <w:rPr>
          <w:rFonts w:asciiTheme="majorHAnsi" w:eastAsiaTheme="majorEastAsia" w:hAnsiTheme="majorHAnsi" w:cs="B Nazanin" w:hint="eastAsia"/>
          <w:b/>
          <w:bCs/>
          <w:sz w:val="26"/>
          <w:szCs w:val="26"/>
          <w:rtl/>
          <w:lang w:bidi="fa-IR"/>
        </w:rPr>
        <w:t>روش</w:t>
      </w:r>
      <w:r w:rsidRPr="00631855">
        <w:rPr>
          <w:rFonts w:asciiTheme="majorHAnsi" w:eastAsiaTheme="majorEastAsia" w:hAnsiTheme="majorHAnsi" w:cs="B Nazanin" w:hint="cs"/>
          <w:b/>
          <w:bCs/>
          <w:sz w:val="26"/>
          <w:szCs w:val="26"/>
          <w:rtl/>
          <w:lang w:bidi="fa-IR"/>
        </w:rPr>
        <w:t xml:space="preserve"> </w:t>
      </w:r>
      <w:r w:rsidRPr="00631855">
        <w:rPr>
          <w:rFonts w:asciiTheme="majorHAnsi" w:eastAsiaTheme="majorEastAsia" w:hAnsiTheme="majorHAnsi" w:cs="B Nazanin" w:hint="eastAsia"/>
          <w:b/>
          <w:bCs/>
          <w:sz w:val="26"/>
          <w:szCs w:val="26"/>
          <w:rtl/>
          <w:lang w:bidi="fa-IR"/>
        </w:rPr>
        <w:t>ها</w:t>
      </w:r>
      <w:r w:rsidRPr="00631855">
        <w:rPr>
          <w:rFonts w:asciiTheme="majorHAnsi" w:eastAsiaTheme="majorEastAsia" w:hAnsiTheme="majorHAnsi" w:cs="B Nazanin" w:hint="cs"/>
          <w:b/>
          <w:bCs/>
          <w:sz w:val="26"/>
          <w:szCs w:val="26"/>
          <w:rtl/>
          <w:lang w:bidi="fa-IR"/>
        </w:rPr>
        <w:t>ی</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تحل</w:t>
      </w:r>
      <w:r w:rsidRPr="00631855">
        <w:rPr>
          <w:rFonts w:asciiTheme="majorHAnsi" w:eastAsiaTheme="majorEastAsia" w:hAnsiTheme="majorHAnsi" w:cs="B Nazanin" w:hint="cs"/>
          <w:b/>
          <w:bCs/>
          <w:sz w:val="26"/>
          <w:szCs w:val="26"/>
          <w:rtl/>
          <w:lang w:bidi="fa-IR"/>
        </w:rPr>
        <w:t>ی</w:t>
      </w:r>
      <w:r w:rsidRPr="00631855">
        <w:rPr>
          <w:rFonts w:asciiTheme="majorHAnsi" w:eastAsiaTheme="majorEastAsia" w:hAnsiTheme="majorHAnsi" w:cs="B Nazanin" w:hint="eastAsia"/>
          <w:b/>
          <w:bCs/>
          <w:sz w:val="26"/>
          <w:szCs w:val="26"/>
          <w:rtl/>
          <w:lang w:bidi="fa-IR"/>
        </w:rPr>
        <w:t>ل</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پ</w:t>
      </w:r>
      <w:r w:rsidRPr="00631855">
        <w:rPr>
          <w:rFonts w:asciiTheme="majorHAnsi" w:eastAsiaTheme="majorEastAsia" w:hAnsiTheme="majorHAnsi" w:cs="B Nazanin" w:hint="cs"/>
          <w:b/>
          <w:bCs/>
          <w:sz w:val="26"/>
          <w:szCs w:val="26"/>
          <w:rtl/>
          <w:lang w:bidi="fa-IR"/>
        </w:rPr>
        <w:t>ی</w:t>
      </w:r>
      <w:r w:rsidRPr="00631855">
        <w:rPr>
          <w:rFonts w:asciiTheme="majorHAnsi" w:eastAsiaTheme="majorEastAsia" w:hAnsiTheme="majorHAnsi" w:cs="B Nazanin" w:hint="eastAsia"/>
          <w:b/>
          <w:bCs/>
          <w:sz w:val="26"/>
          <w:szCs w:val="26"/>
          <w:rtl/>
          <w:lang w:bidi="fa-IR"/>
        </w:rPr>
        <w:t>ش</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فرض</w:t>
      </w:r>
      <w:r w:rsidRPr="00631855">
        <w:rPr>
          <w:rFonts w:asciiTheme="majorHAnsi" w:eastAsiaTheme="majorEastAsia" w:hAnsiTheme="majorHAnsi" w:cs="B Nazanin"/>
          <w:b/>
          <w:bCs/>
          <w:sz w:val="26"/>
          <w:szCs w:val="26"/>
          <w:rtl/>
          <w:lang w:bidi="fa-IR"/>
        </w:rPr>
        <w:softHyphen/>
      </w:r>
      <w:r w:rsidRPr="00631855">
        <w:rPr>
          <w:rFonts w:asciiTheme="majorHAnsi" w:eastAsiaTheme="majorEastAsia" w:hAnsiTheme="majorHAnsi" w:cs="B Nazanin" w:hint="eastAsia"/>
          <w:b/>
          <w:bCs/>
          <w:sz w:val="26"/>
          <w:szCs w:val="26"/>
          <w:rtl/>
          <w:lang w:bidi="fa-IR"/>
        </w:rPr>
        <w:t>ها</w:t>
      </w:r>
      <w:bookmarkEnd w:id="112"/>
      <w:bookmarkEnd w:id="113"/>
      <w:bookmarkEnd w:id="114"/>
      <w:bookmarkEnd w:id="115"/>
      <w:bookmarkEnd w:id="116"/>
      <w:bookmarkEnd w:id="117"/>
      <w:bookmarkEnd w:id="118"/>
      <w:bookmarkEnd w:id="119"/>
      <w:bookmarkEnd w:id="120"/>
      <w:bookmarkEnd w:id="121"/>
      <w:bookmarkEnd w:id="122"/>
      <w:bookmarkEnd w:id="123"/>
      <w:bookmarkEnd w:id="124"/>
    </w:p>
    <w:p w14:paraId="04811334" w14:textId="779FF400" w:rsidR="00D82664" w:rsidRPr="00631855" w:rsidRDefault="00D82664" w:rsidP="00631855">
      <w:pPr>
        <w:bidi/>
        <w:spacing w:after="0" w:line="240" w:lineRule="auto"/>
        <w:jc w:val="both"/>
        <w:rPr>
          <w:rFonts w:cs="B Nazanin"/>
          <w:sz w:val="26"/>
          <w:szCs w:val="26"/>
          <w:rtl/>
          <w:lang w:bidi="fa-IR"/>
        </w:rPr>
      </w:pPr>
      <w:r w:rsidRPr="00631855">
        <w:rPr>
          <w:rFonts w:cs="B Nazanin" w:hint="eastAsia"/>
          <w:sz w:val="26"/>
          <w:szCs w:val="26"/>
          <w:rtl/>
          <w:lang w:bidi="fa-IR"/>
        </w:rPr>
        <w:t>ا</w:t>
      </w:r>
      <w:r w:rsidRPr="00631855">
        <w:rPr>
          <w:rFonts w:cs="B Nazanin" w:hint="cs"/>
          <w:sz w:val="26"/>
          <w:szCs w:val="26"/>
          <w:rtl/>
          <w:lang w:bidi="fa-IR"/>
        </w:rPr>
        <w:t>ز</w:t>
      </w:r>
      <w:r w:rsidRPr="00631855">
        <w:rPr>
          <w:rFonts w:cs="B Nazanin"/>
          <w:sz w:val="26"/>
          <w:szCs w:val="26"/>
          <w:rtl/>
          <w:lang w:bidi="fa-IR"/>
        </w:rPr>
        <w:t xml:space="preserve"> </w:t>
      </w:r>
      <w:r w:rsidRPr="00631855">
        <w:rPr>
          <w:rFonts w:cs="B Nazanin" w:hint="eastAsia"/>
          <w:sz w:val="26"/>
          <w:szCs w:val="26"/>
          <w:rtl/>
          <w:lang w:bidi="fa-IR"/>
        </w:rPr>
        <w:t>آنجا</w:t>
      </w:r>
      <w:r w:rsidRPr="00631855">
        <w:rPr>
          <w:rFonts w:cs="B Nazanin"/>
          <w:sz w:val="26"/>
          <w:szCs w:val="26"/>
          <w:rtl/>
          <w:lang w:bidi="fa-IR"/>
        </w:rPr>
        <w:t xml:space="preserve"> </w:t>
      </w:r>
      <w:r w:rsidRPr="00631855">
        <w:rPr>
          <w:rFonts w:cs="B Nazanin" w:hint="eastAsia"/>
          <w:sz w:val="26"/>
          <w:szCs w:val="26"/>
          <w:rtl/>
          <w:lang w:bidi="fa-IR"/>
        </w:rPr>
        <w:t>که</w:t>
      </w:r>
      <w:r w:rsidRPr="00631855">
        <w:rPr>
          <w:rFonts w:cs="B Nazanin"/>
          <w:sz w:val="26"/>
          <w:szCs w:val="26"/>
          <w:rtl/>
          <w:lang w:bidi="fa-IR"/>
        </w:rPr>
        <w:t xml:space="preserve"> </w:t>
      </w:r>
      <w:r w:rsidRPr="00631855">
        <w:rPr>
          <w:rFonts w:cs="B Nazanin" w:hint="eastAsia"/>
          <w:sz w:val="26"/>
          <w:szCs w:val="26"/>
          <w:rtl/>
          <w:lang w:bidi="fa-IR"/>
        </w:rPr>
        <w:t>به</w:t>
      </w:r>
      <w:r w:rsidRPr="00631855">
        <w:rPr>
          <w:rFonts w:cs="B Nazanin"/>
          <w:sz w:val="26"/>
          <w:szCs w:val="26"/>
          <w:rtl/>
          <w:lang w:bidi="fa-IR"/>
        </w:rPr>
        <w:t xml:space="preserve"> </w:t>
      </w:r>
      <w:r w:rsidRPr="00631855">
        <w:rPr>
          <w:rFonts w:cs="B Nazanin" w:hint="eastAsia"/>
          <w:sz w:val="26"/>
          <w:szCs w:val="26"/>
          <w:rtl/>
          <w:lang w:bidi="fa-IR"/>
        </w:rPr>
        <w:t>تبع</w:t>
      </w:r>
      <w:r w:rsidRPr="00631855">
        <w:rPr>
          <w:rFonts w:cs="B Nazanin" w:hint="cs"/>
          <w:sz w:val="26"/>
          <w:szCs w:val="26"/>
          <w:rtl/>
          <w:lang w:bidi="fa-IR"/>
        </w:rPr>
        <w:t>ی</w:t>
      </w:r>
      <w:r w:rsidRPr="00631855">
        <w:rPr>
          <w:rFonts w:cs="B Nazanin" w:hint="eastAsia"/>
          <w:sz w:val="26"/>
          <w:szCs w:val="26"/>
          <w:rtl/>
          <w:lang w:bidi="fa-IR"/>
        </w:rPr>
        <w:t>ت</w:t>
      </w:r>
      <w:r w:rsidRPr="00631855">
        <w:rPr>
          <w:rFonts w:cs="B Nazanin"/>
          <w:sz w:val="26"/>
          <w:szCs w:val="26"/>
          <w:rtl/>
          <w:lang w:bidi="fa-IR"/>
        </w:rPr>
        <w:t xml:space="preserve"> </w:t>
      </w:r>
      <w:r w:rsidRPr="00631855">
        <w:rPr>
          <w:rFonts w:cs="B Nazanin" w:hint="eastAsia"/>
          <w:sz w:val="26"/>
          <w:szCs w:val="26"/>
          <w:rtl/>
          <w:lang w:bidi="fa-IR"/>
        </w:rPr>
        <w:t>از</w:t>
      </w:r>
      <w:r w:rsidRPr="00631855">
        <w:rPr>
          <w:rFonts w:cs="B Nazanin"/>
          <w:sz w:val="26"/>
          <w:szCs w:val="26"/>
          <w:rtl/>
          <w:lang w:bidi="fa-IR"/>
        </w:rPr>
        <w:t xml:space="preserve"> </w:t>
      </w:r>
      <w:r w:rsidRPr="00631855">
        <w:rPr>
          <w:rFonts w:cs="B Nazanin" w:hint="eastAsia"/>
          <w:sz w:val="26"/>
          <w:szCs w:val="26"/>
          <w:rtl/>
          <w:lang w:bidi="fa-IR"/>
        </w:rPr>
        <w:t>تحق</w:t>
      </w:r>
      <w:r w:rsidRPr="00631855">
        <w:rPr>
          <w:rFonts w:cs="B Nazanin" w:hint="cs"/>
          <w:sz w:val="26"/>
          <w:szCs w:val="26"/>
          <w:rtl/>
          <w:lang w:bidi="fa-IR"/>
        </w:rPr>
        <w:t>ی</w:t>
      </w:r>
      <w:r w:rsidRPr="00631855">
        <w:rPr>
          <w:rFonts w:cs="B Nazanin" w:hint="eastAsia"/>
          <w:sz w:val="26"/>
          <w:szCs w:val="26"/>
          <w:rtl/>
          <w:lang w:bidi="fa-IR"/>
        </w:rPr>
        <w:t>قات</w:t>
      </w:r>
      <w:r w:rsidRPr="00631855">
        <w:rPr>
          <w:rFonts w:cs="B Nazanin"/>
          <w:sz w:val="26"/>
          <w:szCs w:val="26"/>
          <w:rtl/>
          <w:lang w:bidi="fa-IR"/>
        </w:rPr>
        <w:t xml:space="preserve"> </w:t>
      </w:r>
      <w:r w:rsidRPr="00631855">
        <w:rPr>
          <w:rFonts w:cs="B Nazanin" w:hint="eastAsia"/>
          <w:sz w:val="26"/>
          <w:szCs w:val="26"/>
          <w:rtl/>
          <w:lang w:bidi="fa-IR"/>
        </w:rPr>
        <w:t>مشابه</w:t>
      </w:r>
      <w:r w:rsidRPr="00631855">
        <w:rPr>
          <w:rFonts w:cs="B Nazanin"/>
          <w:sz w:val="26"/>
          <w:szCs w:val="26"/>
          <w:rtl/>
          <w:lang w:bidi="fa-IR"/>
        </w:rPr>
        <w:t xml:space="preserve"> </w:t>
      </w:r>
      <w:r w:rsidRPr="00631855">
        <w:rPr>
          <w:rFonts w:cs="B Nazanin" w:hint="eastAsia"/>
          <w:sz w:val="26"/>
          <w:szCs w:val="26"/>
          <w:rtl/>
          <w:lang w:bidi="fa-IR"/>
        </w:rPr>
        <w:t>و</w:t>
      </w:r>
      <w:r w:rsidRPr="00631855">
        <w:rPr>
          <w:rFonts w:cs="B Nazanin" w:hint="cs"/>
          <w:sz w:val="26"/>
          <w:szCs w:val="26"/>
          <w:rtl/>
          <w:lang w:bidi="fa-IR"/>
        </w:rPr>
        <w:t xml:space="preserve"> </w:t>
      </w:r>
      <w:r w:rsidRPr="00631855">
        <w:rPr>
          <w:rFonts w:cs="B Nazanin" w:hint="eastAsia"/>
          <w:sz w:val="26"/>
          <w:szCs w:val="26"/>
          <w:rtl/>
          <w:lang w:bidi="fa-IR"/>
        </w:rPr>
        <w:t>مرتبط</w:t>
      </w:r>
      <w:r w:rsidRPr="00631855">
        <w:rPr>
          <w:rFonts w:cs="B Nazanin" w:hint="cs"/>
          <w:sz w:val="26"/>
          <w:szCs w:val="26"/>
          <w:rtl/>
          <w:lang w:bidi="fa-IR"/>
        </w:rPr>
        <w:t xml:space="preserve"> </w:t>
      </w:r>
      <w:r w:rsidRPr="00631855">
        <w:rPr>
          <w:rFonts w:cs="B Nazanin" w:hint="eastAsia"/>
          <w:sz w:val="26"/>
          <w:szCs w:val="26"/>
          <w:rtl/>
          <w:lang w:bidi="fa-IR"/>
        </w:rPr>
        <w:t>در</w:t>
      </w:r>
      <w:r w:rsidRPr="00631855">
        <w:rPr>
          <w:rFonts w:cs="B Nazanin"/>
          <w:sz w:val="26"/>
          <w:szCs w:val="26"/>
          <w:rtl/>
          <w:lang w:bidi="fa-IR"/>
        </w:rPr>
        <w:t xml:space="preserve"> </w:t>
      </w:r>
      <w:r w:rsidRPr="00631855">
        <w:rPr>
          <w:rFonts w:cs="B Nazanin" w:hint="eastAsia"/>
          <w:sz w:val="26"/>
          <w:szCs w:val="26"/>
          <w:rtl/>
          <w:lang w:bidi="fa-IR"/>
        </w:rPr>
        <w:t>ا</w:t>
      </w:r>
      <w:r w:rsidRPr="00631855">
        <w:rPr>
          <w:rFonts w:cs="B Nazanin" w:hint="cs"/>
          <w:sz w:val="26"/>
          <w:szCs w:val="26"/>
          <w:rtl/>
          <w:lang w:bidi="fa-IR"/>
        </w:rPr>
        <w:t>ی</w:t>
      </w:r>
      <w:r w:rsidRPr="00631855">
        <w:rPr>
          <w:rFonts w:cs="B Nazanin" w:hint="eastAsia"/>
          <w:sz w:val="26"/>
          <w:szCs w:val="26"/>
          <w:rtl/>
          <w:lang w:bidi="fa-IR"/>
        </w:rPr>
        <w:t>ن</w:t>
      </w:r>
      <w:r w:rsidRPr="00631855">
        <w:rPr>
          <w:rFonts w:cs="B Nazanin" w:hint="cs"/>
          <w:sz w:val="26"/>
          <w:szCs w:val="26"/>
          <w:rtl/>
          <w:lang w:bidi="fa-IR"/>
        </w:rPr>
        <w:t xml:space="preserve"> </w:t>
      </w:r>
      <w:r w:rsidRPr="00631855">
        <w:rPr>
          <w:rFonts w:cs="B Nazanin" w:hint="eastAsia"/>
          <w:sz w:val="26"/>
          <w:szCs w:val="26"/>
          <w:rtl/>
          <w:lang w:bidi="fa-IR"/>
        </w:rPr>
        <w:t>تحق</w:t>
      </w:r>
      <w:r w:rsidRPr="00631855">
        <w:rPr>
          <w:rFonts w:cs="B Nazanin" w:hint="cs"/>
          <w:sz w:val="26"/>
          <w:szCs w:val="26"/>
          <w:rtl/>
          <w:lang w:bidi="fa-IR"/>
        </w:rPr>
        <w:t>ی</w:t>
      </w:r>
      <w:r w:rsidRPr="00631855">
        <w:rPr>
          <w:rFonts w:cs="B Nazanin" w:hint="eastAsia"/>
          <w:sz w:val="26"/>
          <w:szCs w:val="26"/>
          <w:rtl/>
          <w:lang w:bidi="fa-IR"/>
        </w:rPr>
        <w:t>ق</w:t>
      </w:r>
      <w:r w:rsidRPr="00631855">
        <w:rPr>
          <w:rFonts w:cs="B Nazanin"/>
          <w:sz w:val="26"/>
          <w:szCs w:val="26"/>
          <w:rtl/>
          <w:lang w:bidi="fa-IR"/>
        </w:rPr>
        <w:t xml:space="preserve"> </w:t>
      </w:r>
      <w:r w:rsidRPr="00631855">
        <w:rPr>
          <w:rFonts w:cs="B Nazanin" w:hint="eastAsia"/>
          <w:sz w:val="26"/>
          <w:szCs w:val="26"/>
          <w:rtl/>
          <w:lang w:bidi="fa-IR"/>
        </w:rPr>
        <w:t>ن</w:t>
      </w:r>
      <w:r w:rsidRPr="00631855">
        <w:rPr>
          <w:rFonts w:cs="B Nazanin" w:hint="cs"/>
          <w:sz w:val="26"/>
          <w:szCs w:val="26"/>
          <w:rtl/>
          <w:lang w:bidi="fa-IR"/>
        </w:rPr>
        <w:t>ی</w:t>
      </w:r>
      <w:r w:rsidRPr="00631855">
        <w:rPr>
          <w:rFonts w:cs="B Nazanin" w:hint="eastAsia"/>
          <w:sz w:val="26"/>
          <w:szCs w:val="26"/>
          <w:rtl/>
          <w:lang w:bidi="fa-IR"/>
        </w:rPr>
        <w:t>ز</w:t>
      </w:r>
      <w:r w:rsidRPr="00631855">
        <w:rPr>
          <w:rFonts w:cs="B Nazanin"/>
          <w:sz w:val="26"/>
          <w:szCs w:val="26"/>
          <w:rtl/>
          <w:lang w:bidi="fa-IR"/>
        </w:rPr>
        <w:t xml:space="preserve"> </w:t>
      </w:r>
      <w:r w:rsidRPr="00631855">
        <w:rPr>
          <w:rFonts w:cs="B Nazanin" w:hint="eastAsia"/>
          <w:sz w:val="26"/>
          <w:szCs w:val="26"/>
          <w:rtl/>
          <w:lang w:bidi="fa-IR"/>
        </w:rPr>
        <w:t>از</w:t>
      </w:r>
      <w:r w:rsidRPr="00631855">
        <w:rPr>
          <w:rFonts w:cs="B Nazanin" w:hint="cs"/>
          <w:sz w:val="26"/>
          <w:szCs w:val="26"/>
          <w:rtl/>
          <w:lang w:bidi="fa-IR"/>
        </w:rPr>
        <w:t xml:space="preserve"> </w:t>
      </w:r>
      <w:r w:rsidRPr="00631855">
        <w:rPr>
          <w:rFonts w:cs="B Nazanin" w:hint="eastAsia"/>
          <w:sz w:val="26"/>
          <w:szCs w:val="26"/>
          <w:rtl/>
          <w:lang w:bidi="fa-IR"/>
        </w:rPr>
        <w:t>رگرس</w:t>
      </w:r>
      <w:r w:rsidRPr="00631855">
        <w:rPr>
          <w:rFonts w:cs="B Nazanin" w:hint="cs"/>
          <w:sz w:val="26"/>
          <w:szCs w:val="26"/>
          <w:rtl/>
          <w:lang w:bidi="fa-IR"/>
        </w:rPr>
        <w:t>ی</w:t>
      </w:r>
      <w:r w:rsidRPr="00631855">
        <w:rPr>
          <w:rFonts w:cs="B Nazanin" w:hint="eastAsia"/>
          <w:sz w:val="26"/>
          <w:szCs w:val="26"/>
          <w:rtl/>
          <w:lang w:bidi="fa-IR"/>
        </w:rPr>
        <w:t>ون</w:t>
      </w:r>
      <w:r w:rsidRPr="00631855">
        <w:rPr>
          <w:rFonts w:cs="B Nazanin" w:hint="cs"/>
          <w:sz w:val="26"/>
          <w:szCs w:val="26"/>
          <w:rtl/>
          <w:lang w:bidi="fa-IR"/>
        </w:rPr>
        <w:t xml:space="preserve"> </w:t>
      </w:r>
      <w:r w:rsidRPr="00631855">
        <w:rPr>
          <w:rFonts w:cs="B Nazanin" w:hint="eastAsia"/>
          <w:sz w:val="26"/>
          <w:szCs w:val="26"/>
          <w:rtl/>
          <w:lang w:bidi="fa-IR"/>
        </w:rPr>
        <w:t>خط</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cs"/>
          <w:sz w:val="26"/>
          <w:szCs w:val="26"/>
          <w:rtl/>
          <w:lang w:bidi="fa-IR"/>
        </w:rPr>
        <w:t>چندمتغیره</w:t>
      </w:r>
      <w:r w:rsidRPr="00631855">
        <w:rPr>
          <w:rFonts w:cs="B Nazanin"/>
          <w:sz w:val="26"/>
          <w:szCs w:val="26"/>
          <w:rtl/>
          <w:lang w:bidi="fa-IR"/>
        </w:rPr>
        <w:t xml:space="preserve"> </w:t>
      </w:r>
      <w:r w:rsidRPr="00631855">
        <w:rPr>
          <w:rFonts w:cs="B Nazanin" w:hint="eastAsia"/>
          <w:sz w:val="26"/>
          <w:szCs w:val="26"/>
          <w:rtl/>
          <w:lang w:bidi="fa-IR"/>
        </w:rPr>
        <w:t>استفاده</w:t>
      </w:r>
      <w:r w:rsidRPr="00631855">
        <w:rPr>
          <w:rFonts w:cs="B Nazanin"/>
          <w:sz w:val="26"/>
          <w:szCs w:val="26"/>
          <w:rtl/>
          <w:lang w:bidi="fa-IR"/>
        </w:rPr>
        <w:t xml:space="preserve"> </w:t>
      </w:r>
      <w:r w:rsidRPr="00631855">
        <w:rPr>
          <w:rFonts w:cs="B Nazanin" w:hint="cs"/>
          <w:sz w:val="26"/>
          <w:szCs w:val="26"/>
          <w:rtl/>
          <w:lang w:bidi="fa-IR"/>
        </w:rPr>
        <w:t>می شود</w:t>
      </w:r>
      <w:r w:rsidRPr="00631855">
        <w:rPr>
          <w:rFonts w:cs="B Nazanin"/>
          <w:sz w:val="26"/>
          <w:szCs w:val="26"/>
          <w:rtl/>
          <w:lang w:bidi="fa-IR"/>
        </w:rPr>
        <w:t xml:space="preserve"> </w:t>
      </w:r>
      <w:r w:rsidRPr="00631855">
        <w:rPr>
          <w:rFonts w:cs="B Nazanin" w:hint="eastAsia"/>
          <w:sz w:val="26"/>
          <w:szCs w:val="26"/>
          <w:rtl/>
          <w:lang w:bidi="fa-IR"/>
        </w:rPr>
        <w:t>و</w:t>
      </w:r>
      <w:r w:rsidRPr="00631855">
        <w:rPr>
          <w:rFonts w:cs="B Nazanin"/>
          <w:sz w:val="26"/>
          <w:szCs w:val="26"/>
          <w:rtl/>
          <w:lang w:bidi="fa-IR"/>
        </w:rPr>
        <w:t xml:space="preserve"> </w:t>
      </w:r>
      <w:r w:rsidRPr="00631855">
        <w:rPr>
          <w:rFonts w:cs="B Nazanin" w:hint="eastAsia"/>
          <w:sz w:val="26"/>
          <w:szCs w:val="26"/>
          <w:rtl/>
          <w:lang w:bidi="fa-IR"/>
        </w:rPr>
        <w:t>در</w:t>
      </w:r>
      <w:r w:rsidRPr="00631855">
        <w:rPr>
          <w:rFonts w:cs="B Nazanin"/>
          <w:sz w:val="26"/>
          <w:szCs w:val="26"/>
          <w:rtl/>
          <w:lang w:bidi="fa-IR"/>
        </w:rPr>
        <w:t xml:space="preserve"> </w:t>
      </w:r>
      <w:r w:rsidRPr="00631855">
        <w:rPr>
          <w:rFonts w:cs="B Nazanin" w:hint="eastAsia"/>
          <w:sz w:val="26"/>
          <w:szCs w:val="26"/>
          <w:rtl/>
          <w:lang w:bidi="fa-IR"/>
        </w:rPr>
        <w:t>ا</w:t>
      </w:r>
      <w:r w:rsidRPr="00631855">
        <w:rPr>
          <w:rFonts w:cs="B Nazanin" w:hint="cs"/>
          <w:sz w:val="26"/>
          <w:szCs w:val="26"/>
          <w:rtl/>
          <w:lang w:bidi="fa-IR"/>
        </w:rPr>
        <w:t>ی</w:t>
      </w:r>
      <w:r w:rsidRPr="00631855">
        <w:rPr>
          <w:rFonts w:cs="B Nazanin" w:hint="eastAsia"/>
          <w:sz w:val="26"/>
          <w:szCs w:val="26"/>
          <w:rtl/>
          <w:lang w:bidi="fa-IR"/>
        </w:rPr>
        <w:t>ن</w:t>
      </w:r>
      <w:r w:rsidRPr="00631855">
        <w:rPr>
          <w:rFonts w:cs="B Nazanin"/>
          <w:sz w:val="26"/>
          <w:szCs w:val="26"/>
          <w:rtl/>
          <w:lang w:bidi="fa-IR"/>
        </w:rPr>
        <w:t xml:space="preserve"> </w:t>
      </w:r>
      <w:r w:rsidRPr="00631855">
        <w:rPr>
          <w:rFonts w:cs="B Nazanin" w:hint="eastAsia"/>
          <w:sz w:val="26"/>
          <w:szCs w:val="26"/>
          <w:rtl/>
          <w:lang w:bidi="fa-IR"/>
        </w:rPr>
        <w:t>تحل</w:t>
      </w:r>
      <w:r w:rsidRPr="00631855">
        <w:rPr>
          <w:rFonts w:cs="B Nazanin" w:hint="cs"/>
          <w:sz w:val="26"/>
          <w:szCs w:val="26"/>
          <w:rtl/>
          <w:lang w:bidi="fa-IR"/>
        </w:rPr>
        <w:t>ی</w:t>
      </w:r>
      <w:r w:rsidRPr="00631855">
        <w:rPr>
          <w:rFonts w:cs="B Nazanin" w:hint="eastAsia"/>
          <w:sz w:val="26"/>
          <w:szCs w:val="26"/>
          <w:rtl/>
          <w:lang w:bidi="fa-IR"/>
        </w:rPr>
        <w:t>ل</w:t>
      </w:r>
      <w:r w:rsidRPr="00631855">
        <w:rPr>
          <w:rFonts w:cs="B Nazanin"/>
          <w:sz w:val="26"/>
          <w:szCs w:val="26"/>
          <w:rtl/>
          <w:lang w:bidi="fa-IR"/>
        </w:rPr>
        <w:t xml:space="preserve"> </w:t>
      </w:r>
      <w:r w:rsidRPr="00631855">
        <w:rPr>
          <w:rFonts w:cs="B Nazanin" w:hint="eastAsia"/>
          <w:sz w:val="26"/>
          <w:szCs w:val="26"/>
          <w:rtl/>
          <w:lang w:bidi="fa-IR"/>
        </w:rPr>
        <w:t>رگرس</w:t>
      </w:r>
      <w:r w:rsidRPr="00631855">
        <w:rPr>
          <w:rFonts w:cs="B Nazanin" w:hint="cs"/>
          <w:sz w:val="26"/>
          <w:szCs w:val="26"/>
          <w:rtl/>
          <w:lang w:bidi="fa-IR"/>
        </w:rPr>
        <w:t>ی</w:t>
      </w:r>
      <w:r w:rsidRPr="00631855">
        <w:rPr>
          <w:rFonts w:cs="B Nazanin" w:hint="eastAsia"/>
          <w:sz w:val="26"/>
          <w:szCs w:val="26"/>
          <w:rtl/>
          <w:lang w:bidi="fa-IR"/>
        </w:rPr>
        <w:t>ون</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از</w:t>
      </w:r>
      <w:r w:rsidRPr="00631855">
        <w:rPr>
          <w:rFonts w:cs="B Nazanin"/>
          <w:sz w:val="26"/>
          <w:szCs w:val="26"/>
          <w:rtl/>
          <w:lang w:bidi="fa-IR"/>
        </w:rPr>
        <w:t xml:space="preserve"> </w:t>
      </w:r>
      <w:r w:rsidRPr="00631855">
        <w:rPr>
          <w:rFonts w:cs="B Nazanin" w:hint="eastAsia"/>
          <w:sz w:val="26"/>
          <w:szCs w:val="26"/>
          <w:rtl/>
          <w:lang w:bidi="fa-IR"/>
        </w:rPr>
        <w:t>داده</w:t>
      </w:r>
      <w:r w:rsidRPr="00631855">
        <w:rPr>
          <w:rFonts w:cs="B Nazanin"/>
          <w:sz w:val="26"/>
          <w:szCs w:val="26"/>
          <w:rtl/>
          <w:lang w:bidi="fa-IR"/>
        </w:rPr>
        <w:softHyphen/>
      </w:r>
      <w:r w:rsidRPr="00631855">
        <w:rPr>
          <w:rFonts w:cs="B Nazanin" w:hint="eastAsia"/>
          <w:sz w:val="26"/>
          <w:szCs w:val="26"/>
          <w:rtl/>
          <w:lang w:bidi="fa-IR"/>
        </w:rPr>
        <w:t>ها</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سال</w:t>
      </w:r>
      <w:r w:rsidRPr="00631855">
        <w:rPr>
          <w:rFonts w:cs="B Nazanin" w:hint="cs"/>
          <w:sz w:val="26"/>
          <w:szCs w:val="26"/>
          <w:rtl/>
          <w:lang w:bidi="fa-IR"/>
        </w:rPr>
        <w:t>‌</w:t>
      </w:r>
      <w:r w:rsidRPr="00631855">
        <w:rPr>
          <w:rFonts w:cs="B Nazanin" w:hint="eastAsia"/>
          <w:sz w:val="26"/>
          <w:szCs w:val="26"/>
          <w:rtl/>
          <w:lang w:bidi="fa-IR"/>
        </w:rPr>
        <w:t>ها</w:t>
      </w:r>
      <w:r w:rsidRPr="00631855">
        <w:rPr>
          <w:rFonts w:cs="B Nazanin" w:hint="cs"/>
          <w:sz w:val="26"/>
          <w:szCs w:val="26"/>
          <w:rtl/>
          <w:lang w:bidi="fa-IR"/>
        </w:rPr>
        <w:t>ی</w:t>
      </w:r>
      <w:r w:rsidRPr="00631855">
        <w:rPr>
          <w:rFonts w:cs="B Nazanin"/>
          <w:sz w:val="26"/>
          <w:szCs w:val="26"/>
          <w:rtl/>
          <w:lang w:bidi="fa-IR"/>
        </w:rPr>
        <w:t xml:space="preserve"> (</w:t>
      </w:r>
      <w:r w:rsidR="00AE05CA" w:rsidRPr="00631855">
        <w:rPr>
          <w:rFonts w:cs="B Nazanin" w:hint="cs"/>
          <w:sz w:val="26"/>
          <w:szCs w:val="26"/>
          <w:rtl/>
          <w:lang w:bidi="fa-IR"/>
        </w:rPr>
        <w:t>139</w:t>
      </w:r>
      <w:r w:rsidR="00427C45" w:rsidRPr="00631855">
        <w:rPr>
          <w:rFonts w:cs="B Nazanin" w:hint="cs"/>
          <w:sz w:val="26"/>
          <w:szCs w:val="26"/>
          <w:rtl/>
          <w:lang w:bidi="fa-IR"/>
        </w:rPr>
        <w:t>9</w:t>
      </w:r>
      <w:r w:rsidRPr="00631855">
        <w:rPr>
          <w:rFonts w:cs="B Nazanin"/>
          <w:sz w:val="26"/>
          <w:szCs w:val="26"/>
          <w:rtl/>
          <w:lang w:bidi="fa-IR"/>
        </w:rPr>
        <w:t>-</w:t>
      </w:r>
      <w:r w:rsidR="00AE05CA" w:rsidRPr="00631855">
        <w:rPr>
          <w:rFonts w:cs="B Nazanin" w:hint="cs"/>
          <w:sz w:val="26"/>
          <w:szCs w:val="26"/>
          <w:rtl/>
          <w:lang w:bidi="fa-IR"/>
        </w:rPr>
        <w:t>139</w:t>
      </w:r>
      <w:r w:rsidR="00427C45" w:rsidRPr="00631855">
        <w:rPr>
          <w:rFonts w:cs="B Nazanin" w:hint="cs"/>
          <w:sz w:val="26"/>
          <w:szCs w:val="26"/>
          <w:rtl/>
          <w:lang w:bidi="fa-IR"/>
        </w:rPr>
        <w:t>3</w:t>
      </w:r>
      <w:r w:rsidRPr="00631855">
        <w:rPr>
          <w:rFonts w:cs="B Nazanin"/>
          <w:sz w:val="26"/>
          <w:szCs w:val="26"/>
          <w:rtl/>
          <w:lang w:bidi="fa-IR"/>
        </w:rPr>
        <w:t>)</w:t>
      </w:r>
      <w:r w:rsidRPr="00631855">
        <w:rPr>
          <w:rFonts w:cs="B Nazanin" w:hint="cs"/>
          <w:sz w:val="26"/>
          <w:szCs w:val="26"/>
          <w:rtl/>
          <w:lang w:bidi="fa-IR"/>
        </w:rPr>
        <w:t>،</w:t>
      </w:r>
      <w:r w:rsidRPr="00631855">
        <w:rPr>
          <w:rFonts w:cs="B Nazanin"/>
          <w:sz w:val="26"/>
          <w:szCs w:val="26"/>
          <w:rtl/>
          <w:lang w:bidi="fa-IR"/>
        </w:rPr>
        <w:t xml:space="preserve"> </w:t>
      </w:r>
      <w:r w:rsidRPr="00631855">
        <w:rPr>
          <w:rFonts w:cs="B Nazanin" w:hint="cs"/>
          <w:sz w:val="26"/>
          <w:szCs w:val="26"/>
          <w:rtl/>
          <w:lang w:bidi="fa-IR"/>
        </w:rPr>
        <w:t>طی</w:t>
      </w:r>
      <w:r w:rsidRPr="00631855">
        <w:rPr>
          <w:rFonts w:cs="B Nazanin"/>
          <w:sz w:val="26"/>
          <w:szCs w:val="26"/>
          <w:rtl/>
          <w:lang w:bidi="fa-IR"/>
        </w:rPr>
        <w:t xml:space="preserve"> </w:t>
      </w:r>
      <w:r w:rsidRPr="00631855">
        <w:rPr>
          <w:rFonts w:cs="B Nazanin" w:hint="cs"/>
          <w:sz w:val="26"/>
          <w:szCs w:val="26"/>
          <w:rtl/>
          <w:lang w:bidi="fa-IR"/>
        </w:rPr>
        <w:t>ی</w:t>
      </w:r>
      <w:r w:rsidRPr="00631855">
        <w:rPr>
          <w:rFonts w:cs="B Nazanin" w:hint="eastAsia"/>
          <w:sz w:val="26"/>
          <w:szCs w:val="26"/>
          <w:rtl/>
          <w:lang w:bidi="fa-IR"/>
        </w:rPr>
        <w:t>ک</w:t>
      </w:r>
      <w:r w:rsidRPr="00631855">
        <w:rPr>
          <w:rFonts w:cs="B Nazanin"/>
          <w:sz w:val="26"/>
          <w:szCs w:val="26"/>
          <w:rtl/>
          <w:lang w:bidi="fa-IR"/>
        </w:rPr>
        <w:t xml:space="preserve"> </w:t>
      </w:r>
      <w:r w:rsidRPr="00631855">
        <w:rPr>
          <w:rFonts w:cs="B Nazanin" w:hint="eastAsia"/>
          <w:sz w:val="26"/>
          <w:szCs w:val="26"/>
          <w:rtl/>
          <w:lang w:bidi="fa-IR"/>
        </w:rPr>
        <w:t>بازه</w:t>
      </w:r>
      <w:r w:rsidRPr="00631855">
        <w:rPr>
          <w:rFonts w:cs="B Nazanin"/>
          <w:sz w:val="26"/>
          <w:szCs w:val="26"/>
          <w:rtl/>
          <w:lang w:bidi="fa-IR"/>
        </w:rPr>
        <w:t xml:space="preserve"> </w:t>
      </w:r>
      <w:r w:rsidRPr="00631855">
        <w:rPr>
          <w:rFonts w:cs="B Nazanin" w:hint="eastAsia"/>
          <w:sz w:val="26"/>
          <w:szCs w:val="26"/>
          <w:rtl/>
          <w:lang w:bidi="fa-IR"/>
        </w:rPr>
        <w:t>زمان</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cs"/>
          <w:sz w:val="26"/>
          <w:szCs w:val="26"/>
          <w:rtl/>
          <w:lang w:bidi="fa-IR"/>
        </w:rPr>
        <w:t>7</w:t>
      </w:r>
      <w:r w:rsidRPr="00631855">
        <w:rPr>
          <w:rFonts w:cs="B Nazanin"/>
          <w:sz w:val="26"/>
          <w:szCs w:val="26"/>
          <w:rtl/>
          <w:lang w:bidi="fa-IR"/>
        </w:rPr>
        <w:t xml:space="preserve"> </w:t>
      </w:r>
      <w:r w:rsidRPr="00631855">
        <w:rPr>
          <w:rFonts w:cs="B Nazanin" w:hint="eastAsia"/>
          <w:sz w:val="26"/>
          <w:szCs w:val="26"/>
          <w:rtl/>
          <w:lang w:bidi="fa-IR"/>
        </w:rPr>
        <w:t>ساله</w:t>
      </w:r>
      <w:r w:rsidRPr="00631855">
        <w:rPr>
          <w:rFonts w:cs="B Nazanin" w:hint="cs"/>
          <w:sz w:val="26"/>
          <w:szCs w:val="26"/>
          <w:rtl/>
          <w:lang w:bidi="fa-IR"/>
        </w:rPr>
        <w:t xml:space="preserve"> </w:t>
      </w:r>
      <w:r w:rsidRPr="00631855">
        <w:rPr>
          <w:rFonts w:cs="B Nazanin" w:hint="eastAsia"/>
          <w:sz w:val="26"/>
          <w:szCs w:val="26"/>
          <w:rtl/>
          <w:lang w:bidi="fa-IR"/>
        </w:rPr>
        <w:t>به</w:t>
      </w:r>
      <w:r w:rsidRPr="00631855">
        <w:rPr>
          <w:rFonts w:cs="B Nazanin"/>
          <w:sz w:val="26"/>
          <w:szCs w:val="26"/>
          <w:rtl/>
          <w:lang w:bidi="fa-IR"/>
        </w:rPr>
        <w:t xml:space="preserve"> </w:t>
      </w:r>
      <w:r w:rsidRPr="00631855">
        <w:rPr>
          <w:rFonts w:cs="B Nazanin" w:hint="eastAsia"/>
          <w:sz w:val="26"/>
          <w:szCs w:val="26"/>
          <w:rtl/>
          <w:lang w:bidi="fa-IR"/>
        </w:rPr>
        <w:t>روش</w:t>
      </w:r>
      <w:r w:rsidRPr="00631855">
        <w:rPr>
          <w:rFonts w:cs="B Nazanin"/>
          <w:sz w:val="26"/>
          <w:szCs w:val="26"/>
          <w:rtl/>
          <w:lang w:bidi="fa-IR"/>
        </w:rPr>
        <w:t xml:space="preserve"> </w:t>
      </w:r>
      <w:r w:rsidRPr="00631855">
        <w:rPr>
          <w:rFonts w:cs="B Nazanin" w:hint="eastAsia"/>
          <w:sz w:val="26"/>
          <w:szCs w:val="26"/>
          <w:rtl/>
          <w:lang w:bidi="fa-IR"/>
        </w:rPr>
        <w:t>داده</w:t>
      </w:r>
      <w:r w:rsidRPr="00631855">
        <w:rPr>
          <w:rFonts w:cs="B Nazanin"/>
          <w:sz w:val="26"/>
          <w:szCs w:val="26"/>
          <w:rtl/>
          <w:lang w:bidi="fa-IR"/>
        </w:rPr>
        <w:t xml:space="preserve"> </w:t>
      </w:r>
      <w:r w:rsidRPr="00631855">
        <w:rPr>
          <w:rFonts w:cs="B Nazanin" w:hint="eastAsia"/>
          <w:sz w:val="26"/>
          <w:szCs w:val="26"/>
          <w:rtl/>
          <w:lang w:bidi="fa-IR"/>
        </w:rPr>
        <w:t>ها</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cs"/>
          <w:sz w:val="26"/>
          <w:szCs w:val="26"/>
          <w:rtl/>
          <w:lang w:bidi="fa-IR"/>
        </w:rPr>
        <w:t>ترکیبی (پانل)</w:t>
      </w:r>
      <w:r w:rsidRPr="00631855">
        <w:rPr>
          <w:rFonts w:cs="B Nazanin"/>
          <w:sz w:val="26"/>
          <w:szCs w:val="26"/>
          <w:vertAlign w:val="superscript"/>
          <w:rtl/>
          <w:lang w:bidi="fa-IR"/>
        </w:rPr>
        <w:footnoteReference w:id="74"/>
      </w:r>
      <w:r w:rsidRPr="00631855">
        <w:rPr>
          <w:rFonts w:cs="B Nazanin"/>
          <w:sz w:val="26"/>
          <w:szCs w:val="26"/>
          <w:rtl/>
          <w:lang w:bidi="fa-IR"/>
        </w:rPr>
        <w:t xml:space="preserve"> </w:t>
      </w:r>
      <w:r w:rsidRPr="00631855">
        <w:rPr>
          <w:rFonts w:cs="B Nazanin" w:hint="eastAsia"/>
          <w:sz w:val="26"/>
          <w:szCs w:val="26"/>
          <w:rtl/>
          <w:lang w:bidi="fa-IR"/>
        </w:rPr>
        <w:t>استفاده</w:t>
      </w:r>
      <w:r w:rsidRPr="00631855">
        <w:rPr>
          <w:rFonts w:cs="B Nazanin"/>
          <w:sz w:val="26"/>
          <w:szCs w:val="26"/>
          <w:rtl/>
          <w:lang w:bidi="fa-IR"/>
        </w:rPr>
        <w:t xml:space="preserve"> </w:t>
      </w:r>
      <w:r w:rsidRPr="00631855">
        <w:rPr>
          <w:rFonts w:cs="B Nazanin" w:hint="eastAsia"/>
          <w:sz w:val="26"/>
          <w:szCs w:val="26"/>
          <w:rtl/>
          <w:lang w:bidi="fa-IR"/>
        </w:rPr>
        <w:t>شد،</w:t>
      </w:r>
      <w:r w:rsidRPr="00631855">
        <w:rPr>
          <w:rFonts w:cs="B Nazanin" w:hint="cs"/>
          <w:sz w:val="26"/>
          <w:szCs w:val="26"/>
          <w:rtl/>
          <w:lang w:bidi="fa-IR"/>
        </w:rPr>
        <w:t xml:space="preserve"> </w:t>
      </w:r>
      <w:r w:rsidRPr="00631855">
        <w:rPr>
          <w:rFonts w:cs="B Nazanin" w:hint="eastAsia"/>
          <w:sz w:val="26"/>
          <w:szCs w:val="26"/>
          <w:rtl/>
          <w:lang w:bidi="fa-IR"/>
        </w:rPr>
        <w:t>پ</w:t>
      </w:r>
      <w:r w:rsidRPr="00631855">
        <w:rPr>
          <w:rFonts w:cs="B Nazanin" w:hint="cs"/>
          <w:sz w:val="26"/>
          <w:szCs w:val="26"/>
          <w:rtl/>
          <w:lang w:bidi="fa-IR"/>
        </w:rPr>
        <w:t>ی</w:t>
      </w:r>
      <w:r w:rsidRPr="00631855">
        <w:rPr>
          <w:rFonts w:cs="B Nazanin" w:hint="eastAsia"/>
          <w:sz w:val="26"/>
          <w:szCs w:val="26"/>
          <w:rtl/>
          <w:lang w:bidi="fa-IR"/>
        </w:rPr>
        <w:t>ش</w:t>
      </w:r>
      <w:r w:rsidRPr="00631855">
        <w:rPr>
          <w:rFonts w:cs="B Nazanin"/>
          <w:sz w:val="26"/>
          <w:szCs w:val="26"/>
          <w:rtl/>
          <w:lang w:bidi="fa-IR"/>
        </w:rPr>
        <w:t xml:space="preserve"> </w:t>
      </w:r>
      <w:r w:rsidRPr="00631855">
        <w:rPr>
          <w:rFonts w:cs="B Nazanin" w:hint="eastAsia"/>
          <w:sz w:val="26"/>
          <w:szCs w:val="26"/>
          <w:rtl/>
          <w:lang w:bidi="fa-IR"/>
        </w:rPr>
        <w:t>فرض</w:t>
      </w:r>
      <w:r w:rsidRPr="00631855">
        <w:rPr>
          <w:rFonts w:ascii="Arial" w:eastAsia="Arial" w:hAnsi="Arial" w:cs="B Nazanin" w:hint="cs"/>
          <w:sz w:val="26"/>
          <w:szCs w:val="26"/>
          <w:rtl/>
          <w:lang w:bidi="fa-IR"/>
        </w:rPr>
        <w:t>‌</w:t>
      </w:r>
      <w:r w:rsidRPr="00631855">
        <w:rPr>
          <w:rFonts w:cs="B Nazanin" w:hint="eastAsia"/>
          <w:sz w:val="26"/>
          <w:szCs w:val="26"/>
          <w:rtl/>
          <w:lang w:bidi="fa-IR"/>
        </w:rPr>
        <w:t>ها</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ا</w:t>
      </w:r>
      <w:r w:rsidRPr="00631855">
        <w:rPr>
          <w:rFonts w:cs="B Nazanin" w:hint="cs"/>
          <w:sz w:val="26"/>
          <w:szCs w:val="26"/>
          <w:rtl/>
          <w:lang w:bidi="fa-IR"/>
        </w:rPr>
        <w:t>ی</w:t>
      </w:r>
      <w:r w:rsidRPr="00631855">
        <w:rPr>
          <w:rFonts w:cs="B Nazanin" w:hint="eastAsia"/>
          <w:sz w:val="26"/>
          <w:szCs w:val="26"/>
          <w:rtl/>
          <w:lang w:bidi="fa-IR"/>
        </w:rPr>
        <w:t>ن</w:t>
      </w:r>
      <w:r w:rsidRPr="00631855">
        <w:rPr>
          <w:rFonts w:cs="B Nazanin"/>
          <w:sz w:val="26"/>
          <w:szCs w:val="26"/>
          <w:rtl/>
          <w:lang w:bidi="fa-IR"/>
        </w:rPr>
        <w:t xml:space="preserve"> </w:t>
      </w:r>
      <w:r w:rsidRPr="00631855">
        <w:rPr>
          <w:rFonts w:cs="B Nazanin" w:hint="eastAsia"/>
          <w:sz w:val="26"/>
          <w:szCs w:val="26"/>
          <w:rtl/>
          <w:lang w:bidi="fa-IR"/>
        </w:rPr>
        <w:t>روش</w:t>
      </w:r>
      <w:r w:rsidRPr="00631855">
        <w:rPr>
          <w:rFonts w:cs="B Nazanin"/>
          <w:sz w:val="26"/>
          <w:szCs w:val="26"/>
          <w:rtl/>
          <w:lang w:bidi="fa-IR"/>
        </w:rPr>
        <w:t xml:space="preserve"> </w:t>
      </w:r>
      <w:r w:rsidRPr="00631855">
        <w:rPr>
          <w:rFonts w:cs="B Nazanin" w:hint="eastAsia"/>
          <w:sz w:val="26"/>
          <w:szCs w:val="26"/>
          <w:rtl/>
          <w:lang w:bidi="fa-IR"/>
        </w:rPr>
        <w:t>به</w:t>
      </w:r>
      <w:r w:rsidRPr="00631855">
        <w:rPr>
          <w:rFonts w:cs="B Nazanin"/>
          <w:sz w:val="26"/>
          <w:szCs w:val="26"/>
          <w:rtl/>
          <w:lang w:bidi="fa-IR"/>
        </w:rPr>
        <w:t xml:space="preserve"> </w:t>
      </w:r>
      <w:r w:rsidRPr="00631855">
        <w:rPr>
          <w:rFonts w:cs="B Nazanin" w:hint="eastAsia"/>
          <w:sz w:val="26"/>
          <w:szCs w:val="26"/>
          <w:rtl/>
          <w:lang w:bidi="fa-IR"/>
        </w:rPr>
        <w:t>شرح</w:t>
      </w:r>
      <w:r w:rsidRPr="00631855">
        <w:rPr>
          <w:rFonts w:cs="B Nazanin"/>
          <w:sz w:val="26"/>
          <w:szCs w:val="26"/>
          <w:rtl/>
          <w:lang w:bidi="fa-IR"/>
        </w:rPr>
        <w:t xml:space="preserve"> </w:t>
      </w:r>
      <w:r w:rsidRPr="00631855">
        <w:rPr>
          <w:rFonts w:cs="B Nazanin" w:hint="eastAsia"/>
          <w:sz w:val="26"/>
          <w:szCs w:val="26"/>
          <w:rtl/>
          <w:lang w:bidi="fa-IR"/>
        </w:rPr>
        <w:t>ز</w:t>
      </w:r>
      <w:r w:rsidRPr="00631855">
        <w:rPr>
          <w:rFonts w:cs="B Nazanin" w:hint="cs"/>
          <w:sz w:val="26"/>
          <w:szCs w:val="26"/>
          <w:rtl/>
          <w:lang w:bidi="fa-IR"/>
        </w:rPr>
        <w:t>ی</w:t>
      </w:r>
      <w:r w:rsidRPr="00631855">
        <w:rPr>
          <w:rFonts w:cs="B Nazanin" w:hint="eastAsia"/>
          <w:sz w:val="26"/>
          <w:szCs w:val="26"/>
          <w:rtl/>
          <w:lang w:bidi="fa-IR"/>
        </w:rPr>
        <w:t>ر</w:t>
      </w:r>
      <w:r w:rsidRPr="00631855">
        <w:rPr>
          <w:rFonts w:cs="B Nazanin"/>
          <w:sz w:val="26"/>
          <w:szCs w:val="26"/>
          <w:rtl/>
          <w:lang w:bidi="fa-IR"/>
        </w:rPr>
        <w:t xml:space="preserve"> </w:t>
      </w:r>
      <w:r w:rsidRPr="00631855">
        <w:rPr>
          <w:rFonts w:cs="B Nazanin" w:hint="eastAsia"/>
          <w:sz w:val="26"/>
          <w:szCs w:val="26"/>
          <w:rtl/>
          <w:lang w:bidi="fa-IR"/>
        </w:rPr>
        <w:t>ارز</w:t>
      </w:r>
      <w:r w:rsidRPr="00631855">
        <w:rPr>
          <w:rFonts w:cs="B Nazanin" w:hint="cs"/>
          <w:sz w:val="26"/>
          <w:szCs w:val="26"/>
          <w:rtl/>
          <w:lang w:bidi="fa-IR"/>
        </w:rPr>
        <w:t>ی</w:t>
      </w:r>
      <w:r w:rsidRPr="00631855">
        <w:rPr>
          <w:rFonts w:cs="B Nazanin" w:hint="eastAsia"/>
          <w:sz w:val="26"/>
          <w:szCs w:val="26"/>
          <w:rtl/>
          <w:lang w:bidi="fa-IR"/>
        </w:rPr>
        <w:t>اب</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خواهد</w:t>
      </w:r>
      <w:r w:rsidRPr="00631855">
        <w:rPr>
          <w:rFonts w:cs="B Nazanin"/>
          <w:sz w:val="26"/>
          <w:szCs w:val="26"/>
          <w:rtl/>
          <w:lang w:bidi="fa-IR"/>
        </w:rPr>
        <w:t xml:space="preserve"> </w:t>
      </w:r>
      <w:r w:rsidRPr="00631855">
        <w:rPr>
          <w:rFonts w:cs="B Nazanin" w:hint="eastAsia"/>
          <w:sz w:val="26"/>
          <w:szCs w:val="26"/>
          <w:rtl/>
          <w:lang w:bidi="fa-IR"/>
        </w:rPr>
        <w:t>بود</w:t>
      </w:r>
      <w:r w:rsidRPr="00631855">
        <w:rPr>
          <w:rFonts w:cs="B Nazanin"/>
          <w:sz w:val="26"/>
          <w:szCs w:val="26"/>
          <w:rtl/>
          <w:lang w:bidi="fa-IR"/>
        </w:rPr>
        <w:t>:</w:t>
      </w:r>
    </w:p>
    <w:p w14:paraId="66CA6211" w14:textId="29D3DE11" w:rsidR="00D82664" w:rsidRPr="00631855" w:rsidRDefault="00D82664" w:rsidP="00631855">
      <w:pPr>
        <w:keepNext/>
        <w:keepLines/>
        <w:bidi/>
        <w:spacing w:after="0" w:line="240" w:lineRule="auto"/>
        <w:outlineLvl w:val="0"/>
        <w:rPr>
          <w:rFonts w:asciiTheme="majorHAnsi" w:eastAsiaTheme="majorEastAsia" w:hAnsiTheme="majorHAnsi" w:cs="B Nazanin"/>
          <w:b/>
          <w:bCs/>
          <w:sz w:val="26"/>
          <w:szCs w:val="26"/>
          <w:rtl/>
          <w:lang w:bidi="fa-IR"/>
        </w:rPr>
      </w:pPr>
      <w:bookmarkStart w:id="125" w:name="_Toc487752317"/>
      <w:bookmarkStart w:id="126" w:name="_Toc489092172"/>
      <w:bookmarkStart w:id="127" w:name="_Toc489092830"/>
      <w:bookmarkStart w:id="128" w:name="_Toc489709264"/>
      <w:bookmarkStart w:id="129" w:name="_Toc491728246"/>
      <w:bookmarkStart w:id="130" w:name="_Toc491728781"/>
      <w:bookmarkStart w:id="131" w:name="_Toc491729145"/>
      <w:bookmarkStart w:id="132" w:name="_Toc491769984"/>
      <w:bookmarkStart w:id="133" w:name="_Toc491798571"/>
      <w:bookmarkStart w:id="134" w:name="_Toc500194469"/>
      <w:bookmarkStart w:id="135" w:name="_Toc503909035"/>
      <w:bookmarkStart w:id="136" w:name="_Toc1345340"/>
      <w:bookmarkStart w:id="137" w:name="_Toc100409067"/>
      <w:r w:rsidRPr="00631855">
        <w:rPr>
          <w:rFonts w:asciiTheme="majorHAnsi" w:eastAsiaTheme="majorEastAsia" w:hAnsiTheme="majorHAnsi" w:cs="B Nazanin" w:hint="cs"/>
          <w:b/>
          <w:bCs/>
          <w:sz w:val="26"/>
          <w:szCs w:val="26"/>
          <w:rtl/>
          <w:lang w:bidi="fa-IR"/>
        </w:rPr>
        <w:t xml:space="preserve">3-8-2-1) </w:t>
      </w:r>
      <w:r w:rsidRPr="00631855">
        <w:rPr>
          <w:rFonts w:asciiTheme="majorHAnsi" w:eastAsiaTheme="majorEastAsia" w:hAnsiTheme="majorHAnsi" w:cs="B Nazanin" w:hint="eastAsia"/>
          <w:b/>
          <w:bCs/>
          <w:sz w:val="26"/>
          <w:szCs w:val="26"/>
          <w:rtl/>
          <w:lang w:bidi="fa-IR"/>
        </w:rPr>
        <w:t>ارز</w:t>
      </w:r>
      <w:r w:rsidRPr="00631855">
        <w:rPr>
          <w:rFonts w:asciiTheme="majorHAnsi" w:eastAsiaTheme="majorEastAsia" w:hAnsiTheme="majorHAnsi" w:cs="B Nazanin" w:hint="cs"/>
          <w:b/>
          <w:bCs/>
          <w:sz w:val="26"/>
          <w:szCs w:val="26"/>
          <w:rtl/>
          <w:lang w:bidi="fa-IR"/>
        </w:rPr>
        <w:t>ی</w:t>
      </w:r>
      <w:r w:rsidRPr="00631855">
        <w:rPr>
          <w:rFonts w:asciiTheme="majorHAnsi" w:eastAsiaTheme="majorEastAsia" w:hAnsiTheme="majorHAnsi" w:cs="B Nazanin" w:hint="eastAsia"/>
          <w:b/>
          <w:bCs/>
          <w:sz w:val="26"/>
          <w:szCs w:val="26"/>
          <w:rtl/>
          <w:lang w:bidi="fa-IR"/>
        </w:rPr>
        <w:t>اب</w:t>
      </w:r>
      <w:r w:rsidRPr="00631855">
        <w:rPr>
          <w:rFonts w:asciiTheme="majorHAnsi" w:eastAsiaTheme="majorEastAsia" w:hAnsiTheme="majorHAnsi" w:cs="B Nazanin" w:hint="cs"/>
          <w:b/>
          <w:bCs/>
          <w:sz w:val="26"/>
          <w:szCs w:val="26"/>
          <w:rtl/>
          <w:lang w:bidi="fa-IR"/>
        </w:rPr>
        <w:t>ی</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نرمال</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بودن</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توز</w:t>
      </w:r>
      <w:r w:rsidRPr="00631855">
        <w:rPr>
          <w:rFonts w:asciiTheme="majorHAnsi" w:eastAsiaTheme="majorEastAsia" w:hAnsiTheme="majorHAnsi" w:cs="B Nazanin" w:hint="cs"/>
          <w:b/>
          <w:bCs/>
          <w:sz w:val="26"/>
          <w:szCs w:val="26"/>
          <w:rtl/>
          <w:lang w:bidi="fa-IR"/>
        </w:rPr>
        <w:t>ی</w:t>
      </w:r>
      <w:r w:rsidRPr="00631855">
        <w:rPr>
          <w:rFonts w:asciiTheme="majorHAnsi" w:eastAsiaTheme="majorEastAsia" w:hAnsiTheme="majorHAnsi" w:cs="B Nazanin" w:hint="eastAsia"/>
          <w:b/>
          <w:bCs/>
          <w:sz w:val="26"/>
          <w:szCs w:val="26"/>
          <w:rtl/>
          <w:lang w:bidi="fa-IR"/>
        </w:rPr>
        <w:t>ع</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متغ</w:t>
      </w:r>
      <w:r w:rsidRPr="00631855">
        <w:rPr>
          <w:rFonts w:asciiTheme="majorHAnsi" w:eastAsiaTheme="majorEastAsia" w:hAnsiTheme="majorHAnsi" w:cs="B Nazanin" w:hint="cs"/>
          <w:b/>
          <w:bCs/>
          <w:sz w:val="26"/>
          <w:szCs w:val="26"/>
          <w:rtl/>
          <w:lang w:bidi="fa-IR"/>
        </w:rPr>
        <w:t>ی</w:t>
      </w:r>
      <w:r w:rsidRPr="00631855">
        <w:rPr>
          <w:rFonts w:asciiTheme="majorHAnsi" w:eastAsiaTheme="majorEastAsia" w:hAnsiTheme="majorHAnsi" w:cs="B Nazanin" w:hint="eastAsia"/>
          <w:b/>
          <w:bCs/>
          <w:sz w:val="26"/>
          <w:szCs w:val="26"/>
          <w:rtl/>
          <w:lang w:bidi="fa-IR"/>
        </w:rPr>
        <w:t>رها</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7D211E82" w14:textId="77777777" w:rsidR="00D82664" w:rsidRPr="00631855" w:rsidRDefault="00D82664" w:rsidP="00631855">
      <w:pPr>
        <w:bidi/>
        <w:spacing w:after="0" w:line="240" w:lineRule="auto"/>
        <w:jc w:val="both"/>
        <w:rPr>
          <w:rFonts w:cs="B Nazanin"/>
          <w:sz w:val="26"/>
          <w:szCs w:val="26"/>
          <w:shd w:val="clear" w:color="auto" w:fill="FFFFFF"/>
          <w:rtl/>
          <w:lang w:bidi="fa-IR"/>
        </w:rPr>
      </w:pPr>
      <w:r w:rsidRPr="00631855">
        <w:rPr>
          <w:rFonts w:cs="B Nazanin"/>
          <w:sz w:val="26"/>
          <w:szCs w:val="26"/>
          <w:shd w:val="clear" w:color="auto" w:fill="FFFFFF"/>
          <w:rtl/>
          <w:lang w:bidi="fa-IR"/>
        </w:rPr>
        <w:t>یکی از اصلی‌ترین ملاک‌ها برای انتخاب آزمون‌های پارامتریک یا آزمون‌های ناپارامتریک</w:t>
      </w:r>
      <w:r w:rsidRPr="00631855">
        <w:rPr>
          <w:rFonts w:cs="B Nazanin" w:hint="cs"/>
          <w:sz w:val="26"/>
          <w:szCs w:val="26"/>
          <w:shd w:val="clear" w:color="auto" w:fill="FFFFFF"/>
          <w:rtl/>
          <w:lang w:bidi="fa-IR"/>
        </w:rPr>
        <w:t>،</w:t>
      </w:r>
      <w:r w:rsidRPr="00631855">
        <w:rPr>
          <w:rFonts w:cs="B Nazanin"/>
          <w:sz w:val="26"/>
          <w:szCs w:val="26"/>
          <w:shd w:val="clear" w:color="auto" w:fill="FFFFFF"/>
          <w:rtl/>
          <w:lang w:bidi="fa-IR"/>
        </w:rPr>
        <w:t xml:space="preserve"> انجام آزمون </w:t>
      </w:r>
      <w:r w:rsidRPr="00631855">
        <w:rPr>
          <w:rFonts w:cs="B Nazanin" w:hint="cs"/>
          <w:sz w:val="26"/>
          <w:szCs w:val="26"/>
          <w:shd w:val="clear" w:color="auto" w:fill="FFFFFF"/>
          <w:rtl/>
          <w:lang w:bidi="fa-IR"/>
        </w:rPr>
        <w:t>نرمال بودن داده ها و متغیرهاست که با استفاده از</w:t>
      </w:r>
      <w:r w:rsidRPr="00631855">
        <w:rPr>
          <w:rFonts w:cs="B Nazanin" w:hint="cs"/>
          <w:sz w:val="26"/>
          <w:szCs w:val="26"/>
          <w:rtl/>
          <w:lang w:bidi="fa-IR"/>
        </w:rPr>
        <w:t xml:space="preserve"> </w:t>
      </w:r>
      <w:r w:rsidRPr="00631855">
        <w:rPr>
          <w:rFonts w:cs="B Nazanin"/>
          <w:sz w:val="26"/>
          <w:szCs w:val="26"/>
          <w:shd w:val="clear" w:color="auto" w:fill="FFFFFF"/>
          <w:rtl/>
          <w:lang w:bidi="fa-IR"/>
        </w:rPr>
        <w:t>آزمون کولموگروف-اسمیرنوف</w:t>
      </w:r>
      <w:r w:rsidRPr="00631855">
        <w:rPr>
          <w:rFonts w:cs="B Nazanin" w:hint="cs"/>
          <w:sz w:val="26"/>
          <w:szCs w:val="26"/>
          <w:shd w:val="clear" w:color="auto" w:fill="FFFFFF"/>
          <w:rtl/>
          <w:lang w:bidi="fa-IR"/>
        </w:rPr>
        <w:t>،</w:t>
      </w:r>
      <w:r w:rsidRPr="00631855">
        <w:rPr>
          <w:rFonts w:cs="B Nazanin"/>
          <w:sz w:val="26"/>
          <w:szCs w:val="26"/>
          <w:shd w:val="clear" w:color="auto" w:fill="FFFFFF"/>
          <w:rtl/>
          <w:lang w:bidi="fa-IR"/>
        </w:rPr>
        <w:t xml:space="preserve"> نرمال بودن توزیع داده‌ها </w:t>
      </w:r>
      <w:r w:rsidRPr="00631855">
        <w:rPr>
          <w:rFonts w:cs="B Nazanin" w:hint="cs"/>
          <w:sz w:val="26"/>
          <w:szCs w:val="26"/>
          <w:shd w:val="clear" w:color="auto" w:fill="FFFFFF"/>
          <w:rtl/>
          <w:lang w:bidi="fa-IR"/>
        </w:rPr>
        <w:t>بررسی می شود</w:t>
      </w:r>
      <w:r w:rsidRPr="00631855">
        <w:rPr>
          <w:rFonts w:cs="B Nazanin"/>
          <w:sz w:val="26"/>
          <w:szCs w:val="26"/>
          <w:shd w:val="clear" w:color="auto" w:fill="FFFFFF"/>
          <w:rtl/>
          <w:lang w:bidi="fa-IR"/>
        </w:rPr>
        <w:t>. اگر داده‌ها دارای توزیع نرمال باشند امکان استفاده از آزمون پار</w:t>
      </w:r>
      <w:r w:rsidRPr="00631855">
        <w:rPr>
          <w:rFonts w:cs="B Nazanin" w:hint="cs"/>
          <w:sz w:val="26"/>
          <w:szCs w:val="26"/>
          <w:shd w:val="clear" w:color="auto" w:fill="FFFFFF"/>
          <w:rtl/>
          <w:lang w:bidi="fa-IR"/>
        </w:rPr>
        <w:t>ا</w:t>
      </w:r>
      <w:r w:rsidRPr="00631855">
        <w:rPr>
          <w:rFonts w:cs="B Nazanin"/>
          <w:sz w:val="26"/>
          <w:szCs w:val="26"/>
          <w:shd w:val="clear" w:color="auto" w:fill="FFFFFF"/>
          <w:rtl/>
          <w:lang w:bidi="fa-IR"/>
        </w:rPr>
        <w:t>متریک وجود دارد و در غیر این صورت باید از آزمون ناپار</w:t>
      </w:r>
      <w:r w:rsidRPr="00631855">
        <w:rPr>
          <w:rFonts w:cs="B Nazanin" w:hint="cs"/>
          <w:sz w:val="26"/>
          <w:szCs w:val="26"/>
          <w:shd w:val="clear" w:color="auto" w:fill="FFFFFF"/>
          <w:rtl/>
          <w:lang w:bidi="fa-IR"/>
        </w:rPr>
        <w:t>ا</w:t>
      </w:r>
      <w:r w:rsidRPr="00631855">
        <w:rPr>
          <w:rFonts w:cs="B Nazanin"/>
          <w:sz w:val="26"/>
          <w:szCs w:val="26"/>
          <w:shd w:val="clear" w:color="auto" w:fill="FFFFFF"/>
          <w:rtl/>
          <w:lang w:bidi="fa-IR"/>
        </w:rPr>
        <w:t xml:space="preserve">متریک استفاده </w:t>
      </w:r>
      <w:r w:rsidRPr="00631855">
        <w:rPr>
          <w:rFonts w:cs="B Nazanin" w:hint="cs"/>
          <w:sz w:val="26"/>
          <w:szCs w:val="26"/>
          <w:shd w:val="clear" w:color="auto" w:fill="FFFFFF"/>
          <w:rtl/>
          <w:lang w:bidi="fa-IR"/>
        </w:rPr>
        <w:t>می شود.</w:t>
      </w:r>
    </w:p>
    <w:p w14:paraId="7A9C567C" w14:textId="77777777" w:rsidR="00D82664" w:rsidRPr="00631855" w:rsidRDefault="00D82664" w:rsidP="00631855">
      <w:pPr>
        <w:bidi/>
        <w:spacing w:after="0" w:line="240" w:lineRule="auto"/>
        <w:jc w:val="both"/>
        <w:rPr>
          <w:rFonts w:cs="B Nazanin"/>
          <w:sz w:val="26"/>
          <w:szCs w:val="26"/>
          <w:shd w:val="clear" w:color="auto" w:fill="FFFFFF"/>
          <w:rtl/>
          <w:lang w:bidi="fa-IR"/>
        </w:rPr>
      </w:pPr>
      <w:r w:rsidRPr="00631855">
        <w:rPr>
          <w:rFonts w:cs="B Nazanin"/>
          <w:sz w:val="26"/>
          <w:szCs w:val="26"/>
          <w:shd w:val="clear" w:color="auto" w:fill="FFFFFF"/>
          <w:rtl/>
          <w:lang w:bidi="fa-IR"/>
        </w:rPr>
        <w:t>پس از تحلیل</w:t>
      </w:r>
      <w:r w:rsidRPr="00631855">
        <w:rPr>
          <w:rFonts w:cs="B Nazanin"/>
          <w:sz w:val="26"/>
          <w:szCs w:val="26"/>
          <w:shd w:val="clear" w:color="auto" w:fill="FFFFFF"/>
          <w:lang w:bidi="fa-IR"/>
        </w:rPr>
        <w:t xml:space="preserve"> </w:t>
      </w:r>
      <w:proofErr w:type="spellStart"/>
      <w:r w:rsidRPr="00631855">
        <w:rPr>
          <w:rFonts w:ascii="Times New Roman" w:hAnsi="Times New Roman" w:cs="B Nazanin"/>
          <w:sz w:val="26"/>
          <w:szCs w:val="26"/>
          <w:shd w:val="clear" w:color="auto" w:fill="FFFFFF"/>
          <w:lang w:bidi="fa-IR"/>
        </w:rPr>
        <w:t>spss</w:t>
      </w:r>
      <w:proofErr w:type="spellEnd"/>
      <w:r w:rsidRPr="00631855">
        <w:rPr>
          <w:rFonts w:cs="B Nazanin"/>
          <w:sz w:val="26"/>
          <w:szCs w:val="26"/>
          <w:shd w:val="clear" w:color="auto" w:fill="FFFFFF"/>
          <w:lang w:bidi="fa-IR"/>
        </w:rPr>
        <w:t xml:space="preserve"> </w:t>
      </w:r>
      <w:r w:rsidRPr="00631855">
        <w:rPr>
          <w:rFonts w:cs="B Nazanin"/>
          <w:sz w:val="26"/>
          <w:szCs w:val="26"/>
          <w:shd w:val="clear" w:color="auto" w:fill="FFFFFF"/>
          <w:rtl/>
          <w:lang w:bidi="fa-IR"/>
        </w:rPr>
        <w:t xml:space="preserve">در </w:t>
      </w:r>
      <w:proofErr w:type="spellStart"/>
      <w:r w:rsidRPr="00631855">
        <w:rPr>
          <w:rFonts w:cs="B Nazanin"/>
          <w:sz w:val="26"/>
          <w:szCs w:val="26"/>
          <w:shd w:val="clear" w:color="auto" w:fill="FFFFFF"/>
          <w:rtl/>
          <w:lang w:bidi="fa-IR"/>
        </w:rPr>
        <w:t>برونداد</w:t>
      </w:r>
      <w:proofErr w:type="spellEnd"/>
      <w:r w:rsidRPr="00631855">
        <w:rPr>
          <w:rFonts w:cs="B Nazanin"/>
          <w:sz w:val="26"/>
          <w:szCs w:val="26"/>
          <w:shd w:val="clear" w:color="auto" w:fill="FFFFFF"/>
          <w:rtl/>
          <w:lang w:bidi="fa-IR"/>
        </w:rPr>
        <w:t xml:space="preserve"> آزمون </w:t>
      </w:r>
      <w:proofErr w:type="spellStart"/>
      <w:r w:rsidRPr="00631855">
        <w:rPr>
          <w:rFonts w:cs="B Nazanin"/>
          <w:sz w:val="26"/>
          <w:szCs w:val="26"/>
          <w:shd w:val="clear" w:color="auto" w:fill="FFFFFF"/>
          <w:rtl/>
          <w:lang w:bidi="fa-IR"/>
        </w:rPr>
        <w:t>کولموگروف</w:t>
      </w:r>
      <w:proofErr w:type="spellEnd"/>
      <w:r w:rsidRPr="00631855">
        <w:rPr>
          <w:rFonts w:cs="B Nazanin"/>
          <w:sz w:val="26"/>
          <w:szCs w:val="26"/>
          <w:shd w:val="clear" w:color="auto" w:fill="FFFFFF"/>
          <w:rtl/>
          <w:lang w:bidi="fa-IR"/>
        </w:rPr>
        <w:t xml:space="preserve"> </w:t>
      </w:r>
      <w:r w:rsidRPr="00631855">
        <w:rPr>
          <w:rFonts w:ascii="Times New Roman" w:hAnsi="Times New Roman" w:cs="Times New Roman" w:hint="cs"/>
          <w:sz w:val="26"/>
          <w:szCs w:val="26"/>
          <w:shd w:val="clear" w:color="auto" w:fill="FFFFFF"/>
          <w:rtl/>
          <w:lang w:bidi="fa-IR"/>
        </w:rPr>
        <w:t>–</w:t>
      </w:r>
      <w:r w:rsidRPr="00631855">
        <w:rPr>
          <w:rFonts w:cs="B Nazanin"/>
          <w:sz w:val="26"/>
          <w:szCs w:val="26"/>
          <w:shd w:val="clear" w:color="auto" w:fill="FFFFFF"/>
          <w:rtl/>
          <w:lang w:bidi="fa-IR"/>
        </w:rPr>
        <w:t xml:space="preserve"> </w:t>
      </w:r>
      <w:proofErr w:type="spellStart"/>
      <w:r w:rsidRPr="00631855">
        <w:rPr>
          <w:rFonts w:cs="B Nazanin" w:hint="cs"/>
          <w:sz w:val="26"/>
          <w:szCs w:val="26"/>
          <w:shd w:val="clear" w:color="auto" w:fill="FFFFFF"/>
          <w:rtl/>
          <w:lang w:bidi="fa-IR"/>
        </w:rPr>
        <w:t>اسمیرنوف</w:t>
      </w:r>
      <w:proofErr w:type="spellEnd"/>
      <w:r w:rsidRPr="00631855">
        <w:rPr>
          <w:rFonts w:cs="B Nazanin"/>
          <w:sz w:val="26"/>
          <w:szCs w:val="26"/>
          <w:shd w:val="clear" w:color="auto" w:fill="FFFFFF"/>
          <w:rtl/>
          <w:lang w:bidi="fa-IR"/>
        </w:rPr>
        <w:t xml:space="preserve"> </w:t>
      </w:r>
      <w:r w:rsidRPr="00631855">
        <w:rPr>
          <w:rFonts w:cs="B Nazanin" w:hint="cs"/>
          <w:sz w:val="26"/>
          <w:szCs w:val="26"/>
          <w:shd w:val="clear" w:color="auto" w:fill="FFFFFF"/>
          <w:rtl/>
          <w:lang w:bidi="fa-IR"/>
        </w:rPr>
        <w:t>اگر</w:t>
      </w:r>
      <w:r w:rsidRPr="00631855">
        <w:rPr>
          <w:rFonts w:cs="B Nazanin"/>
          <w:sz w:val="26"/>
          <w:szCs w:val="26"/>
          <w:shd w:val="clear" w:color="auto" w:fill="FFFFFF"/>
          <w:rtl/>
          <w:lang w:bidi="fa-IR"/>
        </w:rPr>
        <w:t xml:space="preserve"> </w:t>
      </w:r>
      <w:r w:rsidRPr="00631855">
        <w:rPr>
          <w:rFonts w:cs="B Nazanin" w:hint="cs"/>
          <w:sz w:val="26"/>
          <w:szCs w:val="26"/>
          <w:shd w:val="clear" w:color="auto" w:fill="FFFFFF"/>
          <w:rtl/>
          <w:lang w:bidi="fa-IR"/>
        </w:rPr>
        <w:t>آزمون</w:t>
      </w:r>
      <w:r w:rsidRPr="00631855">
        <w:rPr>
          <w:rFonts w:cs="B Nazanin"/>
          <w:sz w:val="26"/>
          <w:szCs w:val="26"/>
          <w:shd w:val="clear" w:color="auto" w:fill="FFFFFF"/>
          <w:rtl/>
          <w:lang w:bidi="fa-IR"/>
        </w:rPr>
        <w:t xml:space="preserve"> </w:t>
      </w:r>
      <w:r w:rsidRPr="00631855">
        <w:rPr>
          <w:rFonts w:cs="B Nazanin" w:hint="cs"/>
          <w:sz w:val="26"/>
          <w:szCs w:val="26"/>
          <w:shd w:val="clear" w:color="auto" w:fill="FFFFFF"/>
          <w:rtl/>
          <w:lang w:bidi="fa-IR"/>
        </w:rPr>
        <w:t>معنی</w:t>
      </w:r>
      <w:r w:rsidRPr="00631855">
        <w:rPr>
          <w:rFonts w:cs="B Nazanin"/>
          <w:sz w:val="26"/>
          <w:szCs w:val="26"/>
          <w:shd w:val="clear" w:color="auto" w:fill="FFFFFF"/>
          <w:rtl/>
          <w:lang w:bidi="fa-IR"/>
        </w:rPr>
        <w:t xml:space="preserve"> </w:t>
      </w:r>
      <w:r w:rsidRPr="00631855">
        <w:rPr>
          <w:rFonts w:cs="B Nazanin" w:hint="cs"/>
          <w:sz w:val="26"/>
          <w:szCs w:val="26"/>
          <w:shd w:val="clear" w:color="auto" w:fill="FFFFFF"/>
          <w:rtl/>
          <w:lang w:bidi="fa-IR"/>
        </w:rPr>
        <w:t>دار</w:t>
      </w:r>
      <w:r w:rsidRPr="00631855">
        <w:rPr>
          <w:rFonts w:cs="B Nazanin"/>
          <w:sz w:val="26"/>
          <w:szCs w:val="26"/>
          <w:shd w:val="clear" w:color="auto" w:fill="FFFFFF"/>
          <w:rtl/>
          <w:lang w:bidi="fa-IR"/>
        </w:rPr>
        <w:t xml:space="preserve"> </w:t>
      </w:r>
      <w:r w:rsidRPr="00631855">
        <w:rPr>
          <w:rFonts w:cs="B Nazanin" w:hint="cs"/>
          <w:sz w:val="26"/>
          <w:szCs w:val="26"/>
          <w:shd w:val="clear" w:color="auto" w:fill="FFFFFF"/>
          <w:rtl/>
          <w:lang w:bidi="fa-IR"/>
        </w:rPr>
        <w:t>بود</w:t>
      </w:r>
      <w:r w:rsidRPr="00631855">
        <w:rPr>
          <w:rFonts w:cs="B Nazanin"/>
          <w:sz w:val="26"/>
          <w:szCs w:val="26"/>
          <w:shd w:val="clear" w:color="auto" w:fill="FFFFFF"/>
          <w:rtl/>
          <w:lang w:bidi="fa-IR"/>
        </w:rPr>
        <w:t xml:space="preserve"> </w:t>
      </w:r>
      <w:r w:rsidRPr="00631855">
        <w:rPr>
          <w:rFonts w:cs="B Nazanin" w:hint="cs"/>
          <w:sz w:val="26"/>
          <w:szCs w:val="26"/>
          <w:shd w:val="clear" w:color="auto" w:fill="FFFFFF"/>
          <w:rtl/>
          <w:lang w:bidi="fa-IR"/>
        </w:rPr>
        <w:t>یعنی</w:t>
      </w:r>
      <w:r w:rsidRPr="00631855">
        <w:rPr>
          <w:rFonts w:cs="B Nazanin"/>
          <w:sz w:val="26"/>
          <w:szCs w:val="26"/>
          <w:shd w:val="clear" w:color="auto" w:fill="FFFFFF"/>
          <w:lang w:bidi="fa-IR"/>
        </w:rPr>
        <w:t xml:space="preserve"> p </w:t>
      </w:r>
      <w:r w:rsidRPr="00631855">
        <w:rPr>
          <w:rFonts w:cs="B Nazanin"/>
          <w:sz w:val="26"/>
          <w:szCs w:val="26"/>
          <w:shd w:val="clear" w:color="auto" w:fill="FFFFFF"/>
          <w:rtl/>
          <w:lang w:bidi="fa-IR"/>
        </w:rPr>
        <w:t xml:space="preserve">کوچک تر از </w:t>
      </w:r>
      <w:r w:rsidRPr="00631855">
        <w:rPr>
          <w:rFonts w:cs="B Nazanin" w:hint="cs"/>
          <w:sz w:val="26"/>
          <w:szCs w:val="26"/>
          <w:shd w:val="clear" w:color="auto" w:fill="FFFFFF"/>
          <w:rtl/>
          <w:lang w:bidi="fa-IR"/>
        </w:rPr>
        <w:t>پنج</w:t>
      </w:r>
      <w:r w:rsidRPr="00631855">
        <w:rPr>
          <w:rFonts w:cs="B Nazanin"/>
          <w:sz w:val="26"/>
          <w:szCs w:val="26"/>
          <w:shd w:val="clear" w:color="auto" w:fill="FFFFFF"/>
          <w:rtl/>
          <w:lang w:bidi="fa-IR"/>
        </w:rPr>
        <w:t xml:space="preserve"> صدم بود، به معنی این است که توز</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ع نرمال نیست و باید از آزمون </w:t>
      </w:r>
      <w:proofErr w:type="spellStart"/>
      <w:r w:rsidRPr="00631855">
        <w:rPr>
          <w:rFonts w:cs="B Nazanin"/>
          <w:sz w:val="26"/>
          <w:szCs w:val="26"/>
          <w:shd w:val="clear" w:color="auto" w:fill="FFFFFF"/>
          <w:rtl/>
          <w:lang w:bidi="fa-IR"/>
        </w:rPr>
        <w:t>ناپار</w:t>
      </w:r>
      <w:r w:rsidRPr="00631855">
        <w:rPr>
          <w:rFonts w:cs="B Nazanin" w:hint="cs"/>
          <w:sz w:val="26"/>
          <w:szCs w:val="26"/>
          <w:shd w:val="clear" w:color="auto" w:fill="FFFFFF"/>
          <w:rtl/>
          <w:lang w:bidi="fa-IR"/>
        </w:rPr>
        <w:t>ا</w:t>
      </w:r>
      <w:r w:rsidRPr="00631855">
        <w:rPr>
          <w:rFonts w:cs="B Nazanin"/>
          <w:sz w:val="26"/>
          <w:szCs w:val="26"/>
          <w:shd w:val="clear" w:color="auto" w:fill="FFFFFF"/>
          <w:rtl/>
          <w:lang w:bidi="fa-IR"/>
        </w:rPr>
        <w:t>متریک</w:t>
      </w:r>
      <w:proofErr w:type="spellEnd"/>
      <w:r w:rsidRPr="00631855">
        <w:rPr>
          <w:rFonts w:cs="B Nazanin"/>
          <w:sz w:val="26"/>
          <w:szCs w:val="26"/>
          <w:shd w:val="clear" w:color="auto" w:fill="FFFFFF"/>
          <w:rtl/>
          <w:lang w:bidi="fa-IR"/>
        </w:rPr>
        <w:t xml:space="preserve"> استفاده کنیم. بنابراین اگر نتیجه این آزمون</w:t>
      </w:r>
      <w:r w:rsidRPr="00631855">
        <w:rPr>
          <w:rFonts w:ascii="Cambria" w:hAnsi="Cambria" w:cs="Cambria" w:hint="cs"/>
          <w:b/>
          <w:bCs/>
          <w:sz w:val="26"/>
          <w:szCs w:val="26"/>
          <w:shd w:val="clear" w:color="auto" w:fill="FFFFFF"/>
          <w:rtl/>
          <w:lang w:bidi="fa-IR"/>
        </w:rPr>
        <w:t> </w:t>
      </w:r>
      <w:r w:rsidRPr="00631855">
        <w:rPr>
          <w:rFonts w:ascii="Tahoma" w:hAnsi="Tahoma" w:cs="B Nazanin"/>
          <w:b/>
          <w:bCs/>
          <w:sz w:val="26"/>
          <w:szCs w:val="26"/>
          <w:bdr w:val="none" w:sz="0" w:space="0" w:color="auto" w:frame="1"/>
          <w:shd w:val="clear" w:color="auto" w:fill="FFFFFF"/>
          <w:rtl/>
          <w:lang w:bidi="fa-IR"/>
        </w:rPr>
        <w:t>معنی دار نباشد</w:t>
      </w:r>
      <w:r w:rsidRPr="00631855">
        <w:rPr>
          <w:rFonts w:ascii="Cambria" w:hAnsi="Cambria" w:cs="Cambria" w:hint="cs"/>
          <w:sz w:val="26"/>
          <w:szCs w:val="26"/>
          <w:shd w:val="clear" w:color="auto" w:fill="FFFFFF"/>
          <w:rtl/>
          <w:lang w:bidi="fa-IR"/>
        </w:rPr>
        <w:t> </w:t>
      </w:r>
      <w:r w:rsidRPr="00631855">
        <w:rPr>
          <w:rFonts w:cs="B Nazanin"/>
          <w:sz w:val="26"/>
          <w:szCs w:val="26"/>
          <w:shd w:val="clear" w:color="auto" w:fill="FFFFFF"/>
          <w:rtl/>
          <w:lang w:bidi="fa-IR"/>
        </w:rPr>
        <w:t>امکان استفاده از</w:t>
      </w:r>
      <w:r w:rsidRPr="00631855">
        <w:rPr>
          <w:rFonts w:ascii="Cambria" w:hAnsi="Cambria" w:cs="Cambria" w:hint="cs"/>
          <w:b/>
          <w:bCs/>
          <w:sz w:val="26"/>
          <w:szCs w:val="26"/>
          <w:shd w:val="clear" w:color="auto" w:fill="FFFFFF"/>
          <w:rtl/>
          <w:lang w:bidi="fa-IR"/>
        </w:rPr>
        <w:t> </w:t>
      </w:r>
      <w:r w:rsidRPr="00631855">
        <w:rPr>
          <w:rFonts w:ascii="Tahoma" w:hAnsi="Tahoma" w:cs="B Nazanin"/>
          <w:sz w:val="26"/>
          <w:szCs w:val="26"/>
          <w:bdr w:val="none" w:sz="0" w:space="0" w:color="auto" w:frame="1"/>
          <w:shd w:val="clear" w:color="auto" w:fill="FFFFFF"/>
          <w:rtl/>
          <w:lang w:bidi="fa-IR"/>
        </w:rPr>
        <w:t>آزمون‌های پارامتریک</w:t>
      </w:r>
      <w:r w:rsidRPr="00631855">
        <w:rPr>
          <w:rFonts w:ascii="Cambria" w:hAnsi="Cambria" w:cs="Cambria" w:hint="cs"/>
          <w:sz w:val="26"/>
          <w:szCs w:val="26"/>
          <w:shd w:val="clear" w:color="auto" w:fill="FFFFFF"/>
          <w:rtl/>
          <w:lang w:bidi="fa-IR"/>
        </w:rPr>
        <w:t> </w:t>
      </w:r>
      <w:r w:rsidRPr="00631855">
        <w:rPr>
          <w:rFonts w:cs="B Nazanin"/>
          <w:sz w:val="26"/>
          <w:szCs w:val="26"/>
          <w:shd w:val="clear" w:color="auto" w:fill="FFFFFF"/>
          <w:rtl/>
          <w:lang w:bidi="fa-IR"/>
        </w:rPr>
        <w:t>وجود دارد</w:t>
      </w:r>
      <w:r w:rsidRPr="00631855">
        <w:rPr>
          <w:rFonts w:cs="B Nazanin"/>
          <w:sz w:val="26"/>
          <w:szCs w:val="26"/>
          <w:rtl/>
          <w:lang w:bidi="fa-IR"/>
        </w:rPr>
        <w:t>(آذر</w:t>
      </w:r>
      <w:r w:rsidRPr="00631855">
        <w:rPr>
          <w:rFonts w:cs="B Nazanin" w:hint="cs"/>
          <w:sz w:val="26"/>
          <w:szCs w:val="26"/>
          <w:rtl/>
          <w:lang w:bidi="fa-IR"/>
        </w:rPr>
        <w:t xml:space="preserve"> </w:t>
      </w:r>
      <w:r w:rsidRPr="00631855">
        <w:rPr>
          <w:rFonts w:cs="B Nazanin"/>
          <w:sz w:val="26"/>
          <w:szCs w:val="26"/>
          <w:rtl/>
          <w:lang w:bidi="fa-IR"/>
        </w:rPr>
        <w:t>و مومنی،</w:t>
      </w:r>
      <w:r w:rsidRPr="00631855">
        <w:rPr>
          <w:rFonts w:cs="B Nazanin" w:hint="cs"/>
          <w:sz w:val="26"/>
          <w:szCs w:val="26"/>
          <w:rtl/>
          <w:lang w:bidi="fa-IR"/>
        </w:rPr>
        <w:t xml:space="preserve"> 1387</w:t>
      </w:r>
      <w:r w:rsidRPr="00631855">
        <w:rPr>
          <w:rFonts w:cs="B Nazanin" w:hint="cs"/>
          <w:sz w:val="26"/>
          <w:szCs w:val="26"/>
          <w:shd w:val="clear" w:color="auto" w:fill="FFFFFF"/>
          <w:rtl/>
          <w:lang w:bidi="fa-IR"/>
        </w:rPr>
        <w:t xml:space="preserve">). </w:t>
      </w:r>
    </w:p>
    <w:p w14:paraId="5AAEDD97"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hint="cs"/>
          <w:sz w:val="26"/>
          <w:szCs w:val="26"/>
          <w:rtl/>
          <w:lang w:bidi="fa-IR"/>
        </w:rPr>
        <w:t xml:space="preserve"> برای</w:t>
      </w:r>
      <w:r w:rsidRPr="00631855">
        <w:rPr>
          <w:rFonts w:cs="B Nazanin"/>
          <w:sz w:val="26"/>
          <w:szCs w:val="26"/>
          <w:rtl/>
          <w:lang w:bidi="fa-IR"/>
        </w:rPr>
        <w:t xml:space="preserve"> </w:t>
      </w:r>
      <w:r w:rsidRPr="00631855">
        <w:rPr>
          <w:rFonts w:cs="B Nazanin" w:hint="cs"/>
          <w:sz w:val="26"/>
          <w:szCs w:val="26"/>
          <w:rtl/>
          <w:lang w:bidi="fa-IR"/>
        </w:rPr>
        <w:t>بررسی</w:t>
      </w:r>
      <w:r w:rsidRPr="00631855">
        <w:rPr>
          <w:rFonts w:cs="B Nazanin"/>
          <w:sz w:val="26"/>
          <w:szCs w:val="26"/>
          <w:rtl/>
          <w:lang w:bidi="fa-IR"/>
        </w:rPr>
        <w:t xml:space="preserve"> </w:t>
      </w:r>
      <w:r w:rsidRPr="00631855">
        <w:rPr>
          <w:rFonts w:cs="B Nazanin" w:hint="cs"/>
          <w:sz w:val="26"/>
          <w:szCs w:val="26"/>
          <w:rtl/>
          <w:lang w:bidi="fa-IR"/>
        </w:rPr>
        <w:t>نرمال</w:t>
      </w:r>
      <w:r w:rsidRPr="00631855">
        <w:rPr>
          <w:rFonts w:cs="B Nazanin"/>
          <w:sz w:val="26"/>
          <w:szCs w:val="26"/>
          <w:rtl/>
          <w:lang w:bidi="fa-IR"/>
        </w:rPr>
        <w:t xml:space="preserve"> </w:t>
      </w:r>
      <w:r w:rsidRPr="00631855">
        <w:rPr>
          <w:rFonts w:cs="B Nazanin" w:hint="cs"/>
          <w:sz w:val="26"/>
          <w:szCs w:val="26"/>
          <w:rtl/>
          <w:lang w:bidi="fa-IR"/>
        </w:rPr>
        <w:t>بودن</w:t>
      </w:r>
      <w:r w:rsidRPr="00631855">
        <w:rPr>
          <w:rFonts w:cs="B Nazanin"/>
          <w:sz w:val="26"/>
          <w:szCs w:val="26"/>
          <w:rtl/>
          <w:lang w:bidi="fa-IR"/>
        </w:rPr>
        <w:t xml:space="preserve"> </w:t>
      </w:r>
      <w:r w:rsidRPr="00631855">
        <w:rPr>
          <w:rFonts w:cs="B Nazanin" w:hint="cs"/>
          <w:sz w:val="26"/>
          <w:szCs w:val="26"/>
          <w:rtl/>
          <w:lang w:bidi="fa-IR"/>
        </w:rPr>
        <w:t>یک</w:t>
      </w:r>
      <w:r w:rsidRPr="00631855">
        <w:rPr>
          <w:rFonts w:cs="B Nazanin"/>
          <w:sz w:val="26"/>
          <w:szCs w:val="26"/>
          <w:rtl/>
          <w:lang w:bidi="fa-IR"/>
        </w:rPr>
        <w:t xml:space="preserve"> </w:t>
      </w:r>
      <w:r w:rsidRPr="00631855">
        <w:rPr>
          <w:rFonts w:cs="B Nazanin" w:hint="cs"/>
          <w:sz w:val="26"/>
          <w:szCs w:val="26"/>
          <w:rtl/>
          <w:lang w:bidi="fa-IR"/>
        </w:rPr>
        <w:t>متغیر</w:t>
      </w:r>
      <w:r w:rsidRPr="00631855">
        <w:rPr>
          <w:rFonts w:cs="B Nazanin"/>
          <w:sz w:val="26"/>
          <w:szCs w:val="26"/>
          <w:rtl/>
          <w:lang w:bidi="fa-IR"/>
        </w:rPr>
        <w:t xml:space="preserve"> </w:t>
      </w:r>
      <w:r w:rsidRPr="00631855">
        <w:rPr>
          <w:rFonts w:cs="B Nazanin" w:hint="cs"/>
          <w:sz w:val="26"/>
          <w:szCs w:val="26"/>
          <w:rtl/>
          <w:lang w:bidi="fa-IR"/>
        </w:rPr>
        <w:t>آزمون</w:t>
      </w:r>
      <w:r w:rsidRPr="00631855">
        <w:rPr>
          <w:rFonts w:cs="B Nazanin"/>
          <w:sz w:val="26"/>
          <w:szCs w:val="26"/>
          <w:rtl/>
          <w:lang w:bidi="fa-IR"/>
        </w:rPr>
        <w:t xml:space="preserve"> </w:t>
      </w:r>
      <w:r w:rsidRPr="00631855">
        <w:rPr>
          <w:rFonts w:cs="B Nazanin" w:hint="cs"/>
          <w:sz w:val="26"/>
          <w:szCs w:val="26"/>
          <w:rtl/>
          <w:lang w:bidi="fa-IR"/>
        </w:rPr>
        <w:t>های</w:t>
      </w:r>
      <w:r w:rsidRPr="00631855">
        <w:rPr>
          <w:rFonts w:cs="B Nazanin"/>
          <w:sz w:val="26"/>
          <w:szCs w:val="26"/>
          <w:rtl/>
          <w:lang w:bidi="fa-IR"/>
        </w:rPr>
        <w:t xml:space="preserve"> </w:t>
      </w:r>
      <w:r w:rsidRPr="00631855">
        <w:rPr>
          <w:rFonts w:cs="B Nazanin" w:hint="cs"/>
          <w:sz w:val="26"/>
          <w:szCs w:val="26"/>
          <w:rtl/>
          <w:lang w:bidi="fa-IR"/>
        </w:rPr>
        <w:t>زیادی</w:t>
      </w:r>
      <w:r w:rsidRPr="00631855">
        <w:rPr>
          <w:rFonts w:cs="B Nazanin"/>
          <w:sz w:val="26"/>
          <w:szCs w:val="26"/>
          <w:rtl/>
          <w:lang w:bidi="fa-IR"/>
        </w:rPr>
        <w:t xml:space="preserve"> </w:t>
      </w:r>
      <w:r w:rsidRPr="00631855">
        <w:rPr>
          <w:rFonts w:cs="B Nazanin" w:hint="cs"/>
          <w:sz w:val="26"/>
          <w:szCs w:val="26"/>
          <w:rtl/>
          <w:lang w:bidi="fa-IR"/>
        </w:rPr>
        <w:t>وجود</w:t>
      </w:r>
      <w:r w:rsidRPr="00631855">
        <w:rPr>
          <w:rFonts w:cs="B Nazanin"/>
          <w:sz w:val="26"/>
          <w:szCs w:val="26"/>
          <w:rtl/>
          <w:lang w:bidi="fa-IR"/>
        </w:rPr>
        <w:t xml:space="preserve"> </w:t>
      </w:r>
      <w:r w:rsidRPr="00631855">
        <w:rPr>
          <w:rFonts w:cs="B Nazanin" w:hint="cs"/>
          <w:sz w:val="26"/>
          <w:szCs w:val="26"/>
          <w:rtl/>
          <w:lang w:bidi="fa-IR"/>
        </w:rPr>
        <w:t>دارد</w:t>
      </w:r>
      <w:r w:rsidRPr="00631855">
        <w:rPr>
          <w:rFonts w:cs="B Nazanin"/>
          <w:sz w:val="26"/>
          <w:szCs w:val="26"/>
          <w:rtl/>
          <w:lang w:bidi="fa-IR"/>
        </w:rPr>
        <w:t xml:space="preserve"> </w:t>
      </w:r>
      <w:r w:rsidRPr="00631855">
        <w:rPr>
          <w:rFonts w:cs="B Nazanin" w:hint="cs"/>
          <w:sz w:val="26"/>
          <w:szCs w:val="26"/>
          <w:rtl/>
          <w:lang w:bidi="fa-IR"/>
        </w:rPr>
        <w:t>که</w:t>
      </w:r>
      <w:r w:rsidRPr="00631855">
        <w:rPr>
          <w:rFonts w:cs="B Nazanin"/>
          <w:sz w:val="26"/>
          <w:szCs w:val="26"/>
          <w:rtl/>
          <w:lang w:bidi="fa-IR"/>
        </w:rPr>
        <w:t xml:space="preserve"> </w:t>
      </w:r>
      <w:r w:rsidRPr="00631855">
        <w:rPr>
          <w:rFonts w:cs="B Nazanin" w:hint="cs"/>
          <w:sz w:val="26"/>
          <w:szCs w:val="26"/>
          <w:rtl/>
          <w:lang w:bidi="fa-IR"/>
        </w:rPr>
        <w:t>علاوه بر</w:t>
      </w:r>
      <w:r w:rsidRPr="00631855">
        <w:rPr>
          <w:rFonts w:cs="B Nazanin"/>
          <w:sz w:val="26"/>
          <w:szCs w:val="26"/>
          <w:rtl/>
          <w:lang w:bidi="fa-IR"/>
        </w:rPr>
        <w:t xml:space="preserve"> </w:t>
      </w:r>
      <w:r w:rsidRPr="00631855">
        <w:rPr>
          <w:rFonts w:cs="B Nazanin" w:hint="cs"/>
          <w:sz w:val="26"/>
          <w:szCs w:val="26"/>
          <w:rtl/>
          <w:lang w:bidi="fa-IR"/>
        </w:rPr>
        <w:t>آزمون</w:t>
      </w:r>
      <w:r w:rsidRPr="00631855">
        <w:rPr>
          <w:rFonts w:cs="B Nazanin"/>
          <w:sz w:val="26"/>
          <w:szCs w:val="26"/>
          <w:rtl/>
          <w:lang w:bidi="fa-IR"/>
        </w:rPr>
        <w:t xml:space="preserve"> </w:t>
      </w:r>
      <w:r w:rsidRPr="00631855">
        <w:rPr>
          <w:rFonts w:cs="B Nazanin" w:hint="cs"/>
          <w:sz w:val="26"/>
          <w:szCs w:val="26"/>
          <w:rtl/>
          <w:lang w:bidi="fa-IR"/>
        </w:rPr>
        <w:t>کولموگروف</w:t>
      </w:r>
      <w:r w:rsidRPr="00631855">
        <w:rPr>
          <w:rFonts w:cs="B Nazanin"/>
          <w:sz w:val="26"/>
          <w:szCs w:val="26"/>
          <w:rtl/>
          <w:lang w:bidi="fa-IR"/>
        </w:rPr>
        <w:t xml:space="preserve">- </w:t>
      </w:r>
      <w:r w:rsidRPr="00631855">
        <w:rPr>
          <w:rFonts w:cs="B Nazanin" w:hint="cs"/>
          <w:sz w:val="26"/>
          <w:szCs w:val="26"/>
          <w:rtl/>
          <w:lang w:bidi="fa-IR"/>
        </w:rPr>
        <w:t>اسمیرینوف، یکی</w:t>
      </w:r>
      <w:r w:rsidRPr="00631855">
        <w:rPr>
          <w:rFonts w:cs="B Nazanin"/>
          <w:sz w:val="26"/>
          <w:szCs w:val="26"/>
          <w:rtl/>
          <w:lang w:bidi="fa-IR"/>
        </w:rPr>
        <w:t xml:space="preserve"> </w:t>
      </w:r>
      <w:r w:rsidRPr="00631855">
        <w:rPr>
          <w:rFonts w:cs="B Nazanin" w:hint="cs"/>
          <w:sz w:val="26"/>
          <w:szCs w:val="26"/>
          <w:rtl/>
          <w:lang w:bidi="fa-IR"/>
        </w:rPr>
        <w:t>از</w:t>
      </w:r>
      <w:r w:rsidRPr="00631855">
        <w:rPr>
          <w:rFonts w:cs="B Nazanin"/>
          <w:sz w:val="26"/>
          <w:szCs w:val="26"/>
          <w:rtl/>
          <w:lang w:bidi="fa-IR"/>
        </w:rPr>
        <w:t xml:space="preserve"> </w:t>
      </w:r>
      <w:r w:rsidRPr="00631855">
        <w:rPr>
          <w:rFonts w:cs="B Nazanin" w:hint="cs"/>
          <w:sz w:val="26"/>
          <w:szCs w:val="26"/>
          <w:rtl/>
          <w:lang w:bidi="fa-IR"/>
        </w:rPr>
        <w:t>آزمون</w:t>
      </w:r>
      <w:r w:rsidRPr="00631855">
        <w:rPr>
          <w:rFonts w:cs="B Nazanin"/>
          <w:sz w:val="26"/>
          <w:szCs w:val="26"/>
          <w:rtl/>
          <w:lang w:bidi="fa-IR"/>
        </w:rPr>
        <w:t xml:space="preserve"> </w:t>
      </w:r>
      <w:r w:rsidRPr="00631855">
        <w:rPr>
          <w:rFonts w:cs="B Nazanin" w:hint="cs"/>
          <w:sz w:val="26"/>
          <w:szCs w:val="26"/>
          <w:rtl/>
          <w:lang w:bidi="fa-IR"/>
        </w:rPr>
        <w:t>هایی</w:t>
      </w:r>
      <w:r w:rsidRPr="00631855">
        <w:rPr>
          <w:rFonts w:cs="B Nazanin"/>
          <w:sz w:val="26"/>
          <w:szCs w:val="26"/>
          <w:rtl/>
          <w:lang w:bidi="fa-IR"/>
        </w:rPr>
        <w:t xml:space="preserve"> </w:t>
      </w:r>
      <w:r w:rsidRPr="00631855">
        <w:rPr>
          <w:rFonts w:cs="B Nazanin" w:hint="cs"/>
          <w:sz w:val="26"/>
          <w:szCs w:val="26"/>
          <w:rtl/>
          <w:lang w:bidi="fa-IR"/>
        </w:rPr>
        <w:t>که</w:t>
      </w:r>
      <w:r w:rsidRPr="00631855">
        <w:rPr>
          <w:rFonts w:cs="B Nazanin"/>
          <w:sz w:val="26"/>
          <w:szCs w:val="26"/>
          <w:rtl/>
          <w:lang w:bidi="fa-IR"/>
        </w:rPr>
        <w:t xml:space="preserve"> </w:t>
      </w:r>
      <w:r w:rsidRPr="00631855">
        <w:rPr>
          <w:rFonts w:cs="B Nazanin" w:hint="cs"/>
          <w:sz w:val="26"/>
          <w:szCs w:val="26"/>
          <w:rtl/>
          <w:lang w:bidi="fa-IR"/>
        </w:rPr>
        <w:t>کشیدگی</w:t>
      </w:r>
      <w:r w:rsidRPr="00631855">
        <w:rPr>
          <w:rFonts w:cs="B Nazanin"/>
          <w:sz w:val="26"/>
          <w:szCs w:val="26"/>
          <w:rtl/>
          <w:lang w:bidi="fa-IR"/>
        </w:rPr>
        <w:t xml:space="preserve"> </w:t>
      </w:r>
      <w:r w:rsidRPr="00631855">
        <w:rPr>
          <w:rFonts w:cs="B Nazanin" w:hint="cs"/>
          <w:sz w:val="26"/>
          <w:szCs w:val="26"/>
          <w:rtl/>
          <w:lang w:bidi="fa-IR"/>
        </w:rPr>
        <w:t>و</w:t>
      </w:r>
      <w:r w:rsidRPr="00631855">
        <w:rPr>
          <w:rFonts w:cs="B Nazanin"/>
          <w:sz w:val="26"/>
          <w:szCs w:val="26"/>
          <w:rtl/>
          <w:lang w:bidi="fa-IR"/>
        </w:rPr>
        <w:t xml:space="preserve"> </w:t>
      </w:r>
      <w:r w:rsidRPr="00631855">
        <w:rPr>
          <w:rFonts w:cs="B Nazanin" w:hint="cs"/>
          <w:sz w:val="26"/>
          <w:szCs w:val="26"/>
          <w:rtl/>
          <w:lang w:bidi="fa-IR"/>
        </w:rPr>
        <w:t>چولگی</w:t>
      </w:r>
      <w:r w:rsidRPr="00631855">
        <w:rPr>
          <w:rFonts w:cs="B Nazanin"/>
          <w:sz w:val="26"/>
          <w:szCs w:val="26"/>
          <w:rtl/>
          <w:lang w:bidi="fa-IR"/>
        </w:rPr>
        <w:t xml:space="preserve"> </w:t>
      </w:r>
      <w:r w:rsidRPr="00631855">
        <w:rPr>
          <w:rFonts w:cs="B Nazanin" w:hint="cs"/>
          <w:sz w:val="26"/>
          <w:szCs w:val="26"/>
          <w:rtl/>
          <w:lang w:bidi="fa-IR"/>
        </w:rPr>
        <w:t>متغیر</w:t>
      </w:r>
      <w:r w:rsidRPr="00631855">
        <w:rPr>
          <w:rFonts w:cs="B Nazanin"/>
          <w:sz w:val="26"/>
          <w:szCs w:val="26"/>
          <w:rtl/>
          <w:lang w:bidi="fa-IR"/>
        </w:rPr>
        <w:t xml:space="preserve"> </w:t>
      </w:r>
      <w:r w:rsidRPr="00631855">
        <w:rPr>
          <w:rFonts w:cs="B Nazanin" w:hint="cs"/>
          <w:sz w:val="26"/>
          <w:szCs w:val="26"/>
          <w:rtl/>
          <w:lang w:bidi="fa-IR"/>
        </w:rPr>
        <w:t>مورد</w:t>
      </w:r>
      <w:r w:rsidRPr="00631855">
        <w:rPr>
          <w:rFonts w:cs="B Nazanin"/>
          <w:sz w:val="26"/>
          <w:szCs w:val="26"/>
          <w:rtl/>
          <w:lang w:bidi="fa-IR"/>
        </w:rPr>
        <w:t xml:space="preserve"> </w:t>
      </w:r>
      <w:r w:rsidRPr="00631855">
        <w:rPr>
          <w:rFonts w:cs="B Nazanin" w:hint="cs"/>
          <w:sz w:val="26"/>
          <w:szCs w:val="26"/>
          <w:rtl/>
          <w:lang w:bidi="fa-IR"/>
        </w:rPr>
        <w:t>بررسی</w:t>
      </w:r>
      <w:r w:rsidRPr="00631855">
        <w:rPr>
          <w:rFonts w:cs="B Nazanin"/>
          <w:sz w:val="26"/>
          <w:szCs w:val="26"/>
          <w:rtl/>
          <w:lang w:bidi="fa-IR"/>
        </w:rPr>
        <w:t xml:space="preserve"> </w:t>
      </w:r>
      <w:r w:rsidRPr="00631855">
        <w:rPr>
          <w:rFonts w:cs="B Nazanin" w:hint="cs"/>
          <w:sz w:val="26"/>
          <w:szCs w:val="26"/>
          <w:rtl/>
          <w:lang w:bidi="fa-IR"/>
        </w:rPr>
        <w:t>را</w:t>
      </w:r>
      <w:r w:rsidRPr="00631855">
        <w:rPr>
          <w:rFonts w:cs="B Nazanin"/>
          <w:sz w:val="26"/>
          <w:szCs w:val="26"/>
          <w:rtl/>
          <w:lang w:bidi="fa-IR"/>
        </w:rPr>
        <w:t xml:space="preserve"> </w:t>
      </w:r>
      <w:r w:rsidRPr="00631855">
        <w:rPr>
          <w:rFonts w:cs="B Nazanin" w:hint="cs"/>
          <w:sz w:val="26"/>
          <w:szCs w:val="26"/>
          <w:rtl/>
          <w:lang w:bidi="fa-IR"/>
        </w:rPr>
        <w:t>در</w:t>
      </w:r>
      <w:r w:rsidRPr="00631855">
        <w:rPr>
          <w:rFonts w:cs="B Nazanin"/>
          <w:sz w:val="26"/>
          <w:szCs w:val="26"/>
          <w:rtl/>
          <w:lang w:bidi="fa-IR"/>
        </w:rPr>
        <w:t xml:space="preserve"> </w:t>
      </w:r>
      <w:r w:rsidRPr="00631855">
        <w:rPr>
          <w:rFonts w:cs="B Nazanin" w:hint="cs"/>
          <w:sz w:val="26"/>
          <w:szCs w:val="26"/>
          <w:rtl/>
          <w:lang w:bidi="fa-IR"/>
        </w:rPr>
        <w:t>نظر</w:t>
      </w:r>
      <w:r w:rsidRPr="00631855">
        <w:rPr>
          <w:rFonts w:cs="B Nazanin"/>
          <w:sz w:val="26"/>
          <w:szCs w:val="26"/>
          <w:rtl/>
          <w:lang w:bidi="fa-IR"/>
        </w:rPr>
        <w:t xml:space="preserve"> </w:t>
      </w:r>
      <w:r w:rsidRPr="00631855">
        <w:rPr>
          <w:rFonts w:cs="B Nazanin" w:hint="cs"/>
          <w:sz w:val="26"/>
          <w:szCs w:val="26"/>
          <w:rtl/>
          <w:lang w:bidi="fa-IR"/>
        </w:rPr>
        <w:t>می</w:t>
      </w:r>
      <w:r w:rsidRPr="00631855">
        <w:rPr>
          <w:rFonts w:cs="B Nazanin"/>
          <w:sz w:val="26"/>
          <w:szCs w:val="26"/>
          <w:rtl/>
          <w:lang w:bidi="fa-IR"/>
        </w:rPr>
        <w:t xml:space="preserve"> </w:t>
      </w:r>
      <w:r w:rsidRPr="00631855">
        <w:rPr>
          <w:rFonts w:cs="B Nazanin" w:hint="cs"/>
          <w:sz w:val="26"/>
          <w:szCs w:val="26"/>
          <w:rtl/>
          <w:lang w:bidi="fa-IR"/>
        </w:rPr>
        <w:t>گیرد، آزمونی</w:t>
      </w:r>
      <w:r w:rsidRPr="00631855">
        <w:rPr>
          <w:rFonts w:cs="B Nazanin"/>
          <w:sz w:val="26"/>
          <w:szCs w:val="26"/>
          <w:rtl/>
          <w:lang w:bidi="fa-IR"/>
        </w:rPr>
        <w:t xml:space="preserve"> </w:t>
      </w:r>
      <w:r w:rsidRPr="00631855">
        <w:rPr>
          <w:rFonts w:cs="B Nazanin" w:hint="cs"/>
          <w:sz w:val="26"/>
          <w:szCs w:val="26"/>
          <w:rtl/>
          <w:lang w:bidi="fa-IR"/>
        </w:rPr>
        <w:t>است</w:t>
      </w:r>
      <w:r w:rsidRPr="00631855">
        <w:rPr>
          <w:rFonts w:cs="B Nazanin"/>
          <w:sz w:val="26"/>
          <w:szCs w:val="26"/>
          <w:rtl/>
          <w:lang w:bidi="fa-IR"/>
        </w:rPr>
        <w:t xml:space="preserve"> </w:t>
      </w:r>
      <w:r w:rsidRPr="00631855">
        <w:rPr>
          <w:rFonts w:cs="B Nazanin" w:hint="cs"/>
          <w:sz w:val="26"/>
          <w:szCs w:val="26"/>
          <w:rtl/>
          <w:lang w:bidi="fa-IR"/>
        </w:rPr>
        <w:t>که</w:t>
      </w:r>
      <w:r w:rsidRPr="00631855">
        <w:rPr>
          <w:rFonts w:cs="B Nazanin"/>
          <w:sz w:val="26"/>
          <w:szCs w:val="26"/>
          <w:rtl/>
          <w:lang w:bidi="fa-IR"/>
        </w:rPr>
        <w:t xml:space="preserve"> </w:t>
      </w:r>
      <w:r w:rsidRPr="00631855">
        <w:rPr>
          <w:rFonts w:cs="B Nazanin" w:hint="cs"/>
          <w:sz w:val="26"/>
          <w:szCs w:val="26"/>
          <w:rtl/>
          <w:lang w:bidi="fa-IR"/>
        </w:rPr>
        <w:t>بر</w:t>
      </w:r>
      <w:r w:rsidRPr="00631855">
        <w:rPr>
          <w:rFonts w:cs="B Nazanin"/>
          <w:sz w:val="26"/>
          <w:szCs w:val="26"/>
          <w:rtl/>
          <w:lang w:bidi="fa-IR"/>
        </w:rPr>
        <w:t xml:space="preserve"> </w:t>
      </w:r>
      <w:r w:rsidRPr="00631855">
        <w:rPr>
          <w:rFonts w:cs="B Nazanin" w:hint="cs"/>
          <w:sz w:val="26"/>
          <w:szCs w:val="26"/>
          <w:rtl/>
          <w:lang w:bidi="fa-IR"/>
        </w:rPr>
        <w:t>اساس</w:t>
      </w:r>
      <w:r w:rsidRPr="00631855">
        <w:rPr>
          <w:rFonts w:cs="B Nazanin"/>
          <w:sz w:val="26"/>
          <w:szCs w:val="26"/>
          <w:rtl/>
          <w:lang w:bidi="fa-IR"/>
        </w:rPr>
        <w:t xml:space="preserve"> </w:t>
      </w:r>
      <w:r w:rsidRPr="00631855">
        <w:rPr>
          <w:rFonts w:cs="B Nazanin" w:hint="cs"/>
          <w:sz w:val="26"/>
          <w:szCs w:val="26"/>
          <w:rtl/>
          <w:lang w:bidi="fa-IR"/>
        </w:rPr>
        <w:t>آماره</w:t>
      </w:r>
      <w:r w:rsidRPr="00631855">
        <w:rPr>
          <w:rFonts w:cs="B Nazanin"/>
          <w:sz w:val="26"/>
          <w:szCs w:val="26"/>
          <w:rtl/>
          <w:lang w:bidi="fa-IR"/>
        </w:rPr>
        <w:t xml:space="preserve"> </w:t>
      </w:r>
      <w:r w:rsidRPr="00631855">
        <w:rPr>
          <w:rFonts w:cs="B Nazanin" w:hint="cs"/>
          <w:sz w:val="26"/>
          <w:szCs w:val="26"/>
          <w:rtl/>
          <w:lang w:bidi="fa-IR"/>
        </w:rPr>
        <w:t>جارک</w:t>
      </w:r>
      <w:r w:rsidRPr="00631855">
        <w:rPr>
          <w:rFonts w:cs="B Nazanin"/>
          <w:sz w:val="26"/>
          <w:szCs w:val="26"/>
          <w:rtl/>
          <w:lang w:bidi="fa-IR"/>
        </w:rPr>
        <w:t xml:space="preserve">- </w:t>
      </w:r>
      <w:r w:rsidRPr="00631855">
        <w:rPr>
          <w:rFonts w:cs="B Nazanin" w:hint="cs"/>
          <w:sz w:val="26"/>
          <w:szCs w:val="26"/>
          <w:rtl/>
          <w:lang w:bidi="fa-IR"/>
        </w:rPr>
        <w:t>برا</w:t>
      </w:r>
      <w:r w:rsidRPr="00631855">
        <w:rPr>
          <w:rFonts w:cs="B Nazanin"/>
          <w:sz w:val="26"/>
          <w:szCs w:val="26"/>
          <w:rtl/>
          <w:lang w:bidi="fa-IR"/>
        </w:rPr>
        <w:t xml:space="preserve"> </w:t>
      </w:r>
      <w:r w:rsidRPr="00631855">
        <w:rPr>
          <w:rFonts w:cs="B Nazanin" w:hint="cs"/>
          <w:sz w:val="26"/>
          <w:szCs w:val="26"/>
          <w:rtl/>
          <w:lang w:bidi="fa-IR"/>
        </w:rPr>
        <w:t>انجام</w:t>
      </w:r>
      <w:r w:rsidRPr="00631855">
        <w:rPr>
          <w:rFonts w:cs="B Nazanin"/>
          <w:sz w:val="26"/>
          <w:szCs w:val="26"/>
          <w:rtl/>
          <w:lang w:bidi="fa-IR"/>
        </w:rPr>
        <w:t xml:space="preserve"> </w:t>
      </w:r>
      <w:r w:rsidRPr="00631855">
        <w:rPr>
          <w:rFonts w:cs="B Nazanin" w:hint="cs"/>
          <w:sz w:val="26"/>
          <w:szCs w:val="26"/>
          <w:rtl/>
          <w:lang w:bidi="fa-IR"/>
        </w:rPr>
        <w:t>می</w:t>
      </w:r>
      <w:r w:rsidRPr="00631855">
        <w:rPr>
          <w:rFonts w:cs="B Nazanin"/>
          <w:sz w:val="26"/>
          <w:szCs w:val="26"/>
          <w:rtl/>
          <w:lang w:bidi="fa-IR"/>
        </w:rPr>
        <w:t xml:space="preserve"> </w:t>
      </w:r>
      <w:r w:rsidRPr="00631855">
        <w:rPr>
          <w:rFonts w:cs="B Nazanin" w:hint="cs"/>
          <w:sz w:val="26"/>
          <w:szCs w:val="26"/>
          <w:rtl/>
          <w:lang w:bidi="fa-IR"/>
        </w:rPr>
        <w:t>شود</w:t>
      </w:r>
      <w:r w:rsidRPr="00631855">
        <w:rPr>
          <w:rFonts w:cs="B Nazanin"/>
          <w:sz w:val="26"/>
          <w:szCs w:val="26"/>
          <w:rtl/>
          <w:lang w:bidi="fa-IR"/>
        </w:rPr>
        <w:t xml:space="preserve">. </w:t>
      </w:r>
      <w:r w:rsidRPr="00631855">
        <w:rPr>
          <w:rFonts w:cs="B Nazanin" w:hint="cs"/>
          <w:sz w:val="26"/>
          <w:szCs w:val="26"/>
          <w:rtl/>
          <w:lang w:bidi="fa-IR"/>
        </w:rPr>
        <w:t>هر</w:t>
      </w:r>
      <w:r w:rsidRPr="00631855">
        <w:rPr>
          <w:rFonts w:cs="B Nazanin"/>
          <w:sz w:val="26"/>
          <w:szCs w:val="26"/>
          <w:rtl/>
          <w:lang w:bidi="fa-IR"/>
        </w:rPr>
        <w:t xml:space="preserve"> </w:t>
      </w:r>
      <w:r w:rsidRPr="00631855">
        <w:rPr>
          <w:rFonts w:cs="B Nazanin" w:hint="cs"/>
          <w:sz w:val="26"/>
          <w:szCs w:val="26"/>
          <w:rtl/>
          <w:lang w:bidi="fa-IR"/>
        </w:rPr>
        <w:t>چه</w:t>
      </w:r>
      <w:r w:rsidRPr="00631855">
        <w:rPr>
          <w:rFonts w:cs="B Nazanin"/>
          <w:sz w:val="26"/>
          <w:szCs w:val="26"/>
          <w:rtl/>
          <w:lang w:bidi="fa-IR"/>
        </w:rPr>
        <w:t xml:space="preserve"> </w:t>
      </w:r>
      <w:r w:rsidRPr="00631855">
        <w:rPr>
          <w:rFonts w:cs="B Nazanin" w:hint="cs"/>
          <w:sz w:val="26"/>
          <w:szCs w:val="26"/>
          <w:rtl/>
          <w:lang w:bidi="fa-IR"/>
        </w:rPr>
        <w:t>مقدار</w:t>
      </w:r>
      <w:r w:rsidRPr="00631855">
        <w:rPr>
          <w:rFonts w:cs="B Nazanin"/>
          <w:sz w:val="26"/>
          <w:szCs w:val="26"/>
          <w:rtl/>
          <w:lang w:bidi="fa-IR"/>
        </w:rPr>
        <w:t xml:space="preserve"> </w:t>
      </w:r>
      <w:r w:rsidRPr="00631855">
        <w:rPr>
          <w:rFonts w:cs="B Nazanin" w:hint="cs"/>
          <w:sz w:val="26"/>
          <w:szCs w:val="26"/>
          <w:rtl/>
          <w:lang w:bidi="fa-IR"/>
        </w:rPr>
        <w:t>آماره</w:t>
      </w:r>
      <w:r w:rsidRPr="00631855">
        <w:rPr>
          <w:rFonts w:cs="B Nazanin"/>
          <w:sz w:val="26"/>
          <w:szCs w:val="26"/>
          <w:rtl/>
          <w:lang w:bidi="fa-IR"/>
        </w:rPr>
        <w:t xml:space="preserve"> </w:t>
      </w:r>
      <w:r w:rsidRPr="00631855">
        <w:rPr>
          <w:rFonts w:cs="B Nazanin" w:hint="cs"/>
          <w:sz w:val="26"/>
          <w:szCs w:val="26"/>
          <w:rtl/>
          <w:lang w:bidi="fa-IR"/>
        </w:rPr>
        <w:t>جارک-برا</w:t>
      </w:r>
      <w:r w:rsidRPr="00631855">
        <w:rPr>
          <w:rFonts w:cs="B Nazanin"/>
          <w:sz w:val="26"/>
          <w:szCs w:val="26"/>
          <w:rtl/>
          <w:lang w:bidi="fa-IR"/>
        </w:rPr>
        <w:t xml:space="preserve"> </w:t>
      </w:r>
      <w:r w:rsidRPr="00631855">
        <w:rPr>
          <w:rFonts w:cs="B Nazanin" w:hint="cs"/>
          <w:sz w:val="26"/>
          <w:szCs w:val="26"/>
          <w:rtl/>
          <w:lang w:bidi="fa-IR"/>
        </w:rPr>
        <w:t>بزرگتر</w:t>
      </w:r>
      <w:r w:rsidRPr="00631855">
        <w:rPr>
          <w:rFonts w:cs="B Nazanin"/>
          <w:sz w:val="26"/>
          <w:szCs w:val="26"/>
          <w:rtl/>
          <w:lang w:bidi="fa-IR"/>
        </w:rPr>
        <w:t xml:space="preserve"> </w:t>
      </w:r>
      <w:r w:rsidRPr="00631855">
        <w:rPr>
          <w:rFonts w:cs="B Nazanin" w:hint="cs"/>
          <w:sz w:val="26"/>
          <w:szCs w:val="26"/>
          <w:rtl/>
          <w:lang w:bidi="fa-IR"/>
        </w:rPr>
        <w:t>باشد</w:t>
      </w:r>
      <w:r w:rsidRPr="00631855">
        <w:rPr>
          <w:rFonts w:cs="B Nazanin"/>
          <w:sz w:val="26"/>
          <w:szCs w:val="26"/>
          <w:rtl/>
          <w:lang w:bidi="fa-IR"/>
        </w:rPr>
        <w:t xml:space="preserve"> </w:t>
      </w:r>
      <w:r w:rsidRPr="00631855">
        <w:rPr>
          <w:rFonts w:cs="B Nazanin" w:hint="cs"/>
          <w:sz w:val="26"/>
          <w:szCs w:val="26"/>
          <w:rtl/>
          <w:lang w:bidi="fa-IR"/>
        </w:rPr>
        <w:t>بدین</w:t>
      </w:r>
      <w:r w:rsidRPr="00631855">
        <w:rPr>
          <w:rFonts w:cs="B Nazanin"/>
          <w:sz w:val="26"/>
          <w:szCs w:val="26"/>
          <w:rtl/>
          <w:lang w:bidi="fa-IR"/>
        </w:rPr>
        <w:t xml:space="preserve"> </w:t>
      </w:r>
      <w:r w:rsidRPr="00631855">
        <w:rPr>
          <w:rFonts w:cs="B Nazanin" w:hint="cs"/>
          <w:sz w:val="26"/>
          <w:szCs w:val="26"/>
          <w:rtl/>
          <w:lang w:bidi="fa-IR"/>
        </w:rPr>
        <w:t>مفهوم است</w:t>
      </w:r>
      <w:r w:rsidRPr="00631855">
        <w:rPr>
          <w:rFonts w:cs="B Nazanin"/>
          <w:sz w:val="26"/>
          <w:szCs w:val="26"/>
          <w:rtl/>
          <w:lang w:bidi="fa-IR"/>
        </w:rPr>
        <w:t xml:space="preserve"> </w:t>
      </w:r>
      <w:r w:rsidRPr="00631855">
        <w:rPr>
          <w:rFonts w:cs="B Nazanin" w:hint="cs"/>
          <w:sz w:val="26"/>
          <w:szCs w:val="26"/>
          <w:rtl/>
          <w:lang w:bidi="fa-IR"/>
        </w:rPr>
        <w:t>که</w:t>
      </w:r>
      <w:r w:rsidRPr="00631855">
        <w:rPr>
          <w:rFonts w:cs="B Nazanin"/>
          <w:sz w:val="26"/>
          <w:szCs w:val="26"/>
          <w:rtl/>
          <w:lang w:bidi="fa-IR"/>
        </w:rPr>
        <w:t xml:space="preserve"> </w:t>
      </w:r>
      <w:r w:rsidRPr="00631855">
        <w:rPr>
          <w:rFonts w:cs="B Nazanin" w:hint="cs"/>
          <w:sz w:val="26"/>
          <w:szCs w:val="26"/>
          <w:rtl/>
          <w:lang w:bidi="fa-IR"/>
        </w:rPr>
        <w:t>توزیع</w:t>
      </w:r>
      <w:r w:rsidRPr="00631855">
        <w:rPr>
          <w:rFonts w:cs="B Nazanin"/>
          <w:sz w:val="26"/>
          <w:szCs w:val="26"/>
          <w:rtl/>
          <w:lang w:bidi="fa-IR"/>
        </w:rPr>
        <w:t xml:space="preserve"> </w:t>
      </w:r>
      <w:r w:rsidRPr="00631855">
        <w:rPr>
          <w:rFonts w:cs="B Nazanin" w:hint="cs"/>
          <w:sz w:val="26"/>
          <w:szCs w:val="26"/>
          <w:rtl/>
          <w:lang w:bidi="fa-IR"/>
        </w:rPr>
        <w:t>متغیر</w:t>
      </w:r>
      <w:r w:rsidRPr="00631855">
        <w:rPr>
          <w:rFonts w:cs="B Nazanin"/>
          <w:sz w:val="26"/>
          <w:szCs w:val="26"/>
          <w:rtl/>
          <w:lang w:bidi="fa-IR"/>
        </w:rPr>
        <w:t xml:space="preserve"> </w:t>
      </w:r>
      <w:r w:rsidRPr="00631855">
        <w:rPr>
          <w:rFonts w:cs="B Nazanin" w:hint="cs"/>
          <w:sz w:val="26"/>
          <w:szCs w:val="26"/>
          <w:rtl/>
          <w:lang w:bidi="fa-IR"/>
        </w:rPr>
        <w:t>مورد</w:t>
      </w:r>
      <w:r w:rsidRPr="00631855">
        <w:rPr>
          <w:rFonts w:cs="B Nazanin"/>
          <w:sz w:val="26"/>
          <w:szCs w:val="26"/>
          <w:rtl/>
          <w:lang w:bidi="fa-IR"/>
        </w:rPr>
        <w:t xml:space="preserve"> </w:t>
      </w:r>
      <w:r w:rsidRPr="00631855">
        <w:rPr>
          <w:rFonts w:cs="B Nazanin" w:hint="cs"/>
          <w:sz w:val="26"/>
          <w:szCs w:val="26"/>
          <w:rtl/>
          <w:lang w:bidi="fa-IR"/>
        </w:rPr>
        <w:t>بررسی</w:t>
      </w:r>
      <w:r w:rsidRPr="00631855">
        <w:rPr>
          <w:rFonts w:cs="B Nazanin"/>
          <w:sz w:val="26"/>
          <w:szCs w:val="26"/>
          <w:rtl/>
          <w:lang w:bidi="fa-IR"/>
        </w:rPr>
        <w:t xml:space="preserve"> </w:t>
      </w:r>
      <w:r w:rsidRPr="00631855">
        <w:rPr>
          <w:rFonts w:cs="B Nazanin" w:hint="cs"/>
          <w:sz w:val="26"/>
          <w:szCs w:val="26"/>
          <w:rtl/>
          <w:lang w:bidi="fa-IR"/>
        </w:rPr>
        <w:t>از</w:t>
      </w:r>
      <w:r w:rsidRPr="00631855">
        <w:rPr>
          <w:rFonts w:cs="B Nazanin"/>
          <w:sz w:val="26"/>
          <w:szCs w:val="26"/>
          <w:rtl/>
          <w:lang w:bidi="fa-IR"/>
        </w:rPr>
        <w:t xml:space="preserve"> </w:t>
      </w:r>
      <w:r w:rsidRPr="00631855">
        <w:rPr>
          <w:rFonts w:cs="B Nazanin" w:hint="cs"/>
          <w:sz w:val="26"/>
          <w:szCs w:val="26"/>
          <w:rtl/>
          <w:lang w:bidi="fa-IR"/>
        </w:rPr>
        <w:t>توزیع</w:t>
      </w:r>
      <w:r w:rsidRPr="00631855">
        <w:rPr>
          <w:rFonts w:cs="B Nazanin"/>
          <w:sz w:val="26"/>
          <w:szCs w:val="26"/>
          <w:rtl/>
          <w:lang w:bidi="fa-IR"/>
        </w:rPr>
        <w:t xml:space="preserve"> </w:t>
      </w:r>
      <w:r w:rsidRPr="00631855">
        <w:rPr>
          <w:rFonts w:cs="B Nazanin" w:hint="cs"/>
          <w:sz w:val="26"/>
          <w:szCs w:val="26"/>
          <w:rtl/>
          <w:lang w:bidi="fa-IR"/>
        </w:rPr>
        <w:t>نرمال</w:t>
      </w:r>
      <w:r w:rsidRPr="00631855">
        <w:rPr>
          <w:rFonts w:cs="B Nazanin"/>
          <w:sz w:val="26"/>
          <w:szCs w:val="26"/>
          <w:rtl/>
          <w:lang w:bidi="fa-IR"/>
        </w:rPr>
        <w:t xml:space="preserve"> </w:t>
      </w:r>
      <w:r w:rsidRPr="00631855">
        <w:rPr>
          <w:rFonts w:cs="B Nazanin" w:hint="cs"/>
          <w:sz w:val="26"/>
          <w:szCs w:val="26"/>
          <w:rtl/>
          <w:lang w:bidi="fa-IR"/>
        </w:rPr>
        <w:t>فاصله</w:t>
      </w:r>
      <w:r w:rsidRPr="00631855">
        <w:rPr>
          <w:rFonts w:cs="B Nazanin"/>
          <w:sz w:val="26"/>
          <w:szCs w:val="26"/>
          <w:rtl/>
          <w:lang w:bidi="fa-IR"/>
        </w:rPr>
        <w:t xml:space="preserve"> </w:t>
      </w:r>
      <w:r w:rsidRPr="00631855">
        <w:rPr>
          <w:rFonts w:cs="B Nazanin" w:hint="cs"/>
          <w:sz w:val="26"/>
          <w:szCs w:val="26"/>
          <w:rtl/>
          <w:lang w:bidi="fa-IR"/>
        </w:rPr>
        <w:t>بیشتری</w:t>
      </w:r>
      <w:r w:rsidRPr="00631855">
        <w:rPr>
          <w:rFonts w:cs="B Nazanin"/>
          <w:sz w:val="26"/>
          <w:szCs w:val="26"/>
          <w:rtl/>
          <w:lang w:bidi="fa-IR"/>
        </w:rPr>
        <w:t xml:space="preserve"> </w:t>
      </w:r>
      <w:r w:rsidRPr="00631855">
        <w:rPr>
          <w:rFonts w:cs="B Nazanin" w:hint="cs"/>
          <w:sz w:val="26"/>
          <w:szCs w:val="26"/>
          <w:rtl/>
          <w:lang w:bidi="fa-IR"/>
        </w:rPr>
        <w:t>دارد</w:t>
      </w:r>
      <w:r w:rsidRPr="00631855">
        <w:rPr>
          <w:rFonts w:cs="B Nazanin"/>
          <w:sz w:val="26"/>
          <w:szCs w:val="26"/>
          <w:rtl/>
          <w:lang w:bidi="fa-IR"/>
        </w:rPr>
        <w:t xml:space="preserve">. </w:t>
      </w:r>
      <w:r w:rsidRPr="00631855">
        <w:rPr>
          <w:rFonts w:cs="B Nazanin" w:hint="cs"/>
          <w:sz w:val="26"/>
          <w:szCs w:val="26"/>
          <w:rtl/>
          <w:lang w:bidi="fa-IR"/>
        </w:rPr>
        <w:t>برای</w:t>
      </w:r>
      <w:r w:rsidRPr="00631855">
        <w:rPr>
          <w:rFonts w:cs="B Nazanin"/>
          <w:sz w:val="26"/>
          <w:szCs w:val="26"/>
          <w:rtl/>
          <w:lang w:bidi="fa-IR"/>
        </w:rPr>
        <w:t xml:space="preserve"> </w:t>
      </w:r>
      <w:r w:rsidRPr="00631855">
        <w:rPr>
          <w:rFonts w:cs="B Nazanin" w:hint="cs"/>
          <w:sz w:val="26"/>
          <w:szCs w:val="26"/>
          <w:rtl/>
          <w:lang w:bidi="fa-IR"/>
        </w:rPr>
        <w:t>توزیع</w:t>
      </w:r>
      <w:r w:rsidRPr="00631855">
        <w:rPr>
          <w:rFonts w:cs="B Nazanin"/>
          <w:sz w:val="26"/>
          <w:szCs w:val="26"/>
          <w:rtl/>
          <w:lang w:bidi="fa-IR"/>
        </w:rPr>
        <w:t xml:space="preserve"> </w:t>
      </w:r>
      <w:r w:rsidRPr="00631855">
        <w:rPr>
          <w:rFonts w:cs="B Nazanin" w:hint="cs"/>
          <w:sz w:val="26"/>
          <w:szCs w:val="26"/>
          <w:rtl/>
          <w:lang w:bidi="fa-IR"/>
        </w:rPr>
        <w:t>نرمال</w:t>
      </w:r>
      <w:r w:rsidRPr="00631855">
        <w:rPr>
          <w:rFonts w:cs="B Nazanin"/>
          <w:sz w:val="26"/>
          <w:szCs w:val="26"/>
          <w:rtl/>
          <w:lang w:bidi="fa-IR"/>
        </w:rPr>
        <w:t xml:space="preserve"> </w:t>
      </w:r>
      <w:r w:rsidRPr="00631855">
        <w:rPr>
          <w:rFonts w:cs="B Nazanin" w:hint="cs"/>
          <w:sz w:val="26"/>
          <w:szCs w:val="26"/>
          <w:rtl/>
          <w:lang w:bidi="fa-IR"/>
        </w:rPr>
        <w:t>مقدار</w:t>
      </w:r>
      <w:r w:rsidRPr="00631855">
        <w:rPr>
          <w:rFonts w:cs="B Nazanin"/>
          <w:sz w:val="26"/>
          <w:szCs w:val="26"/>
          <w:rtl/>
          <w:lang w:bidi="fa-IR"/>
        </w:rPr>
        <w:t xml:space="preserve"> </w:t>
      </w:r>
      <w:r w:rsidRPr="00631855">
        <w:rPr>
          <w:rFonts w:cs="B Nazanin" w:hint="cs"/>
          <w:sz w:val="26"/>
          <w:szCs w:val="26"/>
          <w:rtl/>
          <w:lang w:bidi="fa-IR"/>
        </w:rPr>
        <w:t>آماره</w:t>
      </w:r>
      <w:r w:rsidRPr="00631855">
        <w:rPr>
          <w:rFonts w:cs="B Nazanin"/>
          <w:sz w:val="26"/>
          <w:szCs w:val="26"/>
          <w:rtl/>
          <w:lang w:bidi="fa-IR"/>
        </w:rPr>
        <w:t xml:space="preserve"> </w:t>
      </w:r>
      <w:r w:rsidRPr="00631855">
        <w:rPr>
          <w:rFonts w:cs="B Nazanin" w:hint="cs"/>
          <w:sz w:val="26"/>
          <w:szCs w:val="26"/>
          <w:rtl/>
          <w:lang w:bidi="fa-IR"/>
        </w:rPr>
        <w:t>جاک</w:t>
      </w:r>
      <w:r w:rsidRPr="00631855">
        <w:rPr>
          <w:rFonts w:cs="B Nazanin"/>
          <w:sz w:val="26"/>
          <w:szCs w:val="26"/>
          <w:rtl/>
          <w:lang w:bidi="fa-IR"/>
        </w:rPr>
        <w:t xml:space="preserve">- </w:t>
      </w:r>
      <w:r w:rsidRPr="00631855">
        <w:rPr>
          <w:rFonts w:cs="B Nazanin" w:hint="cs"/>
          <w:sz w:val="26"/>
          <w:szCs w:val="26"/>
          <w:rtl/>
          <w:lang w:bidi="fa-IR"/>
        </w:rPr>
        <w:t>برا</w:t>
      </w:r>
      <w:r w:rsidRPr="00631855">
        <w:rPr>
          <w:rFonts w:cs="B Nazanin"/>
          <w:sz w:val="26"/>
          <w:szCs w:val="26"/>
          <w:rtl/>
          <w:lang w:bidi="fa-IR"/>
        </w:rPr>
        <w:t xml:space="preserve"> </w:t>
      </w:r>
      <w:r w:rsidRPr="00631855">
        <w:rPr>
          <w:rFonts w:cs="B Nazanin" w:hint="cs"/>
          <w:sz w:val="26"/>
          <w:szCs w:val="26"/>
          <w:rtl/>
          <w:lang w:bidi="fa-IR"/>
        </w:rPr>
        <w:t>صفر است</w:t>
      </w:r>
      <w:r w:rsidRPr="00631855">
        <w:rPr>
          <w:rFonts w:cs="B Nazanin"/>
          <w:sz w:val="26"/>
          <w:szCs w:val="26"/>
          <w:rtl/>
          <w:lang w:bidi="fa-IR"/>
        </w:rPr>
        <w:t>.</w:t>
      </w:r>
      <w:r w:rsidRPr="00631855">
        <w:rPr>
          <w:rFonts w:cs="B Nazanin" w:hint="cs"/>
          <w:sz w:val="26"/>
          <w:szCs w:val="26"/>
          <w:rtl/>
          <w:lang w:bidi="fa-IR"/>
        </w:rPr>
        <w:t xml:space="preserve"> البته باید اعتراف کرد چنانچه تعداد مشاهدات زیاد باشد توزیع داده ها نرمال خواهد بود و نیازی به بررسی نرمال بودن داده ها نمی باشد (دیانتی، 1392؛ افلاطونی، 1394)</w:t>
      </w:r>
    </w:p>
    <w:p w14:paraId="0177BE27" w14:textId="5BB67635" w:rsidR="00D82664" w:rsidRPr="00631855" w:rsidRDefault="00D82664" w:rsidP="00631855">
      <w:pPr>
        <w:keepNext/>
        <w:keepLines/>
        <w:bidi/>
        <w:spacing w:after="0" w:line="240" w:lineRule="auto"/>
        <w:outlineLvl w:val="0"/>
        <w:rPr>
          <w:rFonts w:asciiTheme="majorHAnsi" w:eastAsiaTheme="majorEastAsia" w:hAnsiTheme="majorHAnsi" w:cs="B Nazanin"/>
          <w:b/>
          <w:bCs/>
          <w:sz w:val="26"/>
          <w:szCs w:val="26"/>
          <w:rtl/>
          <w:lang w:bidi="fa-IR"/>
        </w:rPr>
      </w:pPr>
      <w:bookmarkStart w:id="138" w:name="_Toc487752319"/>
      <w:bookmarkStart w:id="139" w:name="_Toc489092174"/>
      <w:bookmarkStart w:id="140" w:name="_Toc489092832"/>
      <w:bookmarkStart w:id="141" w:name="_Toc489709266"/>
      <w:bookmarkStart w:id="142" w:name="_Toc491728248"/>
      <w:bookmarkStart w:id="143" w:name="_Toc491728783"/>
      <w:bookmarkStart w:id="144" w:name="_Toc491729147"/>
      <w:bookmarkStart w:id="145" w:name="_Toc491769986"/>
      <w:bookmarkStart w:id="146" w:name="_Toc491798573"/>
      <w:bookmarkStart w:id="147" w:name="_Toc500194471"/>
      <w:bookmarkStart w:id="148" w:name="_Toc503909037"/>
      <w:bookmarkStart w:id="149" w:name="_Toc1345341"/>
      <w:bookmarkStart w:id="150" w:name="_Toc100409068"/>
      <w:r w:rsidRPr="00631855">
        <w:rPr>
          <w:rFonts w:asciiTheme="majorHAnsi" w:eastAsiaTheme="majorEastAsia" w:hAnsiTheme="majorHAnsi" w:cs="B Nazanin" w:hint="cs"/>
          <w:b/>
          <w:bCs/>
          <w:sz w:val="26"/>
          <w:szCs w:val="26"/>
          <w:rtl/>
          <w:lang w:bidi="fa-IR"/>
        </w:rPr>
        <w:lastRenderedPageBreak/>
        <w:t xml:space="preserve">3-8-2-2) </w:t>
      </w:r>
      <w:r w:rsidRPr="00631855">
        <w:rPr>
          <w:rFonts w:asciiTheme="majorHAnsi" w:eastAsiaTheme="majorEastAsia" w:hAnsiTheme="majorHAnsi" w:cs="B Nazanin" w:hint="eastAsia"/>
          <w:b/>
          <w:bCs/>
          <w:sz w:val="26"/>
          <w:szCs w:val="26"/>
          <w:rtl/>
          <w:lang w:bidi="fa-IR"/>
        </w:rPr>
        <w:t>آزمون</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ثبات</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وار</w:t>
      </w:r>
      <w:r w:rsidRPr="00631855">
        <w:rPr>
          <w:rFonts w:asciiTheme="majorHAnsi" w:eastAsiaTheme="majorEastAsia" w:hAnsiTheme="majorHAnsi" w:cs="B Nazanin" w:hint="cs"/>
          <w:b/>
          <w:bCs/>
          <w:sz w:val="26"/>
          <w:szCs w:val="26"/>
          <w:rtl/>
          <w:lang w:bidi="fa-IR"/>
        </w:rPr>
        <w:t>ی</w:t>
      </w:r>
      <w:r w:rsidRPr="00631855">
        <w:rPr>
          <w:rFonts w:asciiTheme="majorHAnsi" w:eastAsiaTheme="majorEastAsia" w:hAnsiTheme="majorHAnsi" w:cs="B Nazanin" w:hint="eastAsia"/>
          <w:b/>
          <w:bCs/>
          <w:sz w:val="26"/>
          <w:szCs w:val="26"/>
          <w:rtl/>
          <w:lang w:bidi="fa-IR"/>
        </w:rPr>
        <w:t>انس</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ها</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69C69EE7" w14:textId="77777777" w:rsidR="00D82664" w:rsidRPr="00631855" w:rsidRDefault="00D82664" w:rsidP="00631855">
      <w:pPr>
        <w:bidi/>
        <w:spacing w:after="0" w:line="240" w:lineRule="auto"/>
        <w:jc w:val="both"/>
        <w:rPr>
          <w:rFonts w:cs="B Nazanin"/>
          <w:sz w:val="26"/>
          <w:szCs w:val="26"/>
          <w:shd w:val="clear" w:color="auto" w:fill="FFFFFF"/>
          <w:rtl/>
          <w:lang w:bidi="fa-IR"/>
        </w:rPr>
      </w:pPr>
      <w:r w:rsidRPr="00631855">
        <w:rPr>
          <w:rFonts w:cs="B Nazanin"/>
          <w:sz w:val="26"/>
          <w:szCs w:val="26"/>
          <w:shd w:val="clear" w:color="auto" w:fill="FFFFFF"/>
          <w:rtl/>
          <w:lang w:bidi="fa-IR"/>
        </w:rPr>
        <w:t>ناهمسان</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w:t>
      </w:r>
      <w:r w:rsidRPr="00631855">
        <w:rPr>
          <w:rFonts w:cs="B Nazanin"/>
          <w:sz w:val="26"/>
          <w:szCs w:val="26"/>
          <w:shd w:val="clear" w:color="auto" w:fill="FFFFFF"/>
          <w:rtl/>
          <w:lang w:bidi="fa-IR"/>
        </w:rPr>
        <w:t xml:space="preserve"> </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ک</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از موضوعات مهم در اقتصاد سنج</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است.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w:t>
      </w:r>
      <w:r w:rsidRPr="00631855">
        <w:rPr>
          <w:rFonts w:cs="B Nazanin"/>
          <w:sz w:val="26"/>
          <w:szCs w:val="26"/>
          <w:shd w:val="clear" w:color="auto" w:fill="FFFFFF"/>
          <w:rtl/>
          <w:lang w:bidi="fa-IR"/>
        </w:rPr>
        <w:t xml:space="preserve"> نا همسان</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به ا</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ن</w:t>
      </w:r>
      <w:r w:rsidRPr="00631855">
        <w:rPr>
          <w:rFonts w:cs="B Nazanin"/>
          <w:sz w:val="26"/>
          <w:szCs w:val="26"/>
          <w:shd w:val="clear" w:color="auto" w:fill="FFFFFF"/>
          <w:rtl/>
          <w:lang w:bidi="fa-IR"/>
        </w:rPr>
        <w:t xml:space="preserve"> معناست که در تخم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ن</w:t>
      </w:r>
      <w:r w:rsidRPr="00631855">
        <w:rPr>
          <w:rFonts w:cs="B Nazanin"/>
          <w:sz w:val="26"/>
          <w:szCs w:val="26"/>
          <w:shd w:val="clear" w:color="auto" w:fill="FFFFFF"/>
          <w:rtl/>
          <w:lang w:bidi="fa-IR"/>
        </w:rPr>
        <w:t xml:space="preserve"> مدل رگرس</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ون</w:t>
      </w:r>
      <w:r w:rsidRPr="00631855">
        <w:rPr>
          <w:rFonts w:cs="B Nazanin"/>
          <w:sz w:val="26"/>
          <w:szCs w:val="26"/>
          <w:shd w:val="clear" w:color="auto" w:fill="FFFFFF"/>
          <w:rtl/>
          <w:lang w:bidi="fa-IR"/>
        </w:rPr>
        <w:t xml:space="preserve"> مقاد</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ر</w:t>
      </w:r>
      <w:r w:rsidRPr="00631855">
        <w:rPr>
          <w:rFonts w:cs="B Nazanin"/>
          <w:sz w:val="26"/>
          <w:szCs w:val="26"/>
          <w:shd w:val="clear" w:color="auto" w:fill="FFFFFF"/>
          <w:rtl/>
          <w:lang w:bidi="fa-IR"/>
        </w:rPr>
        <w:t xml:space="preserve"> جملات خطا دارا</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انسها</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نابرابر هستند. در واقع در برآورد رگرس</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ون</w:t>
      </w:r>
      <w:r w:rsidRPr="00631855">
        <w:rPr>
          <w:rFonts w:cs="B Nazanin"/>
          <w:sz w:val="26"/>
          <w:szCs w:val="26"/>
          <w:shd w:val="clear" w:color="auto" w:fill="FFFFFF"/>
          <w:rtl/>
          <w:lang w:bidi="fa-IR"/>
        </w:rPr>
        <w:t xml:space="preserve"> به روش حداقل مربعات معمول</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w:t>
      </w:r>
      <w:r w:rsidRPr="00631855">
        <w:rPr>
          <w:rFonts w:cs="B Nazanin"/>
          <w:sz w:val="26"/>
          <w:szCs w:val="26"/>
          <w:shd w:val="clear" w:color="auto" w:fill="FFFFFF"/>
          <w:rtl/>
          <w:lang w:bidi="fa-IR"/>
        </w:rPr>
        <w:t xml:space="preserve"> ابتدا فرض 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شود</w:t>
      </w:r>
      <w:r w:rsidRPr="00631855">
        <w:rPr>
          <w:rFonts w:cs="B Nazanin"/>
          <w:sz w:val="26"/>
          <w:szCs w:val="26"/>
          <w:shd w:val="clear" w:color="auto" w:fill="FFFFFF"/>
          <w:rtl/>
          <w:lang w:bidi="fa-IR"/>
        </w:rPr>
        <w:t xml:space="preserve"> تمام</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جملات خطا</w:t>
      </w:r>
      <w:r w:rsidRPr="00631855">
        <w:rPr>
          <w:rFonts w:cs="B Nazanin" w:hint="cs"/>
          <w:sz w:val="26"/>
          <w:szCs w:val="26"/>
          <w:shd w:val="clear" w:color="auto" w:fill="FFFFFF"/>
          <w:rtl/>
          <w:lang w:bidi="fa-IR"/>
        </w:rPr>
        <w:t xml:space="preserve"> ، </w:t>
      </w:r>
      <w:r w:rsidRPr="00631855">
        <w:rPr>
          <w:rFonts w:cs="B Nazanin"/>
          <w:sz w:val="26"/>
          <w:szCs w:val="26"/>
          <w:shd w:val="clear" w:color="auto" w:fill="FFFFFF"/>
          <w:rtl/>
          <w:lang w:bidi="fa-IR"/>
        </w:rPr>
        <w:t>دارا</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وا</w:t>
      </w:r>
      <w:r w:rsidRPr="00631855">
        <w:rPr>
          <w:rFonts w:cs="B Nazanin" w:hint="eastAsia"/>
          <w:sz w:val="26"/>
          <w:szCs w:val="26"/>
          <w:shd w:val="clear" w:color="auto" w:fill="FFFFFF"/>
          <w:rtl/>
          <w:lang w:bidi="fa-IR"/>
        </w:rPr>
        <w:t>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w:t>
      </w:r>
      <w:r w:rsidRPr="00631855">
        <w:rPr>
          <w:rFonts w:cs="B Nazanin" w:hint="cs"/>
          <w:sz w:val="26"/>
          <w:szCs w:val="26"/>
          <w:shd w:val="clear" w:color="auto" w:fill="FFFFFF"/>
          <w:rtl/>
          <w:lang w:bidi="fa-IR"/>
        </w:rPr>
        <w:t xml:space="preserve"> </w:t>
      </w:r>
      <w:r w:rsidRPr="00631855">
        <w:rPr>
          <w:rFonts w:cs="B Nazanin" w:hint="eastAsia"/>
          <w:sz w:val="26"/>
          <w:szCs w:val="26"/>
          <w:shd w:val="clear" w:color="auto" w:fill="FFFFFF"/>
          <w:rtl/>
          <w:lang w:bidi="fa-IR"/>
        </w:rPr>
        <w:t>ها</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برابر هستند و سپس مدل تحم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ن</w:t>
      </w:r>
      <w:r w:rsidRPr="00631855">
        <w:rPr>
          <w:rFonts w:cs="B Nazanin"/>
          <w:sz w:val="26"/>
          <w:szCs w:val="26"/>
          <w:shd w:val="clear" w:color="auto" w:fill="FFFFFF"/>
          <w:rtl/>
          <w:lang w:bidi="fa-IR"/>
        </w:rPr>
        <w:t xml:space="preserve"> زده م</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شود سپس با استفاده از </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ک</w:t>
      </w:r>
      <w:r w:rsidRPr="00631855">
        <w:rPr>
          <w:rFonts w:cs="B Nazanin"/>
          <w:sz w:val="26"/>
          <w:szCs w:val="26"/>
          <w:shd w:val="clear" w:color="auto" w:fill="FFFFFF"/>
          <w:rtl/>
          <w:lang w:bidi="fa-IR"/>
        </w:rPr>
        <w:t xml:space="preserve"> سر</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روش‌ها و تکن</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ک‌ها</w:t>
      </w:r>
      <w:r w:rsidRPr="00631855">
        <w:rPr>
          <w:rFonts w:cs="B Nazanin"/>
          <w:sz w:val="26"/>
          <w:szCs w:val="26"/>
          <w:shd w:val="clear" w:color="auto" w:fill="FFFFFF"/>
          <w:rtl/>
          <w:lang w:bidi="fa-IR"/>
        </w:rPr>
        <w:t xml:space="preserve"> به بررس</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ا</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ن</w:t>
      </w:r>
      <w:r w:rsidRPr="00631855">
        <w:rPr>
          <w:rFonts w:cs="B Nazanin"/>
          <w:sz w:val="26"/>
          <w:szCs w:val="26"/>
          <w:shd w:val="clear" w:color="auto" w:fill="FFFFFF"/>
          <w:rtl/>
          <w:lang w:bidi="fa-IR"/>
        </w:rPr>
        <w:t xml:space="preserve"> فرض اقدام م</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شود و ا</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ن</w:t>
      </w:r>
      <w:r w:rsidRPr="00631855">
        <w:rPr>
          <w:rFonts w:cs="B Nazanin"/>
          <w:sz w:val="26"/>
          <w:szCs w:val="26"/>
          <w:shd w:val="clear" w:color="auto" w:fill="FFFFFF"/>
          <w:rtl/>
          <w:lang w:bidi="fa-IR"/>
        </w:rPr>
        <w:t xml:space="preserve"> که آ</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w:t>
      </w:r>
      <w:r w:rsidRPr="00631855">
        <w:rPr>
          <w:rFonts w:cs="B Nazanin"/>
          <w:sz w:val="26"/>
          <w:szCs w:val="26"/>
          <w:shd w:val="clear" w:color="auto" w:fill="FFFFFF"/>
          <w:rtl/>
          <w:lang w:bidi="fa-IR"/>
        </w:rPr>
        <w:t xml:space="preserve"> واقعاً در مدل مورد نظر،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w:t>
      </w:r>
      <w:r w:rsidRPr="00631855">
        <w:rPr>
          <w:rFonts w:cs="B Nazanin"/>
          <w:sz w:val="26"/>
          <w:szCs w:val="26"/>
          <w:shd w:val="clear" w:color="auto" w:fill="FFFFFF"/>
          <w:rtl/>
          <w:lang w:bidi="fa-IR"/>
        </w:rPr>
        <w:t xml:space="preserve"> همسان</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وجود ندارد؟ ول</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در مورد کارها</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عمل</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اقتصاد سنج</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همواره دو مسئله برا</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محقق پ</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ش</w:t>
      </w:r>
      <w:r w:rsidRPr="00631855">
        <w:rPr>
          <w:rFonts w:cs="B Nazanin"/>
          <w:sz w:val="26"/>
          <w:szCs w:val="26"/>
          <w:shd w:val="clear" w:color="auto" w:fill="FFFFFF"/>
          <w:rtl/>
          <w:lang w:bidi="fa-IR"/>
        </w:rPr>
        <w:t xml:space="preserve"> 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آ</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د</w:t>
      </w:r>
      <w:r w:rsidRPr="00631855">
        <w:rPr>
          <w:rFonts w:cs="B Nazanin"/>
          <w:sz w:val="26"/>
          <w:szCs w:val="26"/>
          <w:shd w:val="clear" w:color="auto" w:fill="FFFFFF"/>
          <w:rtl/>
          <w:lang w:bidi="fa-IR"/>
        </w:rPr>
        <w:t xml:space="preserve"> ۱) با توجه به آن که مقاد</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ر</w:t>
      </w:r>
      <w:r w:rsidRPr="00631855">
        <w:rPr>
          <w:rFonts w:cs="B Nazanin"/>
          <w:sz w:val="26"/>
          <w:szCs w:val="26"/>
          <w:shd w:val="clear" w:color="auto" w:fill="FFFFFF"/>
          <w:rtl/>
          <w:lang w:bidi="fa-IR"/>
        </w:rPr>
        <w:t xml:space="preserve"> جملات خطا در جامعه اصل</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قابل مشاهده نم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باشد</w:t>
      </w:r>
      <w:r w:rsidRPr="00631855">
        <w:rPr>
          <w:rFonts w:cs="B Nazanin"/>
          <w:sz w:val="26"/>
          <w:szCs w:val="26"/>
          <w:shd w:val="clear" w:color="auto" w:fill="FFFFFF"/>
          <w:rtl/>
          <w:lang w:bidi="fa-IR"/>
        </w:rPr>
        <w:t xml:space="preserve"> چگونه 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توان</w:t>
      </w:r>
      <w:r w:rsidRPr="00631855">
        <w:rPr>
          <w:rFonts w:cs="B Nazanin"/>
          <w:sz w:val="26"/>
          <w:szCs w:val="26"/>
          <w:shd w:val="clear" w:color="auto" w:fill="FFFFFF"/>
          <w:rtl/>
          <w:lang w:bidi="fa-IR"/>
        </w:rPr>
        <w:t xml:space="preserve"> به وجود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w:t>
      </w:r>
      <w:r w:rsidRPr="00631855">
        <w:rPr>
          <w:rFonts w:cs="B Nazanin"/>
          <w:sz w:val="26"/>
          <w:szCs w:val="26"/>
          <w:shd w:val="clear" w:color="auto" w:fill="FFFFFF"/>
          <w:rtl/>
          <w:lang w:bidi="fa-IR"/>
        </w:rPr>
        <w:t xml:space="preserve"> ناهمسان</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در مدل پ</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برد؟ ۲) در عمل بس</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ار</w:t>
      </w:r>
      <w:r w:rsidRPr="00631855">
        <w:rPr>
          <w:rFonts w:cs="B Nazanin"/>
          <w:sz w:val="26"/>
          <w:szCs w:val="26"/>
          <w:shd w:val="clear" w:color="auto" w:fill="FFFFFF"/>
          <w:rtl/>
          <w:lang w:bidi="fa-IR"/>
        </w:rPr>
        <w:t xml:space="preserve"> غ</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ر</w:t>
      </w:r>
      <w:r w:rsidRPr="00631855">
        <w:rPr>
          <w:rFonts w:cs="B Nazanin"/>
          <w:sz w:val="26"/>
          <w:szCs w:val="26"/>
          <w:shd w:val="clear" w:color="auto" w:fill="FFFFFF"/>
          <w:rtl/>
          <w:lang w:bidi="fa-IR"/>
        </w:rPr>
        <w:t xml:space="preserve"> محتمل است که دق</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قاً</w:t>
      </w:r>
      <w:r w:rsidRPr="00631855">
        <w:rPr>
          <w:rFonts w:cs="B Nazanin"/>
          <w:sz w:val="26"/>
          <w:szCs w:val="26"/>
          <w:shd w:val="clear" w:color="auto" w:fill="FFFFFF"/>
          <w:rtl/>
          <w:lang w:bidi="fa-IR"/>
        </w:rPr>
        <w:t xml:space="preserve"> تمام</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انس‌ها</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جملات خطا با </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کد</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گر</w:t>
      </w:r>
      <w:r w:rsidRPr="00631855">
        <w:rPr>
          <w:rFonts w:cs="B Nazanin"/>
          <w:sz w:val="26"/>
          <w:szCs w:val="26"/>
          <w:shd w:val="clear" w:color="auto" w:fill="FFFFFF"/>
          <w:rtl/>
          <w:lang w:bidi="fa-IR"/>
        </w:rPr>
        <w:t xml:space="preserve"> برابر باشند و معمولاً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انس‌ها</w:t>
      </w:r>
      <w:r w:rsidRPr="00631855">
        <w:rPr>
          <w:rFonts w:cs="B Nazanin"/>
          <w:sz w:val="26"/>
          <w:szCs w:val="26"/>
          <w:shd w:val="clear" w:color="auto" w:fill="FFFFFF"/>
          <w:rtl/>
          <w:lang w:bidi="fa-IR"/>
        </w:rPr>
        <w:t xml:space="preserve"> مقدار</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با </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کد</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گر</w:t>
      </w:r>
      <w:r w:rsidRPr="00631855">
        <w:rPr>
          <w:rFonts w:cs="B Nazanin"/>
          <w:sz w:val="26"/>
          <w:szCs w:val="26"/>
          <w:shd w:val="clear" w:color="auto" w:fill="FFFFFF"/>
          <w:rtl/>
          <w:lang w:bidi="fa-IR"/>
        </w:rPr>
        <w:t xml:space="preserve"> </w:t>
      </w:r>
      <w:r w:rsidRPr="00631855">
        <w:rPr>
          <w:rFonts w:cs="B Nazanin" w:hint="eastAsia"/>
          <w:sz w:val="26"/>
          <w:szCs w:val="26"/>
          <w:shd w:val="clear" w:color="auto" w:fill="FFFFFF"/>
          <w:rtl/>
          <w:lang w:bidi="fa-IR"/>
        </w:rPr>
        <w:t>تفاوت</w:t>
      </w:r>
      <w:r w:rsidRPr="00631855">
        <w:rPr>
          <w:rFonts w:cs="B Nazanin"/>
          <w:sz w:val="26"/>
          <w:szCs w:val="26"/>
          <w:shd w:val="clear" w:color="auto" w:fill="FFFFFF"/>
          <w:rtl/>
          <w:lang w:bidi="fa-IR"/>
        </w:rPr>
        <w:t xml:space="preserve"> دارند. بنابرا</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ن</w:t>
      </w:r>
      <w:r w:rsidRPr="00631855">
        <w:rPr>
          <w:rFonts w:cs="B Nazanin"/>
          <w:sz w:val="26"/>
          <w:szCs w:val="26"/>
          <w:shd w:val="clear" w:color="auto" w:fill="FFFFFF"/>
          <w:rtl/>
          <w:lang w:bidi="fa-IR"/>
        </w:rPr>
        <w:t xml:space="preserve"> سؤال</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که در ا</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نجا</w:t>
      </w:r>
      <w:r w:rsidRPr="00631855">
        <w:rPr>
          <w:rFonts w:cs="B Nazanin"/>
          <w:sz w:val="26"/>
          <w:szCs w:val="26"/>
          <w:shd w:val="clear" w:color="auto" w:fill="FFFFFF"/>
          <w:rtl/>
          <w:lang w:bidi="fa-IR"/>
        </w:rPr>
        <w:t xml:space="preserve"> مطرح 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شود</w:t>
      </w:r>
      <w:r w:rsidRPr="00631855">
        <w:rPr>
          <w:rFonts w:cs="B Nazanin"/>
          <w:sz w:val="26"/>
          <w:szCs w:val="26"/>
          <w:shd w:val="clear" w:color="auto" w:fill="FFFFFF"/>
          <w:rtl/>
          <w:lang w:bidi="fa-IR"/>
        </w:rPr>
        <w:t xml:space="preserve"> ا</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ن</w:t>
      </w:r>
      <w:r w:rsidRPr="00631855">
        <w:rPr>
          <w:rFonts w:cs="B Nazanin"/>
          <w:sz w:val="26"/>
          <w:szCs w:val="26"/>
          <w:shd w:val="clear" w:color="auto" w:fill="FFFFFF"/>
          <w:rtl/>
          <w:lang w:bidi="fa-IR"/>
        </w:rPr>
        <w:t xml:space="preserve"> است که آ</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w:t>
      </w:r>
      <w:r w:rsidRPr="00631855">
        <w:rPr>
          <w:rFonts w:cs="B Nazanin"/>
          <w:sz w:val="26"/>
          <w:szCs w:val="26"/>
          <w:shd w:val="clear" w:color="auto" w:fill="FFFFFF"/>
          <w:rtl/>
          <w:lang w:bidi="fa-IR"/>
        </w:rPr>
        <w:t xml:space="preserve"> مع</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ار</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آمار</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وجود دارد که 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زان</w:t>
      </w:r>
      <w:r w:rsidRPr="00631855">
        <w:rPr>
          <w:rFonts w:cs="B Nazanin"/>
          <w:sz w:val="26"/>
          <w:szCs w:val="26"/>
          <w:shd w:val="clear" w:color="auto" w:fill="FFFFFF"/>
          <w:rtl/>
          <w:lang w:bidi="fa-IR"/>
        </w:rPr>
        <w:t xml:space="preserve"> نابرابر</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انس‌ها</w:t>
      </w:r>
      <w:r w:rsidRPr="00631855">
        <w:rPr>
          <w:rFonts w:cs="B Nazanin"/>
          <w:sz w:val="26"/>
          <w:szCs w:val="26"/>
          <w:shd w:val="clear" w:color="auto" w:fill="FFFFFF"/>
          <w:rtl/>
          <w:lang w:bidi="fa-IR"/>
        </w:rPr>
        <w:t xml:space="preserve"> را اندازه گ</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ر</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کند تا با استفاده از آن بتوان گفت که اگر 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زان</w:t>
      </w:r>
      <w:r w:rsidRPr="00631855">
        <w:rPr>
          <w:rFonts w:cs="B Nazanin"/>
          <w:sz w:val="26"/>
          <w:szCs w:val="26"/>
          <w:shd w:val="clear" w:color="auto" w:fill="FFFFFF"/>
          <w:rtl/>
          <w:lang w:bidi="fa-IR"/>
        </w:rPr>
        <w:t xml:space="preserve"> نابرابر</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انس‌ها</w:t>
      </w:r>
      <w:r w:rsidRPr="00631855">
        <w:rPr>
          <w:rFonts w:cs="B Nazanin"/>
          <w:sz w:val="26"/>
          <w:szCs w:val="26"/>
          <w:shd w:val="clear" w:color="auto" w:fill="FFFFFF"/>
          <w:rtl/>
          <w:lang w:bidi="fa-IR"/>
        </w:rPr>
        <w:t xml:space="preserve"> از مقدار</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ب</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شتر</w:t>
      </w:r>
      <w:r w:rsidRPr="00631855">
        <w:rPr>
          <w:rFonts w:cs="B Nazanin"/>
          <w:sz w:val="26"/>
          <w:szCs w:val="26"/>
          <w:shd w:val="clear" w:color="auto" w:fill="FFFFFF"/>
          <w:rtl/>
          <w:lang w:bidi="fa-IR"/>
        </w:rPr>
        <w:t xml:space="preserve"> باشد مدل مورد نظر مشکل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w:t>
      </w:r>
      <w:r w:rsidRPr="00631855">
        <w:rPr>
          <w:rFonts w:cs="B Nazanin"/>
          <w:sz w:val="26"/>
          <w:szCs w:val="26"/>
          <w:shd w:val="clear" w:color="auto" w:fill="FFFFFF"/>
          <w:rtl/>
          <w:lang w:bidi="fa-IR"/>
        </w:rPr>
        <w:t xml:space="preserve"> ناهمسان</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دارد. برا</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پاسخگو</w:t>
      </w:r>
      <w:r w:rsidRPr="00631855">
        <w:rPr>
          <w:rFonts w:cs="B Nazanin" w:hint="cs"/>
          <w:sz w:val="26"/>
          <w:szCs w:val="26"/>
          <w:shd w:val="clear" w:color="auto" w:fill="FFFFFF"/>
          <w:rtl/>
          <w:lang w:bidi="fa-IR"/>
        </w:rPr>
        <w:t>یی</w:t>
      </w:r>
      <w:r w:rsidRPr="00631855">
        <w:rPr>
          <w:rFonts w:cs="B Nazanin"/>
          <w:sz w:val="26"/>
          <w:szCs w:val="26"/>
          <w:shd w:val="clear" w:color="auto" w:fill="FFFFFF"/>
          <w:rtl/>
          <w:lang w:bidi="fa-IR"/>
        </w:rPr>
        <w:t xml:space="preserve"> به سؤال فوق، اقتصاددانان از روش‌ها</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گوناگون</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استفاده 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کنند</w:t>
      </w:r>
      <w:r w:rsidRPr="00631855">
        <w:rPr>
          <w:rFonts w:cs="B Nazanin"/>
          <w:sz w:val="26"/>
          <w:szCs w:val="26"/>
          <w:shd w:val="clear" w:color="auto" w:fill="FFFFFF"/>
          <w:rtl/>
          <w:lang w:bidi="fa-IR"/>
        </w:rPr>
        <w:t xml:space="preserve"> برا</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مثال آزمون بروش-پاگان، آزمون وا</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ت</w:t>
      </w:r>
      <w:r w:rsidRPr="00631855">
        <w:rPr>
          <w:rFonts w:cs="B Nazanin"/>
          <w:sz w:val="26"/>
          <w:szCs w:val="26"/>
          <w:shd w:val="clear" w:color="auto" w:fill="FFFFFF"/>
          <w:rtl/>
          <w:lang w:bidi="fa-IR"/>
        </w:rPr>
        <w:t xml:space="preserve"> و آزمون پارک را م</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توان نام برد که البته  </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ک</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از پرکاربرتر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ن</w:t>
      </w:r>
      <w:r w:rsidRPr="00631855">
        <w:rPr>
          <w:rFonts w:cs="B Nazanin"/>
          <w:sz w:val="26"/>
          <w:szCs w:val="26"/>
          <w:shd w:val="clear" w:color="auto" w:fill="FFFFFF"/>
          <w:rtl/>
          <w:lang w:bidi="fa-IR"/>
        </w:rPr>
        <w:t xml:space="preserve"> روشها آزمون وا</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ت</w:t>
      </w:r>
      <w:r w:rsidRPr="00631855">
        <w:rPr>
          <w:rFonts w:cs="B Nazanin"/>
          <w:sz w:val="26"/>
          <w:szCs w:val="26"/>
          <w:shd w:val="clear" w:color="auto" w:fill="FFFFFF"/>
          <w:rtl/>
          <w:lang w:bidi="fa-IR"/>
        </w:rPr>
        <w:t xml:space="preserve"> است. در ا</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ن</w:t>
      </w:r>
      <w:r w:rsidRPr="00631855">
        <w:rPr>
          <w:rFonts w:cs="B Nazanin"/>
          <w:sz w:val="26"/>
          <w:szCs w:val="26"/>
          <w:shd w:val="clear" w:color="auto" w:fill="FFFFFF"/>
          <w:rtl/>
          <w:lang w:bidi="fa-IR"/>
        </w:rPr>
        <w:t xml:space="preserve"> زم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نه</w:t>
      </w:r>
      <w:r w:rsidRPr="00631855">
        <w:rPr>
          <w:rFonts w:cs="B Nazanin"/>
          <w:sz w:val="26"/>
          <w:szCs w:val="26"/>
          <w:shd w:val="clear" w:color="auto" w:fill="FFFFFF"/>
          <w:rtl/>
          <w:lang w:bidi="fa-IR"/>
        </w:rPr>
        <w:t xml:space="preserve"> از آزمون وا</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ت</w:t>
      </w:r>
      <w:r w:rsidRPr="00631855">
        <w:rPr>
          <w:rFonts w:cs="B Nazanin"/>
          <w:sz w:val="26"/>
          <w:szCs w:val="26"/>
          <w:shd w:val="clear" w:color="auto" w:fill="FFFFFF"/>
          <w:rtl/>
          <w:lang w:bidi="fa-IR"/>
        </w:rPr>
        <w:t xml:space="preserve"> با فرض صفر همسان</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w:t>
      </w:r>
      <w:r w:rsidRPr="00631855">
        <w:rPr>
          <w:rFonts w:cs="B Nazanin"/>
          <w:sz w:val="26"/>
          <w:szCs w:val="26"/>
          <w:shd w:val="clear" w:color="auto" w:fill="FFFFFF"/>
          <w:rtl/>
          <w:lang w:bidi="fa-IR"/>
        </w:rPr>
        <w:t xml:space="preserve"> براب</w:t>
      </w:r>
      <w:r w:rsidRPr="00631855">
        <w:rPr>
          <w:rFonts w:cs="B Nazanin" w:hint="eastAsia"/>
          <w:sz w:val="26"/>
          <w:szCs w:val="26"/>
          <w:shd w:val="clear" w:color="auto" w:fill="FFFFFF"/>
          <w:rtl/>
          <w:lang w:bidi="fa-IR"/>
        </w:rPr>
        <w:t>ر</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w:t>
      </w:r>
      <w:r w:rsidRPr="00631855">
        <w:rPr>
          <w:rFonts w:cs="B Nazanin"/>
          <w:sz w:val="26"/>
          <w:szCs w:val="26"/>
          <w:shd w:val="clear" w:color="auto" w:fill="FFFFFF"/>
          <w:rtl/>
          <w:lang w:bidi="fa-IR"/>
        </w:rPr>
        <w:t xml:space="preserve"> ها و نمودار پراکندگ</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استفاده  خواهد شد. معمولاً هنگام</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از آزمون وا</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ت</w:t>
      </w:r>
      <w:r w:rsidRPr="00631855">
        <w:rPr>
          <w:rFonts w:cs="B Nazanin"/>
          <w:sz w:val="26"/>
          <w:szCs w:val="26"/>
          <w:shd w:val="clear" w:color="auto" w:fill="FFFFFF"/>
          <w:rtl/>
          <w:lang w:bidi="fa-IR"/>
        </w:rPr>
        <w:t xml:space="preserve"> استفاده 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شود</w:t>
      </w:r>
      <w:r w:rsidRPr="00631855">
        <w:rPr>
          <w:rFonts w:cs="B Nazanin"/>
          <w:sz w:val="26"/>
          <w:szCs w:val="26"/>
          <w:shd w:val="clear" w:color="auto" w:fill="FFFFFF"/>
          <w:rtl/>
          <w:lang w:bidi="fa-IR"/>
        </w:rPr>
        <w:t xml:space="preserve"> که توز</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ع</w:t>
      </w:r>
      <w:r w:rsidRPr="00631855">
        <w:rPr>
          <w:rFonts w:cs="B Nazanin"/>
          <w:sz w:val="26"/>
          <w:szCs w:val="26"/>
          <w:shd w:val="clear" w:color="auto" w:fill="FFFFFF"/>
          <w:rtl/>
          <w:lang w:bidi="fa-IR"/>
        </w:rPr>
        <w:t xml:space="preserve">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w:t>
      </w:r>
      <w:r w:rsidRPr="00631855">
        <w:rPr>
          <w:rFonts w:cs="B Nazanin"/>
          <w:sz w:val="26"/>
          <w:szCs w:val="26"/>
          <w:shd w:val="clear" w:color="auto" w:fill="FFFFFF"/>
          <w:rtl/>
          <w:lang w:bidi="fa-IR"/>
        </w:rPr>
        <w:t xml:space="preserve"> جملات خطا را ندان</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م</w:t>
      </w:r>
      <w:r w:rsidRPr="00631855">
        <w:rPr>
          <w:rFonts w:cs="B Nazanin"/>
          <w:sz w:val="26"/>
          <w:szCs w:val="26"/>
          <w:shd w:val="clear" w:color="auto" w:fill="FFFFFF"/>
          <w:rtl/>
          <w:lang w:bidi="fa-IR"/>
        </w:rPr>
        <w:t xml:space="preserve"> و حدس</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ن</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ز</w:t>
      </w:r>
      <w:r w:rsidRPr="00631855">
        <w:rPr>
          <w:rFonts w:cs="B Nazanin"/>
          <w:sz w:val="26"/>
          <w:szCs w:val="26"/>
          <w:shd w:val="clear" w:color="auto" w:fill="FFFFFF"/>
          <w:rtl/>
          <w:lang w:bidi="fa-IR"/>
        </w:rPr>
        <w:t xml:space="preserve"> در مورد آن نداشته باش</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م</w:t>
      </w:r>
      <w:r w:rsidRPr="00631855">
        <w:rPr>
          <w:rFonts w:cs="B Nazanin"/>
          <w:sz w:val="26"/>
          <w:szCs w:val="26"/>
          <w:shd w:val="clear" w:color="auto" w:fill="FFFFFF"/>
          <w:rtl/>
          <w:lang w:bidi="fa-IR"/>
        </w:rPr>
        <w:t xml:space="preserve"> و بنابرا</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ن</w:t>
      </w:r>
      <w:r w:rsidRPr="00631855">
        <w:rPr>
          <w:rFonts w:cs="B Nazanin"/>
          <w:sz w:val="26"/>
          <w:szCs w:val="26"/>
          <w:shd w:val="clear" w:color="auto" w:fill="FFFFFF"/>
          <w:rtl/>
          <w:lang w:bidi="fa-IR"/>
        </w:rPr>
        <w:t xml:space="preserve"> آزمون وا</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ت</w:t>
      </w:r>
      <w:r w:rsidRPr="00631855">
        <w:rPr>
          <w:rFonts w:cs="B Nazanin"/>
          <w:sz w:val="26"/>
          <w:szCs w:val="26"/>
          <w:shd w:val="clear" w:color="auto" w:fill="FFFFFF"/>
          <w:rtl/>
          <w:lang w:bidi="fa-IR"/>
        </w:rPr>
        <w:t xml:space="preserve"> کل</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تر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ن</w:t>
      </w:r>
      <w:r w:rsidRPr="00631855">
        <w:rPr>
          <w:rFonts w:cs="B Nazanin"/>
          <w:sz w:val="26"/>
          <w:szCs w:val="26"/>
          <w:shd w:val="clear" w:color="auto" w:fill="FFFFFF"/>
          <w:rtl/>
          <w:lang w:bidi="fa-IR"/>
        </w:rPr>
        <w:t xml:space="preserve"> حالت را در نظر 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گ</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رد</w:t>
      </w:r>
      <w:r w:rsidRPr="00631855">
        <w:rPr>
          <w:rFonts w:cs="B Nazanin"/>
          <w:sz w:val="26"/>
          <w:szCs w:val="26"/>
          <w:shd w:val="clear" w:color="auto" w:fill="FFFFFF"/>
          <w:rtl/>
          <w:lang w:bidi="fa-IR"/>
        </w:rPr>
        <w:t xml:space="preserve"> و نسبت به تشخ</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ص</w:t>
      </w:r>
      <w:r w:rsidRPr="00631855">
        <w:rPr>
          <w:rFonts w:cs="B Nazanin"/>
          <w:sz w:val="26"/>
          <w:szCs w:val="26"/>
          <w:shd w:val="clear" w:color="auto" w:fill="FFFFFF"/>
          <w:rtl/>
          <w:lang w:bidi="fa-IR"/>
        </w:rPr>
        <w:t xml:space="preserve"> و</w:t>
      </w:r>
      <w:r w:rsidRPr="00631855">
        <w:rPr>
          <w:rFonts w:cs="B Nazanin" w:hint="eastAsia"/>
          <w:sz w:val="26"/>
          <w:szCs w:val="26"/>
          <w:shd w:val="clear" w:color="auto" w:fill="FFFFFF"/>
          <w:rtl/>
          <w:lang w:bidi="fa-IR"/>
        </w:rPr>
        <w:t>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w:t>
      </w:r>
      <w:r w:rsidRPr="00631855">
        <w:rPr>
          <w:rFonts w:cs="B Nazanin"/>
          <w:sz w:val="26"/>
          <w:szCs w:val="26"/>
          <w:shd w:val="clear" w:color="auto" w:fill="FFFFFF"/>
          <w:rtl/>
          <w:lang w:bidi="fa-IR"/>
        </w:rPr>
        <w:t xml:space="preserve"> ناهمسان</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بس</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ار</w:t>
      </w:r>
      <w:r w:rsidRPr="00631855">
        <w:rPr>
          <w:rFonts w:cs="B Nazanin"/>
          <w:sz w:val="26"/>
          <w:szCs w:val="26"/>
          <w:shd w:val="clear" w:color="auto" w:fill="FFFFFF"/>
          <w:rtl/>
          <w:lang w:bidi="fa-IR"/>
        </w:rPr>
        <w:t xml:space="preserve"> حساس است (گجرات</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w:t>
      </w:r>
      <w:r w:rsidRPr="00631855">
        <w:rPr>
          <w:rFonts w:cs="B Nazanin"/>
          <w:sz w:val="26"/>
          <w:szCs w:val="26"/>
          <w:shd w:val="clear" w:color="auto" w:fill="FFFFFF"/>
          <w:rtl/>
          <w:lang w:bidi="fa-IR"/>
        </w:rPr>
        <w:t xml:space="preserve"> 1393). در ا</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ن</w:t>
      </w:r>
      <w:r w:rsidRPr="00631855">
        <w:rPr>
          <w:rFonts w:cs="B Nazanin"/>
          <w:sz w:val="26"/>
          <w:szCs w:val="26"/>
          <w:shd w:val="clear" w:color="auto" w:fill="FFFFFF"/>
          <w:rtl/>
          <w:lang w:bidi="fa-IR"/>
        </w:rPr>
        <w:t xml:space="preserve"> مطالعه از آزمون بروش-پاگان</w:t>
      </w:r>
      <w:r w:rsidRPr="00631855">
        <w:rPr>
          <w:rFonts w:cs="B Nazanin" w:hint="cs"/>
          <w:sz w:val="26"/>
          <w:szCs w:val="26"/>
          <w:shd w:val="clear" w:color="auto" w:fill="FFFFFF"/>
          <w:rtl/>
          <w:lang w:bidi="fa-IR"/>
        </w:rPr>
        <w:t xml:space="preserve"> (1979)</w:t>
      </w:r>
      <w:r w:rsidRPr="00631855">
        <w:rPr>
          <w:rFonts w:cs="B Nazanin"/>
          <w:sz w:val="26"/>
          <w:szCs w:val="26"/>
          <w:shd w:val="clear" w:color="auto" w:fill="FFFFFF"/>
          <w:rtl/>
          <w:lang w:bidi="fa-IR"/>
        </w:rPr>
        <w:t xml:space="preserve"> برا</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بررس</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ناهمسان</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w:t>
      </w:r>
      <w:r w:rsidRPr="00631855">
        <w:rPr>
          <w:rFonts w:cs="B Nazanin"/>
          <w:sz w:val="26"/>
          <w:szCs w:val="26"/>
          <w:shd w:val="clear" w:color="auto" w:fill="FFFFFF"/>
          <w:rtl/>
          <w:lang w:bidi="fa-IR"/>
        </w:rPr>
        <w:t xml:space="preserve"> استفاده م</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شود.</w:t>
      </w:r>
      <w:r w:rsidRPr="00631855">
        <w:rPr>
          <w:rFonts w:cs="B Nazanin" w:hint="cs"/>
          <w:sz w:val="26"/>
          <w:szCs w:val="26"/>
          <w:shd w:val="clear" w:color="auto" w:fill="FFFFFF"/>
          <w:rtl/>
          <w:lang w:bidi="fa-IR"/>
        </w:rPr>
        <w:t xml:space="preserve"> آ</w:t>
      </w:r>
      <w:r w:rsidRPr="00631855">
        <w:rPr>
          <w:rFonts w:cs="B Nazanin"/>
          <w:sz w:val="26"/>
          <w:szCs w:val="26"/>
          <w:shd w:val="clear" w:color="auto" w:fill="FFFFFF"/>
          <w:rtl/>
          <w:lang w:bidi="fa-IR"/>
        </w:rPr>
        <w:t>زمون بروش-پاگان به منظور آزمودن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w:t>
      </w:r>
      <w:r w:rsidRPr="00631855">
        <w:rPr>
          <w:rFonts w:cs="B Nazanin"/>
          <w:sz w:val="26"/>
          <w:szCs w:val="26"/>
          <w:shd w:val="clear" w:color="auto" w:fill="FFFFFF"/>
          <w:rtl/>
          <w:lang w:bidi="fa-IR"/>
        </w:rPr>
        <w:t xml:space="preserve"> ناهمسان</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در مدل‌ها</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رگرس</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ون</w:t>
      </w:r>
      <w:r w:rsidRPr="00631855">
        <w:rPr>
          <w:rFonts w:cs="B Nazanin"/>
          <w:sz w:val="26"/>
          <w:szCs w:val="26"/>
          <w:shd w:val="clear" w:color="auto" w:fill="FFFFFF"/>
          <w:rtl/>
          <w:lang w:bidi="fa-IR"/>
        </w:rPr>
        <w:t xml:space="preserve"> خط</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استفاده 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شود</w:t>
      </w:r>
      <w:r w:rsidRPr="00631855">
        <w:rPr>
          <w:rFonts w:cs="B Nazanin"/>
          <w:sz w:val="26"/>
          <w:szCs w:val="26"/>
          <w:shd w:val="clear" w:color="auto" w:fill="FFFFFF"/>
          <w:rtl/>
          <w:lang w:bidi="fa-IR"/>
        </w:rPr>
        <w:t xml:space="preserve"> و وابستگ</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وار</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انس</w:t>
      </w:r>
      <w:r w:rsidRPr="00631855">
        <w:rPr>
          <w:rFonts w:cs="B Nazanin"/>
          <w:sz w:val="26"/>
          <w:szCs w:val="26"/>
          <w:shd w:val="clear" w:color="auto" w:fill="FFFFFF"/>
          <w:rtl/>
          <w:lang w:bidi="fa-IR"/>
        </w:rPr>
        <w:t xml:space="preserve"> جملات پسماند بدست آمده از رگرس</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ون</w:t>
      </w:r>
      <w:r w:rsidRPr="00631855">
        <w:rPr>
          <w:rFonts w:cs="B Nazanin"/>
          <w:sz w:val="26"/>
          <w:szCs w:val="26"/>
          <w:shd w:val="clear" w:color="auto" w:fill="FFFFFF"/>
          <w:rtl/>
          <w:lang w:bidi="fa-IR"/>
        </w:rPr>
        <w:t xml:space="preserve"> خط</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را به مقاد</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ر</w:t>
      </w:r>
      <w:r w:rsidRPr="00631855">
        <w:rPr>
          <w:rFonts w:cs="B Nazanin"/>
          <w:sz w:val="26"/>
          <w:szCs w:val="26"/>
          <w:shd w:val="clear" w:color="auto" w:fill="FFFFFF"/>
          <w:rtl/>
          <w:lang w:bidi="fa-IR"/>
        </w:rPr>
        <w:t xml:space="preserve"> متغ</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رها</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توض</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ح</w:t>
      </w:r>
      <w:r w:rsidRPr="00631855">
        <w:rPr>
          <w:rFonts w:cs="B Nazanin"/>
          <w:sz w:val="26"/>
          <w:szCs w:val="26"/>
          <w:shd w:val="clear" w:color="auto" w:fill="FFFFFF"/>
          <w:rtl/>
          <w:lang w:bidi="fa-IR"/>
        </w:rPr>
        <w:t xml:space="preserve"> دهنده مدل، بررس</w:t>
      </w:r>
      <w:r w:rsidRPr="00631855">
        <w:rPr>
          <w:rFonts w:cs="B Nazanin" w:hint="cs"/>
          <w:sz w:val="26"/>
          <w:szCs w:val="26"/>
          <w:shd w:val="clear" w:color="auto" w:fill="FFFFFF"/>
          <w:rtl/>
          <w:lang w:bidi="fa-IR"/>
        </w:rPr>
        <w:t>ی</w:t>
      </w:r>
      <w:r w:rsidRPr="00631855">
        <w:rPr>
          <w:rFonts w:cs="B Nazanin"/>
          <w:sz w:val="26"/>
          <w:szCs w:val="26"/>
          <w:shd w:val="clear" w:color="auto" w:fill="FFFFFF"/>
          <w:rtl/>
          <w:lang w:bidi="fa-IR"/>
        </w:rPr>
        <w:t xml:space="preserve"> م</w:t>
      </w:r>
      <w:r w:rsidRPr="00631855">
        <w:rPr>
          <w:rFonts w:cs="B Nazanin" w:hint="cs"/>
          <w:sz w:val="26"/>
          <w:szCs w:val="26"/>
          <w:shd w:val="clear" w:color="auto" w:fill="FFFFFF"/>
          <w:rtl/>
          <w:lang w:bidi="fa-IR"/>
        </w:rPr>
        <w:t>ی‌</w:t>
      </w:r>
      <w:r w:rsidRPr="00631855">
        <w:rPr>
          <w:rFonts w:cs="B Nazanin" w:hint="eastAsia"/>
          <w:sz w:val="26"/>
          <w:szCs w:val="26"/>
          <w:shd w:val="clear" w:color="auto" w:fill="FFFFFF"/>
          <w:rtl/>
          <w:lang w:bidi="fa-IR"/>
        </w:rPr>
        <w:t>کند</w:t>
      </w:r>
      <w:r w:rsidRPr="00631855">
        <w:rPr>
          <w:rFonts w:cs="B Nazanin"/>
          <w:sz w:val="26"/>
          <w:szCs w:val="26"/>
          <w:shd w:val="clear" w:color="auto" w:fill="FFFFFF"/>
          <w:rtl/>
          <w:lang w:bidi="fa-IR"/>
        </w:rPr>
        <w:t xml:space="preserve">. </w:t>
      </w:r>
    </w:p>
    <w:p w14:paraId="03CB01BA" w14:textId="4CEF6D35" w:rsidR="00D82664" w:rsidRPr="00631855" w:rsidRDefault="00D82664" w:rsidP="00631855">
      <w:pPr>
        <w:keepNext/>
        <w:keepLines/>
        <w:bidi/>
        <w:spacing w:after="0" w:line="240" w:lineRule="auto"/>
        <w:outlineLvl w:val="0"/>
        <w:rPr>
          <w:rFonts w:asciiTheme="majorHAnsi" w:eastAsiaTheme="majorEastAsia" w:hAnsiTheme="majorHAnsi" w:cs="B Nazanin"/>
          <w:b/>
          <w:bCs/>
          <w:sz w:val="26"/>
          <w:szCs w:val="26"/>
          <w:rtl/>
          <w:lang w:bidi="fa-IR"/>
        </w:rPr>
      </w:pPr>
      <w:bookmarkStart w:id="151" w:name="_Toc487752320"/>
      <w:bookmarkStart w:id="152" w:name="_Toc489092175"/>
      <w:bookmarkStart w:id="153" w:name="_Toc489092833"/>
      <w:bookmarkStart w:id="154" w:name="_Toc489709267"/>
      <w:bookmarkStart w:id="155" w:name="_Toc491728249"/>
      <w:bookmarkStart w:id="156" w:name="_Toc491728784"/>
      <w:bookmarkStart w:id="157" w:name="_Toc491729148"/>
      <w:bookmarkStart w:id="158" w:name="_Toc491769987"/>
      <w:bookmarkStart w:id="159" w:name="_Toc491798574"/>
      <w:bookmarkStart w:id="160" w:name="_Toc500194472"/>
      <w:bookmarkStart w:id="161" w:name="_Toc503909038"/>
      <w:bookmarkStart w:id="162" w:name="_Toc1345342"/>
      <w:bookmarkStart w:id="163" w:name="_Toc100409069"/>
      <w:r w:rsidRPr="00631855">
        <w:rPr>
          <w:rFonts w:asciiTheme="majorHAnsi" w:eastAsiaTheme="majorEastAsia" w:hAnsiTheme="majorHAnsi" w:cs="B Nazanin" w:hint="cs"/>
          <w:b/>
          <w:bCs/>
          <w:sz w:val="26"/>
          <w:szCs w:val="26"/>
          <w:rtl/>
          <w:lang w:bidi="fa-IR"/>
        </w:rPr>
        <w:t xml:space="preserve">3-8-2-3) </w:t>
      </w:r>
      <w:r w:rsidRPr="00631855">
        <w:rPr>
          <w:rFonts w:asciiTheme="majorHAnsi" w:eastAsiaTheme="majorEastAsia" w:hAnsiTheme="majorHAnsi" w:cs="B Nazanin" w:hint="eastAsia"/>
          <w:b/>
          <w:bCs/>
          <w:sz w:val="26"/>
          <w:szCs w:val="26"/>
          <w:rtl/>
          <w:lang w:bidi="fa-IR"/>
        </w:rPr>
        <w:t>استقلال</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خط</w:t>
      </w:r>
      <w:r w:rsidRPr="00631855">
        <w:rPr>
          <w:rFonts w:asciiTheme="majorHAnsi" w:eastAsiaTheme="majorEastAsia" w:hAnsiTheme="majorHAnsi" w:cs="B Nazanin" w:hint="cs"/>
          <w:b/>
          <w:bCs/>
          <w:sz w:val="26"/>
          <w:szCs w:val="26"/>
          <w:rtl/>
          <w:lang w:bidi="fa-IR"/>
        </w:rPr>
        <w:t>ی</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متغ</w:t>
      </w:r>
      <w:r w:rsidRPr="00631855">
        <w:rPr>
          <w:rFonts w:asciiTheme="majorHAnsi" w:eastAsiaTheme="majorEastAsia" w:hAnsiTheme="majorHAnsi" w:cs="B Nazanin" w:hint="cs"/>
          <w:b/>
          <w:bCs/>
          <w:sz w:val="26"/>
          <w:szCs w:val="26"/>
          <w:rtl/>
          <w:lang w:bidi="fa-IR"/>
        </w:rPr>
        <w:t>ی</w:t>
      </w:r>
      <w:r w:rsidRPr="00631855">
        <w:rPr>
          <w:rFonts w:asciiTheme="majorHAnsi" w:eastAsiaTheme="majorEastAsia" w:hAnsiTheme="majorHAnsi" w:cs="B Nazanin" w:hint="eastAsia"/>
          <w:b/>
          <w:bCs/>
          <w:sz w:val="26"/>
          <w:szCs w:val="26"/>
          <w:rtl/>
          <w:lang w:bidi="fa-IR"/>
        </w:rPr>
        <w:t>رها</w:t>
      </w:r>
      <w:r w:rsidRPr="00631855">
        <w:rPr>
          <w:rFonts w:asciiTheme="majorHAnsi" w:eastAsiaTheme="majorEastAsia" w:hAnsiTheme="majorHAnsi" w:cs="B Nazanin" w:hint="cs"/>
          <w:b/>
          <w:bCs/>
          <w:sz w:val="26"/>
          <w:szCs w:val="26"/>
          <w:rtl/>
          <w:lang w:bidi="fa-IR"/>
        </w:rPr>
        <w:t>ی</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مستقل</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1E0DFA8A"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hint="eastAsia"/>
          <w:sz w:val="26"/>
          <w:szCs w:val="26"/>
          <w:rtl/>
          <w:lang w:bidi="fa-IR"/>
        </w:rPr>
        <w:t>به</w:t>
      </w:r>
      <w:r w:rsidRPr="00631855">
        <w:rPr>
          <w:rFonts w:cs="B Nazanin"/>
          <w:sz w:val="26"/>
          <w:szCs w:val="26"/>
          <w:rtl/>
          <w:lang w:bidi="fa-IR"/>
        </w:rPr>
        <w:t xml:space="preserve"> </w:t>
      </w:r>
      <w:r w:rsidRPr="00631855">
        <w:rPr>
          <w:rFonts w:cs="B Nazanin" w:hint="eastAsia"/>
          <w:sz w:val="26"/>
          <w:szCs w:val="26"/>
          <w:rtl/>
          <w:lang w:bidi="fa-IR"/>
        </w:rPr>
        <w:t>منظور</w:t>
      </w:r>
      <w:r w:rsidRPr="00631855">
        <w:rPr>
          <w:rFonts w:cs="B Nazanin"/>
          <w:sz w:val="26"/>
          <w:szCs w:val="26"/>
          <w:rtl/>
          <w:lang w:bidi="fa-IR"/>
        </w:rPr>
        <w:t xml:space="preserve"> </w:t>
      </w:r>
      <w:r w:rsidRPr="00631855">
        <w:rPr>
          <w:rFonts w:cs="B Nazanin" w:hint="eastAsia"/>
          <w:sz w:val="26"/>
          <w:szCs w:val="26"/>
          <w:rtl/>
          <w:lang w:bidi="fa-IR"/>
        </w:rPr>
        <w:t>ارز</w:t>
      </w:r>
      <w:r w:rsidRPr="00631855">
        <w:rPr>
          <w:rFonts w:cs="B Nazanin" w:hint="cs"/>
          <w:sz w:val="26"/>
          <w:szCs w:val="26"/>
          <w:rtl/>
          <w:lang w:bidi="fa-IR"/>
        </w:rPr>
        <w:t>ی</w:t>
      </w:r>
      <w:r w:rsidRPr="00631855">
        <w:rPr>
          <w:rFonts w:cs="B Nazanin" w:hint="eastAsia"/>
          <w:sz w:val="26"/>
          <w:szCs w:val="26"/>
          <w:rtl/>
          <w:lang w:bidi="fa-IR"/>
        </w:rPr>
        <w:t>اب</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استقلال</w:t>
      </w:r>
      <w:r w:rsidRPr="00631855">
        <w:rPr>
          <w:rFonts w:cs="B Nazanin"/>
          <w:sz w:val="26"/>
          <w:szCs w:val="26"/>
          <w:rtl/>
          <w:lang w:bidi="fa-IR"/>
        </w:rPr>
        <w:t xml:space="preserve"> </w:t>
      </w:r>
      <w:r w:rsidRPr="00631855">
        <w:rPr>
          <w:rFonts w:cs="B Nazanin" w:hint="eastAsia"/>
          <w:sz w:val="26"/>
          <w:szCs w:val="26"/>
          <w:rtl/>
          <w:lang w:bidi="fa-IR"/>
        </w:rPr>
        <w:t>خط</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متغ</w:t>
      </w:r>
      <w:r w:rsidRPr="00631855">
        <w:rPr>
          <w:rFonts w:cs="B Nazanin" w:hint="cs"/>
          <w:sz w:val="26"/>
          <w:szCs w:val="26"/>
          <w:rtl/>
          <w:lang w:bidi="fa-IR"/>
        </w:rPr>
        <w:t>ی</w:t>
      </w:r>
      <w:r w:rsidRPr="00631855">
        <w:rPr>
          <w:rFonts w:cs="B Nazanin" w:hint="eastAsia"/>
          <w:sz w:val="26"/>
          <w:szCs w:val="26"/>
          <w:rtl/>
          <w:lang w:bidi="fa-IR"/>
        </w:rPr>
        <w:t>رها</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مستقل</w:t>
      </w:r>
      <w:r w:rsidRPr="00631855">
        <w:rPr>
          <w:rFonts w:cs="B Nazanin"/>
          <w:sz w:val="26"/>
          <w:szCs w:val="26"/>
          <w:rtl/>
          <w:lang w:bidi="fa-IR"/>
        </w:rPr>
        <w:t xml:space="preserve"> </w:t>
      </w:r>
      <w:r w:rsidRPr="00631855">
        <w:rPr>
          <w:rFonts w:cs="B Nazanin" w:hint="eastAsia"/>
          <w:sz w:val="26"/>
          <w:szCs w:val="26"/>
          <w:rtl/>
          <w:lang w:bidi="fa-IR"/>
        </w:rPr>
        <w:t>و</w:t>
      </w:r>
      <w:r w:rsidRPr="00631855">
        <w:rPr>
          <w:rFonts w:cs="B Nazanin"/>
          <w:sz w:val="26"/>
          <w:szCs w:val="26"/>
          <w:rtl/>
          <w:lang w:bidi="fa-IR"/>
        </w:rPr>
        <w:t xml:space="preserve"> </w:t>
      </w:r>
      <w:r w:rsidRPr="00631855">
        <w:rPr>
          <w:rFonts w:cs="B Nazanin" w:hint="eastAsia"/>
          <w:sz w:val="26"/>
          <w:szCs w:val="26"/>
          <w:rtl/>
          <w:lang w:bidi="fa-IR"/>
        </w:rPr>
        <w:t>به</w:t>
      </w:r>
      <w:r w:rsidRPr="00631855">
        <w:rPr>
          <w:rFonts w:cs="B Nazanin"/>
          <w:sz w:val="26"/>
          <w:szCs w:val="26"/>
          <w:rtl/>
          <w:lang w:bidi="fa-IR"/>
        </w:rPr>
        <w:t xml:space="preserve"> </w:t>
      </w:r>
      <w:r w:rsidRPr="00631855">
        <w:rPr>
          <w:rFonts w:cs="B Nazanin" w:hint="eastAsia"/>
          <w:sz w:val="26"/>
          <w:szCs w:val="26"/>
          <w:rtl/>
          <w:lang w:bidi="fa-IR"/>
        </w:rPr>
        <w:t>تعب</w:t>
      </w:r>
      <w:r w:rsidRPr="00631855">
        <w:rPr>
          <w:rFonts w:cs="B Nazanin" w:hint="cs"/>
          <w:sz w:val="26"/>
          <w:szCs w:val="26"/>
          <w:rtl/>
          <w:lang w:bidi="fa-IR"/>
        </w:rPr>
        <w:t>ی</w:t>
      </w:r>
      <w:r w:rsidRPr="00631855">
        <w:rPr>
          <w:rFonts w:cs="B Nazanin" w:hint="eastAsia"/>
          <w:sz w:val="26"/>
          <w:szCs w:val="26"/>
          <w:rtl/>
          <w:lang w:bidi="fa-IR"/>
        </w:rPr>
        <w:t>ر</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برقرار</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فرض</w:t>
      </w:r>
      <w:r w:rsidRPr="00631855">
        <w:rPr>
          <w:rFonts w:cs="B Nazanin"/>
          <w:sz w:val="26"/>
          <w:szCs w:val="26"/>
          <w:rtl/>
          <w:lang w:bidi="fa-IR"/>
        </w:rPr>
        <w:t xml:space="preserve"> </w:t>
      </w:r>
      <w:r w:rsidRPr="00631855">
        <w:rPr>
          <w:rFonts w:cs="B Nazanin" w:hint="eastAsia"/>
          <w:sz w:val="26"/>
          <w:szCs w:val="26"/>
          <w:rtl/>
          <w:lang w:bidi="fa-IR"/>
        </w:rPr>
        <w:t>جمع</w:t>
      </w:r>
      <w:r w:rsidRPr="00631855">
        <w:rPr>
          <w:rFonts w:cs="B Nazanin"/>
          <w:sz w:val="26"/>
          <w:szCs w:val="26"/>
          <w:rtl/>
          <w:lang w:bidi="fa-IR"/>
        </w:rPr>
        <w:t xml:space="preserve"> </w:t>
      </w:r>
      <w:r w:rsidRPr="00631855">
        <w:rPr>
          <w:rFonts w:cs="B Nazanin" w:hint="eastAsia"/>
          <w:sz w:val="26"/>
          <w:szCs w:val="26"/>
          <w:rtl/>
          <w:lang w:bidi="fa-IR"/>
        </w:rPr>
        <w:t>پذ</w:t>
      </w:r>
      <w:r w:rsidRPr="00631855">
        <w:rPr>
          <w:rFonts w:cs="B Nazanin" w:hint="cs"/>
          <w:sz w:val="26"/>
          <w:szCs w:val="26"/>
          <w:rtl/>
          <w:lang w:bidi="fa-IR"/>
        </w:rPr>
        <w:t>ی</w:t>
      </w:r>
      <w:r w:rsidRPr="00631855">
        <w:rPr>
          <w:rFonts w:cs="B Nazanin" w:hint="eastAsia"/>
          <w:sz w:val="26"/>
          <w:szCs w:val="26"/>
          <w:rtl/>
          <w:lang w:bidi="fa-IR"/>
        </w:rPr>
        <w:t>ر</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از</w:t>
      </w:r>
      <w:r w:rsidRPr="00631855">
        <w:rPr>
          <w:rFonts w:cs="B Nazanin"/>
          <w:sz w:val="26"/>
          <w:szCs w:val="26"/>
          <w:rtl/>
          <w:lang w:bidi="fa-IR"/>
        </w:rPr>
        <w:t xml:space="preserve"> </w:t>
      </w:r>
      <w:r w:rsidRPr="00631855">
        <w:rPr>
          <w:rFonts w:cs="B Nazanin" w:hint="eastAsia"/>
          <w:sz w:val="26"/>
          <w:szCs w:val="26"/>
          <w:rtl/>
          <w:lang w:bidi="fa-IR"/>
        </w:rPr>
        <w:t>تحل</w:t>
      </w:r>
      <w:r w:rsidRPr="00631855">
        <w:rPr>
          <w:rFonts w:cs="B Nazanin" w:hint="cs"/>
          <w:sz w:val="26"/>
          <w:szCs w:val="26"/>
          <w:rtl/>
          <w:lang w:bidi="fa-IR"/>
        </w:rPr>
        <w:t>ی</w:t>
      </w:r>
      <w:r w:rsidRPr="00631855">
        <w:rPr>
          <w:rFonts w:cs="B Nazanin" w:hint="eastAsia"/>
          <w:sz w:val="26"/>
          <w:szCs w:val="26"/>
          <w:rtl/>
          <w:lang w:bidi="fa-IR"/>
        </w:rPr>
        <w:t>ل</w:t>
      </w:r>
      <w:r w:rsidRPr="00631855">
        <w:rPr>
          <w:rFonts w:cs="B Nazanin"/>
          <w:sz w:val="26"/>
          <w:szCs w:val="26"/>
          <w:rtl/>
          <w:lang w:bidi="fa-IR"/>
        </w:rPr>
        <w:t xml:space="preserve"> </w:t>
      </w:r>
      <w:r w:rsidRPr="00631855">
        <w:rPr>
          <w:rFonts w:cs="B Nazanin" w:hint="eastAsia"/>
          <w:sz w:val="26"/>
          <w:szCs w:val="26"/>
          <w:rtl/>
          <w:lang w:bidi="fa-IR"/>
        </w:rPr>
        <w:t>همبستگ</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خط</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پ</w:t>
      </w:r>
      <w:r w:rsidRPr="00631855">
        <w:rPr>
          <w:rFonts w:cs="B Nazanin" w:hint="cs"/>
          <w:sz w:val="26"/>
          <w:szCs w:val="26"/>
          <w:rtl/>
          <w:lang w:bidi="fa-IR"/>
        </w:rPr>
        <w:t>ی</w:t>
      </w:r>
      <w:r w:rsidRPr="00631855">
        <w:rPr>
          <w:rFonts w:cs="B Nazanin" w:hint="eastAsia"/>
          <w:sz w:val="26"/>
          <w:szCs w:val="26"/>
          <w:rtl/>
          <w:lang w:bidi="fa-IR"/>
        </w:rPr>
        <w:t>رسون</w:t>
      </w:r>
      <w:r w:rsidRPr="00631855">
        <w:rPr>
          <w:rFonts w:cs="B Nazanin"/>
          <w:sz w:val="26"/>
          <w:szCs w:val="26"/>
          <w:rtl/>
          <w:lang w:bidi="fa-IR"/>
        </w:rPr>
        <w:t xml:space="preserve"> </w:t>
      </w:r>
      <w:r w:rsidRPr="00631855">
        <w:rPr>
          <w:rFonts w:cs="B Nazanin" w:hint="eastAsia"/>
          <w:sz w:val="26"/>
          <w:szCs w:val="26"/>
          <w:rtl/>
          <w:lang w:bidi="fa-IR"/>
        </w:rPr>
        <w:t>استفاده</w:t>
      </w:r>
      <w:r w:rsidRPr="00631855">
        <w:rPr>
          <w:rFonts w:cs="B Nazanin"/>
          <w:sz w:val="26"/>
          <w:szCs w:val="26"/>
          <w:rtl/>
          <w:lang w:bidi="fa-IR"/>
        </w:rPr>
        <w:t xml:space="preserve"> </w:t>
      </w:r>
      <w:r w:rsidRPr="00631855">
        <w:rPr>
          <w:rFonts w:cs="B Nazanin" w:hint="eastAsia"/>
          <w:sz w:val="26"/>
          <w:szCs w:val="26"/>
          <w:rtl/>
          <w:lang w:bidi="fa-IR"/>
        </w:rPr>
        <w:t>خواهد</w:t>
      </w:r>
      <w:r w:rsidRPr="00631855">
        <w:rPr>
          <w:rFonts w:cs="B Nazanin"/>
          <w:sz w:val="26"/>
          <w:szCs w:val="26"/>
          <w:rtl/>
          <w:lang w:bidi="fa-IR"/>
        </w:rPr>
        <w:t xml:space="preserve"> </w:t>
      </w:r>
      <w:r w:rsidRPr="00631855">
        <w:rPr>
          <w:rFonts w:cs="B Nazanin" w:hint="eastAsia"/>
          <w:sz w:val="26"/>
          <w:szCs w:val="26"/>
          <w:rtl/>
          <w:lang w:bidi="fa-IR"/>
        </w:rPr>
        <w:t>شد</w:t>
      </w:r>
      <w:r w:rsidRPr="00631855">
        <w:rPr>
          <w:rFonts w:cs="B Nazanin"/>
          <w:sz w:val="26"/>
          <w:szCs w:val="26"/>
          <w:rtl/>
          <w:lang w:bidi="fa-IR"/>
        </w:rPr>
        <w:t xml:space="preserve"> </w:t>
      </w:r>
      <w:r w:rsidRPr="00631855">
        <w:rPr>
          <w:rFonts w:cs="B Nazanin" w:hint="eastAsia"/>
          <w:sz w:val="26"/>
          <w:szCs w:val="26"/>
          <w:rtl/>
          <w:lang w:bidi="fa-IR"/>
        </w:rPr>
        <w:t>که</w:t>
      </w:r>
      <w:r w:rsidRPr="00631855">
        <w:rPr>
          <w:rFonts w:cs="B Nazanin"/>
          <w:sz w:val="26"/>
          <w:szCs w:val="26"/>
          <w:rtl/>
          <w:lang w:bidi="fa-IR"/>
        </w:rPr>
        <w:t xml:space="preserve"> </w:t>
      </w:r>
      <w:r w:rsidRPr="00631855">
        <w:rPr>
          <w:rFonts w:cs="B Nazanin" w:hint="eastAsia"/>
          <w:sz w:val="26"/>
          <w:szCs w:val="26"/>
          <w:rtl/>
          <w:lang w:bidi="fa-IR"/>
        </w:rPr>
        <w:t>در</w:t>
      </w:r>
      <w:r w:rsidRPr="00631855">
        <w:rPr>
          <w:rFonts w:cs="B Nazanin"/>
          <w:sz w:val="26"/>
          <w:szCs w:val="26"/>
          <w:rtl/>
          <w:lang w:bidi="fa-IR"/>
        </w:rPr>
        <w:t xml:space="preserve"> </w:t>
      </w:r>
      <w:r w:rsidRPr="00631855">
        <w:rPr>
          <w:rFonts w:cs="B Nazanin" w:hint="eastAsia"/>
          <w:sz w:val="26"/>
          <w:szCs w:val="26"/>
          <w:rtl/>
          <w:lang w:bidi="fa-IR"/>
        </w:rPr>
        <w:t>آن</w:t>
      </w:r>
      <w:r w:rsidRPr="00631855">
        <w:rPr>
          <w:rFonts w:cs="B Nazanin"/>
          <w:sz w:val="26"/>
          <w:szCs w:val="26"/>
          <w:rtl/>
          <w:lang w:bidi="fa-IR"/>
        </w:rPr>
        <w:t xml:space="preserve"> </w:t>
      </w:r>
      <w:r w:rsidRPr="00631855">
        <w:rPr>
          <w:rFonts w:cs="B Nazanin" w:hint="eastAsia"/>
          <w:sz w:val="26"/>
          <w:szCs w:val="26"/>
          <w:rtl/>
          <w:lang w:bidi="fa-IR"/>
        </w:rPr>
        <w:t>به</w:t>
      </w:r>
      <w:r w:rsidRPr="00631855">
        <w:rPr>
          <w:rFonts w:cs="B Nazanin"/>
          <w:sz w:val="26"/>
          <w:szCs w:val="26"/>
          <w:rtl/>
          <w:lang w:bidi="fa-IR"/>
        </w:rPr>
        <w:t xml:space="preserve"> </w:t>
      </w:r>
      <w:r w:rsidRPr="00631855">
        <w:rPr>
          <w:rFonts w:cs="B Nazanin" w:hint="eastAsia"/>
          <w:sz w:val="26"/>
          <w:szCs w:val="26"/>
          <w:rtl/>
          <w:lang w:bidi="fa-IR"/>
        </w:rPr>
        <w:t>صفر</w:t>
      </w:r>
      <w:r w:rsidRPr="00631855">
        <w:rPr>
          <w:rFonts w:cs="B Nazanin"/>
          <w:sz w:val="26"/>
          <w:szCs w:val="26"/>
          <w:rtl/>
          <w:lang w:bidi="fa-IR"/>
        </w:rPr>
        <w:t xml:space="preserve"> </w:t>
      </w:r>
      <w:r w:rsidRPr="00631855">
        <w:rPr>
          <w:rFonts w:cs="B Nazanin" w:hint="eastAsia"/>
          <w:sz w:val="26"/>
          <w:szCs w:val="26"/>
          <w:rtl/>
          <w:lang w:bidi="fa-IR"/>
        </w:rPr>
        <w:t>م</w:t>
      </w:r>
      <w:r w:rsidRPr="00631855">
        <w:rPr>
          <w:rFonts w:cs="B Nazanin" w:hint="cs"/>
          <w:sz w:val="26"/>
          <w:szCs w:val="26"/>
          <w:rtl/>
          <w:lang w:bidi="fa-IR"/>
        </w:rPr>
        <w:t>ی</w:t>
      </w:r>
      <w:r w:rsidRPr="00631855">
        <w:rPr>
          <w:rFonts w:cs="B Nazanin" w:hint="eastAsia"/>
          <w:sz w:val="26"/>
          <w:szCs w:val="26"/>
          <w:rtl/>
          <w:lang w:bidi="fa-IR"/>
        </w:rPr>
        <w:t>ل</w:t>
      </w:r>
      <w:r w:rsidRPr="00631855">
        <w:rPr>
          <w:rFonts w:cs="B Nazanin"/>
          <w:sz w:val="26"/>
          <w:szCs w:val="26"/>
          <w:rtl/>
          <w:lang w:bidi="fa-IR"/>
        </w:rPr>
        <w:t xml:space="preserve"> </w:t>
      </w:r>
      <w:r w:rsidRPr="00631855">
        <w:rPr>
          <w:rFonts w:cs="B Nazanin" w:hint="eastAsia"/>
          <w:sz w:val="26"/>
          <w:szCs w:val="26"/>
          <w:rtl/>
          <w:lang w:bidi="fa-IR"/>
        </w:rPr>
        <w:t>کردن</w:t>
      </w:r>
      <w:r w:rsidRPr="00631855">
        <w:rPr>
          <w:rFonts w:cs="B Nazanin" w:hint="cs"/>
          <w:sz w:val="26"/>
          <w:szCs w:val="26"/>
          <w:rtl/>
          <w:lang w:bidi="fa-IR"/>
        </w:rPr>
        <w:t xml:space="preserve"> </w:t>
      </w:r>
      <w:r w:rsidRPr="00631855">
        <w:rPr>
          <w:rFonts w:cs="B Nazanin" w:hint="eastAsia"/>
          <w:sz w:val="26"/>
          <w:szCs w:val="26"/>
          <w:rtl/>
          <w:lang w:bidi="fa-IR"/>
        </w:rPr>
        <w:t>ضرا</w:t>
      </w:r>
      <w:r w:rsidRPr="00631855">
        <w:rPr>
          <w:rFonts w:cs="B Nazanin" w:hint="cs"/>
          <w:sz w:val="26"/>
          <w:szCs w:val="26"/>
          <w:rtl/>
          <w:lang w:bidi="fa-IR"/>
        </w:rPr>
        <w:t>ی</w:t>
      </w:r>
      <w:r w:rsidRPr="00631855">
        <w:rPr>
          <w:rFonts w:cs="B Nazanin" w:hint="eastAsia"/>
          <w:sz w:val="26"/>
          <w:szCs w:val="26"/>
          <w:rtl/>
          <w:lang w:bidi="fa-IR"/>
        </w:rPr>
        <w:t>ب</w:t>
      </w:r>
      <w:r w:rsidRPr="00631855">
        <w:rPr>
          <w:rFonts w:cs="B Nazanin"/>
          <w:sz w:val="26"/>
          <w:szCs w:val="26"/>
          <w:rtl/>
          <w:lang w:bidi="fa-IR"/>
        </w:rPr>
        <w:t xml:space="preserve"> </w:t>
      </w:r>
      <w:r w:rsidRPr="00631855">
        <w:rPr>
          <w:rFonts w:cs="B Nazanin" w:hint="eastAsia"/>
          <w:sz w:val="26"/>
          <w:szCs w:val="26"/>
          <w:rtl/>
          <w:lang w:bidi="fa-IR"/>
        </w:rPr>
        <w:t>همبستگ</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حاک</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از</w:t>
      </w:r>
      <w:r w:rsidRPr="00631855">
        <w:rPr>
          <w:rFonts w:cs="B Nazanin"/>
          <w:sz w:val="26"/>
          <w:szCs w:val="26"/>
          <w:rtl/>
          <w:lang w:bidi="fa-IR"/>
        </w:rPr>
        <w:t xml:space="preserve"> </w:t>
      </w:r>
      <w:r w:rsidRPr="00631855">
        <w:rPr>
          <w:rFonts w:cs="B Nazanin" w:hint="eastAsia"/>
          <w:sz w:val="26"/>
          <w:szCs w:val="26"/>
          <w:rtl/>
          <w:lang w:bidi="fa-IR"/>
        </w:rPr>
        <w:t>قابل</w:t>
      </w:r>
      <w:r w:rsidRPr="00631855">
        <w:rPr>
          <w:rFonts w:cs="B Nazanin"/>
          <w:sz w:val="26"/>
          <w:szCs w:val="26"/>
          <w:rtl/>
          <w:lang w:bidi="fa-IR"/>
        </w:rPr>
        <w:t xml:space="preserve"> </w:t>
      </w:r>
      <w:r w:rsidRPr="00631855">
        <w:rPr>
          <w:rFonts w:cs="B Nazanin" w:hint="eastAsia"/>
          <w:sz w:val="26"/>
          <w:szCs w:val="26"/>
          <w:rtl/>
          <w:lang w:bidi="fa-IR"/>
        </w:rPr>
        <w:t>اغماض</w:t>
      </w:r>
      <w:r w:rsidRPr="00631855">
        <w:rPr>
          <w:rFonts w:cs="B Nazanin" w:hint="cs"/>
          <w:sz w:val="26"/>
          <w:szCs w:val="26"/>
          <w:rtl/>
          <w:lang w:bidi="fa-IR"/>
        </w:rPr>
        <w:t xml:space="preserve"> </w:t>
      </w:r>
      <w:r w:rsidRPr="00631855">
        <w:rPr>
          <w:rFonts w:cs="B Nazanin" w:hint="eastAsia"/>
          <w:sz w:val="26"/>
          <w:szCs w:val="26"/>
          <w:rtl/>
          <w:lang w:bidi="fa-IR"/>
        </w:rPr>
        <w:t>بودن</w:t>
      </w:r>
      <w:r w:rsidRPr="00631855">
        <w:rPr>
          <w:rFonts w:cs="B Nazanin"/>
          <w:sz w:val="26"/>
          <w:szCs w:val="26"/>
          <w:rtl/>
          <w:lang w:bidi="fa-IR"/>
        </w:rPr>
        <w:t xml:space="preserve"> </w:t>
      </w:r>
      <w:r w:rsidRPr="00631855">
        <w:rPr>
          <w:rFonts w:cs="B Nazanin" w:hint="eastAsia"/>
          <w:sz w:val="26"/>
          <w:szCs w:val="26"/>
          <w:rtl/>
          <w:lang w:bidi="fa-IR"/>
        </w:rPr>
        <w:t>تاث</w:t>
      </w:r>
      <w:r w:rsidRPr="00631855">
        <w:rPr>
          <w:rFonts w:cs="B Nazanin" w:hint="cs"/>
          <w:sz w:val="26"/>
          <w:szCs w:val="26"/>
          <w:rtl/>
          <w:lang w:bidi="fa-IR"/>
        </w:rPr>
        <w:t>ی</w:t>
      </w:r>
      <w:r w:rsidRPr="00631855">
        <w:rPr>
          <w:rFonts w:cs="B Nazanin" w:hint="eastAsia"/>
          <w:sz w:val="26"/>
          <w:szCs w:val="26"/>
          <w:rtl/>
          <w:lang w:bidi="fa-IR"/>
        </w:rPr>
        <w:t>رات</w:t>
      </w:r>
      <w:r w:rsidRPr="00631855">
        <w:rPr>
          <w:rFonts w:cs="B Nazanin"/>
          <w:sz w:val="26"/>
          <w:szCs w:val="26"/>
          <w:rtl/>
          <w:lang w:bidi="fa-IR"/>
        </w:rPr>
        <w:t xml:space="preserve"> </w:t>
      </w:r>
      <w:r w:rsidRPr="00631855">
        <w:rPr>
          <w:rFonts w:cs="B Nazanin" w:hint="eastAsia"/>
          <w:sz w:val="26"/>
          <w:szCs w:val="26"/>
          <w:rtl/>
          <w:lang w:bidi="fa-IR"/>
        </w:rPr>
        <w:t>متقابل</w:t>
      </w:r>
      <w:r w:rsidRPr="00631855">
        <w:rPr>
          <w:rFonts w:cs="B Nazanin"/>
          <w:sz w:val="26"/>
          <w:szCs w:val="26"/>
          <w:rtl/>
          <w:lang w:bidi="fa-IR"/>
        </w:rPr>
        <w:t xml:space="preserve"> </w:t>
      </w:r>
      <w:r w:rsidRPr="00631855">
        <w:rPr>
          <w:rFonts w:cs="B Nazanin" w:hint="eastAsia"/>
          <w:sz w:val="26"/>
          <w:szCs w:val="26"/>
          <w:rtl/>
          <w:lang w:bidi="fa-IR"/>
        </w:rPr>
        <w:t>متغ</w:t>
      </w:r>
      <w:r w:rsidRPr="00631855">
        <w:rPr>
          <w:rFonts w:cs="B Nazanin" w:hint="cs"/>
          <w:sz w:val="26"/>
          <w:szCs w:val="26"/>
          <w:rtl/>
          <w:lang w:bidi="fa-IR"/>
        </w:rPr>
        <w:t>ی</w:t>
      </w:r>
      <w:r w:rsidRPr="00631855">
        <w:rPr>
          <w:rFonts w:cs="B Nazanin" w:hint="eastAsia"/>
          <w:sz w:val="26"/>
          <w:szCs w:val="26"/>
          <w:rtl/>
          <w:lang w:bidi="fa-IR"/>
        </w:rPr>
        <w:t>رها</w:t>
      </w:r>
      <w:r w:rsidRPr="00631855">
        <w:rPr>
          <w:rFonts w:cs="B Nazanin"/>
          <w:sz w:val="26"/>
          <w:szCs w:val="26"/>
          <w:rtl/>
          <w:lang w:bidi="fa-IR"/>
        </w:rPr>
        <w:t xml:space="preserve"> </w:t>
      </w:r>
      <w:r w:rsidRPr="00631855">
        <w:rPr>
          <w:rFonts w:cs="B Nazanin" w:hint="eastAsia"/>
          <w:sz w:val="26"/>
          <w:szCs w:val="26"/>
          <w:rtl/>
          <w:lang w:bidi="fa-IR"/>
        </w:rPr>
        <w:t>و</w:t>
      </w:r>
      <w:r w:rsidRPr="00631855">
        <w:rPr>
          <w:rFonts w:cs="B Nazanin"/>
          <w:sz w:val="26"/>
          <w:szCs w:val="26"/>
          <w:rtl/>
          <w:lang w:bidi="fa-IR"/>
        </w:rPr>
        <w:t xml:space="preserve"> </w:t>
      </w:r>
      <w:r w:rsidRPr="00631855">
        <w:rPr>
          <w:rFonts w:cs="B Nazanin" w:hint="eastAsia"/>
          <w:sz w:val="26"/>
          <w:szCs w:val="26"/>
          <w:rtl/>
          <w:lang w:bidi="fa-IR"/>
        </w:rPr>
        <w:t>به</w:t>
      </w:r>
      <w:r w:rsidRPr="00631855">
        <w:rPr>
          <w:rFonts w:cs="B Nazanin"/>
          <w:sz w:val="26"/>
          <w:szCs w:val="26"/>
          <w:rtl/>
          <w:lang w:bidi="fa-IR"/>
        </w:rPr>
        <w:t xml:space="preserve"> </w:t>
      </w:r>
      <w:r w:rsidRPr="00631855">
        <w:rPr>
          <w:rFonts w:cs="B Nazanin" w:hint="eastAsia"/>
          <w:sz w:val="26"/>
          <w:szCs w:val="26"/>
          <w:rtl/>
          <w:lang w:bidi="fa-IR"/>
        </w:rPr>
        <w:t>تعب</w:t>
      </w:r>
      <w:r w:rsidRPr="00631855">
        <w:rPr>
          <w:rFonts w:cs="B Nazanin" w:hint="cs"/>
          <w:sz w:val="26"/>
          <w:szCs w:val="26"/>
          <w:rtl/>
          <w:lang w:bidi="fa-IR"/>
        </w:rPr>
        <w:t>ی</w:t>
      </w:r>
      <w:r w:rsidRPr="00631855">
        <w:rPr>
          <w:rFonts w:cs="B Nazanin" w:hint="eastAsia"/>
          <w:sz w:val="26"/>
          <w:szCs w:val="26"/>
          <w:rtl/>
          <w:lang w:bidi="fa-IR"/>
        </w:rPr>
        <w:t>ر</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استقلال</w:t>
      </w:r>
      <w:r w:rsidRPr="00631855">
        <w:rPr>
          <w:rFonts w:cs="B Nazanin"/>
          <w:sz w:val="26"/>
          <w:szCs w:val="26"/>
          <w:rtl/>
          <w:lang w:bidi="fa-IR"/>
        </w:rPr>
        <w:t xml:space="preserve"> </w:t>
      </w:r>
      <w:r w:rsidRPr="00631855">
        <w:rPr>
          <w:rFonts w:cs="B Nazanin" w:hint="eastAsia"/>
          <w:sz w:val="26"/>
          <w:szCs w:val="26"/>
          <w:rtl/>
          <w:lang w:bidi="fa-IR"/>
        </w:rPr>
        <w:t>خط</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متغ</w:t>
      </w:r>
      <w:r w:rsidRPr="00631855">
        <w:rPr>
          <w:rFonts w:cs="B Nazanin" w:hint="cs"/>
          <w:sz w:val="26"/>
          <w:szCs w:val="26"/>
          <w:rtl/>
          <w:lang w:bidi="fa-IR"/>
        </w:rPr>
        <w:t>ی</w:t>
      </w:r>
      <w:r w:rsidRPr="00631855">
        <w:rPr>
          <w:rFonts w:cs="B Nazanin" w:hint="eastAsia"/>
          <w:sz w:val="26"/>
          <w:szCs w:val="26"/>
          <w:rtl/>
          <w:lang w:bidi="fa-IR"/>
        </w:rPr>
        <w:t>رها</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مستقل</w:t>
      </w:r>
      <w:r w:rsidRPr="00631855">
        <w:rPr>
          <w:rFonts w:cs="B Nazanin"/>
          <w:sz w:val="26"/>
          <w:szCs w:val="26"/>
          <w:rtl/>
          <w:lang w:bidi="fa-IR"/>
        </w:rPr>
        <w:t xml:space="preserve"> </w:t>
      </w:r>
      <w:r w:rsidRPr="00631855">
        <w:rPr>
          <w:rFonts w:cs="B Nazanin" w:hint="eastAsia"/>
          <w:sz w:val="26"/>
          <w:szCs w:val="26"/>
          <w:rtl/>
          <w:lang w:bidi="fa-IR"/>
        </w:rPr>
        <w:t>خواهد</w:t>
      </w:r>
      <w:r w:rsidRPr="00631855">
        <w:rPr>
          <w:rFonts w:cs="B Nazanin"/>
          <w:sz w:val="26"/>
          <w:szCs w:val="26"/>
          <w:rtl/>
          <w:lang w:bidi="fa-IR"/>
        </w:rPr>
        <w:t xml:space="preserve"> </w:t>
      </w:r>
      <w:r w:rsidRPr="00631855">
        <w:rPr>
          <w:rFonts w:cs="B Nazanin" w:hint="eastAsia"/>
          <w:sz w:val="26"/>
          <w:szCs w:val="26"/>
          <w:rtl/>
          <w:lang w:bidi="fa-IR"/>
        </w:rPr>
        <w:t>بود</w:t>
      </w:r>
      <w:r w:rsidRPr="00631855">
        <w:rPr>
          <w:rFonts w:cs="B Nazanin"/>
          <w:sz w:val="26"/>
          <w:szCs w:val="26"/>
          <w:rtl/>
          <w:lang w:bidi="fa-IR"/>
        </w:rPr>
        <w:t>.</w:t>
      </w:r>
    </w:p>
    <w:p w14:paraId="19513BEE" w14:textId="77777777" w:rsidR="00D82664" w:rsidRPr="00631855" w:rsidRDefault="00D82664" w:rsidP="00631855">
      <w:pPr>
        <w:bidi/>
        <w:spacing w:after="0" w:line="240" w:lineRule="auto"/>
        <w:jc w:val="both"/>
        <w:rPr>
          <w:rFonts w:ascii="Times New Roman" w:hAnsi="Times New Roman" w:cs="B Nazanin"/>
          <w:sz w:val="26"/>
          <w:szCs w:val="26"/>
          <w:rtl/>
          <w:lang w:bidi="fa-IR"/>
        </w:rPr>
      </w:pPr>
      <w:r w:rsidRPr="00631855">
        <w:rPr>
          <w:rFonts w:cs="B Nazanin"/>
          <w:sz w:val="26"/>
          <w:szCs w:val="26"/>
          <w:rtl/>
          <w:lang w:bidi="fa-IR"/>
        </w:rPr>
        <w:t>ضریب همبستگی پیرسون که به نام های ضریب همبستگی گشتاوری ویا ضریب همبستگی مرتبه صفر نیز نامیده می شود، توسط سرکارل پیرسون معرفی شده است. این ضریب به منظور تعیین میزان رابطه، نوع و جهت رابطه بین دو متغیر فاصله ای یا نسبی و یا یک متغیر فاصله ای و یک متغیر نسبی به کار برده می شود. چندین روش محاسباتی معادل می توان برای محاسبه ی این ضریب تعریف نمود.</w:t>
      </w:r>
    </w:p>
    <w:p w14:paraId="5C74CAFD"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t>ضریب همبستگی پیرسون بین 1</w:t>
      </w:r>
      <w:r w:rsidRPr="00631855">
        <w:rPr>
          <w:rFonts w:cs="B Nazanin" w:hint="cs"/>
          <w:sz w:val="26"/>
          <w:szCs w:val="26"/>
          <w:rtl/>
          <w:lang w:bidi="fa-IR"/>
        </w:rPr>
        <w:t>-</w:t>
      </w:r>
      <w:r w:rsidRPr="00631855">
        <w:rPr>
          <w:rFonts w:cs="B Nazanin"/>
          <w:sz w:val="26"/>
          <w:szCs w:val="26"/>
          <w:rtl/>
          <w:lang w:bidi="fa-IR"/>
        </w:rPr>
        <w:t xml:space="preserve"> و 1 تغییر می کند.اگر</w:t>
      </w:r>
      <w:r w:rsidRPr="00631855">
        <w:rPr>
          <w:rFonts w:cs="B Nazanin" w:hint="cs"/>
          <w:sz w:val="26"/>
          <w:szCs w:val="26"/>
          <w:rtl/>
          <w:lang w:bidi="fa-IR"/>
        </w:rPr>
        <w:t xml:space="preserve"> 1= </w:t>
      </w:r>
      <w:r w:rsidRPr="00631855">
        <w:rPr>
          <w:rFonts w:cs="B Nazanin"/>
          <w:sz w:val="26"/>
          <w:szCs w:val="26"/>
          <w:lang w:bidi="fa-IR"/>
        </w:rPr>
        <w:t>r</w:t>
      </w:r>
      <w:r w:rsidRPr="00631855">
        <w:rPr>
          <w:rFonts w:ascii="Cambria" w:hAnsi="Cambria" w:cs="Cambria" w:hint="cs"/>
          <w:sz w:val="26"/>
          <w:szCs w:val="26"/>
          <w:rtl/>
          <w:lang w:bidi="fa-IR"/>
        </w:rPr>
        <w:t> </w:t>
      </w:r>
      <w:r w:rsidRPr="00631855">
        <w:rPr>
          <w:rFonts w:cs="B Nazanin" w:hint="cs"/>
          <w:sz w:val="26"/>
          <w:szCs w:val="26"/>
          <w:rtl/>
          <w:lang w:bidi="fa-IR"/>
        </w:rPr>
        <w:t>بیانگر</w:t>
      </w:r>
      <w:r w:rsidRPr="00631855">
        <w:rPr>
          <w:rFonts w:cs="B Nazanin"/>
          <w:sz w:val="26"/>
          <w:szCs w:val="26"/>
          <w:rtl/>
          <w:lang w:bidi="fa-IR"/>
        </w:rPr>
        <w:t xml:space="preserve"> </w:t>
      </w:r>
      <w:r w:rsidRPr="00631855">
        <w:rPr>
          <w:rFonts w:cs="B Nazanin" w:hint="cs"/>
          <w:sz w:val="26"/>
          <w:szCs w:val="26"/>
          <w:rtl/>
          <w:lang w:bidi="fa-IR"/>
        </w:rPr>
        <w:t>رابطه</w:t>
      </w:r>
      <w:r w:rsidRPr="00631855">
        <w:rPr>
          <w:rFonts w:cs="B Nazanin"/>
          <w:sz w:val="26"/>
          <w:szCs w:val="26"/>
          <w:rtl/>
          <w:lang w:bidi="fa-IR"/>
        </w:rPr>
        <w:t xml:space="preserve"> </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cs"/>
          <w:sz w:val="26"/>
          <w:szCs w:val="26"/>
          <w:rtl/>
          <w:lang w:bidi="fa-IR"/>
        </w:rPr>
        <w:t>مستقیم</w:t>
      </w:r>
      <w:r w:rsidRPr="00631855">
        <w:rPr>
          <w:rFonts w:cs="B Nazanin"/>
          <w:sz w:val="26"/>
          <w:szCs w:val="26"/>
          <w:rtl/>
          <w:lang w:bidi="fa-IR"/>
        </w:rPr>
        <w:t xml:space="preserve"> </w:t>
      </w:r>
      <w:r w:rsidRPr="00631855">
        <w:rPr>
          <w:rFonts w:cs="B Nazanin" w:hint="cs"/>
          <w:sz w:val="26"/>
          <w:szCs w:val="26"/>
          <w:rtl/>
          <w:lang w:bidi="fa-IR"/>
        </w:rPr>
        <w:t>کامل</w:t>
      </w:r>
      <w:r w:rsidRPr="00631855">
        <w:rPr>
          <w:rFonts w:cs="B Nazanin"/>
          <w:sz w:val="26"/>
          <w:szCs w:val="26"/>
          <w:rtl/>
          <w:lang w:bidi="fa-IR"/>
        </w:rPr>
        <w:t xml:space="preserve"> </w:t>
      </w:r>
      <w:r w:rsidRPr="00631855">
        <w:rPr>
          <w:rFonts w:cs="B Nazanin" w:hint="cs"/>
          <w:sz w:val="26"/>
          <w:szCs w:val="26"/>
          <w:rtl/>
          <w:lang w:bidi="fa-IR"/>
        </w:rPr>
        <w:t>بین</w:t>
      </w:r>
      <w:r w:rsidRPr="00631855">
        <w:rPr>
          <w:rFonts w:cs="B Nazanin"/>
          <w:sz w:val="26"/>
          <w:szCs w:val="26"/>
          <w:rtl/>
          <w:lang w:bidi="fa-IR"/>
        </w:rPr>
        <w:t xml:space="preserve"> </w:t>
      </w:r>
      <w:r w:rsidRPr="00631855">
        <w:rPr>
          <w:rFonts w:cs="B Nazanin" w:hint="cs"/>
          <w:sz w:val="26"/>
          <w:szCs w:val="26"/>
          <w:rtl/>
          <w:lang w:bidi="fa-IR"/>
        </w:rPr>
        <w:t>دو</w:t>
      </w:r>
      <w:r w:rsidRPr="00631855">
        <w:rPr>
          <w:rFonts w:cs="B Nazanin"/>
          <w:sz w:val="26"/>
          <w:szCs w:val="26"/>
          <w:rtl/>
          <w:lang w:bidi="fa-IR"/>
        </w:rPr>
        <w:t xml:space="preserve"> </w:t>
      </w:r>
      <w:r w:rsidRPr="00631855">
        <w:rPr>
          <w:rFonts w:cs="B Nazanin" w:hint="cs"/>
          <w:sz w:val="26"/>
          <w:szCs w:val="26"/>
          <w:rtl/>
          <w:lang w:bidi="fa-IR"/>
        </w:rPr>
        <w:t>متغیر</w:t>
      </w:r>
      <w:r w:rsidRPr="00631855">
        <w:rPr>
          <w:rFonts w:cs="B Nazanin"/>
          <w:sz w:val="26"/>
          <w:szCs w:val="26"/>
          <w:rtl/>
          <w:lang w:bidi="fa-IR"/>
        </w:rPr>
        <w:t xml:space="preserve"> </w:t>
      </w:r>
      <w:r w:rsidRPr="00631855">
        <w:rPr>
          <w:rFonts w:cs="B Nazanin" w:hint="cs"/>
          <w:sz w:val="26"/>
          <w:szCs w:val="26"/>
          <w:rtl/>
          <w:lang w:bidi="fa-IR"/>
        </w:rPr>
        <w:t>است،</w:t>
      </w:r>
      <w:r w:rsidRPr="00631855">
        <w:rPr>
          <w:rFonts w:cs="B Nazanin"/>
          <w:sz w:val="26"/>
          <w:szCs w:val="26"/>
          <w:rtl/>
          <w:lang w:bidi="fa-IR"/>
        </w:rPr>
        <w:t xml:space="preserve"> </w:t>
      </w:r>
      <w:r w:rsidRPr="00631855">
        <w:rPr>
          <w:rFonts w:cs="B Nazanin" w:hint="cs"/>
          <w:sz w:val="26"/>
          <w:szCs w:val="26"/>
          <w:rtl/>
          <w:lang w:bidi="fa-IR"/>
        </w:rPr>
        <w:t>رایطه</w:t>
      </w:r>
      <w:r w:rsidRPr="00631855">
        <w:rPr>
          <w:rFonts w:cs="B Nazanin"/>
          <w:sz w:val="26"/>
          <w:szCs w:val="26"/>
          <w:rtl/>
          <w:lang w:bidi="fa-IR"/>
        </w:rPr>
        <w:t xml:space="preserve"> </w:t>
      </w:r>
      <w:r w:rsidRPr="00631855">
        <w:rPr>
          <w:rFonts w:cs="B Nazanin" w:hint="cs"/>
          <w:sz w:val="26"/>
          <w:szCs w:val="26"/>
          <w:rtl/>
          <w:lang w:bidi="fa-IR"/>
        </w:rPr>
        <w:t>مستقیم</w:t>
      </w:r>
      <w:r w:rsidRPr="00631855">
        <w:rPr>
          <w:rFonts w:cs="B Nazanin"/>
          <w:sz w:val="26"/>
          <w:szCs w:val="26"/>
          <w:rtl/>
          <w:lang w:bidi="fa-IR"/>
        </w:rPr>
        <w:t xml:space="preserve"> </w:t>
      </w:r>
      <w:r w:rsidRPr="00631855">
        <w:rPr>
          <w:rFonts w:cs="B Nazanin" w:hint="cs"/>
          <w:sz w:val="26"/>
          <w:szCs w:val="26"/>
          <w:rtl/>
          <w:lang w:bidi="fa-IR"/>
        </w:rPr>
        <w:t>یا</w:t>
      </w:r>
      <w:r w:rsidRPr="00631855">
        <w:rPr>
          <w:rFonts w:cs="B Nazanin"/>
          <w:sz w:val="26"/>
          <w:szCs w:val="26"/>
          <w:rtl/>
          <w:lang w:bidi="fa-IR"/>
        </w:rPr>
        <w:t xml:space="preserve"> </w:t>
      </w:r>
      <w:r w:rsidRPr="00631855">
        <w:rPr>
          <w:rFonts w:cs="B Nazanin" w:hint="cs"/>
          <w:sz w:val="26"/>
          <w:szCs w:val="26"/>
          <w:rtl/>
          <w:lang w:bidi="fa-IR"/>
        </w:rPr>
        <w:t>مثبت</w:t>
      </w:r>
      <w:r w:rsidRPr="00631855">
        <w:rPr>
          <w:rFonts w:cs="B Nazanin"/>
          <w:sz w:val="26"/>
          <w:szCs w:val="26"/>
          <w:rtl/>
          <w:lang w:bidi="fa-IR"/>
        </w:rPr>
        <w:t xml:space="preserve"> </w:t>
      </w:r>
      <w:r w:rsidRPr="00631855">
        <w:rPr>
          <w:rFonts w:cs="B Nazanin" w:hint="cs"/>
          <w:sz w:val="26"/>
          <w:szCs w:val="26"/>
          <w:rtl/>
          <w:lang w:bidi="fa-IR"/>
        </w:rPr>
        <w:t>به</w:t>
      </w:r>
      <w:r w:rsidRPr="00631855">
        <w:rPr>
          <w:rFonts w:cs="B Nazanin"/>
          <w:sz w:val="26"/>
          <w:szCs w:val="26"/>
          <w:rtl/>
          <w:lang w:bidi="fa-IR"/>
        </w:rPr>
        <w:t xml:space="preserve"> </w:t>
      </w:r>
      <w:r w:rsidRPr="00631855">
        <w:rPr>
          <w:rFonts w:cs="B Nazanin" w:hint="cs"/>
          <w:sz w:val="26"/>
          <w:szCs w:val="26"/>
          <w:rtl/>
          <w:lang w:bidi="fa-IR"/>
        </w:rPr>
        <w:t>این</w:t>
      </w:r>
      <w:r w:rsidRPr="00631855">
        <w:rPr>
          <w:rFonts w:cs="B Nazanin"/>
          <w:sz w:val="26"/>
          <w:szCs w:val="26"/>
          <w:rtl/>
          <w:lang w:bidi="fa-IR"/>
        </w:rPr>
        <w:t xml:space="preserve"> </w:t>
      </w:r>
      <w:r w:rsidRPr="00631855">
        <w:rPr>
          <w:rFonts w:cs="B Nazanin" w:hint="cs"/>
          <w:sz w:val="26"/>
          <w:szCs w:val="26"/>
          <w:rtl/>
          <w:lang w:bidi="fa-IR"/>
        </w:rPr>
        <w:t>معناست</w:t>
      </w:r>
      <w:r w:rsidRPr="00631855">
        <w:rPr>
          <w:rFonts w:cs="B Nazanin"/>
          <w:sz w:val="26"/>
          <w:szCs w:val="26"/>
          <w:rtl/>
          <w:lang w:bidi="fa-IR"/>
        </w:rPr>
        <w:t xml:space="preserve"> </w:t>
      </w:r>
      <w:r w:rsidRPr="00631855">
        <w:rPr>
          <w:rFonts w:cs="B Nazanin" w:hint="cs"/>
          <w:sz w:val="26"/>
          <w:szCs w:val="26"/>
          <w:rtl/>
          <w:lang w:bidi="fa-IR"/>
        </w:rPr>
        <w:t>که</w:t>
      </w:r>
      <w:r w:rsidRPr="00631855">
        <w:rPr>
          <w:rFonts w:cs="B Nazanin"/>
          <w:sz w:val="26"/>
          <w:szCs w:val="26"/>
          <w:rtl/>
          <w:lang w:bidi="fa-IR"/>
        </w:rPr>
        <w:t xml:space="preserve"> </w:t>
      </w:r>
      <w:r w:rsidRPr="00631855">
        <w:rPr>
          <w:rFonts w:cs="B Nazanin" w:hint="cs"/>
          <w:sz w:val="26"/>
          <w:szCs w:val="26"/>
          <w:rtl/>
          <w:lang w:bidi="fa-IR"/>
        </w:rPr>
        <w:t>اگر</w:t>
      </w:r>
      <w:r w:rsidRPr="00631855">
        <w:rPr>
          <w:rFonts w:cs="B Nazanin"/>
          <w:sz w:val="26"/>
          <w:szCs w:val="26"/>
          <w:rtl/>
          <w:lang w:bidi="fa-IR"/>
        </w:rPr>
        <w:t xml:space="preserve"> </w:t>
      </w:r>
      <w:r w:rsidRPr="00631855">
        <w:rPr>
          <w:rFonts w:cs="B Nazanin" w:hint="cs"/>
          <w:sz w:val="26"/>
          <w:szCs w:val="26"/>
          <w:rtl/>
          <w:lang w:bidi="fa-IR"/>
        </w:rPr>
        <w:t>یکی</w:t>
      </w:r>
      <w:r w:rsidRPr="00631855">
        <w:rPr>
          <w:rFonts w:cs="B Nazanin"/>
          <w:sz w:val="26"/>
          <w:szCs w:val="26"/>
          <w:rtl/>
          <w:lang w:bidi="fa-IR"/>
        </w:rPr>
        <w:t xml:space="preserve"> </w:t>
      </w:r>
      <w:r w:rsidRPr="00631855">
        <w:rPr>
          <w:rFonts w:cs="B Nazanin" w:hint="cs"/>
          <w:sz w:val="26"/>
          <w:szCs w:val="26"/>
          <w:rtl/>
          <w:lang w:bidi="fa-IR"/>
        </w:rPr>
        <w:t>از</w:t>
      </w:r>
      <w:r w:rsidRPr="00631855">
        <w:rPr>
          <w:rFonts w:cs="B Nazanin"/>
          <w:sz w:val="26"/>
          <w:szCs w:val="26"/>
          <w:rtl/>
          <w:lang w:bidi="fa-IR"/>
        </w:rPr>
        <w:t xml:space="preserve"> </w:t>
      </w:r>
      <w:r w:rsidRPr="00631855">
        <w:rPr>
          <w:rFonts w:cs="B Nazanin" w:hint="cs"/>
          <w:sz w:val="26"/>
          <w:szCs w:val="26"/>
          <w:rtl/>
          <w:lang w:bidi="fa-IR"/>
        </w:rPr>
        <w:t>متغیرها</w:t>
      </w:r>
      <w:r w:rsidRPr="00631855">
        <w:rPr>
          <w:rFonts w:cs="B Nazanin"/>
          <w:sz w:val="26"/>
          <w:szCs w:val="26"/>
          <w:rtl/>
          <w:lang w:bidi="fa-IR"/>
        </w:rPr>
        <w:t xml:space="preserve"> </w:t>
      </w:r>
      <w:r w:rsidRPr="00631855">
        <w:rPr>
          <w:rFonts w:cs="B Nazanin" w:hint="cs"/>
          <w:sz w:val="26"/>
          <w:szCs w:val="26"/>
          <w:rtl/>
          <w:lang w:bidi="fa-IR"/>
        </w:rPr>
        <w:t>افزایش</w:t>
      </w:r>
      <w:r w:rsidRPr="00631855">
        <w:rPr>
          <w:rFonts w:cs="B Nazanin"/>
          <w:sz w:val="26"/>
          <w:szCs w:val="26"/>
          <w:rtl/>
          <w:lang w:bidi="fa-IR"/>
        </w:rPr>
        <w:t xml:space="preserve"> (</w:t>
      </w:r>
      <w:r w:rsidRPr="00631855">
        <w:rPr>
          <w:rFonts w:cs="B Nazanin" w:hint="cs"/>
          <w:sz w:val="26"/>
          <w:szCs w:val="26"/>
          <w:rtl/>
          <w:lang w:bidi="fa-IR"/>
        </w:rPr>
        <w:t>کاهش</w:t>
      </w:r>
      <w:r w:rsidRPr="00631855">
        <w:rPr>
          <w:rFonts w:cs="B Nazanin"/>
          <w:sz w:val="26"/>
          <w:szCs w:val="26"/>
          <w:rtl/>
          <w:lang w:bidi="fa-IR"/>
        </w:rPr>
        <w:t xml:space="preserve">) </w:t>
      </w:r>
      <w:r w:rsidRPr="00631855">
        <w:rPr>
          <w:rFonts w:cs="B Nazanin" w:hint="cs"/>
          <w:sz w:val="26"/>
          <w:szCs w:val="26"/>
          <w:rtl/>
          <w:lang w:bidi="fa-IR"/>
        </w:rPr>
        <w:t>یابد،</w:t>
      </w:r>
      <w:r w:rsidRPr="00631855">
        <w:rPr>
          <w:rFonts w:cs="B Nazanin"/>
          <w:sz w:val="26"/>
          <w:szCs w:val="26"/>
          <w:rtl/>
          <w:lang w:bidi="fa-IR"/>
        </w:rPr>
        <w:t xml:space="preserve"> </w:t>
      </w:r>
      <w:r w:rsidRPr="00631855">
        <w:rPr>
          <w:rFonts w:cs="B Nazanin" w:hint="cs"/>
          <w:sz w:val="26"/>
          <w:szCs w:val="26"/>
          <w:rtl/>
          <w:lang w:bidi="fa-IR"/>
        </w:rPr>
        <w:t>دیگری</w:t>
      </w:r>
      <w:r w:rsidRPr="00631855">
        <w:rPr>
          <w:rFonts w:cs="B Nazanin"/>
          <w:sz w:val="26"/>
          <w:szCs w:val="26"/>
          <w:rtl/>
          <w:lang w:bidi="fa-IR"/>
        </w:rPr>
        <w:t xml:space="preserve"> </w:t>
      </w:r>
      <w:r w:rsidRPr="00631855">
        <w:rPr>
          <w:rFonts w:cs="B Nazanin" w:hint="cs"/>
          <w:sz w:val="26"/>
          <w:szCs w:val="26"/>
          <w:rtl/>
          <w:lang w:bidi="fa-IR"/>
        </w:rPr>
        <w:t>نیز</w:t>
      </w:r>
      <w:r w:rsidRPr="00631855">
        <w:rPr>
          <w:rFonts w:cs="B Nazanin"/>
          <w:sz w:val="26"/>
          <w:szCs w:val="26"/>
          <w:rtl/>
          <w:lang w:bidi="fa-IR"/>
        </w:rPr>
        <w:t xml:space="preserve"> </w:t>
      </w:r>
      <w:r w:rsidRPr="00631855">
        <w:rPr>
          <w:rFonts w:cs="B Nazanin" w:hint="cs"/>
          <w:sz w:val="26"/>
          <w:szCs w:val="26"/>
          <w:rtl/>
          <w:lang w:bidi="fa-IR"/>
        </w:rPr>
        <w:t>افزایش</w:t>
      </w:r>
      <w:r w:rsidRPr="00631855">
        <w:rPr>
          <w:rFonts w:cs="B Nazanin"/>
          <w:sz w:val="26"/>
          <w:szCs w:val="26"/>
          <w:rtl/>
          <w:lang w:bidi="fa-IR"/>
        </w:rPr>
        <w:t xml:space="preserve"> (</w:t>
      </w:r>
      <w:r w:rsidRPr="00631855">
        <w:rPr>
          <w:rFonts w:cs="B Nazanin" w:hint="cs"/>
          <w:sz w:val="26"/>
          <w:szCs w:val="26"/>
          <w:rtl/>
          <w:lang w:bidi="fa-IR"/>
        </w:rPr>
        <w:t>کاهش</w:t>
      </w:r>
      <w:r w:rsidRPr="00631855">
        <w:rPr>
          <w:rFonts w:cs="B Nazanin"/>
          <w:sz w:val="26"/>
          <w:szCs w:val="26"/>
          <w:rtl/>
          <w:lang w:bidi="fa-IR"/>
        </w:rPr>
        <w:t xml:space="preserve">) </w:t>
      </w:r>
      <w:r w:rsidRPr="00631855">
        <w:rPr>
          <w:rFonts w:cs="B Nazanin" w:hint="cs"/>
          <w:sz w:val="26"/>
          <w:szCs w:val="26"/>
          <w:rtl/>
          <w:lang w:bidi="fa-IR"/>
        </w:rPr>
        <w:t>می</w:t>
      </w:r>
      <w:r w:rsidRPr="00631855">
        <w:rPr>
          <w:rFonts w:cs="B Nazanin"/>
          <w:sz w:val="26"/>
          <w:szCs w:val="26"/>
          <w:rtl/>
          <w:lang w:bidi="fa-IR"/>
        </w:rPr>
        <w:t xml:space="preserve"> </w:t>
      </w:r>
      <w:r w:rsidRPr="00631855">
        <w:rPr>
          <w:rFonts w:cs="B Nazanin" w:hint="cs"/>
          <w:sz w:val="26"/>
          <w:szCs w:val="26"/>
          <w:rtl/>
          <w:lang w:bidi="fa-IR"/>
        </w:rPr>
        <w:t>یابد</w:t>
      </w:r>
      <w:r w:rsidRPr="00631855">
        <w:rPr>
          <w:rFonts w:cs="B Nazanin"/>
          <w:sz w:val="26"/>
          <w:szCs w:val="26"/>
          <w:rtl/>
          <w:lang w:bidi="fa-IR"/>
        </w:rPr>
        <w:t xml:space="preserve">. </w:t>
      </w:r>
      <w:r w:rsidRPr="00631855">
        <w:rPr>
          <w:rFonts w:cs="B Nazanin" w:hint="cs"/>
          <w:sz w:val="26"/>
          <w:szCs w:val="26"/>
          <w:rtl/>
          <w:lang w:bidi="fa-IR"/>
        </w:rPr>
        <w:t xml:space="preserve">1-= </w:t>
      </w:r>
      <w:r w:rsidRPr="00631855">
        <w:rPr>
          <w:rFonts w:cs="B Nazanin"/>
          <w:sz w:val="26"/>
          <w:szCs w:val="26"/>
          <w:lang w:bidi="fa-IR"/>
        </w:rPr>
        <w:t>r</w:t>
      </w:r>
      <w:r w:rsidRPr="00631855">
        <w:rPr>
          <w:rFonts w:cs="B Nazanin" w:hint="cs"/>
          <w:sz w:val="26"/>
          <w:szCs w:val="26"/>
          <w:rtl/>
          <w:lang w:bidi="fa-IR"/>
        </w:rPr>
        <w:t xml:space="preserve"> </w:t>
      </w:r>
      <w:r w:rsidRPr="00631855">
        <w:rPr>
          <w:rFonts w:cs="B Nazanin"/>
          <w:sz w:val="26"/>
          <w:szCs w:val="26"/>
          <w:rtl/>
          <w:lang w:bidi="fa-IR"/>
        </w:rPr>
        <w:t xml:space="preserve">نیز وجود یک رابطه ی معکوس کامل بین دو متغیر را نشان می دهد. رابطه </w:t>
      </w:r>
      <w:r w:rsidRPr="00631855">
        <w:rPr>
          <w:rFonts w:cs="B Nazanin"/>
          <w:sz w:val="26"/>
          <w:szCs w:val="26"/>
          <w:rtl/>
          <w:lang w:bidi="fa-IR"/>
        </w:rPr>
        <w:lastRenderedPageBreak/>
        <w:t>معکوس یا منفی نشان می دهد که اگر یک متغیر افزایش یابد متغیردیگر کاهش می یابد و بالعکس.</w:t>
      </w:r>
      <w:r w:rsidRPr="00631855">
        <w:rPr>
          <w:rFonts w:ascii="Times New Roman" w:hAnsi="Times New Roman" w:cs="B Nazanin" w:hint="cs"/>
          <w:sz w:val="26"/>
          <w:szCs w:val="26"/>
          <w:rtl/>
          <w:lang w:bidi="fa-IR"/>
        </w:rPr>
        <w:t xml:space="preserve"> </w:t>
      </w:r>
      <w:r w:rsidRPr="00631855">
        <w:rPr>
          <w:rFonts w:cs="B Nazanin"/>
          <w:sz w:val="26"/>
          <w:szCs w:val="26"/>
          <w:rtl/>
          <w:lang w:bidi="fa-IR"/>
        </w:rPr>
        <w:t>زمانی که ضریب همبستگی برابر صفر است نشان می دهد که بین دو متغیر رابطه خطی وجود ندارد.</w:t>
      </w:r>
    </w:p>
    <w:p w14:paraId="38A09704" w14:textId="529B9C61" w:rsidR="00D82664" w:rsidRPr="00631855" w:rsidRDefault="00D82664" w:rsidP="00631855">
      <w:pPr>
        <w:keepNext/>
        <w:keepLines/>
        <w:bidi/>
        <w:spacing w:after="0" w:line="240" w:lineRule="auto"/>
        <w:outlineLvl w:val="0"/>
        <w:rPr>
          <w:rFonts w:asciiTheme="majorHAnsi" w:eastAsiaTheme="majorEastAsia" w:hAnsiTheme="majorHAnsi" w:cs="B Nazanin"/>
          <w:b/>
          <w:bCs/>
          <w:sz w:val="26"/>
          <w:szCs w:val="26"/>
          <w:rtl/>
          <w:lang w:bidi="fa-IR"/>
        </w:rPr>
      </w:pPr>
      <w:bookmarkStart w:id="164" w:name="_Toc487752322"/>
      <w:bookmarkStart w:id="165" w:name="_Toc489092177"/>
      <w:bookmarkStart w:id="166" w:name="_Toc489092835"/>
      <w:bookmarkStart w:id="167" w:name="_Toc489709269"/>
      <w:bookmarkStart w:id="168" w:name="_Toc491728251"/>
      <w:bookmarkStart w:id="169" w:name="_Toc491728786"/>
      <w:bookmarkStart w:id="170" w:name="_Toc491729150"/>
      <w:bookmarkStart w:id="171" w:name="_Toc491769989"/>
      <w:bookmarkStart w:id="172" w:name="_Toc491798576"/>
      <w:bookmarkStart w:id="173" w:name="_Toc500194474"/>
      <w:bookmarkStart w:id="174" w:name="_Toc503909040"/>
      <w:bookmarkStart w:id="175" w:name="_Toc1345344"/>
      <w:bookmarkStart w:id="176" w:name="_Toc100409070"/>
      <w:r w:rsidRPr="00631855">
        <w:rPr>
          <w:rFonts w:asciiTheme="majorHAnsi" w:eastAsiaTheme="majorEastAsia" w:hAnsiTheme="majorHAnsi" w:cs="B Nazanin" w:hint="cs"/>
          <w:b/>
          <w:bCs/>
          <w:sz w:val="26"/>
          <w:szCs w:val="26"/>
          <w:rtl/>
          <w:lang w:bidi="fa-IR"/>
        </w:rPr>
        <w:t>3-8-2-</w:t>
      </w:r>
      <w:r w:rsidR="000A6955" w:rsidRPr="00631855">
        <w:rPr>
          <w:rFonts w:asciiTheme="majorHAnsi" w:eastAsiaTheme="majorEastAsia" w:hAnsiTheme="majorHAnsi" w:cs="B Nazanin" w:hint="cs"/>
          <w:b/>
          <w:bCs/>
          <w:sz w:val="26"/>
          <w:szCs w:val="26"/>
          <w:rtl/>
          <w:lang w:bidi="fa-IR"/>
        </w:rPr>
        <w:t>4</w:t>
      </w:r>
      <w:r w:rsidRPr="00631855">
        <w:rPr>
          <w:rFonts w:asciiTheme="majorHAnsi" w:eastAsiaTheme="majorEastAsia" w:hAnsiTheme="majorHAnsi" w:cs="B Nazanin" w:hint="cs"/>
          <w:b/>
          <w:bCs/>
          <w:sz w:val="26"/>
          <w:szCs w:val="26"/>
          <w:rtl/>
          <w:lang w:bidi="fa-IR"/>
        </w:rPr>
        <w:t xml:space="preserve">) </w:t>
      </w:r>
      <w:r w:rsidRPr="00631855">
        <w:rPr>
          <w:rFonts w:asciiTheme="majorHAnsi" w:eastAsiaTheme="majorEastAsia" w:hAnsiTheme="majorHAnsi" w:cs="B Nazanin" w:hint="eastAsia"/>
          <w:b/>
          <w:bCs/>
          <w:sz w:val="26"/>
          <w:szCs w:val="26"/>
          <w:rtl/>
          <w:lang w:bidi="fa-IR"/>
        </w:rPr>
        <w:t>استقلال</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باق</w:t>
      </w:r>
      <w:r w:rsidRPr="00631855">
        <w:rPr>
          <w:rFonts w:asciiTheme="majorHAnsi" w:eastAsiaTheme="majorEastAsia" w:hAnsiTheme="majorHAnsi" w:cs="B Nazanin" w:hint="cs"/>
          <w:b/>
          <w:bCs/>
          <w:sz w:val="26"/>
          <w:szCs w:val="26"/>
          <w:rtl/>
          <w:lang w:bidi="fa-IR"/>
        </w:rPr>
        <w:t>ی</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مانده</w:t>
      </w:r>
      <w:r w:rsidRPr="00631855">
        <w:rPr>
          <w:rFonts w:asciiTheme="majorHAnsi" w:eastAsiaTheme="majorEastAsia" w:hAnsiTheme="majorHAnsi" w:cs="B Nazanin"/>
          <w:b/>
          <w:bCs/>
          <w:sz w:val="26"/>
          <w:szCs w:val="26"/>
          <w:rtl/>
          <w:lang w:bidi="fa-IR"/>
        </w:rPr>
        <w:softHyphen/>
      </w:r>
      <w:r w:rsidRPr="00631855">
        <w:rPr>
          <w:rFonts w:asciiTheme="majorHAnsi" w:eastAsiaTheme="majorEastAsia" w:hAnsiTheme="majorHAnsi" w:cs="B Nazanin" w:hint="eastAsia"/>
          <w:b/>
          <w:bCs/>
          <w:sz w:val="26"/>
          <w:szCs w:val="26"/>
          <w:rtl/>
          <w:lang w:bidi="fa-IR"/>
        </w:rPr>
        <w:t>ها</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03CE4F0C"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hint="eastAsia"/>
          <w:sz w:val="26"/>
          <w:szCs w:val="26"/>
          <w:rtl/>
          <w:lang w:bidi="fa-IR"/>
        </w:rPr>
        <w:t>به</w:t>
      </w:r>
      <w:r w:rsidRPr="00631855">
        <w:rPr>
          <w:rFonts w:cs="B Nazanin"/>
          <w:sz w:val="26"/>
          <w:szCs w:val="26"/>
          <w:rtl/>
          <w:lang w:bidi="fa-IR"/>
        </w:rPr>
        <w:t xml:space="preserve"> </w:t>
      </w:r>
      <w:r w:rsidRPr="00631855">
        <w:rPr>
          <w:rFonts w:cs="B Nazanin" w:hint="eastAsia"/>
          <w:sz w:val="26"/>
          <w:szCs w:val="26"/>
          <w:rtl/>
          <w:lang w:bidi="fa-IR"/>
        </w:rPr>
        <w:t>منظور</w:t>
      </w:r>
      <w:r w:rsidRPr="00631855">
        <w:rPr>
          <w:rFonts w:cs="B Nazanin"/>
          <w:sz w:val="26"/>
          <w:szCs w:val="26"/>
          <w:rtl/>
          <w:lang w:bidi="fa-IR"/>
        </w:rPr>
        <w:t xml:space="preserve"> </w:t>
      </w:r>
      <w:r w:rsidRPr="00631855">
        <w:rPr>
          <w:rFonts w:cs="B Nazanin" w:hint="eastAsia"/>
          <w:sz w:val="26"/>
          <w:szCs w:val="26"/>
          <w:rtl/>
          <w:lang w:bidi="fa-IR"/>
        </w:rPr>
        <w:t>ارز</w:t>
      </w:r>
      <w:r w:rsidRPr="00631855">
        <w:rPr>
          <w:rFonts w:cs="B Nazanin" w:hint="cs"/>
          <w:sz w:val="26"/>
          <w:szCs w:val="26"/>
          <w:rtl/>
          <w:lang w:bidi="fa-IR"/>
        </w:rPr>
        <w:t>ی</w:t>
      </w:r>
      <w:r w:rsidRPr="00631855">
        <w:rPr>
          <w:rFonts w:cs="B Nazanin" w:hint="eastAsia"/>
          <w:sz w:val="26"/>
          <w:szCs w:val="26"/>
          <w:rtl/>
          <w:lang w:bidi="fa-IR"/>
        </w:rPr>
        <w:t>اب</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استقلال</w:t>
      </w:r>
      <w:r w:rsidRPr="00631855">
        <w:rPr>
          <w:rFonts w:cs="B Nazanin"/>
          <w:sz w:val="26"/>
          <w:szCs w:val="26"/>
          <w:rtl/>
          <w:lang w:bidi="fa-IR"/>
        </w:rPr>
        <w:t xml:space="preserve"> </w:t>
      </w:r>
      <w:r w:rsidRPr="00631855">
        <w:rPr>
          <w:rFonts w:cs="B Nazanin" w:hint="eastAsia"/>
          <w:sz w:val="26"/>
          <w:szCs w:val="26"/>
          <w:rtl/>
          <w:lang w:bidi="fa-IR"/>
        </w:rPr>
        <w:t>باق</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مانده</w:t>
      </w:r>
      <w:r w:rsidRPr="00631855">
        <w:rPr>
          <w:rFonts w:cs="B Nazanin"/>
          <w:sz w:val="26"/>
          <w:szCs w:val="26"/>
          <w:rtl/>
          <w:lang w:bidi="fa-IR"/>
        </w:rPr>
        <w:softHyphen/>
      </w:r>
      <w:r w:rsidRPr="00631855">
        <w:rPr>
          <w:rFonts w:cs="B Nazanin" w:hint="eastAsia"/>
          <w:sz w:val="26"/>
          <w:szCs w:val="26"/>
          <w:rtl/>
          <w:lang w:bidi="fa-IR"/>
        </w:rPr>
        <w:t>ها</w:t>
      </w:r>
      <w:r w:rsidRPr="00631855">
        <w:rPr>
          <w:rFonts w:cs="B Nazanin"/>
          <w:sz w:val="26"/>
          <w:szCs w:val="26"/>
          <w:rtl/>
          <w:lang w:bidi="fa-IR"/>
        </w:rPr>
        <w:t xml:space="preserve"> </w:t>
      </w:r>
      <w:r w:rsidRPr="00631855">
        <w:rPr>
          <w:rFonts w:cs="B Nazanin" w:hint="cs"/>
          <w:sz w:val="26"/>
          <w:szCs w:val="26"/>
          <w:rtl/>
          <w:lang w:bidi="fa-IR"/>
        </w:rPr>
        <w:t>ی</w:t>
      </w:r>
      <w:r w:rsidRPr="00631855">
        <w:rPr>
          <w:rFonts w:cs="B Nazanin" w:hint="eastAsia"/>
          <w:sz w:val="26"/>
          <w:szCs w:val="26"/>
          <w:rtl/>
          <w:lang w:bidi="fa-IR"/>
        </w:rPr>
        <w:t>ا</w:t>
      </w:r>
      <w:r w:rsidRPr="00631855">
        <w:rPr>
          <w:rFonts w:cs="B Nazanin"/>
          <w:sz w:val="26"/>
          <w:szCs w:val="26"/>
          <w:rtl/>
          <w:lang w:bidi="fa-IR"/>
        </w:rPr>
        <w:t xml:space="preserve"> </w:t>
      </w:r>
      <w:r w:rsidRPr="00631855">
        <w:rPr>
          <w:rFonts w:cs="B Nazanin" w:hint="eastAsia"/>
          <w:sz w:val="26"/>
          <w:szCs w:val="26"/>
          <w:rtl/>
          <w:lang w:bidi="fa-IR"/>
        </w:rPr>
        <w:t>خطاها</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در</w:t>
      </w:r>
      <w:r w:rsidRPr="00631855">
        <w:rPr>
          <w:rFonts w:cs="B Nazanin"/>
          <w:sz w:val="26"/>
          <w:szCs w:val="26"/>
          <w:rtl/>
          <w:lang w:bidi="fa-IR"/>
        </w:rPr>
        <w:t xml:space="preserve"> </w:t>
      </w:r>
      <w:r w:rsidRPr="00631855">
        <w:rPr>
          <w:rFonts w:cs="B Nazanin" w:hint="eastAsia"/>
          <w:sz w:val="26"/>
          <w:szCs w:val="26"/>
          <w:rtl/>
          <w:lang w:bidi="fa-IR"/>
        </w:rPr>
        <w:t>برآورد</w:t>
      </w:r>
      <w:r w:rsidRPr="00631855">
        <w:rPr>
          <w:rFonts w:cs="B Nazanin"/>
          <w:sz w:val="26"/>
          <w:szCs w:val="26"/>
          <w:rtl/>
          <w:lang w:bidi="fa-IR"/>
        </w:rPr>
        <w:t xml:space="preserve"> </w:t>
      </w:r>
      <w:r w:rsidRPr="00631855">
        <w:rPr>
          <w:rFonts w:cs="B Nazanin" w:hint="eastAsia"/>
          <w:sz w:val="26"/>
          <w:szCs w:val="26"/>
          <w:rtl/>
          <w:lang w:bidi="fa-IR"/>
        </w:rPr>
        <w:t>رابطه</w:t>
      </w:r>
      <w:r w:rsidRPr="00631855">
        <w:rPr>
          <w:rFonts w:cs="B Nazanin" w:hint="cs"/>
          <w:sz w:val="26"/>
          <w:szCs w:val="26"/>
          <w:rtl/>
          <w:lang w:bidi="fa-IR"/>
        </w:rPr>
        <w:t xml:space="preserve"> </w:t>
      </w:r>
      <w:r w:rsidRPr="00631855">
        <w:rPr>
          <w:rFonts w:cs="B Nazanin" w:hint="eastAsia"/>
          <w:sz w:val="26"/>
          <w:szCs w:val="26"/>
          <w:rtl/>
          <w:lang w:bidi="fa-IR"/>
        </w:rPr>
        <w:t>خط</w:t>
      </w:r>
      <w:r w:rsidRPr="00631855">
        <w:rPr>
          <w:rFonts w:cs="B Nazanin" w:hint="cs"/>
          <w:sz w:val="26"/>
          <w:szCs w:val="26"/>
          <w:rtl/>
          <w:lang w:bidi="fa-IR"/>
        </w:rPr>
        <w:t xml:space="preserve">ی </w:t>
      </w:r>
      <w:r w:rsidRPr="00631855">
        <w:rPr>
          <w:rFonts w:cs="B Nazanin" w:hint="eastAsia"/>
          <w:sz w:val="26"/>
          <w:szCs w:val="26"/>
          <w:rtl/>
          <w:lang w:bidi="fa-IR"/>
        </w:rPr>
        <w:t>مرکب</w:t>
      </w:r>
      <w:r w:rsidRPr="00631855">
        <w:rPr>
          <w:rFonts w:cs="B Nazanin"/>
          <w:sz w:val="26"/>
          <w:szCs w:val="26"/>
          <w:rtl/>
          <w:lang w:bidi="fa-IR"/>
        </w:rPr>
        <w:t xml:space="preserve"> </w:t>
      </w:r>
      <w:r w:rsidRPr="00631855">
        <w:rPr>
          <w:rFonts w:cs="B Nazanin" w:hint="eastAsia"/>
          <w:sz w:val="26"/>
          <w:szCs w:val="26"/>
          <w:rtl/>
          <w:lang w:bidi="fa-IR"/>
        </w:rPr>
        <w:t>ب</w:t>
      </w:r>
      <w:r w:rsidRPr="00631855">
        <w:rPr>
          <w:rFonts w:cs="B Nazanin" w:hint="cs"/>
          <w:sz w:val="26"/>
          <w:szCs w:val="26"/>
          <w:rtl/>
          <w:lang w:bidi="fa-IR"/>
        </w:rPr>
        <w:t>ی</w:t>
      </w:r>
      <w:r w:rsidRPr="00631855">
        <w:rPr>
          <w:rFonts w:cs="B Nazanin" w:hint="eastAsia"/>
          <w:sz w:val="26"/>
          <w:szCs w:val="26"/>
          <w:rtl/>
          <w:lang w:bidi="fa-IR"/>
        </w:rPr>
        <w:t>ن</w:t>
      </w:r>
      <w:r w:rsidRPr="00631855">
        <w:rPr>
          <w:rFonts w:cs="B Nazanin"/>
          <w:sz w:val="26"/>
          <w:szCs w:val="26"/>
          <w:rtl/>
          <w:lang w:bidi="fa-IR"/>
        </w:rPr>
        <w:t xml:space="preserve"> </w:t>
      </w:r>
      <w:r w:rsidRPr="00631855">
        <w:rPr>
          <w:rFonts w:cs="B Nazanin" w:hint="eastAsia"/>
          <w:sz w:val="26"/>
          <w:szCs w:val="26"/>
          <w:rtl/>
          <w:lang w:bidi="fa-IR"/>
        </w:rPr>
        <w:t>متغ</w:t>
      </w:r>
      <w:r w:rsidRPr="00631855">
        <w:rPr>
          <w:rFonts w:cs="B Nazanin" w:hint="cs"/>
          <w:sz w:val="26"/>
          <w:szCs w:val="26"/>
          <w:rtl/>
          <w:lang w:bidi="fa-IR"/>
        </w:rPr>
        <w:t>ی</w:t>
      </w:r>
      <w:r w:rsidRPr="00631855">
        <w:rPr>
          <w:rFonts w:cs="B Nazanin" w:hint="eastAsia"/>
          <w:sz w:val="26"/>
          <w:szCs w:val="26"/>
          <w:rtl/>
          <w:lang w:bidi="fa-IR"/>
        </w:rPr>
        <w:t>رها</w:t>
      </w:r>
      <w:r w:rsidRPr="00631855">
        <w:rPr>
          <w:rFonts w:cs="B Nazanin" w:hint="cs"/>
          <w:sz w:val="26"/>
          <w:szCs w:val="26"/>
          <w:rtl/>
          <w:lang w:bidi="fa-IR"/>
        </w:rPr>
        <w:t>ی</w:t>
      </w:r>
      <w:r w:rsidRPr="00631855">
        <w:rPr>
          <w:rFonts w:cs="B Nazanin"/>
          <w:sz w:val="26"/>
          <w:szCs w:val="26"/>
          <w:rtl/>
          <w:lang w:bidi="fa-IR"/>
        </w:rPr>
        <w:t xml:space="preserve"> </w:t>
      </w:r>
      <w:r w:rsidRPr="00631855">
        <w:rPr>
          <w:rFonts w:cs="B Nazanin" w:hint="eastAsia"/>
          <w:sz w:val="26"/>
          <w:szCs w:val="26"/>
          <w:rtl/>
          <w:lang w:bidi="fa-IR"/>
        </w:rPr>
        <w:t>وابسته</w:t>
      </w:r>
      <w:r w:rsidRPr="00631855">
        <w:rPr>
          <w:rFonts w:cs="B Nazanin"/>
          <w:sz w:val="26"/>
          <w:szCs w:val="26"/>
          <w:rtl/>
          <w:lang w:bidi="fa-IR"/>
        </w:rPr>
        <w:t xml:space="preserve"> </w:t>
      </w:r>
      <w:r w:rsidRPr="00631855">
        <w:rPr>
          <w:rFonts w:cs="B Nazanin" w:hint="eastAsia"/>
          <w:sz w:val="26"/>
          <w:szCs w:val="26"/>
          <w:rtl/>
          <w:lang w:bidi="fa-IR"/>
        </w:rPr>
        <w:t>و</w:t>
      </w:r>
      <w:r w:rsidRPr="00631855">
        <w:rPr>
          <w:rFonts w:cs="B Nazanin"/>
          <w:sz w:val="26"/>
          <w:szCs w:val="26"/>
          <w:rtl/>
          <w:lang w:bidi="fa-IR"/>
        </w:rPr>
        <w:t xml:space="preserve"> </w:t>
      </w:r>
      <w:r w:rsidRPr="00631855">
        <w:rPr>
          <w:rFonts w:cs="B Nazanin" w:hint="eastAsia"/>
          <w:sz w:val="26"/>
          <w:szCs w:val="26"/>
          <w:rtl/>
          <w:lang w:bidi="fa-IR"/>
        </w:rPr>
        <w:t>مستقل</w:t>
      </w:r>
      <w:r w:rsidRPr="00631855">
        <w:rPr>
          <w:rFonts w:cs="B Nazanin"/>
          <w:sz w:val="26"/>
          <w:szCs w:val="26"/>
          <w:rtl/>
          <w:lang w:bidi="fa-IR"/>
        </w:rPr>
        <w:t xml:space="preserve"> </w:t>
      </w:r>
      <w:r w:rsidRPr="00631855">
        <w:rPr>
          <w:rFonts w:cs="B Nazanin" w:hint="eastAsia"/>
          <w:sz w:val="26"/>
          <w:szCs w:val="26"/>
          <w:rtl/>
          <w:lang w:bidi="fa-IR"/>
        </w:rPr>
        <w:t>از</w:t>
      </w:r>
      <w:r w:rsidRPr="00631855">
        <w:rPr>
          <w:rFonts w:cs="B Nazanin"/>
          <w:sz w:val="26"/>
          <w:szCs w:val="26"/>
          <w:rtl/>
          <w:lang w:bidi="fa-IR"/>
        </w:rPr>
        <w:t xml:space="preserve"> </w:t>
      </w:r>
      <w:r w:rsidRPr="00631855">
        <w:rPr>
          <w:rFonts w:cs="B Nazanin" w:hint="eastAsia"/>
          <w:sz w:val="26"/>
          <w:szCs w:val="26"/>
          <w:rtl/>
          <w:lang w:bidi="fa-IR"/>
        </w:rPr>
        <w:t>آماره</w:t>
      </w:r>
      <w:r w:rsidRPr="00631855">
        <w:rPr>
          <w:rFonts w:cs="B Nazanin"/>
          <w:sz w:val="26"/>
          <w:szCs w:val="26"/>
          <w:rtl/>
          <w:lang w:bidi="fa-IR"/>
        </w:rPr>
        <w:t xml:space="preserve"> </w:t>
      </w:r>
      <w:r w:rsidRPr="00631855">
        <w:rPr>
          <w:rFonts w:cs="B Nazanin" w:hint="eastAsia"/>
          <w:sz w:val="26"/>
          <w:szCs w:val="26"/>
          <w:rtl/>
          <w:lang w:bidi="fa-IR"/>
        </w:rPr>
        <w:t>دورب</w:t>
      </w:r>
      <w:r w:rsidRPr="00631855">
        <w:rPr>
          <w:rFonts w:cs="B Nazanin" w:hint="cs"/>
          <w:sz w:val="26"/>
          <w:szCs w:val="26"/>
          <w:rtl/>
          <w:lang w:bidi="fa-IR"/>
        </w:rPr>
        <w:t>ی</w:t>
      </w:r>
      <w:r w:rsidRPr="00631855">
        <w:rPr>
          <w:rFonts w:cs="B Nazanin" w:hint="eastAsia"/>
          <w:sz w:val="26"/>
          <w:szCs w:val="26"/>
          <w:rtl/>
          <w:lang w:bidi="fa-IR"/>
        </w:rPr>
        <w:t>ن</w:t>
      </w:r>
      <w:r w:rsidRPr="00631855">
        <w:rPr>
          <w:rFonts w:cs="B Nazanin"/>
          <w:sz w:val="26"/>
          <w:szCs w:val="26"/>
          <w:rtl/>
          <w:lang w:bidi="fa-IR"/>
        </w:rPr>
        <w:t xml:space="preserve"> </w:t>
      </w:r>
      <w:r w:rsidRPr="00631855">
        <w:rPr>
          <w:rFonts w:cs="B Nazanin" w:hint="eastAsia"/>
          <w:sz w:val="26"/>
          <w:szCs w:val="26"/>
          <w:rtl/>
          <w:lang w:bidi="fa-IR"/>
        </w:rPr>
        <w:t>واتسون</w:t>
      </w:r>
      <w:r w:rsidRPr="00631855">
        <w:rPr>
          <w:rFonts w:cs="B Nazanin"/>
          <w:sz w:val="26"/>
          <w:szCs w:val="26"/>
          <w:rtl/>
          <w:lang w:bidi="fa-IR"/>
        </w:rPr>
        <w:t xml:space="preserve"> </w:t>
      </w:r>
      <w:r w:rsidRPr="00631855">
        <w:rPr>
          <w:rFonts w:cs="B Nazanin" w:hint="eastAsia"/>
          <w:sz w:val="26"/>
          <w:szCs w:val="26"/>
          <w:rtl/>
          <w:lang w:bidi="fa-IR"/>
        </w:rPr>
        <w:t>بهره</w:t>
      </w:r>
      <w:r w:rsidRPr="00631855">
        <w:rPr>
          <w:rFonts w:cs="B Nazanin"/>
          <w:sz w:val="26"/>
          <w:szCs w:val="26"/>
          <w:rtl/>
          <w:lang w:bidi="fa-IR"/>
        </w:rPr>
        <w:t xml:space="preserve"> </w:t>
      </w:r>
      <w:r w:rsidRPr="00631855">
        <w:rPr>
          <w:rFonts w:cs="B Nazanin" w:hint="eastAsia"/>
          <w:sz w:val="26"/>
          <w:szCs w:val="26"/>
          <w:rtl/>
          <w:lang w:bidi="fa-IR"/>
        </w:rPr>
        <w:t>گرفته</w:t>
      </w:r>
      <w:r w:rsidRPr="00631855">
        <w:rPr>
          <w:rFonts w:cs="B Nazanin"/>
          <w:sz w:val="26"/>
          <w:szCs w:val="26"/>
          <w:rtl/>
          <w:lang w:bidi="fa-IR"/>
        </w:rPr>
        <w:t xml:space="preserve"> </w:t>
      </w:r>
      <w:r w:rsidRPr="00631855">
        <w:rPr>
          <w:rFonts w:cs="B Nazanin" w:hint="eastAsia"/>
          <w:sz w:val="26"/>
          <w:szCs w:val="26"/>
          <w:rtl/>
          <w:lang w:bidi="fa-IR"/>
        </w:rPr>
        <w:t>خواهد</w:t>
      </w:r>
      <w:r w:rsidRPr="00631855">
        <w:rPr>
          <w:rFonts w:cs="B Nazanin"/>
          <w:sz w:val="26"/>
          <w:szCs w:val="26"/>
          <w:rtl/>
          <w:lang w:bidi="fa-IR"/>
        </w:rPr>
        <w:t xml:space="preserve"> </w:t>
      </w:r>
      <w:r w:rsidRPr="00631855">
        <w:rPr>
          <w:rFonts w:cs="B Nazanin" w:hint="eastAsia"/>
          <w:sz w:val="26"/>
          <w:szCs w:val="26"/>
          <w:rtl/>
          <w:lang w:bidi="fa-IR"/>
        </w:rPr>
        <w:t>شد</w:t>
      </w:r>
      <w:r w:rsidRPr="00631855">
        <w:rPr>
          <w:rFonts w:cs="B Nazanin"/>
          <w:sz w:val="26"/>
          <w:szCs w:val="26"/>
          <w:rtl/>
          <w:lang w:bidi="fa-IR"/>
        </w:rPr>
        <w:t xml:space="preserve">. </w:t>
      </w:r>
    </w:p>
    <w:p w14:paraId="1CBB23A1"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hint="cs"/>
          <w:sz w:val="26"/>
          <w:szCs w:val="26"/>
          <w:rtl/>
          <w:lang w:bidi="fa-IR"/>
        </w:rPr>
        <w:t>به طور کلی آزمون دوربین- واتسون</w:t>
      </w:r>
      <w:r w:rsidRPr="00631855">
        <w:rPr>
          <w:rFonts w:cs="B Nazanin"/>
          <w:sz w:val="26"/>
          <w:szCs w:val="26"/>
          <w:vertAlign w:val="superscript"/>
          <w:rtl/>
          <w:lang w:bidi="fa-IR"/>
        </w:rPr>
        <w:footnoteReference w:id="75"/>
      </w:r>
      <w:r w:rsidRPr="00631855">
        <w:rPr>
          <w:rFonts w:cs="B Nazanin" w:hint="cs"/>
          <w:sz w:val="26"/>
          <w:szCs w:val="26"/>
          <w:rtl/>
          <w:lang w:bidi="fa-IR"/>
        </w:rPr>
        <w:t xml:space="preserve"> (1951)، همبستگی سریالی بین باقیمانده (خطاهای) رگرسیون را آزمون می نماید. مقدار این آماره بین 0 تا 4 تغییر می کند. اگر همبستگی بین مانده های متوالی وجود نداشته باشد، مقدار آماره باید نزدیک به 2 شود. اگر مقدار آماره نزدیک به صفر شود، نشان دهنده همبستگی مثبت بین باقیمانده ها و اگر نزدیک به 4 شود، نشان دهنده همبستگی منفی بین باقیمانده های متوالی است. به طور کلی اگر آماره دوربین-واتسون بین 5/1 و 5/2 قرار گیرد، می توان فرض عدم وجود همبستگی بین خطاهای مدل را پذیرفت (آذر و مومنی، 1387).</w:t>
      </w:r>
    </w:p>
    <w:p w14:paraId="525287AB" w14:textId="208CB7E0" w:rsidR="00D82664" w:rsidRPr="00631855" w:rsidRDefault="00D82664" w:rsidP="00631855">
      <w:pPr>
        <w:keepNext/>
        <w:keepLines/>
        <w:bidi/>
        <w:spacing w:after="0" w:line="240" w:lineRule="auto"/>
        <w:outlineLvl w:val="0"/>
        <w:rPr>
          <w:rFonts w:asciiTheme="majorHAnsi" w:eastAsiaTheme="majorEastAsia" w:hAnsiTheme="majorHAnsi" w:cs="B Nazanin"/>
          <w:b/>
          <w:bCs/>
          <w:sz w:val="26"/>
          <w:szCs w:val="26"/>
          <w:rtl/>
          <w:lang w:bidi="fa-IR"/>
        </w:rPr>
      </w:pPr>
      <w:bookmarkStart w:id="177" w:name="_Toc1345345"/>
      <w:bookmarkStart w:id="178" w:name="_Toc100409071"/>
      <w:r w:rsidRPr="00631855">
        <w:rPr>
          <w:rFonts w:asciiTheme="majorHAnsi" w:eastAsiaTheme="majorEastAsia" w:hAnsiTheme="majorHAnsi" w:cs="B Nazanin" w:hint="cs"/>
          <w:b/>
          <w:bCs/>
          <w:sz w:val="26"/>
          <w:szCs w:val="26"/>
          <w:rtl/>
          <w:lang w:bidi="fa-IR"/>
        </w:rPr>
        <w:t>3-8-2-</w:t>
      </w:r>
      <w:r w:rsidR="000A6955" w:rsidRPr="00631855">
        <w:rPr>
          <w:rFonts w:asciiTheme="majorHAnsi" w:eastAsiaTheme="majorEastAsia" w:hAnsiTheme="majorHAnsi" w:cs="B Nazanin" w:hint="cs"/>
          <w:b/>
          <w:bCs/>
          <w:sz w:val="26"/>
          <w:szCs w:val="26"/>
          <w:rtl/>
          <w:lang w:bidi="fa-IR"/>
        </w:rPr>
        <w:t>5</w:t>
      </w:r>
      <w:r w:rsidRPr="00631855">
        <w:rPr>
          <w:rFonts w:asciiTheme="majorHAnsi" w:eastAsiaTheme="majorEastAsia" w:hAnsiTheme="majorHAnsi" w:cs="B Nazanin" w:hint="cs"/>
          <w:b/>
          <w:bCs/>
          <w:sz w:val="26"/>
          <w:szCs w:val="26"/>
          <w:rtl/>
          <w:lang w:bidi="fa-IR"/>
        </w:rPr>
        <w:t>) بررسی پایایی متغیرها</w:t>
      </w:r>
      <w:bookmarkEnd w:id="177"/>
      <w:bookmarkEnd w:id="178"/>
    </w:p>
    <w:p w14:paraId="7AD22180" w14:textId="3056DFA2" w:rsidR="00D82664" w:rsidRPr="00631855" w:rsidRDefault="00D82664" w:rsidP="00631855">
      <w:pPr>
        <w:bidi/>
        <w:spacing w:after="0" w:line="240" w:lineRule="auto"/>
        <w:jc w:val="both"/>
        <w:rPr>
          <w:rFonts w:ascii="Times New Roman" w:hAnsi="Times New Roman" w:cs="B Nazanin"/>
          <w:sz w:val="26"/>
          <w:szCs w:val="26"/>
          <w:rtl/>
          <w:lang w:bidi="fa-IR"/>
        </w:rPr>
      </w:pPr>
      <w:r w:rsidRPr="00631855">
        <w:rPr>
          <w:rFonts w:cs="B Nazanin" w:hint="cs"/>
          <w:sz w:val="26"/>
          <w:szCs w:val="26"/>
          <w:rtl/>
          <w:lang w:bidi="fa-IR"/>
        </w:rPr>
        <w:t>یکی از آزمون</w:t>
      </w:r>
      <w:r w:rsidRPr="00631855">
        <w:rPr>
          <w:rFonts w:cs="B Nazanin" w:hint="cs"/>
          <w:sz w:val="26"/>
          <w:szCs w:val="26"/>
          <w:rtl/>
          <w:lang w:bidi="fa-IR"/>
        </w:rPr>
        <w:softHyphen/>
        <w:t xml:space="preserve">های </w:t>
      </w:r>
      <w:r w:rsidR="006D09FE" w:rsidRPr="00631855">
        <w:rPr>
          <w:rFonts w:cs="B Nazanin" w:hint="cs"/>
          <w:sz w:val="26"/>
          <w:szCs w:val="26"/>
          <w:rtl/>
          <w:lang w:bidi="fa-IR"/>
        </w:rPr>
        <w:t>پایایی</w:t>
      </w:r>
      <w:r w:rsidRPr="00631855">
        <w:rPr>
          <w:rFonts w:cs="B Nazanin" w:hint="cs"/>
          <w:sz w:val="26"/>
          <w:szCs w:val="26"/>
          <w:rtl/>
          <w:lang w:bidi="fa-IR"/>
        </w:rPr>
        <w:t xml:space="preserve"> رایج در مطالعات کاربردی آزمون ریشه واحد </w:t>
      </w:r>
      <w:r w:rsidR="006D09FE" w:rsidRPr="00631855">
        <w:rPr>
          <w:rFonts w:cs="B Nazanin" w:hint="cs"/>
          <w:sz w:val="26"/>
          <w:szCs w:val="26"/>
          <w:rtl/>
          <w:lang w:bidi="fa-IR"/>
        </w:rPr>
        <w:t xml:space="preserve">هادری </w:t>
      </w:r>
      <w:r w:rsidRPr="00631855">
        <w:rPr>
          <w:rFonts w:cs="B Nazanin" w:hint="cs"/>
          <w:sz w:val="26"/>
          <w:szCs w:val="26"/>
          <w:rtl/>
          <w:lang w:bidi="fa-IR"/>
        </w:rPr>
        <w:t>(</w:t>
      </w:r>
      <w:r w:rsidR="006D09FE" w:rsidRPr="00631855">
        <w:rPr>
          <w:rFonts w:cs="B Nazanin"/>
          <w:sz w:val="26"/>
          <w:szCs w:val="26"/>
          <w:lang w:bidi="fa-IR"/>
        </w:rPr>
        <w:t>Hadri</w:t>
      </w:r>
      <w:r w:rsidRPr="00631855">
        <w:rPr>
          <w:rFonts w:cs="B Nazanin" w:hint="cs"/>
          <w:sz w:val="26"/>
          <w:szCs w:val="26"/>
          <w:rtl/>
          <w:lang w:bidi="fa-IR"/>
        </w:rPr>
        <w:t>) می</w:t>
      </w:r>
      <w:r w:rsidRPr="00631855">
        <w:rPr>
          <w:rFonts w:cs="B Nazanin" w:hint="cs"/>
          <w:sz w:val="26"/>
          <w:szCs w:val="26"/>
          <w:rtl/>
          <w:lang w:bidi="fa-IR"/>
        </w:rPr>
        <w:softHyphen/>
        <w:t>باشد که فرض اساسی آن مستقل بودن واحدهای مقطعی از همدیگر می</w:t>
      </w:r>
      <w:r w:rsidRPr="00631855">
        <w:rPr>
          <w:rFonts w:cs="B Nazanin" w:hint="cs"/>
          <w:sz w:val="26"/>
          <w:szCs w:val="26"/>
          <w:rtl/>
          <w:lang w:bidi="fa-IR"/>
        </w:rPr>
        <w:softHyphen/>
        <w:t>باشد. آزمون ریشه واحد سری</w:t>
      </w:r>
      <w:r w:rsidRPr="00631855">
        <w:rPr>
          <w:rFonts w:cs="B Nazanin" w:hint="cs"/>
          <w:sz w:val="26"/>
          <w:szCs w:val="26"/>
          <w:rtl/>
          <w:lang w:bidi="fa-IR"/>
        </w:rPr>
        <w:softHyphen/>
        <w:t>های زمانی به گونه</w:t>
      </w:r>
      <w:r w:rsidRPr="00631855">
        <w:rPr>
          <w:rFonts w:cs="B Nazanin" w:hint="cs"/>
          <w:sz w:val="26"/>
          <w:szCs w:val="26"/>
          <w:rtl/>
          <w:lang w:bidi="fa-IR"/>
        </w:rPr>
        <w:softHyphen/>
        <w:t xml:space="preserve">ای است که </w:t>
      </w:r>
      <w:r w:rsidR="006D09FE" w:rsidRPr="00631855">
        <w:rPr>
          <w:rFonts w:cs="B Nazanin" w:hint="cs"/>
          <w:sz w:val="26"/>
          <w:szCs w:val="26"/>
          <w:rtl/>
          <w:lang w:bidi="fa-IR"/>
        </w:rPr>
        <w:t xml:space="preserve">پایایی </w:t>
      </w:r>
      <w:r w:rsidRPr="00631855">
        <w:rPr>
          <w:rFonts w:cs="B Nazanin" w:hint="cs"/>
          <w:sz w:val="26"/>
          <w:szCs w:val="26"/>
          <w:rtl/>
          <w:lang w:bidi="fa-IR"/>
        </w:rPr>
        <w:t>یا نا</w:t>
      </w:r>
      <w:r w:rsidR="006D09FE" w:rsidRPr="00631855">
        <w:rPr>
          <w:rFonts w:cs="B Nazanin" w:hint="cs"/>
          <w:sz w:val="26"/>
          <w:szCs w:val="26"/>
          <w:rtl/>
          <w:lang w:bidi="fa-IR"/>
        </w:rPr>
        <w:t xml:space="preserve"> پایایی </w:t>
      </w:r>
      <w:r w:rsidRPr="00631855">
        <w:rPr>
          <w:rFonts w:cs="B Nazanin" w:hint="cs"/>
          <w:sz w:val="26"/>
          <w:szCs w:val="26"/>
          <w:rtl/>
          <w:lang w:bidi="fa-IR"/>
        </w:rPr>
        <w:t>متغیرها را با استفاده از یک معادله بررسی می</w:t>
      </w:r>
      <w:r w:rsidRPr="00631855">
        <w:rPr>
          <w:rFonts w:cs="B Nazanin" w:hint="cs"/>
          <w:sz w:val="26"/>
          <w:szCs w:val="26"/>
          <w:rtl/>
          <w:lang w:bidi="fa-IR"/>
        </w:rPr>
        <w:softHyphen/>
        <w:t>کند.</w:t>
      </w:r>
      <w:r w:rsidRPr="00631855">
        <w:rPr>
          <w:rFonts w:cs="B Nazanin"/>
          <w:sz w:val="26"/>
          <w:szCs w:val="26"/>
          <w:rtl/>
          <w:lang w:bidi="fa-IR"/>
        </w:rPr>
        <w:t xml:space="preserve"> </w:t>
      </w:r>
      <w:r w:rsidR="006D09FE" w:rsidRPr="00631855">
        <w:rPr>
          <w:rFonts w:cs="B Nazanin" w:hint="cs"/>
          <w:sz w:val="26"/>
          <w:szCs w:val="26"/>
          <w:rtl/>
          <w:lang w:bidi="fa-IR"/>
        </w:rPr>
        <w:t>هادری</w:t>
      </w:r>
      <w:r w:rsidRPr="00631855">
        <w:rPr>
          <w:rFonts w:cs="B Nazanin" w:hint="cs"/>
          <w:sz w:val="26"/>
          <w:szCs w:val="26"/>
          <w:rtl/>
          <w:lang w:bidi="fa-IR"/>
        </w:rPr>
        <w:t xml:space="preserve"> استدلال می</w:t>
      </w:r>
      <w:r w:rsidRPr="00631855">
        <w:rPr>
          <w:rFonts w:cs="B Nazanin" w:hint="cs"/>
          <w:sz w:val="26"/>
          <w:szCs w:val="26"/>
          <w:rtl/>
          <w:lang w:bidi="fa-IR"/>
        </w:rPr>
        <w:softHyphen/>
        <w:t>کنند که در داده</w:t>
      </w:r>
      <w:r w:rsidRPr="00631855">
        <w:rPr>
          <w:rFonts w:cs="B Nazanin" w:hint="cs"/>
          <w:sz w:val="26"/>
          <w:szCs w:val="26"/>
          <w:rtl/>
          <w:lang w:bidi="fa-IR"/>
        </w:rPr>
        <w:softHyphen/>
        <w:t>های پانلی، استفاده از آزمون ریشه واحد برای ترکیب داده</w:t>
      </w:r>
      <w:r w:rsidRPr="00631855">
        <w:rPr>
          <w:rFonts w:cs="B Nazanin" w:hint="cs"/>
          <w:sz w:val="26"/>
          <w:szCs w:val="26"/>
          <w:rtl/>
          <w:lang w:bidi="fa-IR"/>
        </w:rPr>
        <w:softHyphen/>
        <w:t>ها دارای قدرت بیشتری نسبت به استفاده از آزمون ریشه واحد برای هر مقطع بصورت جداگانه است. فرضیه صفر در این آزمون بیانگر این است که سری زمانی دارای ریشه واحد بوده و فرضیه مخالف ایستایی سری زمانی را نشان می</w:t>
      </w:r>
      <w:r w:rsidRPr="00631855">
        <w:rPr>
          <w:rFonts w:cs="B Nazanin" w:hint="cs"/>
          <w:sz w:val="26"/>
          <w:szCs w:val="26"/>
          <w:rtl/>
          <w:lang w:bidi="fa-IR"/>
        </w:rPr>
        <w:softHyphen/>
        <w:t>دهد. آماره</w:t>
      </w:r>
      <w:r w:rsidRPr="00631855">
        <w:rPr>
          <w:rFonts w:cs="B Nazanin"/>
          <w:sz w:val="26"/>
          <w:szCs w:val="26"/>
          <w:rtl/>
          <w:lang w:bidi="fa-IR"/>
        </w:rPr>
        <w:t xml:space="preserve"> </w:t>
      </w:r>
      <w:r w:rsidRPr="00631855">
        <w:rPr>
          <w:rFonts w:cs="B Nazanin" w:hint="cs"/>
          <w:sz w:val="26"/>
          <w:szCs w:val="26"/>
          <w:rtl/>
          <w:lang w:bidi="fa-IR"/>
        </w:rPr>
        <w:t>محاسبه شده</w:t>
      </w:r>
      <w:r w:rsidRPr="00631855">
        <w:rPr>
          <w:rFonts w:cs="B Nazanin"/>
          <w:sz w:val="26"/>
          <w:szCs w:val="26"/>
          <w:rtl/>
          <w:lang w:bidi="fa-IR"/>
        </w:rPr>
        <w:t xml:space="preserve"> </w:t>
      </w:r>
      <w:r w:rsidRPr="00631855">
        <w:rPr>
          <w:rFonts w:cs="B Nazanin" w:hint="cs"/>
          <w:sz w:val="26"/>
          <w:szCs w:val="26"/>
          <w:rtl/>
          <w:lang w:bidi="fa-IR"/>
        </w:rPr>
        <w:t>سپس</w:t>
      </w:r>
      <w:r w:rsidRPr="00631855">
        <w:rPr>
          <w:rFonts w:cs="B Nazanin"/>
          <w:sz w:val="26"/>
          <w:szCs w:val="26"/>
          <w:rtl/>
          <w:lang w:bidi="fa-IR"/>
        </w:rPr>
        <w:t xml:space="preserve"> </w:t>
      </w:r>
      <w:r w:rsidRPr="00631855">
        <w:rPr>
          <w:rFonts w:cs="B Nazanin" w:hint="cs"/>
          <w:sz w:val="26"/>
          <w:szCs w:val="26"/>
          <w:rtl/>
          <w:lang w:bidi="fa-IR"/>
        </w:rPr>
        <w:t>با</w:t>
      </w:r>
      <w:r w:rsidRPr="00631855">
        <w:rPr>
          <w:rFonts w:cs="B Nazanin"/>
          <w:sz w:val="26"/>
          <w:szCs w:val="26"/>
          <w:rtl/>
          <w:lang w:bidi="fa-IR"/>
        </w:rPr>
        <w:t xml:space="preserve"> </w:t>
      </w:r>
      <w:r w:rsidRPr="00631855">
        <w:rPr>
          <w:rFonts w:cs="B Nazanin" w:hint="cs"/>
          <w:sz w:val="26"/>
          <w:szCs w:val="26"/>
          <w:rtl/>
          <w:lang w:bidi="fa-IR"/>
        </w:rPr>
        <w:t>آماره</w:t>
      </w:r>
      <w:r w:rsidRPr="00631855">
        <w:rPr>
          <w:rFonts w:cs="B Nazanin" w:hint="cs"/>
          <w:sz w:val="26"/>
          <w:szCs w:val="26"/>
          <w:rtl/>
          <w:lang w:bidi="fa-IR"/>
        </w:rPr>
        <w:softHyphen/>
        <w:t>هاي</w:t>
      </w:r>
      <w:r w:rsidRPr="00631855">
        <w:rPr>
          <w:rFonts w:cs="B Nazanin"/>
          <w:sz w:val="26"/>
          <w:szCs w:val="26"/>
          <w:rtl/>
          <w:lang w:bidi="fa-IR"/>
        </w:rPr>
        <w:t xml:space="preserve"> </w:t>
      </w:r>
      <w:r w:rsidRPr="00631855">
        <w:rPr>
          <w:rFonts w:cs="B Nazanin" w:hint="cs"/>
          <w:sz w:val="26"/>
          <w:szCs w:val="26"/>
          <w:rtl/>
          <w:lang w:bidi="fa-IR"/>
        </w:rPr>
        <w:t>جدول</w:t>
      </w:r>
      <w:r w:rsidRPr="00631855">
        <w:rPr>
          <w:rFonts w:cs="B Nazanin"/>
          <w:sz w:val="26"/>
          <w:szCs w:val="26"/>
          <w:rtl/>
          <w:lang w:bidi="fa-IR"/>
        </w:rPr>
        <w:t xml:space="preserve"> </w:t>
      </w:r>
      <w:r w:rsidRPr="00631855">
        <w:rPr>
          <w:rFonts w:cs="B Nazanin" w:hint="cs"/>
          <w:sz w:val="26"/>
          <w:szCs w:val="26"/>
          <w:rtl/>
          <w:lang w:bidi="fa-IR"/>
        </w:rPr>
        <w:t>سطح</w:t>
      </w:r>
      <w:r w:rsidRPr="00631855">
        <w:rPr>
          <w:rFonts w:cs="B Nazanin"/>
          <w:sz w:val="26"/>
          <w:szCs w:val="26"/>
          <w:rtl/>
          <w:lang w:bidi="fa-IR"/>
        </w:rPr>
        <w:t xml:space="preserve"> </w:t>
      </w:r>
      <w:r w:rsidRPr="00631855">
        <w:rPr>
          <w:rFonts w:cs="B Nazanin" w:hint="cs"/>
          <w:sz w:val="26"/>
          <w:szCs w:val="26"/>
          <w:rtl/>
          <w:lang w:bidi="fa-IR"/>
        </w:rPr>
        <w:t>معنی</w:t>
      </w:r>
      <w:r w:rsidRPr="00631855">
        <w:rPr>
          <w:rFonts w:cs="B Nazanin" w:hint="cs"/>
          <w:sz w:val="26"/>
          <w:szCs w:val="26"/>
          <w:rtl/>
          <w:lang w:bidi="fa-IR"/>
        </w:rPr>
        <w:softHyphen/>
        <w:t>داري</w:t>
      </w:r>
      <w:r w:rsidRPr="00631855">
        <w:rPr>
          <w:rFonts w:cs="B Nazanin"/>
          <w:sz w:val="26"/>
          <w:szCs w:val="26"/>
          <w:rtl/>
          <w:lang w:bidi="fa-IR"/>
        </w:rPr>
        <w:t xml:space="preserve"> </w:t>
      </w:r>
      <w:r w:rsidRPr="00631855">
        <w:rPr>
          <w:rFonts w:cs="B Nazanin" w:hint="cs"/>
          <w:sz w:val="26"/>
          <w:szCs w:val="26"/>
          <w:rtl/>
          <w:lang w:bidi="fa-IR"/>
        </w:rPr>
        <w:t>لوین</w:t>
      </w:r>
      <w:r w:rsidRPr="00631855">
        <w:rPr>
          <w:rFonts w:cs="B Nazanin"/>
          <w:sz w:val="26"/>
          <w:szCs w:val="26"/>
          <w:rtl/>
          <w:lang w:bidi="fa-IR"/>
        </w:rPr>
        <w:t xml:space="preserve"> </w:t>
      </w:r>
      <w:r w:rsidRPr="00631855">
        <w:rPr>
          <w:rFonts w:cs="B Nazanin" w:hint="cs"/>
          <w:sz w:val="26"/>
          <w:szCs w:val="26"/>
          <w:rtl/>
          <w:lang w:bidi="fa-IR"/>
        </w:rPr>
        <w:t>و</w:t>
      </w:r>
      <w:r w:rsidRPr="00631855">
        <w:rPr>
          <w:rFonts w:cs="B Nazanin"/>
          <w:sz w:val="26"/>
          <w:szCs w:val="26"/>
          <w:rtl/>
          <w:lang w:bidi="fa-IR"/>
        </w:rPr>
        <w:t xml:space="preserve"> </w:t>
      </w:r>
      <w:r w:rsidRPr="00631855">
        <w:rPr>
          <w:rFonts w:cs="B Nazanin" w:hint="cs"/>
          <w:sz w:val="26"/>
          <w:szCs w:val="26"/>
          <w:rtl/>
          <w:lang w:bidi="fa-IR"/>
        </w:rPr>
        <w:t>لین</w:t>
      </w:r>
      <w:r w:rsidRPr="00631855">
        <w:rPr>
          <w:rFonts w:cs="B Nazanin"/>
          <w:sz w:val="26"/>
          <w:szCs w:val="26"/>
          <w:rtl/>
          <w:lang w:bidi="fa-IR"/>
        </w:rPr>
        <w:t xml:space="preserve"> </w:t>
      </w:r>
      <w:r w:rsidRPr="00631855">
        <w:rPr>
          <w:rFonts w:cs="B Nazanin" w:hint="cs"/>
          <w:sz w:val="26"/>
          <w:szCs w:val="26"/>
          <w:rtl/>
          <w:lang w:bidi="fa-IR"/>
        </w:rPr>
        <w:t>مقایسه خواهد شد اگر</w:t>
      </w:r>
      <w:r w:rsidRPr="00631855">
        <w:rPr>
          <w:rFonts w:cs="B Nazanin"/>
          <w:sz w:val="26"/>
          <w:szCs w:val="26"/>
          <w:rtl/>
          <w:lang w:bidi="fa-IR"/>
        </w:rPr>
        <w:t xml:space="preserve"> </w:t>
      </w:r>
      <w:r w:rsidRPr="00631855">
        <w:rPr>
          <w:rFonts w:cs="B Nazanin" w:hint="cs"/>
          <w:sz w:val="26"/>
          <w:szCs w:val="26"/>
          <w:rtl/>
          <w:lang w:bidi="fa-IR"/>
        </w:rPr>
        <w:t>این آماره</w:t>
      </w:r>
      <w:r w:rsidRPr="00631855">
        <w:rPr>
          <w:rFonts w:cs="B Nazanin"/>
          <w:sz w:val="26"/>
          <w:szCs w:val="26"/>
          <w:rtl/>
          <w:lang w:bidi="fa-IR"/>
        </w:rPr>
        <w:t xml:space="preserve"> </w:t>
      </w:r>
      <w:r w:rsidRPr="00631855">
        <w:rPr>
          <w:rFonts w:cs="B Nazanin" w:hint="cs"/>
          <w:sz w:val="26"/>
          <w:szCs w:val="26"/>
          <w:rtl/>
          <w:lang w:bidi="fa-IR"/>
        </w:rPr>
        <w:t>از</w:t>
      </w:r>
      <w:r w:rsidRPr="00631855">
        <w:rPr>
          <w:rFonts w:cs="B Nazanin"/>
          <w:sz w:val="26"/>
          <w:szCs w:val="26"/>
          <w:rtl/>
          <w:lang w:bidi="fa-IR"/>
        </w:rPr>
        <w:t xml:space="preserve"> </w:t>
      </w:r>
      <w:r w:rsidRPr="00631855">
        <w:rPr>
          <w:rFonts w:cs="B Nazanin" w:hint="cs"/>
          <w:sz w:val="26"/>
          <w:szCs w:val="26"/>
          <w:rtl/>
          <w:lang w:bidi="fa-IR"/>
        </w:rPr>
        <w:t>آماره</w:t>
      </w:r>
      <w:r w:rsidRPr="00631855">
        <w:rPr>
          <w:rFonts w:cs="B Nazanin"/>
          <w:sz w:val="26"/>
          <w:szCs w:val="26"/>
          <w:rtl/>
          <w:lang w:bidi="fa-IR"/>
        </w:rPr>
        <w:t xml:space="preserve"> </w:t>
      </w:r>
      <w:r w:rsidRPr="00631855">
        <w:rPr>
          <w:rFonts w:cs="B Nazanin" w:hint="cs"/>
          <w:sz w:val="26"/>
          <w:szCs w:val="26"/>
          <w:rtl/>
          <w:lang w:bidi="fa-IR"/>
        </w:rPr>
        <w:t>جدول کوچکتر</w:t>
      </w:r>
      <w:r w:rsidRPr="00631855">
        <w:rPr>
          <w:rFonts w:cs="B Nazanin"/>
          <w:sz w:val="26"/>
          <w:szCs w:val="26"/>
          <w:rtl/>
          <w:lang w:bidi="fa-IR"/>
        </w:rPr>
        <w:t xml:space="preserve"> </w:t>
      </w:r>
      <w:r w:rsidRPr="00631855">
        <w:rPr>
          <w:rFonts w:cs="B Nazanin" w:hint="cs"/>
          <w:sz w:val="26"/>
          <w:szCs w:val="26"/>
          <w:rtl/>
          <w:lang w:bidi="fa-IR"/>
        </w:rPr>
        <w:t>باشد،</w:t>
      </w:r>
      <w:r w:rsidRPr="00631855">
        <w:rPr>
          <w:rFonts w:cs="B Nazanin"/>
          <w:sz w:val="26"/>
          <w:szCs w:val="26"/>
          <w:rtl/>
          <w:lang w:bidi="fa-IR"/>
        </w:rPr>
        <w:t xml:space="preserve"> </w:t>
      </w:r>
      <w:r w:rsidRPr="00631855">
        <w:rPr>
          <w:rFonts w:cs="B Nazanin" w:hint="cs"/>
          <w:sz w:val="26"/>
          <w:szCs w:val="26"/>
          <w:rtl/>
          <w:lang w:bidi="fa-IR"/>
        </w:rPr>
        <w:t>فرضیه</w:t>
      </w:r>
      <w:r w:rsidRPr="00631855">
        <w:rPr>
          <w:rFonts w:cs="B Nazanin"/>
          <w:sz w:val="26"/>
          <w:szCs w:val="26"/>
          <w:rtl/>
          <w:lang w:bidi="fa-IR"/>
        </w:rPr>
        <w:t xml:space="preserve"> </w:t>
      </w:r>
      <w:r w:rsidRPr="00631855">
        <w:rPr>
          <w:rFonts w:cs="B Nazanin" w:hint="cs"/>
          <w:sz w:val="26"/>
          <w:szCs w:val="26"/>
          <w:rtl/>
          <w:lang w:bidi="fa-IR"/>
        </w:rPr>
        <w:t>وجود</w:t>
      </w:r>
      <w:r w:rsidRPr="00631855">
        <w:rPr>
          <w:rFonts w:cs="B Nazanin"/>
          <w:sz w:val="26"/>
          <w:szCs w:val="26"/>
          <w:rtl/>
          <w:lang w:bidi="fa-IR"/>
        </w:rPr>
        <w:t xml:space="preserve"> </w:t>
      </w:r>
      <w:r w:rsidRPr="00631855">
        <w:rPr>
          <w:rFonts w:cs="B Nazanin" w:hint="cs"/>
          <w:sz w:val="26"/>
          <w:szCs w:val="26"/>
          <w:rtl/>
          <w:lang w:bidi="fa-IR"/>
        </w:rPr>
        <w:t>ریشه</w:t>
      </w:r>
      <w:r w:rsidRPr="00631855">
        <w:rPr>
          <w:rFonts w:cs="B Nazanin"/>
          <w:sz w:val="26"/>
          <w:szCs w:val="26"/>
          <w:rtl/>
          <w:lang w:bidi="fa-IR"/>
        </w:rPr>
        <w:t xml:space="preserve"> </w:t>
      </w:r>
      <w:r w:rsidRPr="00631855">
        <w:rPr>
          <w:rFonts w:cs="B Nazanin" w:hint="cs"/>
          <w:sz w:val="26"/>
          <w:szCs w:val="26"/>
          <w:rtl/>
          <w:lang w:bidi="fa-IR"/>
        </w:rPr>
        <w:t>واحد</w:t>
      </w:r>
      <w:r w:rsidRPr="00631855">
        <w:rPr>
          <w:rFonts w:cs="B Nazanin"/>
          <w:sz w:val="26"/>
          <w:szCs w:val="26"/>
          <w:rtl/>
          <w:lang w:bidi="fa-IR"/>
        </w:rPr>
        <w:t xml:space="preserve"> </w:t>
      </w:r>
      <w:r w:rsidRPr="00631855">
        <w:rPr>
          <w:rFonts w:cs="B Nazanin" w:hint="cs"/>
          <w:sz w:val="26"/>
          <w:szCs w:val="26"/>
          <w:rtl/>
          <w:lang w:bidi="fa-IR"/>
        </w:rPr>
        <w:t>براي</w:t>
      </w:r>
      <w:r w:rsidRPr="00631855">
        <w:rPr>
          <w:rFonts w:cs="B Nazanin"/>
          <w:sz w:val="26"/>
          <w:szCs w:val="26"/>
          <w:rtl/>
          <w:lang w:bidi="fa-IR"/>
        </w:rPr>
        <w:t xml:space="preserve"> </w:t>
      </w:r>
      <w:r w:rsidRPr="00631855">
        <w:rPr>
          <w:rFonts w:cs="B Nazanin" w:hint="cs"/>
          <w:sz w:val="26"/>
          <w:szCs w:val="26"/>
          <w:rtl/>
          <w:lang w:bidi="fa-IR"/>
        </w:rPr>
        <w:t>آن</w:t>
      </w:r>
      <w:r w:rsidRPr="00631855">
        <w:rPr>
          <w:rFonts w:cs="B Nazanin"/>
          <w:sz w:val="26"/>
          <w:szCs w:val="26"/>
          <w:rtl/>
          <w:lang w:bidi="fa-IR"/>
        </w:rPr>
        <w:t xml:space="preserve"> </w:t>
      </w:r>
      <w:r w:rsidRPr="00631855">
        <w:rPr>
          <w:rFonts w:cs="B Nazanin" w:hint="cs"/>
          <w:sz w:val="26"/>
          <w:szCs w:val="26"/>
          <w:rtl/>
          <w:lang w:bidi="fa-IR"/>
        </w:rPr>
        <w:t>متغیر</w:t>
      </w:r>
      <w:r w:rsidRPr="00631855">
        <w:rPr>
          <w:rFonts w:cs="B Nazanin"/>
          <w:sz w:val="26"/>
          <w:szCs w:val="26"/>
          <w:rtl/>
          <w:lang w:bidi="fa-IR"/>
        </w:rPr>
        <w:t xml:space="preserve"> </w:t>
      </w:r>
      <w:r w:rsidRPr="00631855">
        <w:rPr>
          <w:rFonts w:cs="B Nazanin" w:hint="cs"/>
          <w:sz w:val="26"/>
          <w:szCs w:val="26"/>
          <w:rtl/>
          <w:lang w:bidi="fa-IR"/>
        </w:rPr>
        <w:t>رد</w:t>
      </w:r>
      <w:r w:rsidRPr="00631855">
        <w:rPr>
          <w:rFonts w:cs="B Nazanin"/>
          <w:sz w:val="26"/>
          <w:szCs w:val="26"/>
          <w:rtl/>
          <w:lang w:bidi="fa-IR"/>
        </w:rPr>
        <w:t xml:space="preserve"> </w:t>
      </w:r>
      <w:r w:rsidRPr="00631855">
        <w:rPr>
          <w:rFonts w:cs="B Nazanin" w:hint="cs"/>
          <w:sz w:val="26"/>
          <w:szCs w:val="26"/>
          <w:rtl/>
          <w:lang w:bidi="fa-IR"/>
        </w:rPr>
        <w:t>نمی</w:t>
      </w:r>
      <w:r w:rsidRPr="00631855">
        <w:rPr>
          <w:rFonts w:cs="B Nazanin" w:hint="cs"/>
          <w:sz w:val="26"/>
          <w:szCs w:val="26"/>
          <w:rtl/>
          <w:lang w:bidi="fa-IR"/>
        </w:rPr>
        <w:softHyphen/>
        <w:t>شود (لوین و لین</w:t>
      </w:r>
      <w:r w:rsidRPr="00631855">
        <w:rPr>
          <w:rFonts w:cs="B Nazanin"/>
          <w:sz w:val="26"/>
          <w:szCs w:val="26"/>
          <w:vertAlign w:val="superscript"/>
          <w:rtl/>
          <w:lang w:bidi="fa-IR"/>
        </w:rPr>
        <w:footnoteReference w:id="76"/>
      </w:r>
      <w:r w:rsidRPr="00631855">
        <w:rPr>
          <w:rFonts w:cs="B Nazanin" w:hint="cs"/>
          <w:sz w:val="26"/>
          <w:szCs w:val="26"/>
          <w:rtl/>
          <w:lang w:bidi="fa-IR"/>
        </w:rPr>
        <w:t>، 1992). مشکلات پژوهش</w:t>
      </w:r>
      <w:r w:rsidRPr="00631855">
        <w:rPr>
          <w:rFonts w:cs="B Nazanin" w:hint="cs"/>
          <w:sz w:val="26"/>
          <w:szCs w:val="26"/>
          <w:rtl/>
          <w:lang w:bidi="fa-IR"/>
        </w:rPr>
        <w:softHyphen/>
        <w:t>ها، در نظر نگرفتن پایایی، متغیرها در زمان به عنوان یک عامل اثر گذار بر تجزیه و تحلیل</w:t>
      </w:r>
      <w:r w:rsidRPr="00631855">
        <w:rPr>
          <w:rFonts w:cs="B Nazanin" w:hint="cs"/>
          <w:sz w:val="26"/>
          <w:szCs w:val="26"/>
          <w:rtl/>
          <w:lang w:bidi="fa-IR"/>
        </w:rPr>
        <w:softHyphen/>
        <w:t>های رگرسیونی است. از طرفی از خصوصیات مهمی که داده</w:t>
      </w:r>
      <w:r w:rsidRPr="00631855">
        <w:rPr>
          <w:rFonts w:cs="B Nazanin" w:hint="cs"/>
          <w:sz w:val="26"/>
          <w:szCs w:val="26"/>
          <w:rtl/>
          <w:lang w:bidi="fa-IR"/>
        </w:rPr>
        <w:softHyphen/>
        <w:t>ها باید دارا باشند، مانا بودن آن</w:t>
      </w:r>
      <w:r w:rsidRPr="00631855">
        <w:rPr>
          <w:rFonts w:cs="B Nazanin" w:hint="cs"/>
          <w:sz w:val="26"/>
          <w:szCs w:val="26"/>
          <w:rtl/>
          <w:lang w:bidi="fa-IR"/>
        </w:rPr>
        <w:softHyphen/>
        <w:t>هاست. پایا بودن داده</w:t>
      </w:r>
      <w:r w:rsidRPr="00631855">
        <w:rPr>
          <w:rFonts w:cs="B Nazanin" w:hint="cs"/>
          <w:sz w:val="26"/>
          <w:szCs w:val="26"/>
          <w:rtl/>
          <w:lang w:bidi="fa-IR"/>
        </w:rPr>
        <w:softHyphen/>
        <w:t>ها مانع از ایجاد رگرسیون کاذب میان متغیرها می</w:t>
      </w:r>
      <w:r w:rsidRPr="00631855">
        <w:rPr>
          <w:rFonts w:cs="B Nazanin" w:hint="cs"/>
          <w:sz w:val="26"/>
          <w:szCs w:val="26"/>
          <w:rtl/>
          <w:lang w:bidi="fa-IR"/>
        </w:rPr>
        <w:softHyphen/>
        <w:t>شود. پس قبل از برآورد مدل، برای اطمینان از ساختگی نبودن و در پی آن داشتن نتایج نامطمئن، لازم است از پایایی متغیرها اطمینان حاصل کنیم. آزمون</w:t>
      </w:r>
      <w:r w:rsidRPr="00631855">
        <w:rPr>
          <w:rFonts w:cs="B Nazanin" w:hint="cs"/>
          <w:sz w:val="26"/>
          <w:szCs w:val="26"/>
          <w:rtl/>
          <w:lang w:bidi="fa-IR"/>
        </w:rPr>
        <w:softHyphen/>
        <w:t>های مختلف ریشه واحد، برای بررسی پایایی متغیرها تشریح شده</w:t>
      </w:r>
      <w:r w:rsidRPr="00631855">
        <w:rPr>
          <w:rFonts w:cs="B Nazanin" w:hint="cs"/>
          <w:sz w:val="26"/>
          <w:szCs w:val="26"/>
          <w:rtl/>
          <w:lang w:bidi="fa-IR"/>
        </w:rPr>
        <w:softHyphen/>
        <w:t xml:space="preserve"> است (نورافشان و جباری نوقابی، 1391). </w:t>
      </w:r>
    </w:p>
    <w:p w14:paraId="6A5C1F1D" w14:textId="77777777" w:rsidR="00D82664" w:rsidRPr="00631855" w:rsidRDefault="00844840" w:rsidP="00631855">
      <w:pPr>
        <w:tabs>
          <w:tab w:val="left" w:pos="567"/>
        </w:tabs>
        <w:autoSpaceDE w:val="0"/>
        <w:autoSpaceDN w:val="0"/>
        <w:bidi/>
        <w:adjustRightInd w:val="0"/>
        <w:spacing w:after="0" w:line="240" w:lineRule="auto"/>
        <w:ind w:firstLine="566"/>
        <w:contextualSpacing/>
        <w:jc w:val="right"/>
        <w:rPr>
          <w:rFonts w:ascii="Times New Roman" w:eastAsia="Times New Roman" w:hAnsi="Times New Roman" w:cs="B Nazanin"/>
          <w:sz w:val="26"/>
          <w:szCs w:val="26"/>
          <w:rtl/>
          <w:lang w:bidi="fa-IR"/>
        </w:rPr>
      </w:pPr>
      <m:oMathPara>
        <m:oMathParaPr>
          <m:jc m:val="left"/>
        </m:oMathParaPr>
        <m:oMath>
          <m:d>
            <m:dPr>
              <m:begChr m:val="{"/>
              <m:endChr m:val=""/>
              <m:ctrlPr>
                <w:rPr>
                  <w:rFonts w:ascii="Cambria Math" w:hAnsi="Cambria Math" w:cs="B Nazanin"/>
                  <w:sz w:val="26"/>
                  <w:szCs w:val="26"/>
                  <w:lang w:bidi="fa-IR"/>
                </w:rPr>
              </m:ctrlPr>
            </m:dPr>
            <m:e>
              <m:eqArr>
                <m:eqArrPr>
                  <m:ctrlPr>
                    <w:rPr>
                      <w:rFonts w:ascii="Cambria Math" w:hAnsi="Cambria Math" w:cs="B Nazanin"/>
                      <w:sz w:val="26"/>
                      <w:szCs w:val="26"/>
                      <w:lang w:bidi="fa-IR"/>
                    </w:rPr>
                  </m:ctrlPr>
                </m:eqArrPr>
                <m:e>
                  <m:sSub>
                    <m:sSubPr>
                      <m:ctrlPr>
                        <w:rPr>
                          <w:rFonts w:ascii="Cambria Math" w:hAnsi="Cambria Math" w:cs="B Nazanin"/>
                          <w:i/>
                          <w:sz w:val="26"/>
                          <w:szCs w:val="26"/>
                          <w:lang w:bidi="fa-IR"/>
                        </w:rPr>
                      </m:ctrlPr>
                    </m:sSubPr>
                    <m:e>
                      <m:r>
                        <w:rPr>
                          <w:rFonts w:ascii="Cambria Math" w:hAnsi="Cambria Math" w:cs="B Nazanin"/>
                          <w:sz w:val="26"/>
                          <w:szCs w:val="26"/>
                          <w:lang w:bidi="fa-IR"/>
                        </w:rPr>
                        <m:t>H</m:t>
                      </m:r>
                    </m:e>
                    <m:sub>
                      <m:r>
                        <w:rPr>
                          <w:rFonts w:ascii="Cambria Math" w:hAnsi="Cambria Math" w:cs="B Nazanin"/>
                          <w:sz w:val="26"/>
                          <w:szCs w:val="26"/>
                          <w:lang w:bidi="fa-IR"/>
                        </w:rPr>
                        <m:t>0</m:t>
                      </m:r>
                    </m:sub>
                  </m:sSub>
                  <m:r>
                    <w:rPr>
                      <w:rFonts w:ascii="Cambria Math" w:hAnsi="Cambria Math" w:cs="B Nazanin"/>
                      <w:sz w:val="26"/>
                      <w:szCs w:val="26"/>
                      <w:lang w:bidi="fa-IR"/>
                    </w:rPr>
                    <m:t xml:space="preserve">:  </m:t>
                  </m:r>
                  <m:r>
                    <m:rPr>
                      <m:sty m:val="p"/>
                    </m:rPr>
                    <w:rPr>
                      <w:rFonts w:ascii="Cambria Math" w:hAnsi="Cambria Math" w:cs="B Nazanin"/>
                      <w:sz w:val="26"/>
                      <w:szCs w:val="26"/>
                      <w:rtl/>
                      <w:lang w:bidi="fa-IR"/>
                    </w:rPr>
                    <m:t>دارد واحد ریشه نظر مور</m:t>
                  </m:r>
                  <m:r>
                    <m:rPr>
                      <m:sty m:val="p"/>
                    </m:rPr>
                    <w:rPr>
                      <w:rFonts w:ascii="Cambria Math" w:hAnsi="Cambria Math" w:cs="B Nazanin"/>
                      <w:sz w:val="26"/>
                      <w:szCs w:val="26"/>
                      <w:rtl/>
                      <w:lang w:bidi="fa-IR"/>
                    </w:rPr>
                    <m:t xml:space="preserve">د متغیر </m:t>
                  </m:r>
                </m:e>
                <m:e>
                  <m:sSub>
                    <m:sSubPr>
                      <m:ctrlPr>
                        <w:rPr>
                          <w:rFonts w:ascii="Cambria Math" w:hAnsi="Cambria Math" w:cs="B Nazanin"/>
                          <w:i/>
                          <w:sz w:val="26"/>
                          <w:szCs w:val="26"/>
                          <w:lang w:bidi="fa-IR"/>
                        </w:rPr>
                      </m:ctrlPr>
                    </m:sSubPr>
                    <m:e>
                      <m:r>
                        <w:rPr>
                          <w:rFonts w:ascii="Cambria Math" w:hAnsi="Cambria Math" w:cs="B Nazanin"/>
                          <w:sz w:val="26"/>
                          <w:szCs w:val="26"/>
                          <w:lang w:bidi="fa-IR"/>
                        </w:rPr>
                        <m:t>H</m:t>
                      </m:r>
                    </m:e>
                    <m:sub>
                      <m:r>
                        <w:rPr>
                          <w:rFonts w:ascii="Cambria Math" w:hAnsi="Cambria Math" w:cs="B Nazanin"/>
                          <w:sz w:val="26"/>
                          <w:szCs w:val="26"/>
                          <w:lang w:bidi="fa-IR"/>
                        </w:rPr>
                        <m:t>1</m:t>
                      </m:r>
                    </m:sub>
                  </m:sSub>
                  <m:r>
                    <w:rPr>
                      <w:rFonts w:ascii="Cambria Math" w:hAnsi="Cambria Math" w:cs="B Nazanin"/>
                      <w:sz w:val="26"/>
                      <w:szCs w:val="26"/>
                      <w:lang w:bidi="fa-IR"/>
                    </w:rPr>
                    <m:t>:</m:t>
                  </m:r>
                  <m:r>
                    <w:rPr>
                      <w:rFonts w:ascii="Cambria Math" w:hAnsi="Cambria Math" w:cs="B Nazanin"/>
                      <w:sz w:val="26"/>
                      <w:szCs w:val="26"/>
                      <w:rtl/>
                      <w:lang w:bidi="fa-IR"/>
                    </w:rPr>
                    <m:t xml:space="preserve">ندارد واحد ریشه نظر مورد متغیر </m:t>
                  </m:r>
                </m:e>
              </m:eqArr>
            </m:e>
          </m:d>
        </m:oMath>
      </m:oMathPara>
    </w:p>
    <w:p w14:paraId="6B227FDD" w14:textId="77777777" w:rsidR="00D82664" w:rsidRPr="00631855" w:rsidRDefault="00D82664" w:rsidP="00631855">
      <w:pPr>
        <w:tabs>
          <w:tab w:val="left" w:pos="567"/>
        </w:tabs>
        <w:autoSpaceDE w:val="0"/>
        <w:autoSpaceDN w:val="0"/>
        <w:bidi/>
        <w:adjustRightInd w:val="0"/>
        <w:spacing w:after="0" w:line="240" w:lineRule="auto"/>
        <w:contextualSpacing/>
        <w:rPr>
          <w:rFonts w:cs="B Nazanin"/>
          <w:sz w:val="26"/>
          <w:szCs w:val="26"/>
          <w:rtl/>
          <w:lang w:bidi="fa-IR"/>
        </w:rPr>
      </w:pPr>
      <w:r w:rsidRPr="00631855">
        <w:rPr>
          <w:rFonts w:ascii="Times New Roman" w:eastAsia="Times New Roman" w:hAnsi="Times New Roman" w:cs="B Nazanin" w:hint="cs"/>
          <w:sz w:val="26"/>
          <w:szCs w:val="26"/>
          <w:rtl/>
          <w:lang w:bidi="fa-IR"/>
        </w:rPr>
        <w:t xml:space="preserve">در تجزیه و تحلیل مانایی متغیرها، </w:t>
      </w:r>
      <w:r w:rsidRPr="00631855">
        <w:rPr>
          <w:rFonts w:cs="B Nazanin" w:hint="cs"/>
          <w:sz w:val="26"/>
          <w:szCs w:val="26"/>
          <w:rtl/>
          <w:lang w:bidi="fa-IR"/>
        </w:rPr>
        <w:t>اگر سطح معناداری کمتر از 5% باشد (در سطح خطای 05/0 و یا سطح اطمینان 95 %) فرض صفر تأیید می</w:t>
      </w:r>
      <w:r w:rsidRPr="00631855">
        <w:rPr>
          <w:rFonts w:cs="B Nazanin" w:hint="cs"/>
          <w:sz w:val="26"/>
          <w:szCs w:val="26"/>
          <w:rtl/>
          <w:lang w:bidi="fa-IR"/>
        </w:rPr>
        <w:softHyphen/>
        <w:t>شود و فرض مقابل رد می</w:t>
      </w:r>
      <w:r w:rsidRPr="00631855">
        <w:rPr>
          <w:rFonts w:cs="B Nazanin" w:hint="cs"/>
          <w:sz w:val="26"/>
          <w:szCs w:val="26"/>
          <w:rtl/>
          <w:lang w:bidi="fa-IR"/>
        </w:rPr>
        <w:softHyphen/>
        <w:t>شود (شیرین بخش و خونساری، 1384).</w:t>
      </w:r>
    </w:p>
    <w:p w14:paraId="25902371" w14:textId="2B417360" w:rsidR="00D82664" w:rsidRPr="00631855" w:rsidRDefault="00D82664" w:rsidP="00631855">
      <w:pPr>
        <w:keepNext/>
        <w:keepLines/>
        <w:bidi/>
        <w:spacing w:after="0" w:line="240" w:lineRule="auto"/>
        <w:outlineLvl w:val="0"/>
        <w:rPr>
          <w:rFonts w:asciiTheme="majorHAnsi" w:eastAsiaTheme="majorEastAsia" w:hAnsiTheme="majorHAnsi" w:cs="B Nazanin"/>
          <w:b/>
          <w:bCs/>
          <w:sz w:val="26"/>
          <w:szCs w:val="26"/>
          <w:rtl/>
          <w:lang w:bidi="fa-IR"/>
        </w:rPr>
      </w:pPr>
      <w:bookmarkStart w:id="179" w:name="_Toc487752323"/>
      <w:bookmarkStart w:id="180" w:name="_Toc489092178"/>
      <w:bookmarkStart w:id="181" w:name="_Toc489092836"/>
      <w:bookmarkStart w:id="182" w:name="_Toc489709270"/>
      <w:bookmarkStart w:id="183" w:name="_Toc491728252"/>
      <w:bookmarkStart w:id="184" w:name="_Toc491728787"/>
      <w:bookmarkStart w:id="185" w:name="_Toc491729151"/>
      <w:bookmarkStart w:id="186" w:name="_Toc491769990"/>
      <w:bookmarkStart w:id="187" w:name="_Toc491798577"/>
      <w:bookmarkStart w:id="188" w:name="_Toc500194475"/>
      <w:bookmarkStart w:id="189" w:name="_Toc503909041"/>
      <w:bookmarkStart w:id="190" w:name="_Toc1345346"/>
      <w:bookmarkStart w:id="191" w:name="_Toc100409072"/>
      <w:r w:rsidRPr="00631855">
        <w:rPr>
          <w:rFonts w:asciiTheme="majorHAnsi" w:eastAsiaTheme="majorEastAsia" w:hAnsiTheme="majorHAnsi" w:cs="B Nazanin" w:hint="cs"/>
          <w:b/>
          <w:bCs/>
          <w:sz w:val="26"/>
          <w:szCs w:val="26"/>
          <w:rtl/>
          <w:lang w:bidi="fa-IR"/>
        </w:rPr>
        <w:lastRenderedPageBreak/>
        <w:t>3-8-3)</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cs"/>
          <w:b/>
          <w:bCs/>
          <w:sz w:val="26"/>
          <w:szCs w:val="26"/>
          <w:rtl/>
          <w:lang w:bidi="fa-IR"/>
        </w:rPr>
        <w:t>تشحیص</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eastAsia"/>
          <w:b/>
          <w:bCs/>
          <w:sz w:val="26"/>
          <w:szCs w:val="26"/>
          <w:rtl/>
          <w:lang w:bidi="fa-IR"/>
        </w:rPr>
        <w:t>نوع</w:t>
      </w:r>
      <w:r w:rsidRPr="00631855">
        <w:rPr>
          <w:rFonts w:asciiTheme="majorHAnsi" w:eastAsiaTheme="majorEastAsia" w:hAnsiTheme="majorHAnsi" w:cs="B Nazanin"/>
          <w:b/>
          <w:bCs/>
          <w:sz w:val="26"/>
          <w:szCs w:val="26"/>
          <w:rtl/>
          <w:lang w:bidi="fa-IR"/>
        </w:rPr>
        <w:t xml:space="preserve"> </w:t>
      </w:r>
      <w:r w:rsidRPr="00631855">
        <w:rPr>
          <w:rFonts w:asciiTheme="majorHAnsi" w:eastAsiaTheme="majorEastAsia" w:hAnsiTheme="majorHAnsi" w:cs="B Nazanin" w:hint="cs"/>
          <w:b/>
          <w:bCs/>
          <w:sz w:val="26"/>
          <w:szCs w:val="26"/>
          <w:rtl/>
          <w:lang w:bidi="fa-IR"/>
        </w:rPr>
        <w:t>الگوی رگرسیونی</w:t>
      </w:r>
      <w:bookmarkEnd w:id="179"/>
      <w:bookmarkEnd w:id="180"/>
      <w:bookmarkEnd w:id="181"/>
      <w:bookmarkEnd w:id="182"/>
      <w:bookmarkEnd w:id="183"/>
      <w:bookmarkEnd w:id="184"/>
      <w:bookmarkEnd w:id="185"/>
      <w:bookmarkEnd w:id="186"/>
      <w:bookmarkEnd w:id="187"/>
      <w:bookmarkEnd w:id="188"/>
      <w:bookmarkEnd w:id="189"/>
      <w:bookmarkEnd w:id="190"/>
      <w:bookmarkEnd w:id="191"/>
    </w:p>
    <w:p w14:paraId="25AC7E18"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t>انگیزه اصلی در ترکیب داده</w:t>
      </w:r>
      <w:r w:rsidRPr="00631855">
        <w:rPr>
          <w:rFonts w:cs="B Nazanin"/>
          <w:sz w:val="26"/>
          <w:szCs w:val="26"/>
          <w:rtl/>
          <w:lang w:bidi="fa-IR"/>
        </w:rPr>
        <w:softHyphen/>
        <w:t>های مقطعی و سری زمانی، فراهم کردن استنباط و پیش</w:t>
      </w:r>
      <w:r w:rsidRPr="00631855">
        <w:rPr>
          <w:rFonts w:cs="B Nazanin"/>
          <w:sz w:val="26"/>
          <w:szCs w:val="26"/>
          <w:rtl/>
          <w:lang w:bidi="fa-IR"/>
        </w:rPr>
        <w:softHyphen/>
        <w:t>بینی کاراتر می</w:t>
      </w:r>
      <w:r w:rsidRPr="00631855">
        <w:rPr>
          <w:rFonts w:cs="B Nazanin"/>
          <w:sz w:val="26"/>
          <w:szCs w:val="26"/>
          <w:rtl/>
          <w:lang w:bidi="fa-IR"/>
        </w:rPr>
        <w:softHyphen/>
        <w:t>باشد. برای تحلیل داده</w:t>
      </w:r>
      <w:r w:rsidRPr="00631855">
        <w:rPr>
          <w:rFonts w:cs="B Nazanin"/>
          <w:sz w:val="26"/>
          <w:szCs w:val="26"/>
          <w:rtl/>
          <w:lang w:bidi="fa-IR"/>
        </w:rPr>
        <w:softHyphen/>
        <w:t>های ترکیبی دو روش وجود دارد. بدین گونه که یا می</w:t>
      </w:r>
      <w:r w:rsidRPr="00631855">
        <w:rPr>
          <w:rFonts w:cs="B Nazanin"/>
          <w:sz w:val="26"/>
          <w:szCs w:val="26"/>
          <w:rtl/>
          <w:lang w:bidi="fa-IR"/>
        </w:rPr>
        <w:softHyphen/>
        <w:t>بایست داده</w:t>
      </w:r>
      <w:r w:rsidRPr="00631855">
        <w:rPr>
          <w:rFonts w:cs="B Nazanin"/>
          <w:sz w:val="26"/>
          <w:szCs w:val="26"/>
          <w:rtl/>
          <w:lang w:bidi="fa-IR"/>
        </w:rPr>
        <w:softHyphen/>
        <w:t>های شرکت</w:t>
      </w:r>
      <w:r w:rsidRPr="00631855">
        <w:rPr>
          <w:rFonts w:cs="B Nazanin"/>
          <w:sz w:val="26"/>
          <w:szCs w:val="26"/>
          <w:rtl/>
          <w:lang w:bidi="fa-IR"/>
        </w:rPr>
        <w:softHyphen/>
        <w:t>های مختلف طی فصول مختلف همگن در نظر گرفته شوند که در این حالت داده</w:t>
      </w:r>
      <w:r w:rsidRPr="00631855">
        <w:rPr>
          <w:rFonts w:cs="B Nazanin"/>
          <w:sz w:val="26"/>
          <w:szCs w:val="26"/>
          <w:rtl/>
          <w:lang w:bidi="fa-IR"/>
        </w:rPr>
        <w:softHyphen/>
        <w:t>ها با هم تلفیق می</w:t>
      </w:r>
      <w:r w:rsidRPr="00631855">
        <w:rPr>
          <w:rFonts w:cs="B Nazanin"/>
          <w:sz w:val="26"/>
          <w:szCs w:val="26"/>
          <w:rtl/>
          <w:lang w:bidi="fa-IR"/>
        </w:rPr>
        <w:softHyphen/>
        <w:t>شوند یا این که داده</w:t>
      </w:r>
      <w:r w:rsidRPr="00631855">
        <w:rPr>
          <w:rFonts w:cs="B Nazanin"/>
          <w:sz w:val="26"/>
          <w:szCs w:val="26"/>
          <w:rtl/>
          <w:lang w:bidi="fa-IR"/>
        </w:rPr>
        <w:softHyphen/>
        <w:t xml:space="preserve">ها به صورت </w:t>
      </w:r>
      <w:r w:rsidRPr="00631855">
        <w:rPr>
          <w:rFonts w:cs="B Nazanin" w:hint="cs"/>
          <w:sz w:val="26"/>
          <w:szCs w:val="26"/>
          <w:rtl/>
          <w:lang w:bidi="fa-IR"/>
        </w:rPr>
        <w:t>ترکیبی</w:t>
      </w:r>
      <w:r w:rsidRPr="00631855">
        <w:rPr>
          <w:rFonts w:cs="B Nazanin"/>
          <w:sz w:val="26"/>
          <w:szCs w:val="26"/>
          <w:rtl/>
          <w:lang w:bidi="fa-IR"/>
        </w:rPr>
        <w:t xml:space="preserve"> مورد استفاده قرار گیرند. برای تعیین نوع روش به کارگیری داده</w:t>
      </w:r>
      <w:r w:rsidRPr="00631855">
        <w:rPr>
          <w:rFonts w:cs="B Nazanin"/>
          <w:sz w:val="26"/>
          <w:szCs w:val="26"/>
          <w:rtl/>
          <w:lang w:bidi="fa-IR"/>
        </w:rPr>
        <w:softHyphen/>
        <w:t xml:space="preserve">های ترکیبی، از آزمون </w:t>
      </w:r>
      <w:r w:rsidRPr="00631855">
        <w:rPr>
          <w:rFonts w:ascii="Times New Roman" w:hAnsi="Times New Roman" w:cs="B Nazanin"/>
          <w:sz w:val="26"/>
          <w:szCs w:val="26"/>
          <w:lang w:bidi="fa-IR"/>
        </w:rPr>
        <w:t>F</w:t>
      </w:r>
      <w:r w:rsidRPr="00631855">
        <w:rPr>
          <w:rFonts w:cs="B Nazanin"/>
          <w:sz w:val="26"/>
          <w:szCs w:val="26"/>
          <w:rtl/>
          <w:lang w:bidi="fa-IR"/>
        </w:rPr>
        <w:t xml:space="preserve"> لیمر استفاده می</w:t>
      </w:r>
      <w:r w:rsidRPr="00631855">
        <w:rPr>
          <w:rFonts w:cs="B Nazanin"/>
          <w:sz w:val="26"/>
          <w:szCs w:val="26"/>
          <w:rtl/>
          <w:lang w:bidi="fa-IR"/>
        </w:rPr>
        <w:softHyphen/>
        <w:t xml:space="preserve">شود. اگر نتیجه آزمون </w:t>
      </w:r>
      <w:r w:rsidRPr="00631855">
        <w:rPr>
          <w:rFonts w:ascii="Times New Roman" w:hAnsi="Times New Roman" w:cs="B Nazanin"/>
          <w:sz w:val="26"/>
          <w:szCs w:val="26"/>
          <w:lang w:bidi="fa-IR"/>
        </w:rPr>
        <w:t>F</w:t>
      </w:r>
      <w:r w:rsidRPr="00631855">
        <w:rPr>
          <w:rFonts w:cs="B Nazanin"/>
          <w:sz w:val="26"/>
          <w:szCs w:val="26"/>
          <w:rtl/>
          <w:lang w:bidi="fa-IR"/>
        </w:rPr>
        <w:t xml:space="preserve"> لیمر نشان دهد که ضرایب اثر مقطعی و اثر زمانی معنی</w:t>
      </w:r>
      <w:r w:rsidRPr="00631855">
        <w:rPr>
          <w:rFonts w:cs="B Nazanin"/>
          <w:sz w:val="26"/>
          <w:szCs w:val="26"/>
          <w:rtl/>
          <w:lang w:bidi="fa-IR"/>
        </w:rPr>
        <w:softHyphen/>
        <w:t>دار نیست می</w:t>
      </w:r>
      <w:r w:rsidRPr="00631855">
        <w:rPr>
          <w:rFonts w:cs="B Nazanin"/>
          <w:sz w:val="26"/>
          <w:szCs w:val="26"/>
          <w:rtl/>
          <w:lang w:bidi="fa-IR"/>
        </w:rPr>
        <w:softHyphen/>
        <w:t>توان تمام داده</w:t>
      </w:r>
      <w:r w:rsidRPr="00631855">
        <w:rPr>
          <w:rFonts w:cs="B Nazanin"/>
          <w:sz w:val="26"/>
          <w:szCs w:val="26"/>
          <w:rtl/>
          <w:lang w:bidi="fa-IR"/>
        </w:rPr>
        <w:softHyphen/>
        <w:t>ها را با هم ترکیب کرد و بوسیله یک رگرسیون کلاسیک، تخمین پارامترها را انجام داد. در غیر این</w:t>
      </w:r>
      <w:r w:rsidRPr="00631855">
        <w:rPr>
          <w:rFonts w:cs="B Nazanin"/>
          <w:sz w:val="26"/>
          <w:szCs w:val="26"/>
          <w:rtl/>
          <w:lang w:bidi="fa-IR"/>
        </w:rPr>
        <w:softHyphen/>
        <w:t>صورت، داده</w:t>
      </w:r>
      <w:r w:rsidRPr="00631855">
        <w:rPr>
          <w:rFonts w:cs="B Nazanin"/>
          <w:sz w:val="26"/>
          <w:szCs w:val="26"/>
          <w:rtl/>
          <w:lang w:bidi="fa-IR"/>
        </w:rPr>
        <w:softHyphen/>
        <w:t xml:space="preserve">ها را باید به صورت </w:t>
      </w:r>
      <w:r w:rsidRPr="00631855">
        <w:rPr>
          <w:rFonts w:cs="B Nazanin" w:hint="cs"/>
          <w:sz w:val="26"/>
          <w:szCs w:val="26"/>
          <w:rtl/>
          <w:lang w:bidi="fa-IR"/>
        </w:rPr>
        <w:t>ترکیبی</w:t>
      </w:r>
      <w:r w:rsidRPr="00631855">
        <w:rPr>
          <w:rFonts w:cs="B Nazanin"/>
          <w:sz w:val="26"/>
          <w:szCs w:val="26"/>
          <w:rtl/>
          <w:lang w:bidi="fa-IR"/>
        </w:rPr>
        <w:t xml:space="preserve"> در نظر گرفت. برای تعیین نوع مدل داده</w:t>
      </w:r>
      <w:r w:rsidRPr="00631855">
        <w:rPr>
          <w:rFonts w:cs="B Nazanin"/>
          <w:sz w:val="26"/>
          <w:szCs w:val="26"/>
          <w:rtl/>
          <w:lang w:bidi="fa-IR"/>
        </w:rPr>
        <w:softHyphen/>
        <w:t>های ترکیبی (مدل اثرات ثابت یا مدل اثرات تصادفی) از ازمون هاسمن استفاده می</w:t>
      </w:r>
      <w:r w:rsidRPr="00631855">
        <w:rPr>
          <w:rFonts w:cs="B Nazanin"/>
          <w:sz w:val="26"/>
          <w:szCs w:val="26"/>
          <w:rtl/>
          <w:lang w:bidi="fa-IR"/>
        </w:rPr>
        <w:softHyphen/>
        <w:t>شود. بدین صورت که اگر بین جزء خطا و متغیر مستقل همبستگی وجود نداشته باشد، مدل اثرات تصادفی مناسب است در صورتیکه بین آن دو همبستگی وجود داشته باشد، مدل اثرات ثابت مناسب به نظر می</w:t>
      </w:r>
      <w:r w:rsidRPr="00631855">
        <w:rPr>
          <w:rFonts w:cs="B Nazanin"/>
          <w:sz w:val="26"/>
          <w:szCs w:val="26"/>
          <w:rtl/>
          <w:lang w:bidi="fa-IR"/>
        </w:rPr>
        <w:softHyphen/>
        <w:t>رسد. برای تعیین معنادار بودن مدل رگرسیون و پارامترهای حاصل از تخمین مدل رگرسیون، به ترتیب از آماره</w:t>
      </w:r>
      <w:r w:rsidRPr="00631855">
        <w:rPr>
          <w:rFonts w:cs="B Nazanin"/>
          <w:sz w:val="26"/>
          <w:szCs w:val="26"/>
          <w:rtl/>
          <w:lang w:bidi="fa-IR"/>
        </w:rPr>
        <w:softHyphen/>
        <w:t xml:space="preserve">های </w:t>
      </w:r>
      <w:r w:rsidRPr="00631855">
        <w:rPr>
          <w:rFonts w:ascii="Times New Roman" w:hAnsi="Times New Roman" w:cs="B Nazanin"/>
          <w:sz w:val="26"/>
          <w:szCs w:val="26"/>
          <w:lang w:bidi="fa-IR"/>
        </w:rPr>
        <w:t>F</w:t>
      </w:r>
      <w:r w:rsidRPr="00631855">
        <w:rPr>
          <w:rFonts w:cs="B Nazanin"/>
          <w:sz w:val="26"/>
          <w:szCs w:val="26"/>
          <w:rtl/>
          <w:lang w:bidi="fa-IR"/>
        </w:rPr>
        <w:t xml:space="preserve"> و </w:t>
      </w:r>
      <w:r w:rsidRPr="00631855">
        <w:rPr>
          <w:rFonts w:ascii="Times New Roman" w:hAnsi="Times New Roman" w:cs="B Nazanin"/>
          <w:sz w:val="26"/>
          <w:szCs w:val="26"/>
          <w:lang w:bidi="fa-IR"/>
        </w:rPr>
        <w:t>t</w:t>
      </w:r>
      <w:r w:rsidRPr="00631855">
        <w:rPr>
          <w:rFonts w:cs="B Nazanin"/>
          <w:sz w:val="26"/>
          <w:szCs w:val="26"/>
          <w:rtl/>
          <w:lang w:bidi="fa-IR"/>
        </w:rPr>
        <w:t xml:space="preserve"> استفاده می</w:t>
      </w:r>
      <w:r w:rsidRPr="00631855">
        <w:rPr>
          <w:rFonts w:cs="B Nazanin"/>
          <w:sz w:val="26"/>
          <w:szCs w:val="26"/>
          <w:rtl/>
          <w:lang w:bidi="fa-IR"/>
        </w:rPr>
        <w:softHyphen/>
        <w:t>شود. همچنین برای تجزیه و تحلیل داده</w:t>
      </w:r>
      <w:r w:rsidRPr="00631855">
        <w:rPr>
          <w:rFonts w:cs="B Nazanin"/>
          <w:sz w:val="26"/>
          <w:szCs w:val="26"/>
          <w:rtl/>
          <w:lang w:bidi="fa-IR"/>
        </w:rPr>
        <w:softHyphen/>
        <w:t xml:space="preserve">ها و استخراج نتایج پژوهش از نرم افزارها </w:t>
      </w:r>
      <w:proofErr w:type="spellStart"/>
      <w:r w:rsidRPr="00631855">
        <w:rPr>
          <w:rFonts w:ascii="Times New Roman" w:hAnsi="Times New Roman" w:cs="B Nazanin"/>
          <w:sz w:val="26"/>
          <w:szCs w:val="26"/>
          <w:lang w:bidi="fa-IR"/>
        </w:rPr>
        <w:t>Eviews</w:t>
      </w:r>
      <w:proofErr w:type="spellEnd"/>
      <w:r w:rsidRPr="00631855">
        <w:rPr>
          <w:rFonts w:cs="B Nazanin"/>
          <w:sz w:val="26"/>
          <w:szCs w:val="26"/>
          <w:rtl/>
          <w:lang w:bidi="fa-IR"/>
        </w:rPr>
        <w:t xml:space="preserve"> استفاده می</w:t>
      </w:r>
      <w:r w:rsidRPr="00631855">
        <w:rPr>
          <w:rFonts w:cs="B Nazanin"/>
          <w:sz w:val="26"/>
          <w:szCs w:val="26"/>
          <w:rtl/>
          <w:lang w:bidi="fa-IR"/>
        </w:rPr>
        <w:softHyphen/>
        <w:t>گردد.</w:t>
      </w:r>
    </w:p>
    <w:p w14:paraId="656E229A"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t xml:space="preserve">جهت برآورد ارتباط بين متغيرها بر مبناي روش اقتصاد سنجي، پس از ارزیابی پیش فرض ها به شرح بند قبل، و در صورتی که این پیش فرض ها برقرار نبوده استفاده از روش های نرمال سازی، از رگرسیون خطی مرکب به روش ترکیبی یا تحلیل داده های </w:t>
      </w:r>
      <w:r w:rsidRPr="00631855">
        <w:rPr>
          <w:rFonts w:cs="B Nazanin" w:hint="cs"/>
          <w:sz w:val="26"/>
          <w:szCs w:val="26"/>
          <w:rtl/>
          <w:lang w:bidi="fa-IR"/>
        </w:rPr>
        <w:t>ترکیبی</w:t>
      </w:r>
      <w:r w:rsidRPr="00631855">
        <w:rPr>
          <w:rFonts w:cs="B Nazanin"/>
          <w:sz w:val="26"/>
          <w:szCs w:val="26"/>
          <w:rtl/>
          <w:lang w:bidi="fa-IR"/>
        </w:rPr>
        <w:t xml:space="preserve"> استفاده خواهد شد. ضمنا به منظور اعتبارسنجی استفاده از این روش از تفسیر ضریب تعیین بهره گرفته شده که به یک میل کردن آن حاکی از قوی بودن رابطه خطی بین متغیرها خواهد بود.</w:t>
      </w:r>
    </w:p>
    <w:p w14:paraId="4D325D83"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t>با توجه به اینکه از نمونه گیری تصادفی استفاده خواهد شد برای تعمیم نتایج از آزمون خطی بودن، معنی دار بودن پارامترهای برآوردی در رگرسیون از آزمون فیشر خواهد شد.</w:t>
      </w:r>
      <w:r w:rsidRPr="00631855">
        <w:rPr>
          <w:rFonts w:cs="B Nazanin" w:hint="cs"/>
          <w:sz w:val="26"/>
          <w:szCs w:val="26"/>
          <w:rtl/>
          <w:lang w:bidi="fa-IR"/>
        </w:rPr>
        <w:t xml:space="preserve"> </w:t>
      </w:r>
    </w:p>
    <w:p w14:paraId="203A5630"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t>داده</w:t>
      </w:r>
      <w:r w:rsidRPr="00631855">
        <w:rPr>
          <w:rFonts w:cs="B Nazanin"/>
          <w:sz w:val="26"/>
          <w:szCs w:val="26"/>
          <w:rtl/>
          <w:lang w:bidi="fa-IR"/>
        </w:rPr>
        <w:softHyphen/>
        <w:t>هاي ترکيبي، شامل عناصر هر دو دسته از داده</w:t>
      </w:r>
      <w:r w:rsidRPr="00631855">
        <w:rPr>
          <w:rFonts w:cs="B Nazanin"/>
          <w:sz w:val="26"/>
          <w:szCs w:val="26"/>
          <w:rtl/>
          <w:lang w:bidi="fa-IR"/>
        </w:rPr>
        <w:softHyphen/>
        <w:t>هاي سري زماني و مقطعي است. نحوه چيدمان اين نوع داده</w:t>
      </w:r>
      <w:r w:rsidRPr="00631855">
        <w:rPr>
          <w:rFonts w:cs="B Nazanin"/>
          <w:sz w:val="26"/>
          <w:szCs w:val="26"/>
          <w:rtl/>
          <w:lang w:bidi="fa-IR"/>
        </w:rPr>
        <w:softHyphen/>
        <w:t>ها، به دو صورت انجام مي</w:t>
      </w:r>
      <w:r w:rsidRPr="00631855">
        <w:rPr>
          <w:rFonts w:cs="B Nazanin"/>
          <w:sz w:val="26"/>
          <w:szCs w:val="26"/>
          <w:rtl/>
          <w:lang w:bidi="fa-IR"/>
        </w:rPr>
        <w:softHyphen/>
        <w:t>شود:</w:t>
      </w:r>
    </w:p>
    <w:p w14:paraId="790942FB"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t>در نوع اول، داده</w:t>
      </w:r>
      <w:r w:rsidRPr="00631855">
        <w:rPr>
          <w:rFonts w:cs="B Nazanin"/>
          <w:sz w:val="26"/>
          <w:szCs w:val="26"/>
          <w:rtl/>
          <w:lang w:bidi="fa-IR"/>
        </w:rPr>
        <w:softHyphen/>
        <w:t xml:space="preserve">هاي يک واحد مقطعي براي </w:t>
      </w:r>
      <w:r w:rsidRPr="00631855">
        <w:rPr>
          <w:rFonts w:ascii="Times New Roman" w:hAnsi="Times New Roman" w:cs="B Nazanin"/>
          <w:sz w:val="26"/>
          <w:szCs w:val="26"/>
          <w:lang w:bidi="fa-IR"/>
        </w:rPr>
        <w:t>T</w:t>
      </w:r>
      <w:r w:rsidRPr="00631855">
        <w:rPr>
          <w:rFonts w:cs="B Nazanin"/>
          <w:sz w:val="26"/>
          <w:szCs w:val="26"/>
          <w:rtl/>
          <w:lang w:bidi="fa-IR"/>
        </w:rPr>
        <w:t xml:space="preserve"> سال در کنار هم قرار مي</w:t>
      </w:r>
      <w:r w:rsidRPr="00631855">
        <w:rPr>
          <w:rFonts w:cs="B Nazanin"/>
          <w:sz w:val="26"/>
          <w:szCs w:val="26"/>
          <w:rtl/>
          <w:lang w:bidi="fa-IR"/>
        </w:rPr>
        <w:softHyphen/>
        <w:t>گيرد و سپس اين عمل براي واحد مقطعي دوم و واحدهاي بعدي تکرار مي</w:t>
      </w:r>
      <w:r w:rsidRPr="00631855">
        <w:rPr>
          <w:rFonts w:cs="B Nazanin"/>
          <w:sz w:val="26"/>
          <w:szCs w:val="26"/>
          <w:rtl/>
          <w:lang w:bidi="fa-IR"/>
        </w:rPr>
        <w:softHyphen/>
        <w:t>شود. اين نحوه چيدمان داده</w:t>
      </w:r>
      <w:r w:rsidRPr="00631855">
        <w:rPr>
          <w:rFonts w:cs="B Nazanin"/>
          <w:sz w:val="26"/>
          <w:szCs w:val="26"/>
          <w:rtl/>
          <w:lang w:bidi="fa-IR"/>
        </w:rPr>
        <w:softHyphen/>
        <w:t>ها را اصطلاحاً "داده</w:t>
      </w:r>
      <w:r w:rsidRPr="00631855">
        <w:rPr>
          <w:rFonts w:cs="B Nazanin"/>
          <w:sz w:val="26"/>
          <w:szCs w:val="26"/>
          <w:rtl/>
          <w:lang w:bidi="fa-IR"/>
        </w:rPr>
        <w:softHyphen/>
        <w:t>هاي تلفيقي" مي</w:t>
      </w:r>
      <w:r w:rsidRPr="00631855">
        <w:rPr>
          <w:rFonts w:cs="B Nazanin" w:hint="cs"/>
          <w:sz w:val="26"/>
          <w:szCs w:val="26"/>
          <w:rtl/>
          <w:lang w:bidi="fa-IR"/>
        </w:rPr>
        <w:t>‏</w:t>
      </w:r>
      <w:r w:rsidRPr="00631855">
        <w:rPr>
          <w:rFonts w:cs="B Nazanin"/>
          <w:sz w:val="26"/>
          <w:szCs w:val="26"/>
          <w:rtl/>
          <w:lang w:bidi="fa-IR"/>
        </w:rPr>
        <w:t xml:space="preserve">گويند. </w:t>
      </w:r>
    </w:p>
    <w:p w14:paraId="735B8553"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t>نوع دوم چيدمان داده</w:t>
      </w:r>
      <w:r w:rsidRPr="00631855">
        <w:rPr>
          <w:rFonts w:cs="B Nazanin"/>
          <w:sz w:val="26"/>
          <w:szCs w:val="26"/>
          <w:rtl/>
          <w:lang w:bidi="fa-IR"/>
        </w:rPr>
        <w:softHyphen/>
        <w:t>هاي ترکيبي نيز، قرار دادن داده</w:t>
      </w:r>
      <w:r w:rsidRPr="00631855">
        <w:rPr>
          <w:rFonts w:cs="B Nazanin"/>
          <w:sz w:val="26"/>
          <w:szCs w:val="26"/>
          <w:rtl/>
          <w:lang w:bidi="fa-IR"/>
        </w:rPr>
        <w:softHyphen/>
        <w:t>هاي واحدهاي مقطعي در هر سال در کنار هم است. به گونه</w:t>
      </w:r>
      <w:r w:rsidRPr="00631855">
        <w:rPr>
          <w:rFonts w:cs="B Nazanin"/>
          <w:sz w:val="26"/>
          <w:szCs w:val="26"/>
          <w:rtl/>
          <w:lang w:bidi="fa-IR"/>
        </w:rPr>
        <w:softHyphen/>
        <w:t>اي که اين روند براي سال</w:t>
      </w:r>
      <w:r w:rsidRPr="00631855">
        <w:rPr>
          <w:rFonts w:cs="B Nazanin"/>
          <w:sz w:val="26"/>
          <w:szCs w:val="26"/>
          <w:rtl/>
          <w:lang w:bidi="fa-IR"/>
        </w:rPr>
        <w:softHyphen/>
        <w:t>هاي بعد تکرار مي</w:t>
      </w:r>
      <w:r w:rsidRPr="00631855">
        <w:rPr>
          <w:rFonts w:cs="B Nazanin"/>
          <w:sz w:val="26"/>
          <w:szCs w:val="26"/>
          <w:rtl/>
          <w:lang w:bidi="fa-IR"/>
        </w:rPr>
        <w:softHyphen/>
        <w:t>شود. نحوه چيدمان داده</w:t>
      </w:r>
      <w:r w:rsidRPr="00631855">
        <w:rPr>
          <w:rFonts w:cs="B Nazanin"/>
          <w:sz w:val="26"/>
          <w:szCs w:val="26"/>
          <w:rtl/>
          <w:lang w:bidi="fa-IR"/>
        </w:rPr>
        <w:softHyphen/>
        <w:t>ها به اين صورت را اصطلاحاً</w:t>
      </w:r>
      <w:r w:rsidRPr="00631855">
        <w:rPr>
          <w:rFonts w:cs="B Nazanin" w:hint="cs"/>
          <w:sz w:val="26"/>
          <w:szCs w:val="26"/>
          <w:rtl/>
          <w:lang w:bidi="fa-IR"/>
        </w:rPr>
        <w:t xml:space="preserve"> «</w:t>
      </w:r>
      <w:r w:rsidRPr="00631855">
        <w:rPr>
          <w:rFonts w:cs="B Nazanin"/>
          <w:sz w:val="26"/>
          <w:szCs w:val="26"/>
          <w:rtl/>
          <w:lang w:bidi="fa-IR"/>
        </w:rPr>
        <w:t>داده</w:t>
      </w:r>
      <w:r w:rsidRPr="00631855">
        <w:rPr>
          <w:rFonts w:cs="B Nazanin"/>
          <w:sz w:val="26"/>
          <w:szCs w:val="26"/>
          <w:rtl/>
          <w:lang w:bidi="fa-IR"/>
        </w:rPr>
        <w:softHyphen/>
        <w:t xml:space="preserve">هاي </w:t>
      </w:r>
      <w:r w:rsidRPr="00631855">
        <w:rPr>
          <w:rFonts w:cs="B Nazanin" w:hint="cs"/>
          <w:sz w:val="26"/>
          <w:szCs w:val="26"/>
          <w:rtl/>
          <w:lang w:bidi="fa-IR"/>
        </w:rPr>
        <w:t>پانلی»</w:t>
      </w:r>
      <w:r w:rsidRPr="00631855">
        <w:rPr>
          <w:rFonts w:cs="B Nazanin"/>
          <w:sz w:val="26"/>
          <w:szCs w:val="26"/>
          <w:rtl/>
          <w:lang w:bidi="fa-IR"/>
        </w:rPr>
        <w:t xml:space="preserve"> مي</w:t>
      </w:r>
      <w:r w:rsidRPr="00631855">
        <w:rPr>
          <w:rFonts w:cs="B Nazanin"/>
          <w:sz w:val="26"/>
          <w:szCs w:val="26"/>
          <w:rtl/>
          <w:lang w:bidi="fa-IR"/>
        </w:rPr>
        <w:softHyphen/>
        <w:t xml:space="preserve">گويند. </w:t>
      </w:r>
    </w:p>
    <w:p w14:paraId="1916C1F5"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t>مدل‌هاي رگرسيون داده</w:t>
      </w:r>
      <w:r w:rsidRPr="00631855">
        <w:rPr>
          <w:rFonts w:cs="B Nazanin"/>
          <w:sz w:val="26"/>
          <w:szCs w:val="26"/>
          <w:rtl/>
          <w:lang w:bidi="fa-IR"/>
        </w:rPr>
        <w:softHyphen/>
        <w:t>هاي ترکيبي، با استفاده از روش اثرات مشترک، اثرات ثابت يا اثرات تصادفي</w:t>
      </w:r>
      <w:r w:rsidRPr="00631855">
        <w:rPr>
          <w:rFonts w:cs="B Nazanin"/>
          <w:sz w:val="26"/>
          <w:szCs w:val="26"/>
          <w:vertAlign w:val="superscript"/>
          <w:rtl/>
          <w:lang w:bidi="fa-IR"/>
        </w:rPr>
        <w:footnoteReference w:id="77"/>
      </w:r>
      <w:r w:rsidRPr="00631855">
        <w:rPr>
          <w:rFonts w:cs="B Nazanin"/>
          <w:sz w:val="26"/>
          <w:szCs w:val="26"/>
          <w:rtl/>
          <w:lang w:bidi="fa-IR"/>
        </w:rPr>
        <w:t xml:space="preserve"> برآورد مي‌شود. در روش اثرات مشترک فرض بر اين است كه</w:t>
      </w:r>
      <w:r w:rsidRPr="00631855">
        <w:rPr>
          <w:rFonts w:cs="B Nazanin"/>
          <w:noProof/>
          <w:position w:val="-12"/>
          <w:sz w:val="26"/>
          <w:szCs w:val="26"/>
          <w:lang w:bidi="fa-IR"/>
        </w:rPr>
        <w:drawing>
          <wp:inline distT="0" distB="0" distL="0" distR="0" wp14:anchorId="1B74CE2F" wp14:editId="6B169F30">
            <wp:extent cx="18097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631855">
        <w:rPr>
          <w:rFonts w:cs="B Nazanin"/>
          <w:sz w:val="26"/>
          <w:szCs w:val="26"/>
          <w:rtl/>
          <w:lang w:bidi="fa-IR"/>
        </w:rPr>
        <w:t>ها براي برش‌هاي مقطعي ثابت است (</w:t>
      </w:r>
      <w:r w:rsidRPr="00631855">
        <w:rPr>
          <w:rFonts w:cs="B Nazanin"/>
          <w:noProof/>
          <w:position w:val="-12"/>
          <w:sz w:val="26"/>
          <w:szCs w:val="26"/>
          <w:lang w:bidi="fa-IR"/>
        </w:rPr>
        <w:drawing>
          <wp:inline distT="0" distB="0" distL="0" distR="0" wp14:anchorId="5DE5E487" wp14:editId="577D050E">
            <wp:extent cx="4572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631855">
        <w:rPr>
          <w:rFonts w:cs="B Nazanin"/>
          <w:sz w:val="26"/>
          <w:szCs w:val="26"/>
          <w:rtl/>
          <w:lang w:bidi="fa-IR"/>
        </w:rPr>
        <w:t xml:space="preserve">). </w:t>
      </w:r>
      <w:r w:rsidRPr="00631855">
        <w:rPr>
          <w:rFonts w:cs="B Nazanin"/>
          <w:sz w:val="26"/>
          <w:szCs w:val="26"/>
          <w:rtl/>
          <w:lang w:bidi="fa-IR"/>
        </w:rPr>
        <w:lastRenderedPageBreak/>
        <w:t>مدل اثرات ثابت مدلي است که در آن عرض از مبدأ بين واحدها تغيير مي</w:t>
      </w:r>
      <w:r w:rsidRPr="00631855">
        <w:rPr>
          <w:rFonts w:cs="B Nazanin"/>
          <w:sz w:val="26"/>
          <w:szCs w:val="26"/>
          <w:rtl/>
          <w:lang w:bidi="fa-IR"/>
        </w:rPr>
        <w:softHyphen/>
        <w:t>کند، به طوري که در اين مدل عرض از مبدأ هر واحد از واحد ديگر متفاوت است، اما عرض از مبدأ هر واحد طي زمان ثابت است. در روش اثرات تصادفي نيز، فرض مي‌شود تفاوت بين شرکت‌ها تصادفي بوده كه در اين صورت يك جزء تصادفي مانند</w:t>
      </w:r>
      <w:r w:rsidRPr="00631855">
        <w:rPr>
          <w:rFonts w:cs="B Nazanin"/>
          <w:noProof/>
          <w:position w:val="-12"/>
          <w:sz w:val="26"/>
          <w:szCs w:val="26"/>
          <w:lang w:bidi="fa-IR"/>
        </w:rPr>
        <w:drawing>
          <wp:inline distT="0" distB="0" distL="0" distR="0" wp14:anchorId="7237C725" wp14:editId="60DFC735">
            <wp:extent cx="1905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31855">
        <w:rPr>
          <w:rFonts w:cs="B Nazanin"/>
          <w:sz w:val="26"/>
          <w:szCs w:val="26"/>
          <w:rtl/>
          <w:lang w:bidi="fa-IR"/>
        </w:rPr>
        <w:t xml:space="preserve"> به معادله اضافه مي‌گردد (بالتاجي، 2005)</w:t>
      </w:r>
      <w:r w:rsidRPr="00631855">
        <w:rPr>
          <w:rFonts w:cs="B Nazanin"/>
          <w:sz w:val="26"/>
          <w:szCs w:val="26"/>
          <w:vertAlign w:val="superscript"/>
          <w:rtl/>
          <w:lang w:bidi="fa-IR"/>
        </w:rPr>
        <w:footnoteReference w:id="78"/>
      </w:r>
      <w:r w:rsidRPr="00631855">
        <w:rPr>
          <w:rFonts w:cs="B Nazanin"/>
          <w:sz w:val="26"/>
          <w:szCs w:val="26"/>
          <w:rtl/>
          <w:lang w:bidi="fa-IR"/>
        </w:rPr>
        <w:t>. براي تشخيص روش تخمين مناسب بايد آزمون‌هاي مختلفي انجام داد. رايج</w:t>
      </w:r>
      <w:r w:rsidRPr="00631855">
        <w:rPr>
          <w:rFonts w:cs="B Nazanin"/>
          <w:sz w:val="26"/>
          <w:szCs w:val="26"/>
          <w:rtl/>
          <w:lang w:bidi="fa-IR"/>
        </w:rPr>
        <w:softHyphen/>
        <w:t>ترين آزمون</w:t>
      </w:r>
      <w:r w:rsidRPr="00631855">
        <w:rPr>
          <w:rFonts w:cs="B Nazanin"/>
          <w:sz w:val="26"/>
          <w:szCs w:val="26"/>
          <w:rtl/>
          <w:lang w:bidi="fa-IR"/>
        </w:rPr>
        <w:softHyphen/>
        <w:t>هاي مورد استفاده، عبارت است از آزمون چاو براي انتخاب مدل</w:t>
      </w:r>
      <w:r w:rsidRPr="00631855">
        <w:rPr>
          <w:rFonts w:cs="B Nazanin"/>
          <w:sz w:val="26"/>
          <w:szCs w:val="26"/>
          <w:rtl/>
          <w:lang w:bidi="fa-IR"/>
        </w:rPr>
        <w:softHyphen/>
        <w:t xml:space="preserve"> اثرات ثابت يا مدل داده</w:t>
      </w:r>
      <w:r w:rsidRPr="00631855">
        <w:rPr>
          <w:rFonts w:cs="B Nazanin"/>
          <w:sz w:val="26"/>
          <w:szCs w:val="26"/>
          <w:rtl/>
          <w:lang w:bidi="fa-IR"/>
        </w:rPr>
        <w:softHyphen/>
        <w:t>هاي تلفيقي (اثرات مشترک) و آزمون هاسمن</w:t>
      </w:r>
      <w:r w:rsidRPr="00631855">
        <w:rPr>
          <w:rFonts w:cs="B Nazanin"/>
          <w:sz w:val="26"/>
          <w:szCs w:val="26"/>
          <w:vertAlign w:val="superscript"/>
          <w:rtl/>
          <w:lang w:bidi="fa-IR"/>
        </w:rPr>
        <w:footnoteReference w:id="79"/>
      </w:r>
      <w:r w:rsidRPr="00631855">
        <w:rPr>
          <w:rFonts w:cs="B Nazanin"/>
          <w:sz w:val="26"/>
          <w:szCs w:val="26"/>
          <w:rtl/>
          <w:lang w:bidi="fa-IR"/>
        </w:rPr>
        <w:t xml:space="preserve"> براي انتخاب يکي از مدل</w:t>
      </w:r>
      <w:r w:rsidRPr="00631855">
        <w:rPr>
          <w:rFonts w:cs="B Nazanin"/>
          <w:sz w:val="26"/>
          <w:szCs w:val="26"/>
          <w:rtl/>
          <w:lang w:bidi="fa-IR"/>
        </w:rPr>
        <w:softHyphen/>
        <w:t>هاي اثرات ثابت يا اثرات تصادفي.</w:t>
      </w:r>
    </w:p>
    <w:p w14:paraId="191B90C6" w14:textId="6F7F656A" w:rsidR="00D82664" w:rsidRPr="00631855" w:rsidRDefault="00D82664" w:rsidP="00631855">
      <w:pPr>
        <w:keepNext/>
        <w:keepLines/>
        <w:bidi/>
        <w:spacing w:after="0" w:line="240" w:lineRule="auto"/>
        <w:outlineLvl w:val="0"/>
        <w:rPr>
          <w:rFonts w:asciiTheme="majorHAnsi" w:eastAsiaTheme="majorEastAsia" w:hAnsiTheme="majorHAnsi" w:cs="B Nazanin"/>
          <w:b/>
          <w:bCs/>
          <w:sz w:val="26"/>
          <w:szCs w:val="26"/>
          <w:rtl/>
          <w:lang w:bidi="fa-IR"/>
        </w:rPr>
      </w:pPr>
      <w:bookmarkStart w:id="192" w:name="_Toc462562002"/>
      <w:bookmarkStart w:id="193" w:name="_Toc335063732"/>
      <w:bookmarkStart w:id="194" w:name="_Toc471517130"/>
      <w:bookmarkStart w:id="195" w:name="_Toc471517728"/>
      <w:bookmarkStart w:id="196" w:name="_Toc480019091"/>
      <w:bookmarkStart w:id="197" w:name="_Toc491728253"/>
      <w:bookmarkStart w:id="198" w:name="_Toc491728788"/>
      <w:bookmarkStart w:id="199" w:name="_Toc491729152"/>
      <w:bookmarkStart w:id="200" w:name="_Toc491769991"/>
      <w:bookmarkStart w:id="201" w:name="_Toc491798578"/>
      <w:bookmarkStart w:id="202" w:name="_Toc500194476"/>
      <w:bookmarkStart w:id="203" w:name="_Toc503909042"/>
      <w:bookmarkStart w:id="204" w:name="_Toc1345347"/>
      <w:bookmarkStart w:id="205" w:name="_Toc100409073"/>
      <w:r w:rsidRPr="00631855">
        <w:rPr>
          <w:rFonts w:asciiTheme="majorHAnsi" w:eastAsiaTheme="majorEastAsia" w:hAnsiTheme="majorHAnsi" w:cs="B Nazanin" w:hint="cs"/>
          <w:b/>
          <w:bCs/>
          <w:sz w:val="26"/>
          <w:szCs w:val="26"/>
          <w:rtl/>
          <w:lang w:bidi="fa-IR"/>
        </w:rPr>
        <w:t xml:space="preserve">3-8-3-1) </w:t>
      </w:r>
      <w:r w:rsidRPr="00631855">
        <w:rPr>
          <w:rFonts w:asciiTheme="majorHAnsi" w:eastAsiaTheme="majorEastAsia" w:hAnsiTheme="majorHAnsi" w:cs="B Nazanin"/>
          <w:b/>
          <w:bCs/>
          <w:sz w:val="26"/>
          <w:szCs w:val="26"/>
          <w:rtl/>
          <w:lang w:bidi="fa-IR"/>
        </w:rPr>
        <w:t>آزمون چاو</w:t>
      </w:r>
      <w:bookmarkEnd w:id="192"/>
      <w:bookmarkEnd w:id="193"/>
      <w:bookmarkEnd w:id="194"/>
      <w:bookmarkEnd w:id="195"/>
      <w:bookmarkEnd w:id="196"/>
      <w:bookmarkEnd w:id="197"/>
      <w:bookmarkEnd w:id="198"/>
      <w:bookmarkEnd w:id="199"/>
      <w:bookmarkEnd w:id="200"/>
      <w:bookmarkEnd w:id="201"/>
      <w:bookmarkEnd w:id="202"/>
      <w:bookmarkEnd w:id="203"/>
      <w:bookmarkEnd w:id="204"/>
      <w:r w:rsidRPr="00631855">
        <w:rPr>
          <w:rFonts w:asciiTheme="majorHAnsi" w:eastAsiaTheme="majorEastAsia" w:hAnsiTheme="majorHAnsi" w:cs="B Nazanin" w:hint="cs"/>
          <w:b/>
          <w:bCs/>
          <w:sz w:val="26"/>
          <w:szCs w:val="26"/>
          <w:rtl/>
          <w:lang w:bidi="fa-IR"/>
        </w:rPr>
        <w:t xml:space="preserve"> </w:t>
      </w:r>
      <w:r w:rsidR="0073510A" w:rsidRPr="00631855">
        <w:rPr>
          <w:rFonts w:asciiTheme="majorHAnsi" w:eastAsiaTheme="majorEastAsia" w:hAnsiTheme="majorHAnsi" w:cs="B Nazanin" w:hint="cs"/>
          <w:b/>
          <w:bCs/>
          <w:sz w:val="26"/>
          <w:szCs w:val="26"/>
          <w:rtl/>
          <w:lang w:bidi="fa-IR"/>
        </w:rPr>
        <w:t xml:space="preserve">یا </w:t>
      </w:r>
      <w:r w:rsidR="0073510A" w:rsidRPr="00631855">
        <w:rPr>
          <w:rFonts w:asciiTheme="majorHAnsi" w:eastAsiaTheme="majorEastAsia" w:hAnsiTheme="majorHAnsi" w:cs="B Nazanin"/>
          <w:b/>
          <w:bCs/>
          <w:sz w:val="26"/>
          <w:szCs w:val="26"/>
          <w:lang w:bidi="fa-IR"/>
        </w:rPr>
        <w:t>f</w:t>
      </w:r>
      <w:r w:rsidR="0073510A" w:rsidRPr="00631855">
        <w:rPr>
          <w:rFonts w:asciiTheme="majorHAnsi" w:eastAsiaTheme="majorEastAsia" w:hAnsiTheme="majorHAnsi" w:cs="B Nazanin" w:hint="cs"/>
          <w:b/>
          <w:bCs/>
          <w:sz w:val="26"/>
          <w:szCs w:val="26"/>
          <w:rtl/>
          <w:lang w:bidi="fa-IR"/>
        </w:rPr>
        <w:t xml:space="preserve"> لیمر</w:t>
      </w:r>
      <w:bookmarkEnd w:id="205"/>
    </w:p>
    <w:p w14:paraId="518DBB51"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t>چاو</w:t>
      </w:r>
      <w:r w:rsidRPr="00631855">
        <w:rPr>
          <w:rFonts w:cs="B Nazanin"/>
          <w:sz w:val="26"/>
          <w:szCs w:val="26"/>
          <w:vertAlign w:val="superscript"/>
          <w:rtl/>
          <w:lang w:bidi="fa-IR"/>
        </w:rPr>
        <w:footnoteReference w:id="80"/>
      </w:r>
      <w:r w:rsidRPr="00631855">
        <w:rPr>
          <w:rFonts w:cs="B Nazanin"/>
          <w:sz w:val="26"/>
          <w:szCs w:val="26"/>
          <w:rtl/>
          <w:lang w:bidi="fa-IR"/>
        </w:rPr>
        <w:t xml:space="preserve"> (1960)، به معرفي آزموني براي انتخاب بين روش حداقل مربعات معمولي مدل داده‌هاي تلفيقي</w:t>
      </w:r>
      <w:r w:rsidRPr="00631855">
        <w:rPr>
          <w:rFonts w:cs="B Nazanin"/>
          <w:sz w:val="26"/>
          <w:szCs w:val="26"/>
          <w:vertAlign w:val="superscript"/>
          <w:rtl/>
          <w:lang w:bidi="fa-IR"/>
        </w:rPr>
        <w:footnoteReference w:id="81"/>
      </w:r>
      <w:r w:rsidRPr="00631855">
        <w:rPr>
          <w:rFonts w:cs="B Nazanin"/>
          <w:sz w:val="26"/>
          <w:szCs w:val="26"/>
          <w:rtl/>
          <w:lang w:bidi="fa-IR"/>
        </w:rPr>
        <w:t xml:space="preserve"> و مدل آثار ثابت مي‌پردازد.</w:t>
      </w:r>
      <w:r w:rsidRPr="00631855">
        <w:rPr>
          <w:rFonts w:cs="B Nazanin" w:hint="cs"/>
          <w:sz w:val="26"/>
          <w:szCs w:val="26"/>
          <w:rtl/>
          <w:lang w:bidi="fa-IR"/>
        </w:rPr>
        <w:t xml:space="preserve"> به عبارتی برای تعیین اینکه از رگرسیون معمولی و یا رگرسیون داده های ترکیبی استفاده شود از آزمون چاو یا </w:t>
      </w:r>
      <w:r w:rsidRPr="00631855">
        <w:rPr>
          <w:rFonts w:cs="B Nazanin"/>
          <w:sz w:val="26"/>
          <w:szCs w:val="26"/>
          <w:lang w:bidi="fa-IR"/>
        </w:rPr>
        <w:t>F</w:t>
      </w:r>
      <w:r w:rsidRPr="00631855">
        <w:rPr>
          <w:rFonts w:cs="B Nazanin" w:hint="cs"/>
          <w:sz w:val="26"/>
          <w:szCs w:val="26"/>
          <w:rtl/>
          <w:lang w:bidi="fa-IR"/>
        </w:rPr>
        <w:t xml:space="preserve"> لیمر استفاده می شود. </w:t>
      </w:r>
      <w:r w:rsidRPr="00631855">
        <w:rPr>
          <w:rFonts w:cs="B Nazanin"/>
          <w:sz w:val="26"/>
          <w:szCs w:val="26"/>
          <w:rtl/>
          <w:lang w:bidi="fa-IR"/>
        </w:rPr>
        <w:t xml:space="preserve"> فروض اين مدل عبارت</w:t>
      </w:r>
      <w:r w:rsidRPr="00631855">
        <w:rPr>
          <w:rFonts w:cs="B Nazanin"/>
          <w:sz w:val="26"/>
          <w:szCs w:val="26"/>
          <w:rtl/>
          <w:lang w:bidi="fa-IR"/>
        </w:rPr>
        <w:softHyphen/>
        <w:t>اند از (بالتاجي، 14:2005-13):</w:t>
      </w:r>
    </w:p>
    <w:p w14:paraId="455805E4"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t xml:space="preserve">قبول فرض </w:t>
      </w:r>
      <w:r w:rsidRPr="00631855">
        <w:rPr>
          <w:rFonts w:cs="B Nazanin"/>
          <w:noProof/>
          <w:position w:val="-12"/>
          <w:sz w:val="26"/>
          <w:szCs w:val="26"/>
          <w:lang w:bidi="fa-IR"/>
        </w:rPr>
        <w:drawing>
          <wp:inline distT="0" distB="0" distL="0" distR="0" wp14:anchorId="03EA2455" wp14:editId="48808FD2">
            <wp:extent cx="2286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31855">
        <w:rPr>
          <w:rFonts w:cs="B Nazanin"/>
          <w:sz w:val="26"/>
          <w:szCs w:val="26"/>
          <w:rtl/>
          <w:lang w:bidi="fa-IR"/>
        </w:rPr>
        <w:t xml:space="preserve"> به معني استفاده ازتخمين </w:t>
      </w:r>
      <w:r w:rsidRPr="00631855">
        <w:rPr>
          <w:rFonts w:cs="B Nazanin"/>
          <w:noProof/>
          <w:position w:val="-6"/>
          <w:sz w:val="26"/>
          <w:szCs w:val="26"/>
          <w:lang w:bidi="fa-IR"/>
        </w:rPr>
        <w:drawing>
          <wp:inline distT="0" distB="0" distL="0" distR="0" wp14:anchorId="071A34F3" wp14:editId="136DF099">
            <wp:extent cx="3333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631855">
        <w:rPr>
          <w:rFonts w:cs="B Nazanin"/>
          <w:sz w:val="26"/>
          <w:szCs w:val="26"/>
          <w:rtl/>
          <w:lang w:bidi="fa-IR"/>
        </w:rPr>
        <w:t xml:space="preserve"> براي حل مدل مقيد است. رد فرضيه </w:t>
      </w:r>
      <w:r w:rsidRPr="00631855">
        <w:rPr>
          <w:rFonts w:cs="B Nazanin"/>
          <w:noProof/>
          <w:position w:val="-12"/>
          <w:sz w:val="26"/>
          <w:szCs w:val="26"/>
          <w:lang w:bidi="fa-IR"/>
        </w:rPr>
        <w:drawing>
          <wp:inline distT="0" distB="0" distL="0" distR="0" wp14:anchorId="7BB3D866" wp14:editId="3D81B173">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31855">
        <w:rPr>
          <w:rFonts w:cs="B Nazanin"/>
          <w:sz w:val="26"/>
          <w:szCs w:val="26"/>
          <w:rtl/>
          <w:lang w:bidi="fa-IR"/>
        </w:rPr>
        <w:t xml:space="preserve"> به معني وجود مدل اثر ثابت و استفاده از</w:t>
      </w:r>
      <w:r w:rsidRPr="00631855">
        <w:rPr>
          <w:rFonts w:cs="B Nazanin"/>
          <w:noProof/>
          <w:position w:val="-6"/>
          <w:sz w:val="26"/>
          <w:szCs w:val="26"/>
          <w:lang w:bidi="fa-IR"/>
        </w:rPr>
        <w:drawing>
          <wp:inline distT="0" distB="0" distL="0" distR="0" wp14:anchorId="33814DF0" wp14:editId="0297BCC5">
            <wp:extent cx="4476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631855">
        <w:rPr>
          <w:rFonts w:cs="B Nazanin"/>
          <w:sz w:val="26"/>
          <w:szCs w:val="26"/>
          <w:rtl/>
          <w:lang w:bidi="fa-IR"/>
        </w:rPr>
        <w:t xml:space="preserve"> براي حل مدل مي‌باشد.</w:t>
      </w:r>
    </w:p>
    <w:p w14:paraId="5CE6D225"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hint="cs"/>
          <w:b/>
          <w:bCs/>
          <w:sz w:val="26"/>
          <w:szCs w:val="26"/>
          <w:rtl/>
          <w:lang w:bidi="fa-IR"/>
        </w:rPr>
        <w:t>نحوه داوری:</w:t>
      </w:r>
      <w:r w:rsidRPr="00631855">
        <w:rPr>
          <w:rFonts w:cs="B Nazanin" w:hint="cs"/>
          <w:sz w:val="26"/>
          <w:szCs w:val="26"/>
          <w:rtl/>
          <w:lang w:bidi="fa-IR"/>
        </w:rPr>
        <w:t xml:space="preserve"> در این آزمون فرضیه </w:t>
      </w:r>
      <w:r w:rsidRPr="00631855">
        <w:rPr>
          <w:rFonts w:cs="B Nazanin"/>
          <w:position w:val="-12"/>
          <w:sz w:val="26"/>
          <w:szCs w:val="26"/>
          <w:lang w:bidi="fa-IR"/>
        </w:rPr>
        <w:object w:dxaOrig="360" w:dyaOrig="360" w14:anchorId="12317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17.85pt" o:ole="">
            <v:imagedata r:id="rId24" o:title=""/>
          </v:shape>
          <o:OLEObject Type="Embed" ProgID="Equation.3" ShapeID="_x0000_i1025" DrawAspect="Content" ObjectID="_1824560830" r:id="rId25"/>
        </w:object>
      </w:r>
      <w:r w:rsidRPr="00631855">
        <w:rPr>
          <w:rFonts w:cs="B Nazanin" w:hint="cs"/>
          <w:sz w:val="26"/>
          <w:szCs w:val="26"/>
          <w:rtl/>
          <w:lang w:bidi="fa-IR"/>
        </w:rPr>
        <w:t xml:space="preserve"> یعنی یکسان بودن عرض از </w:t>
      </w:r>
      <w:proofErr w:type="spellStart"/>
      <w:r w:rsidRPr="00631855">
        <w:rPr>
          <w:rFonts w:cs="B Nazanin" w:hint="cs"/>
          <w:sz w:val="26"/>
          <w:szCs w:val="26"/>
          <w:rtl/>
          <w:lang w:bidi="fa-IR"/>
        </w:rPr>
        <w:t>مبداء‌ها</w:t>
      </w:r>
      <w:proofErr w:type="spellEnd"/>
      <w:r w:rsidRPr="00631855">
        <w:rPr>
          <w:rFonts w:cs="B Nazanin" w:hint="cs"/>
          <w:sz w:val="26"/>
          <w:szCs w:val="26"/>
          <w:rtl/>
          <w:lang w:bidi="fa-IR"/>
        </w:rPr>
        <w:t xml:space="preserve"> در مقابل فرضیه</w:t>
      </w:r>
      <w:r w:rsidRPr="00631855">
        <w:rPr>
          <w:rFonts w:cs="B Nazanin"/>
          <w:position w:val="-10"/>
          <w:sz w:val="26"/>
          <w:szCs w:val="26"/>
          <w:lang w:bidi="fa-IR"/>
        </w:rPr>
        <w:object w:dxaOrig="320" w:dyaOrig="340" w14:anchorId="0EB320BA">
          <v:shape id="_x0000_i1026" type="#_x0000_t75" style="width:17.85pt;height:17.85pt" o:ole="">
            <v:imagedata r:id="rId26" o:title=""/>
          </v:shape>
          <o:OLEObject Type="Embed" ProgID="Equation.3" ShapeID="_x0000_i1026" DrawAspect="Content" ObjectID="_1824560831" r:id="rId27"/>
        </w:object>
      </w:r>
      <w:r w:rsidRPr="00631855">
        <w:rPr>
          <w:rFonts w:cs="B Nazanin" w:hint="cs"/>
          <w:sz w:val="26"/>
          <w:szCs w:val="26"/>
          <w:rtl/>
          <w:lang w:bidi="fa-IR"/>
        </w:rPr>
        <w:t xml:space="preserve"> یعنی </w:t>
      </w:r>
      <w:proofErr w:type="spellStart"/>
      <w:r w:rsidRPr="00631855">
        <w:rPr>
          <w:rFonts w:cs="B Nazanin" w:hint="cs"/>
          <w:sz w:val="26"/>
          <w:szCs w:val="26"/>
          <w:rtl/>
          <w:lang w:bidi="fa-IR"/>
        </w:rPr>
        <w:t>ناهمسانی</w:t>
      </w:r>
      <w:proofErr w:type="spellEnd"/>
      <w:r w:rsidRPr="00631855">
        <w:rPr>
          <w:rFonts w:cs="B Nazanin" w:hint="cs"/>
          <w:sz w:val="26"/>
          <w:szCs w:val="26"/>
          <w:rtl/>
          <w:lang w:bidi="fa-IR"/>
        </w:rPr>
        <w:t xml:space="preserve"> عرض از مبداء‌ها قرار می‌گیرد. در صورتی که فرضیه</w:t>
      </w:r>
      <w:r w:rsidRPr="00631855">
        <w:rPr>
          <w:rFonts w:cs="B Nazanin"/>
          <w:position w:val="-12"/>
          <w:sz w:val="26"/>
          <w:szCs w:val="26"/>
          <w:lang w:bidi="fa-IR"/>
        </w:rPr>
        <w:object w:dxaOrig="340" w:dyaOrig="360" w14:anchorId="08FB48DB">
          <v:shape id="_x0000_i1027" type="#_x0000_t75" style="width:17.85pt;height:17.85pt" o:ole="">
            <v:imagedata r:id="rId28" o:title=""/>
          </v:shape>
          <o:OLEObject Type="Embed" ProgID="Equation.3" ShapeID="_x0000_i1027" DrawAspect="Content" ObjectID="_1824560832" r:id="rId29"/>
        </w:object>
      </w:r>
      <w:r w:rsidRPr="00631855">
        <w:rPr>
          <w:rFonts w:cs="B Nazanin" w:hint="cs"/>
          <w:sz w:val="26"/>
          <w:szCs w:val="26"/>
          <w:rtl/>
          <w:lang w:bidi="fa-IR"/>
        </w:rPr>
        <w:t xml:space="preserve"> پذیرفته شود به معنی یکسان بودن شیب‌ها برای مقاطع مختلف بوده و قابلیت ترکیب شدن داده‌ها و استفاده از مدل رگرسیون ترکیب شده مورد تأیید آماری قرار می‌گیرد و فرضيه‌هاي پژوهش  با استفاده از روش داده‌هاي تركيب شده مورد آزمون قرار خواهد گرفت. اما در صورت رد فرضیه </w:t>
      </w:r>
      <w:r w:rsidRPr="00631855">
        <w:rPr>
          <w:rFonts w:cs="B Nazanin"/>
          <w:position w:val="-12"/>
          <w:sz w:val="26"/>
          <w:szCs w:val="26"/>
          <w:lang w:bidi="fa-IR"/>
        </w:rPr>
        <w:object w:dxaOrig="340" w:dyaOrig="360" w14:anchorId="2B269F66">
          <v:shape id="_x0000_i1028" type="#_x0000_t75" style="width:17.85pt;height:17.85pt" o:ole="">
            <v:imagedata r:id="rId30" o:title=""/>
          </v:shape>
          <o:OLEObject Type="Embed" ProgID="Equation.3" ShapeID="_x0000_i1028" DrawAspect="Content" ObjectID="_1824560833" r:id="rId31"/>
        </w:object>
      </w:r>
      <w:r w:rsidRPr="00631855">
        <w:rPr>
          <w:rFonts w:cs="B Nazanin" w:hint="cs"/>
          <w:sz w:val="26"/>
          <w:szCs w:val="26"/>
          <w:rtl/>
          <w:lang w:bidi="fa-IR"/>
        </w:rPr>
        <w:t xml:space="preserve"> روش </w:t>
      </w:r>
      <w:proofErr w:type="spellStart"/>
      <w:r w:rsidRPr="00631855">
        <w:rPr>
          <w:rFonts w:cs="B Nazanin" w:hint="cs"/>
          <w:sz w:val="26"/>
          <w:szCs w:val="26"/>
          <w:rtl/>
          <w:lang w:bidi="fa-IR"/>
        </w:rPr>
        <w:t>داده‌های</w:t>
      </w:r>
      <w:proofErr w:type="spellEnd"/>
      <w:r w:rsidRPr="00631855">
        <w:rPr>
          <w:rFonts w:cs="B Nazanin" w:hint="cs"/>
          <w:sz w:val="26"/>
          <w:szCs w:val="26"/>
          <w:rtl/>
          <w:lang w:bidi="fa-IR"/>
        </w:rPr>
        <w:t xml:space="preserve"> پانل پذیرفته می‌شود و فرضيه‌هاي پژوهش  با استفاده از روش داده‌هاي پانل آزمون مي‌شود. </w:t>
      </w:r>
    </w:p>
    <w:p w14:paraId="1E18B8E0" w14:textId="719989C1" w:rsidR="00D82664" w:rsidRPr="00631855" w:rsidRDefault="00D82664" w:rsidP="00631855">
      <w:pPr>
        <w:keepNext/>
        <w:keepLines/>
        <w:bidi/>
        <w:spacing w:after="0" w:line="240" w:lineRule="auto"/>
        <w:outlineLvl w:val="0"/>
        <w:rPr>
          <w:rFonts w:asciiTheme="majorHAnsi" w:eastAsiaTheme="majorEastAsia" w:hAnsiTheme="majorHAnsi" w:cs="B Nazanin"/>
          <w:b/>
          <w:bCs/>
          <w:sz w:val="26"/>
          <w:szCs w:val="26"/>
          <w:rtl/>
          <w:lang w:bidi="fa-IR"/>
        </w:rPr>
      </w:pPr>
      <w:bookmarkStart w:id="206" w:name="_Toc462562003"/>
      <w:bookmarkStart w:id="207" w:name="_Toc335063733"/>
      <w:bookmarkStart w:id="208" w:name="_Toc471517131"/>
      <w:bookmarkStart w:id="209" w:name="_Toc471517729"/>
      <w:bookmarkStart w:id="210" w:name="_Toc480019092"/>
      <w:bookmarkStart w:id="211" w:name="_Toc491728254"/>
      <w:bookmarkStart w:id="212" w:name="_Toc491728789"/>
      <w:bookmarkStart w:id="213" w:name="_Toc491729153"/>
      <w:bookmarkStart w:id="214" w:name="_Toc491769992"/>
      <w:bookmarkStart w:id="215" w:name="_Toc491798579"/>
      <w:bookmarkStart w:id="216" w:name="_Toc500194477"/>
      <w:bookmarkStart w:id="217" w:name="_Toc503909043"/>
      <w:bookmarkStart w:id="218" w:name="_Toc1345348"/>
      <w:bookmarkStart w:id="219" w:name="_Toc100409074"/>
      <w:r w:rsidRPr="00631855">
        <w:rPr>
          <w:rFonts w:asciiTheme="majorHAnsi" w:eastAsiaTheme="majorEastAsia" w:hAnsiTheme="majorHAnsi" w:cs="B Nazanin" w:hint="cs"/>
          <w:b/>
          <w:bCs/>
          <w:sz w:val="26"/>
          <w:szCs w:val="26"/>
          <w:rtl/>
          <w:lang w:bidi="fa-IR"/>
        </w:rPr>
        <w:t xml:space="preserve">3-8-3-2) </w:t>
      </w:r>
      <w:r w:rsidRPr="00631855">
        <w:rPr>
          <w:rFonts w:asciiTheme="majorHAnsi" w:eastAsiaTheme="majorEastAsia" w:hAnsiTheme="majorHAnsi" w:cs="B Nazanin"/>
          <w:b/>
          <w:bCs/>
          <w:sz w:val="26"/>
          <w:szCs w:val="26"/>
          <w:rtl/>
          <w:lang w:bidi="fa-IR"/>
        </w:rPr>
        <w:t>آزمون هاسمن</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5791E46"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t>هاسمن</w:t>
      </w:r>
      <w:r w:rsidRPr="00631855">
        <w:rPr>
          <w:rFonts w:cs="B Nazanin"/>
          <w:sz w:val="26"/>
          <w:szCs w:val="26"/>
          <w:vertAlign w:val="superscript"/>
          <w:rtl/>
          <w:lang w:bidi="fa-IR"/>
        </w:rPr>
        <w:footnoteReference w:id="82"/>
      </w:r>
      <w:r w:rsidRPr="00631855">
        <w:rPr>
          <w:rFonts w:cs="B Nazanin"/>
          <w:sz w:val="26"/>
          <w:szCs w:val="26"/>
          <w:rtl/>
          <w:lang w:bidi="fa-IR"/>
        </w:rPr>
        <w:t xml:space="preserve"> (1978) براي انتخاب بين مدل اثر ثابت و مدل اثر تصادفي آزموني را معرفي نموده است. تحت فرض صفر اين آزمون، برآوردگر اثرات ثابت و برآوردگر اثرات تصادفي سازگار مي‌باشند اما اگر فرضيه صفر برقرار نباشد تنها برآوردگر اثرات ثابت سازگار است و برآوردگر اثرات تصادفي سازگار نخواهد بود. بنابراين فروض اين آزمون عبارت است از (بالتاجي، 2005)</w:t>
      </w:r>
      <w:r w:rsidRPr="00631855">
        <w:rPr>
          <w:rFonts w:cs="B Nazanin"/>
          <w:sz w:val="26"/>
          <w:szCs w:val="26"/>
          <w:vertAlign w:val="superscript"/>
          <w:rtl/>
          <w:lang w:bidi="fa-IR"/>
        </w:rPr>
        <w:footnoteReference w:id="83"/>
      </w:r>
      <w:r w:rsidRPr="00631855">
        <w:rPr>
          <w:rFonts w:cs="B Nazanin" w:hint="cs"/>
          <w:sz w:val="26"/>
          <w:szCs w:val="26"/>
          <w:rtl/>
          <w:lang w:bidi="fa-IR"/>
        </w:rPr>
        <w:t xml:space="preserve">. </w:t>
      </w:r>
      <w:r w:rsidRPr="00631855">
        <w:rPr>
          <w:rFonts w:cs="B Nazanin"/>
          <w:sz w:val="26"/>
          <w:szCs w:val="26"/>
          <w:rtl/>
          <w:lang w:bidi="fa-IR"/>
        </w:rPr>
        <w:t>در صورتي که فرضيه صفر پذيرفته شود، روش اثرات تصادفي به روش اثرات ثابت ترجيح داده مي‌شود (بالتاجي، 2005).</w:t>
      </w:r>
    </w:p>
    <w:p w14:paraId="028B466A"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hint="cs"/>
          <w:b/>
          <w:bCs/>
          <w:sz w:val="26"/>
          <w:szCs w:val="26"/>
          <w:rtl/>
          <w:lang w:bidi="fa-IR"/>
        </w:rPr>
        <w:t>نحوه داوری:</w:t>
      </w:r>
      <w:r w:rsidRPr="00631855">
        <w:rPr>
          <w:rFonts w:cs="B Nazanin" w:hint="cs"/>
          <w:sz w:val="26"/>
          <w:szCs w:val="26"/>
          <w:rtl/>
          <w:lang w:bidi="fa-IR"/>
        </w:rPr>
        <w:t xml:space="preserve"> فرضیه صفر به این معنی است که ارتباطی بین جزء اخلال مربوط به عرض از مبدأ و متغیرهای توضیحی وجود ندارد و آن‌ها از یکدیگر مستقل هستند. در حالی که فرضیه مقابل به این معنی است که بین </w:t>
      </w:r>
      <w:r w:rsidRPr="00631855">
        <w:rPr>
          <w:rFonts w:cs="B Nazanin" w:hint="cs"/>
          <w:sz w:val="26"/>
          <w:szCs w:val="26"/>
          <w:rtl/>
          <w:lang w:bidi="fa-IR"/>
        </w:rPr>
        <w:lastRenderedPageBreak/>
        <w:t xml:space="preserve">جزء اخلال مورد‌نظر و متغیرهای توضیحی همبستگی وجود دارد. از آن‌جایی که به هنگام وجود همبستگی بین اجزاء اخلال و متغیر توضیحی با مشکل تورش و ناسازگاری مواجه می‌شویم، بنابراین بهتر است در صورت پذیرفته شدن </w:t>
      </w:r>
      <w:r w:rsidRPr="00631855">
        <w:rPr>
          <w:rFonts w:cs="B Nazanin"/>
          <w:position w:val="-10"/>
          <w:sz w:val="26"/>
          <w:szCs w:val="26"/>
          <w:lang w:bidi="fa-IR"/>
        </w:rPr>
        <w:object w:dxaOrig="320" w:dyaOrig="340" w14:anchorId="03BDDB7C">
          <v:shape id="_x0000_i1029" type="#_x0000_t75" style="width:17.85pt;height:17.85pt" o:ole="">
            <v:imagedata r:id="rId32" o:title=""/>
          </v:shape>
          <o:OLEObject Type="Embed" ProgID="Equation.3" ShapeID="_x0000_i1029" DrawAspect="Content" ObjectID="_1824560834" r:id="rId33"/>
        </w:object>
      </w:r>
      <w:r w:rsidRPr="00631855">
        <w:rPr>
          <w:rFonts w:cs="B Nazanin" w:hint="cs"/>
          <w:sz w:val="26"/>
          <w:szCs w:val="26"/>
          <w:rtl/>
          <w:lang w:bidi="fa-IR"/>
        </w:rPr>
        <w:t xml:space="preserve"> (رد</w:t>
      </w:r>
      <w:r w:rsidRPr="00631855">
        <w:rPr>
          <w:rFonts w:cs="B Nazanin"/>
          <w:position w:val="-10"/>
          <w:sz w:val="26"/>
          <w:szCs w:val="26"/>
          <w:lang w:bidi="fa-IR"/>
        </w:rPr>
        <w:object w:dxaOrig="320" w:dyaOrig="340" w14:anchorId="2599C5D7">
          <v:shape id="_x0000_i1030" type="#_x0000_t75" style="width:17.85pt;height:17.85pt" o:ole="">
            <v:imagedata r:id="rId34" o:title=""/>
          </v:shape>
          <o:OLEObject Type="Embed" ProgID="Equation.3" ShapeID="_x0000_i1030" DrawAspect="Content" ObjectID="_1824560835" r:id="rId35"/>
        </w:object>
      </w:r>
      <w:r w:rsidRPr="00631855">
        <w:rPr>
          <w:rFonts w:cs="B Nazanin" w:hint="cs"/>
          <w:sz w:val="26"/>
          <w:szCs w:val="26"/>
          <w:rtl/>
          <w:lang w:bidi="fa-IR"/>
        </w:rPr>
        <w:t xml:space="preserve">) </w:t>
      </w:r>
      <w:proofErr w:type="spellStart"/>
      <w:r w:rsidRPr="00631855">
        <w:rPr>
          <w:rFonts w:cs="B Nazanin" w:hint="cs"/>
          <w:sz w:val="26"/>
          <w:szCs w:val="26"/>
          <w:rtl/>
          <w:lang w:bidi="fa-IR"/>
        </w:rPr>
        <w:t>براي</w:t>
      </w:r>
      <w:proofErr w:type="spellEnd"/>
      <w:r w:rsidRPr="00631855">
        <w:rPr>
          <w:rFonts w:cs="B Nazanin" w:hint="cs"/>
          <w:sz w:val="26"/>
          <w:szCs w:val="26"/>
          <w:rtl/>
          <w:lang w:bidi="fa-IR"/>
        </w:rPr>
        <w:t xml:space="preserve"> آزمون فرضيات از روش اثرات ثابت استفاده کنیم. هنگامی که بین اجزاء اخلال و متغیر توضیحی همبستگی وجود نداشته باشد ( قبول</w:t>
      </w:r>
      <w:r w:rsidRPr="00631855">
        <w:rPr>
          <w:rFonts w:cs="B Nazanin"/>
          <w:position w:val="-10"/>
          <w:sz w:val="26"/>
          <w:szCs w:val="26"/>
          <w:lang w:bidi="fa-IR"/>
        </w:rPr>
        <w:object w:dxaOrig="320" w:dyaOrig="340" w14:anchorId="17479FE0">
          <v:shape id="_x0000_i1031" type="#_x0000_t75" style="width:17.85pt;height:17.85pt" o:ole="">
            <v:imagedata r:id="rId36" o:title=""/>
          </v:shape>
          <o:OLEObject Type="Embed" ProgID="Equation.3" ShapeID="_x0000_i1031" DrawAspect="Content" ObjectID="_1824560836" r:id="rId37"/>
        </w:object>
      </w:r>
      <w:r w:rsidRPr="00631855">
        <w:rPr>
          <w:rFonts w:cs="B Nazanin" w:hint="cs"/>
          <w:sz w:val="26"/>
          <w:szCs w:val="26"/>
          <w:rtl/>
          <w:lang w:bidi="fa-IR"/>
        </w:rPr>
        <w:t>)، هر دو روش اثرات ثابت و اثرات تصادفی سازگار هستند ولی روش اثرات ثابت ناکارآ بوده و بایستی براي آزمون فرضيات از روش اثرات تصادفی استفاده شود (جانستون و دیناردو</w:t>
      </w:r>
      <w:r w:rsidRPr="00631855">
        <w:rPr>
          <w:rFonts w:cs="B Nazanin"/>
          <w:sz w:val="26"/>
          <w:szCs w:val="26"/>
          <w:vertAlign w:val="superscript"/>
          <w:rtl/>
          <w:lang w:bidi="fa-IR"/>
        </w:rPr>
        <w:footnoteReference w:id="84"/>
      </w:r>
      <w:r w:rsidRPr="00631855">
        <w:rPr>
          <w:rFonts w:cs="B Nazanin" w:hint="cs"/>
          <w:sz w:val="26"/>
          <w:szCs w:val="26"/>
          <w:rtl/>
          <w:lang w:bidi="fa-IR"/>
        </w:rPr>
        <w:t xml:space="preserve">، 2005). همانطور که در بالا توضیح داده شد آزمون هاسمن </w:t>
      </w:r>
      <w:r w:rsidRPr="00631855">
        <w:rPr>
          <w:rFonts w:cs="B Nazanin"/>
          <w:sz w:val="26"/>
          <w:szCs w:val="26"/>
          <w:rtl/>
          <w:lang w:bidi="fa-IR"/>
        </w:rPr>
        <w:t xml:space="preserve">براي انتخاب بين مدل اثر ثابت </w:t>
      </w:r>
      <w:r w:rsidRPr="00631855">
        <w:rPr>
          <w:rFonts w:cs="B Nazanin" w:hint="cs"/>
          <w:sz w:val="26"/>
          <w:szCs w:val="26"/>
          <w:rtl/>
          <w:lang w:bidi="fa-IR"/>
        </w:rPr>
        <w:t xml:space="preserve">یا </w:t>
      </w:r>
      <w:r w:rsidRPr="00631855">
        <w:rPr>
          <w:rFonts w:cs="B Nazanin"/>
          <w:sz w:val="26"/>
          <w:szCs w:val="26"/>
          <w:rtl/>
          <w:lang w:bidi="fa-IR"/>
        </w:rPr>
        <w:t>مدل اثر تصادفي</w:t>
      </w:r>
      <w:r w:rsidRPr="00631855">
        <w:rPr>
          <w:rFonts w:cs="B Nazanin" w:hint="cs"/>
          <w:sz w:val="26"/>
          <w:szCs w:val="26"/>
          <w:rtl/>
          <w:lang w:bidi="fa-IR"/>
        </w:rPr>
        <w:t xml:space="preserve"> اجرا می شود. </w:t>
      </w:r>
    </w:p>
    <w:p w14:paraId="341901F6" w14:textId="5DC918B7" w:rsidR="00D82664" w:rsidRPr="00631855" w:rsidRDefault="00D82664" w:rsidP="00631855">
      <w:pPr>
        <w:keepNext/>
        <w:keepLines/>
        <w:bidi/>
        <w:spacing w:after="0" w:line="240" w:lineRule="auto"/>
        <w:outlineLvl w:val="0"/>
        <w:rPr>
          <w:rFonts w:asciiTheme="majorHAnsi" w:eastAsiaTheme="majorEastAsia" w:hAnsiTheme="majorHAnsi" w:cs="B Nazanin"/>
          <w:b/>
          <w:bCs/>
          <w:sz w:val="26"/>
          <w:szCs w:val="26"/>
          <w:rtl/>
          <w:lang w:bidi="fa-IR"/>
        </w:rPr>
      </w:pPr>
      <w:bookmarkStart w:id="220" w:name="_Toc462562005"/>
      <w:bookmarkStart w:id="221" w:name="_Toc335063735"/>
      <w:bookmarkStart w:id="222" w:name="_Toc471517133"/>
      <w:bookmarkStart w:id="223" w:name="_Toc471517731"/>
      <w:bookmarkStart w:id="224" w:name="_Toc480019093"/>
      <w:bookmarkStart w:id="225" w:name="_Toc487752324"/>
      <w:bookmarkStart w:id="226" w:name="_Toc489092179"/>
      <w:bookmarkStart w:id="227" w:name="_Toc489092837"/>
      <w:bookmarkStart w:id="228" w:name="_Toc489709271"/>
      <w:bookmarkStart w:id="229" w:name="_Toc491728255"/>
      <w:bookmarkStart w:id="230" w:name="_Toc491728790"/>
      <w:bookmarkStart w:id="231" w:name="_Toc491729154"/>
      <w:bookmarkStart w:id="232" w:name="_Toc491769993"/>
      <w:bookmarkStart w:id="233" w:name="_Toc491798580"/>
      <w:bookmarkStart w:id="234" w:name="_Toc500194478"/>
      <w:bookmarkStart w:id="235" w:name="_Toc503909044"/>
      <w:bookmarkStart w:id="236" w:name="_Toc1345349"/>
      <w:bookmarkStart w:id="237" w:name="_Toc100409075"/>
      <w:r w:rsidRPr="00631855">
        <w:rPr>
          <w:rFonts w:asciiTheme="majorHAnsi" w:eastAsiaTheme="majorEastAsia" w:hAnsiTheme="majorHAnsi" w:cs="B Nazanin" w:hint="cs"/>
          <w:b/>
          <w:bCs/>
          <w:sz w:val="26"/>
          <w:szCs w:val="26"/>
          <w:rtl/>
          <w:lang w:bidi="fa-IR"/>
        </w:rPr>
        <w:t xml:space="preserve">3-8-4) </w:t>
      </w:r>
      <w:r w:rsidRPr="00631855">
        <w:rPr>
          <w:rFonts w:asciiTheme="majorHAnsi" w:eastAsiaTheme="majorEastAsia" w:hAnsiTheme="majorHAnsi" w:cs="B Nazanin"/>
          <w:b/>
          <w:bCs/>
          <w:sz w:val="26"/>
          <w:szCs w:val="26"/>
          <w:rtl/>
          <w:lang w:bidi="fa-IR"/>
        </w:rPr>
        <w:t>آزمون معني</w:t>
      </w:r>
      <w:r w:rsidRPr="00631855">
        <w:rPr>
          <w:rFonts w:asciiTheme="majorHAnsi" w:eastAsiaTheme="majorEastAsia" w:hAnsiTheme="majorHAnsi" w:cs="B Nazanin"/>
          <w:b/>
          <w:bCs/>
          <w:sz w:val="26"/>
          <w:szCs w:val="26"/>
          <w:rtl/>
          <w:lang w:bidi="fa-IR"/>
        </w:rPr>
        <w:softHyphen/>
        <w:t>دار بودن در الگوي رگرسيون</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E6D0FB7"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hint="cs"/>
          <w:sz w:val="26"/>
          <w:szCs w:val="26"/>
          <w:rtl/>
          <w:lang w:bidi="fa-IR"/>
        </w:rPr>
        <w:t>در رگرسيون چندگانه دو يا چند متغير مستقل وجود دارد و لازم است كه براي مشخص شدن معنادار بودن</w:t>
      </w:r>
      <w:r w:rsidRPr="00631855">
        <w:rPr>
          <w:rFonts w:cs="B Nazanin"/>
          <w:sz w:val="26"/>
          <w:szCs w:val="26"/>
          <w:rtl/>
          <w:lang w:bidi="fa-IR"/>
        </w:rPr>
        <w:t xml:space="preserve"> آنها دو آزمون انجام گيرد. ابتدا آزمون معني</w:t>
      </w:r>
      <w:r w:rsidRPr="00631855">
        <w:rPr>
          <w:rFonts w:cs="B Nazanin"/>
          <w:sz w:val="26"/>
          <w:szCs w:val="26"/>
          <w:rtl/>
          <w:lang w:bidi="fa-IR"/>
        </w:rPr>
        <w:softHyphen/>
        <w:t>دار بودن معادله رگرسيون و در مرحله بعد آزمون معني</w:t>
      </w:r>
      <w:r w:rsidRPr="00631855">
        <w:rPr>
          <w:rFonts w:cs="B Nazanin"/>
          <w:sz w:val="26"/>
          <w:szCs w:val="26"/>
          <w:rtl/>
          <w:lang w:bidi="fa-IR"/>
        </w:rPr>
        <w:softHyphen/>
        <w:t>دار بودن هر كدام از ضرايب متغيرهاي مستقل در معادله.</w:t>
      </w:r>
    </w:p>
    <w:p w14:paraId="7900A5AF"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hint="cs"/>
          <w:b/>
          <w:bCs/>
          <w:sz w:val="26"/>
          <w:szCs w:val="26"/>
          <w:rtl/>
          <w:lang w:bidi="fa-IR"/>
        </w:rPr>
        <w:t>نحوه داوری:</w:t>
      </w:r>
      <w:r w:rsidRPr="00631855">
        <w:rPr>
          <w:rFonts w:cs="B Nazanin" w:hint="cs"/>
          <w:sz w:val="26"/>
          <w:szCs w:val="26"/>
          <w:rtl/>
          <w:lang w:bidi="fa-IR"/>
        </w:rPr>
        <w:t xml:space="preserve"> براي تصميم‌گيري در مورد معني‌دار بودن مدل‌هاي پژوهش، با توجه به خروجي‌هاي آماري آماره </w:t>
      </w:r>
      <w:r w:rsidRPr="00631855">
        <w:rPr>
          <w:rFonts w:cs="B Nazanin"/>
          <w:sz w:val="26"/>
          <w:szCs w:val="26"/>
          <w:lang w:bidi="fa-IR"/>
        </w:rPr>
        <w:t>F</w:t>
      </w:r>
      <w:r w:rsidRPr="00631855">
        <w:rPr>
          <w:rFonts w:cs="B Nazanin" w:hint="cs"/>
          <w:sz w:val="26"/>
          <w:szCs w:val="26"/>
          <w:rtl/>
          <w:lang w:bidi="fa-IR"/>
        </w:rPr>
        <w:t xml:space="preserve"> به دست آمده با </w:t>
      </w:r>
      <w:r w:rsidRPr="00631855">
        <w:rPr>
          <w:rFonts w:cs="B Nazanin"/>
          <w:sz w:val="26"/>
          <w:szCs w:val="26"/>
          <w:lang w:bidi="fa-IR"/>
        </w:rPr>
        <w:t>F</w:t>
      </w:r>
      <w:r w:rsidRPr="00631855">
        <w:rPr>
          <w:rFonts w:cs="B Nazanin" w:hint="cs"/>
          <w:sz w:val="26"/>
          <w:szCs w:val="26"/>
          <w:rtl/>
          <w:lang w:bidi="fa-IR"/>
        </w:rPr>
        <w:t xml:space="preserve"> جدول که با درجات آزادی </w:t>
      </w:r>
      <w:r w:rsidRPr="00631855">
        <w:rPr>
          <w:rFonts w:cs="B Nazanin"/>
          <w:sz w:val="26"/>
          <w:szCs w:val="26"/>
          <w:lang w:bidi="fa-IR"/>
        </w:rPr>
        <w:t>K-1</w:t>
      </w:r>
      <w:r w:rsidRPr="00631855">
        <w:rPr>
          <w:rFonts w:cs="B Nazanin" w:hint="cs"/>
          <w:sz w:val="26"/>
          <w:szCs w:val="26"/>
          <w:rtl/>
          <w:lang w:bidi="fa-IR"/>
        </w:rPr>
        <w:t xml:space="preserve"> و </w:t>
      </w:r>
      <w:r w:rsidRPr="00631855">
        <w:rPr>
          <w:rFonts w:cs="B Nazanin"/>
          <w:sz w:val="26"/>
          <w:szCs w:val="26"/>
          <w:lang w:bidi="fa-IR"/>
        </w:rPr>
        <w:t>N-K</w:t>
      </w:r>
      <w:r w:rsidRPr="00631855">
        <w:rPr>
          <w:rFonts w:cs="B Nazanin" w:hint="cs"/>
          <w:sz w:val="26"/>
          <w:szCs w:val="26"/>
          <w:rtl/>
          <w:lang w:bidi="fa-IR"/>
        </w:rPr>
        <w:t xml:space="preserve"> در سطح خطای (</w:t>
      </w:r>
      <w:r w:rsidRPr="00631855">
        <w:rPr>
          <w:rFonts w:cs="B Nazanin"/>
          <w:position w:val="-6"/>
          <w:sz w:val="26"/>
          <w:szCs w:val="26"/>
          <w:lang w:bidi="fa-IR"/>
        </w:rPr>
        <w:object w:dxaOrig="240" w:dyaOrig="220" w14:anchorId="31CD14E4">
          <v:shape id="_x0000_i1032" type="#_x0000_t75" style="width:10.95pt;height:10.95pt" o:ole="">
            <v:imagedata r:id="rId38" o:title=""/>
          </v:shape>
          <o:OLEObject Type="Embed" ProgID="Equation.3" ShapeID="_x0000_i1032" DrawAspect="Content" ObjectID="_1824560837" r:id="rId39"/>
        </w:object>
      </w:r>
      <w:r w:rsidRPr="00631855">
        <w:rPr>
          <w:rFonts w:cs="B Nazanin" w:hint="cs"/>
          <w:sz w:val="26"/>
          <w:szCs w:val="26"/>
          <w:rtl/>
          <w:lang w:bidi="fa-IR"/>
        </w:rPr>
        <w:t xml:space="preserve">) 5%  محاسبه شده، مقایسه می‌شود، اگر </w:t>
      </w:r>
      <w:r w:rsidRPr="00631855">
        <w:rPr>
          <w:rFonts w:cs="B Nazanin"/>
          <w:sz w:val="26"/>
          <w:szCs w:val="26"/>
          <w:lang w:bidi="fa-IR"/>
        </w:rPr>
        <w:t>F</w:t>
      </w:r>
      <w:r w:rsidRPr="00631855">
        <w:rPr>
          <w:rFonts w:cs="B Nazanin" w:hint="cs"/>
          <w:sz w:val="26"/>
          <w:szCs w:val="26"/>
          <w:rtl/>
          <w:lang w:bidi="fa-IR"/>
        </w:rPr>
        <w:t xml:space="preserve"> محاسبه شده بیشتر از </w:t>
      </w:r>
      <w:r w:rsidRPr="00631855">
        <w:rPr>
          <w:rFonts w:cs="B Nazanin"/>
          <w:sz w:val="26"/>
          <w:szCs w:val="26"/>
          <w:lang w:bidi="fa-IR"/>
        </w:rPr>
        <w:t>F</w:t>
      </w:r>
      <w:r w:rsidRPr="00631855">
        <w:rPr>
          <w:rFonts w:cs="B Nazanin" w:hint="cs"/>
          <w:sz w:val="26"/>
          <w:szCs w:val="26"/>
          <w:rtl/>
          <w:lang w:bidi="fa-IR"/>
        </w:rPr>
        <w:t xml:space="preserve"> جدول باشد (</w:t>
      </w:r>
      <w:r w:rsidRPr="00631855">
        <w:rPr>
          <w:rFonts w:cs="B Nazanin"/>
          <w:position w:val="-14"/>
          <w:sz w:val="26"/>
          <w:szCs w:val="26"/>
          <w:lang w:bidi="fa-IR"/>
        </w:rPr>
        <w:object w:dxaOrig="1460" w:dyaOrig="380" w14:anchorId="23A7315E">
          <v:shape id="_x0000_i1033" type="#_x0000_t75" style="width:74.9pt;height:17.85pt" o:ole="">
            <v:imagedata r:id="rId40" o:title=""/>
          </v:shape>
          <o:OLEObject Type="Embed" ProgID="Equation.3" ShapeID="_x0000_i1033" DrawAspect="Content" ObjectID="_1824560838" r:id="rId41"/>
        </w:object>
      </w:r>
      <w:r w:rsidRPr="00631855">
        <w:rPr>
          <w:rFonts w:cs="B Nazanin" w:hint="cs"/>
          <w:sz w:val="26"/>
          <w:szCs w:val="26"/>
          <w:rtl/>
          <w:lang w:bidi="fa-IR"/>
        </w:rPr>
        <w:t>) مقدار عددی تابع آزمون در ناحیه بحرانی قرار گرفته و فرض صفر (</w:t>
      </w:r>
      <w:r w:rsidRPr="00631855">
        <w:rPr>
          <w:rFonts w:cs="B Nazanin"/>
          <w:position w:val="-12"/>
          <w:sz w:val="26"/>
          <w:szCs w:val="26"/>
          <w:lang w:bidi="fa-IR"/>
        </w:rPr>
        <w:object w:dxaOrig="340" w:dyaOrig="360" w14:anchorId="601DA203">
          <v:shape id="_x0000_i1034" type="#_x0000_t75" style="width:17.85pt;height:17.85pt" o:ole="">
            <v:imagedata r:id="rId42" o:title=""/>
          </v:shape>
          <o:OLEObject Type="Embed" ProgID="Equation.3" ShapeID="_x0000_i1034" DrawAspect="Content" ObjectID="_1824560839" r:id="rId43"/>
        </w:object>
      </w:r>
      <w:r w:rsidRPr="00631855">
        <w:rPr>
          <w:rFonts w:cs="B Nazanin" w:hint="cs"/>
          <w:sz w:val="26"/>
          <w:szCs w:val="26"/>
          <w:rtl/>
          <w:lang w:bidi="fa-IR"/>
        </w:rPr>
        <w:t xml:space="preserve">) رد </w:t>
      </w:r>
      <w:proofErr w:type="spellStart"/>
      <w:r w:rsidRPr="00631855">
        <w:rPr>
          <w:rFonts w:cs="B Nazanin" w:hint="cs"/>
          <w:sz w:val="26"/>
          <w:szCs w:val="26"/>
          <w:rtl/>
          <w:lang w:bidi="fa-IR"/>
        </w:rPr>
        <w:t>مي</w:t>
      </w:r>
      <w:proofErr w:type="spellEnd"/>
      <w:r w:rsidRPr="00631855">
        <w:rPr>
          <w:rFonts w:cs="B Nazanin" w:hint="cs"/>
          <w:sz w:val="26"/>
          <w:szCs w:val="26"/>
          <w:rtl/>
          <w:lang w:bidi="fa-IR"/>
        </w:rPr>
        <w:t xml:space="preserve"> شود. در این حالت با ضریب اطمینان 95%  کل مدل معنی‌دار خواهد بود. در صورتي كه مقدار </w:t>
      </w:r>
      <w:r w:rsidRPr="00631855">
        <w:rPr>
          <w:rFonts w:cs="B Nazanin"/>
          <w:sz w:val="26"/>
          <w:szCs w:val="26"/>
          <w:lang w:bidi="fa-IR"/>
        </w:rPr>
        <w:t>F</w:t>
      </w:r>
      <w:r w:rsidRPr="00631855">
        <w:rPr>
          <w:rFonts w:cs="B Nazanin" w:hint="cs"/>
          <w:sz w:val="26"/>
          <w:szCs w:val="26"/>
          <w:rtl/>
          <w:lang w:bidi="fa-IR"/>
        </w:rPr>
        <w:t xml:space="preserve"> محاسبه شده كمتر از </w:t>
      </w:r>
      <w:r w:rsidRPr="00631855">
        <w:rPr>
          <w:rFonts w:cs="B Nazanin"/>
          <w:sz w:val="26"/>
          <w:szCs w:val="26"/>
          <w:lang w:bidi="fa-IR"/>
        </w:rPr>
        <w:t>F</w:t>
      </w:r>
      <w:r w:rsidRPr="00631855">
        <w:rPr>
          <w:rFonts w:cs="B Nazanin" w:hint="cs"/>
          <w:sz w:val="26"/>
          <w:szCs w:val="26"/>
          <w:rtl/>
          <w:lang w:bidi="fa-IR"/>
        </w:rPr>
        <w:t xml:space="preserve"> جدول باشد فرض </w:t>
      </w:r>
      <w:r w:rsidRPr="00631855">
        <w:rPr>
          <w:rFonts w:cs="B Nazanin"/>
          <w:position w:val="-12"/>
          <w:sz w:val="26"/>
          <w:szCs w:val="26"/>
          <w:lang w:bidi="fa-IR"/>
        </w:rPr>
        <w:object w:dxaOrig="340" w:dyaOrig="360" w14:anchorId="6BDD3623">
          <v:shape id="_x0000_i1035" type="#_x0000_t75" style="width:17.85pt;height:17.85pt" o:ole="">
            <v:imagedata r:id="rId44" o:title=""/>
          </v:shape>
          <o:OLEObject Type="Embed" ProgID="Equation.3" ShapeID="_x0000_i1035" DrawAspect="Content" ObjectID="_1824560840" r:id="rId45"/>
        </w:object>
      </w:r>
      <w:r w:rsidRPr="00631855">
        <w:rPr>
          <w:rFonts w:cs="B Nazanin" w:hint="cs"/>
          <w:sz w:val="26"/>
          <w:szCs w:val="26"/>
          <w:rtl/>
          <w:lang w:bidi="fa-IR"/>
        </w:rPr>
        <w:t xml:space="preserve"> </w:t>
      </w:r>
      <w:proofErr w:type="spellStart"/>
      <w:r w:rsidRPr="00631855">
        <w:rPr>
          <w:rFonts w:cs="B Nazanin" w:hint="cs"/>
          <w:sz w:val="26"/>
          <w:szCs w:val="26"/>
          <w:rtl/>
          <w:lang w:bidi="fa-IR"/>
        </w:rPr>
        <w:t>پذيرفته</w:t>
      </w:r>
      <w:proofErr w:type="spellEnd"/>
      <w:r w:rsidRPr="00631855">
        <w:rPr>
          <w:rFonts w:cs="B Nazanin" w:hint="cs"/>
          <w:sz w:val="26"/>
          <w:szCs w:val="26"/>
          <w:rtl/>
          <w:lang w:bidi="fa-IR"/>
        </w:rPr>
        <w:t xml:space="preserve"> شده و معني‌داري مدل در سطح اطمينان 95% مورد تأييد قرار نمي‌گيرد.</w:t>
      </w:r>
    </w:p>
    <w:p w14:paraId="28E13259" w14:textId="7BFB43C3" w:rsidR="00D82664" w:rsidRPr="00631855" w:rsidRDefault="00D82664" w:rsidP="00631855">
      <w:pPr>
        <w:keepNext/>
        <w:keepLines/>
        <w:bidi/>
        <w:spacing w:after="0" w:line="240" w:lineRule="auto"/>
        <w:outlineLvl w:val="0"/>
        <w:rPr>
          <w:rFonts w:asciiTheme="majorHAnsi" w:eastAsiaTheme="majorEastAsia" w:hAnsiTheme="majorHAnsi" w:cs="B Nazanin"/>
          <w:b/>
          <w:bCs/>
          <w:sz w:val="26"/>
          <w:szCs w:val="26"/>
          <w:rtl/>
          <w:lang w:bidi="fa-IR"/>
        </w:rPr>
      </w:pPr>
      <w:bookmarkStart w:id="238" w:name="_Toc462562006"/>
      <w:bookmarkStart w:id="239" w:name="_Toc471517134"/>
      <w:bookmarkStart w:id="240" w:name="_Toc471517732"/>
      <w:bookmarkStart w:id="241" w:name="_Toc480019094"/>
      <w:bookmarkStart w:id="242" w:name="_Toc487752325"/>
      <w:bookmarkStart w:id="243" w:name="_Toc489092180"/>
      <w:bookmarkStart w:id="244" w:name="_Toc489092838"/>
      <w:bookmarkStart w:id="245" w:name="_Toc489709272"/>
      <w:bookmarkStart w:id="246" w:name="_Toc491728256"/>
      <w:bookmarkStart w:id="247" w:name="_Toc491728791"/>
      <w:bookmarkStart w:id="248" w:name="_Toc491729155"/>
      <w:bookmarkStart w:id="249" w:name="_Toc491769994"/>
      <w:bookmarkStart w:id="250" w:name="_Toc491798581"/>
      <w:bookmarkStart w:id="251" w:name="_Toc500194479"/>
      <w:bookmarkStart w:id="252" w:name="_Toc503909045"/>
      <w:bookmarkStart w:id="253" w:name="_Toc1345350"/>
      <w:bookmarkStart w:id="254" w:name="_Toc100409076"/>
      <w:r w:rsidRPr="00631855">
        <w:rPr>
          <w:rFonts w:asciiTheme="majorHAnsi" w:eastAsiaTheme="majorEastAsia" w:hAnsiTheme="majorHAnsi" w:cs="B Nazanin" w:hint="cs"/>
          <w:b/>
          <w:bCs/>
          <w:sz w:val="26"/>
          <w:szCs w:val="26"/>
          <w:rtl/>
          <w:lang w:bidi="fa-IR"/>
        </w:rPr>
        <w:t xml:space="preserve">3-8-5) </w:t>
      </w:r>
      <w:r w:rsidRPr="00631855">
        <w:rPr>
          <w:rFonts w:asciiTheme="majorHAnsi" w:eastAsiaTheme="majorEastAsia" w:hAnsiTheme="majorHAnsi" w:cs="B Nazanin"/>
          <w:b/>
          <w:bCs/>
          <w:sz w:val="26"/>
          <w:szCs w:val="26"/>
          <w:rtl/>
          <w:lang w:bidi="fa-IR"/>
        </w:rPr>
        <w:t>آزمون معني</w:t>
      </w:r>
      <w:r w:rsidRPr="00631855">
        <w:rPr>
          <w:rFonts w:asciiTheme="majorHAnsi" w:eastAsiaTheme="majorEastAsia" w:hAnsiTheme="majorHAnsi" w:cs="B Nazanin"/>
          <w:b/>
          <w:bCs/>
          <w:sz w:val="26"/>
          <w:szCs w:val="26"/>
          <w:rtl/>
          <w:lang w:bidi="fa-IR"/>
        </w:rPr>
        <w:softHyphen/>
        <w:t>دار بودن معادله رگرسيون</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631855">
        <w:rPr>
          <w:rFonts w:asciiTheme="majorHAnsi" w:eastAsiaTheme="majorEastAsia" w:hAnsiTheme="majorHAnsi" w:cs="B Nazanin"/>
          <w:b/>
          <w:bCs/>
          <w:sz w:val="26"/>
          <w:szCs w:val="26"/>
          <w:rtl/>
          <w:lang w:bidi="fa-IR"/>
        </w:rPr>
        <w:t xml:space="preserve"> </w:t>
      </w:r>
    </w:p>
    <w:p w14:paraId="625538E7"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t xml:space="preserve">در يك معادله رگرسيون چندگانه، چنانچه هيچگونه رابطه‌اي ميان متغير وابسته و متغيرهاي مستقل وجود نداشته باشد، مي‌بايست تمامي ضرايب متغيرهاي مستقل در معادله، مساوي صفر باشند. </w:t>
      </w:r>
      <w:r w:rsidRPr="00631855">
        <w:rPr>
          <w:rFonts w:cs="B Nazanin" w:hint="cs"/>
          <w:sz w:val="26"/>
          <w:szCs w:val="26"/>
          <w:rtl/>
          <w:lang w:bidi="fa-IR"/>
        </w:rPr>
        <w:t>بنابراین آزمون معنی دار بودن معادله رگرسیون اجرا می شود تا</w:t>
      </w:r>
      <w:r w:rsidRPr="00631855">
        <w:rPr>
          <w:rFonts w:cs="B Nazanin"/>
          <w:sz w:val="26"/>
          <w:szCs w:val="26"/>
          <w:rtl/>
          <w:lang w:bidi="fa-IR"/>
        </w:rPr>
        <w:t xml:space="preserve"> معني</w:t>
      </w:r>
      <w:r w:rsidRPr="00631855">
        <w:rPr>
          <w:rFonts w:cs="B Nazanin"/>
          <w:sz w:val="26"/>
          <w:szCs w:val="26"/>
          <w:rtl/>
          <w:lang w:bidi="fa-IR"/>
        </w:rPr>
        <w:softHyphen/>
        <w:t xml:space="preserve">دار بودن معادله رگرسيون آزمون </w:t>
      </w:r>
      <w:r w:rsidRPr="00631855">
        <w:rPr>
          <w:rFonts w:cs="B Nazanin" w:hint="cs"/>
          <w:sz w:val="26"/>
          <w:szCs w:val="26"/>
          <w:rtl/>
          <w:lang w:bidi="fa-IR"/>
        </w:rPr>
        <w:t>کرد</w:t>
      </w:r>
      <w:r w:rsidRPr="00631855">
        <w:rPr>
          <w:rFonts w:cs="B Nazanin"/>
          <w:sz w:val="26"/>
          <w:szCs w:val="26"/>
          <w:rtl/>
          <w:lang w:bidi="fa-IR"/>
        </w:rPr>
        <w:t xml:space="preserve">. اين كار با استفاده از </w:t>
      </w:r>
      <w:proofErr w:type="spellStart"/>
      <w:r w:rsidRPr="00631855">
        <w:rPr>
          <w:rFonts w:cs="B Nazanin"/>
          <w:sz w:val="26"/>
          <w:szCs w:val="26"/>
          <w:rtl/>
          <w:lang w:bidi="fa-IR"/>
        </w:rPr>
        <w:t>آماره</w:t>
      </w:r>
      <w:proofErr w:type="spellEnd"/>
      <w:r w:rsidRPr="00631855">
        <w:rPr>
          <w:rFonts w:cs="B Nazanin"/>
          <w:sz w:val="26"/>
          <w:szCs w:val="26"/>
          <w:rtl/>
          <w:lang w:bidi="fa-IR"/>
        </w:rPr>
        <w:t xml:space="preserve"> </w:t>
      </w:r>
      <w:r w:rsidRPr="00631855">
        <w:rPr>
          <w:rFonts w:cs="B Nazanin"/>
          <w:position w:val="-4"/>
          <w:sz w:val="26"/>
          <w:szCs w:val="26"/>
          <w:lang w:bidi="fa-IR"/>
        </w:rPr>
        <w:object w:dxaOrig="240" w:dyaOrig="240" w14:anchorId="2072CFE2">
          <v:shape id="_x0000_i1036" type="#_x0000_t75" style="width:14.4pt;height:14.4pt" o:ole="">
            <v:imagedata r:id="rId46" o:title=""/>
          </v:shape>
          <o:OLEObject Type="Embed" ProgID="Equation.3" ShapeID="_x0000_i1036" DrawAspect="Content" ObjectID="_1824560841" r:id="rId47"/>
        </w:object>
      </w:r>
      <w:r w:rsidRPr="00631855">
        <w:rPr>
          <w:rFonts w:cs="B Nazanin"/>
          <w:sz w:val="26"/>
          <w:szCs w:val="26"/>
          <w:rtl/>
          <w:lang w:bidi="fa-IR"/>
        </w:rPr>
        <w:t xml:space="preserve"> با </w:t>
      </w:r>
      <w:proofErr w:type="spellStart"/>
      <w:r w:rsidRPr="00631855">
        <w:rPr>
          <w:rFonts w:cs="B Nazanin"/>
          <w:sz w:val="26"/>
          <w:szCs w:val="26"/>
          <w:rtl/>
          <w:lang w:bidi="fa-IR"/>
        </w:rPr>
        <w:t>فرض‌هاي</w:t>
      </w:r>
      <w:proofErr w:type="spellEnd"/>
      <w:r w:rsidRPr="00631855">
        <w:rPr>
          <w:rFonts w:cs="B Nazanin"/>
          <w:sz w:val="26"/>
          <w:szCs w:val="26"/>
          <w:rtl/>
          <w:lang w:bidi="fa-IR"/>
        </w:rPr>
        <w:t xml:space="preserve"> </w:t>
      </w:r>
      <w:proofErr w:type="spellStart"/>
      <w:r w:rsidRPr="00631855">
        <w:rPr>
          <w:rFonts w:cs="B Nazanin"/>
          <w:sz w:val="26"/>
          <w:szCs w:val="26"/>
          <w:rtl/>
          <w:lang w:bidi="fa-IR"/>
        </w:rPr>
        <w:t>زير</w:t>
      </w:r>
      <w:proofErr w:type="spellEnd"/>
      <w:r w:rsidRPr="00631855">
        <w:rPr>
          <w:rFonts w:cs="B Nazanin"/>
          <w:sz w:val="26"/>
          <w:szCs w:val="26"/>
          <w:rtl/>
          <w:lang w:bidi="fa-IR"/>
        </w:rPr>
        <w:t xml:space="preserve"> صورت مي‌گيرد(ذوالنور، 1374: 56-59): </w:t>
      </w:r>
    </w:p>
    <w:p w14:paraId="7A74D513"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t xml:space="preserve">چنانچه در سطح اطمينان 95% (خطاي 5%= </w:t>
      </w:r>
      <w:r w:rsidRPr="00631855">
        <w:rPr>
          <w:rFonts w:cs="B Nazanin"/>
          <w:sz w:val="26"/>
          <w:szCs w:val="26"/>
          <w:lang w:bidi="fa-IR"/>
        </w:rPr>
        <w:sym w:font="Symbol" w:char="F061"/>
      </w:r>
      <w:r w:rsidRPr="00631855">
        <w:rPr>
          <w:rFonts w:cs="B Nazanin"/>
          <w:sz w:val="26"/>
          <w:szCs w:val="26"/>
          <w:rtl/>
          <w:lang w:bidi="fa-IR"/>
        </w:rPr>
        <w:t xml:space="preserve">) </w:t>
      </w:r>
      <w:proofErr w:type="spellStart"/>
      <w:r w:rsidRPr="00631855">
        <w:rPr>
          <w:rFonts w:cs="B Nazanin"/>
          <w:sz w:val="26"/>
          <w:szCs w:val="26"/>
          <w:rtl/>
          <w:lang w:bidi="fa-IR"/>
        </w:rPr>
        <w:t>آماره</w:t>
      </w:r>
      <w:proofErr w:type="spellEnd"/>
      <w:r w:rsidRPr="00631855">
        <w:rPr>
          <w:rFonts w:cs="B Nazanin"/>
          <w:sz w:val="26"/>
          <w:szCs w:val="26"/>
          <w:rtl/>
          <w:lang w:bidi="fa-IR"/>
        </w:rPr>
        <w:t xml:space="preserve"> </w:t>
      </w:r>
      <w:r w:rsidRPr="00631855">
        <w:rPr>
          <w:rFonts w:cs="B Nazanin"/>
          <w:position w:val="-4"/>
          <w:sz w:val="26"/>
          <w:szCs w:val="26"/>
          <w:lang w:bidi="fa-IR"/>
        </w:rPr>
        <w:object w:dxaOrig="240" w:dyaOrig="240" w14:anchorId="6F9DCB9E">
          <v:shape id="_x0000_i1037" type="#_x0000_t75" style="width:14.4pt;height:14.4pt" o:ole="">
            <v:imagedata r:id="rId46" o:title=""/>
          </v:shape>
          <o:OLEObject Type="Embed" ProgID="Equation.3" ShapeID="_x0000_i1037" DrawAspect="Content" ObjectID="_1824560842" r:id="rId48"/>
        </w:object>
      </w:r>
      <w:r w:rsidRPr="00631855">
        <w:rPr>
          <w:rFonts w:cs="B Nazanin"/>
          <w:sz w:val="26"/>
          <w:szCs w:val="26"/>
          <w:rtl/>
          <w:lang w:bidi="fa-IR"/>
        </w:rPr>
        <w:t xml:space="preserve"> محاسبه شده از معادله رگرسيون </w:t>
      </w:r>
      <w:proofErr w:type="spellStart"/>
      <w:r w:rsidRPr="00631855">
        <w:rPr>
          <w:rFonts w:cs="B Nazanin"/>
          <w:sz w:val="26"/>
          <w:szCs w:val="26"/>
          <w:rtl/>
          <w:lang w:bidi="fa-IR"/>
        </w:rPr>
        <w:t>كوچكتر</w:t>
      </w:r>
      <w:proofErr w:type="spellEnd"/>
      <w:r w:rsidRPr="00631855">
        <w:rPr>
          <w:rFonts w:cs="B Nazanin"/>
          <w:sz w:val="26"/>
          <w:szCs w:val="26"/>
          <w:rtl/>
          <w:lang w:bidi="fa-IR"/>
        </w:rPr>
        <w:t xml:space="preserve"> از مقدار </w:t>
      </w:r>
      <w:r w:rsidRPr="00631855">
        <w:rPr>
          <w:rFonts w:cs="B Nazanin"/>
          <w:position w:val="-4"/>
          <w:sz w:val="26"/>
          <w:szCs w:val="26"/>
          <w:lang w:bidi="fa-IR"/>
        </w:rPr>
        <w:object w:dxaOrig="240" w:dyaOrig="240" w14:anchorId="13996749">
          <v:shape id="_x0000_i1038" type="#_x0000_t75" style="width:14.4pt;height:14.4pt" o:ole="">
            <v:imagedata r:id="rId49" o:title=""/>
          </v:shape>
          <o:OLEObject Type="Embed" ProgID="Equation.3" ShapeID="_x0000_i1038" DrawAspect="Content" ObjectID="_1824560843" r:id="rId50"/>
        </w:object>
      </w:r>
      <w:r w:rsidRPr="00631855">
        <w:rPr>
          <w:rFonts w:cs="B Nazanin"/>
          <w:sz w:val="26"/>
          <w:szCs w:val="26"/>
          <w:rtl/>
          <w:lang w:bidi="fa-IR"/>
        </w:rPr>
        <w:t xml:space="preserve">بدست آمده از جدول باشد فرض </w:t>
      </w:r>
      <w:r w:rsidRPr="00631855">
        <w:rPr>
          <w:rFonts w:cs="B Nazanin"/>
          <w:noProof/>
          <w:position w:val="-10"/>
          <w:sz w:val="26"/>
          <w:szCs w:val="26"/>
          <w:lang w:bidi="fa-IR"/>
        </w:rPr>
        <w:drawing>
          <wp:inline distT="0" distB="0" distL="0" distR="0" wp14:anchorId="7F1C0ACC" wp14:editId="71D7258C">
            <wp:extent cx="20002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631855">
        <w:rPr>
          <w:rFonts w:cs="B Nazanin"/>
          <w:sz w:val="26"/>
          <w:szCs w:val="26"/>
          <w:rtl/>
          <w:lang w:bidi="fa-IR"/>
        </w:rPr>
        <w:t>را نمي</w:t>
      </w:r>
      <w:r w:rsidRPr="00631855">
        <w:rPr>
          <w:rFonts w:cs="B Nazanin"/>
          <w:sz w:val="26"/>
          <w:szCs w:val="26"/>
          <w:rtl/>
          <w:lang w:bidi="fa-IR"/>
        </w:rPr>
        <w:softHyphen/>
        <w:t>توان رد کرد و در غير اينصورت</w:t>
      </w:r>
      <w:r w:rsidRPr="00631855">
        <w:rPr>
          <w:rFonts w:cs="B Nazanin"/>
          <w:noProof/>
          <w:position w:val="-10"/>
          <w:sz w:val="26"/>
          <w:szCs w:val="26"/>
          <w:lang w:bidi="fa-IR"/>
        </w:rPr>
        <w:drawing>
          <wp:inline distT="0" distB="0" distL="0" distR="0" wp14:anchorId="65C86C5C" wp14:editId="54F1F30A">
            <wp:extent cx="200025" cy="21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631855">
        <w:rPr>
          <w:rFonts w:cs="B Nazanin"/>
          <w:sz w:val="26"/>
          <w:szCs w:val="26"/>
          <w:rtl/>
          <w:lang w:bidi="fa-IR"/>
        </w:rPr>
        <w:t xml:space="preserve">رد مي‌شود. در صورت رد شدن </w:t>
      </w:r>
      <w:r w:rsidRPr="00631855">
        <w:rPr>
          <w:rFonts w:cs="B Nazanin"/>
          <w:noProof/>
          <w:position w:val="-10"/>
          <w:sz w:val="26"/>
          <w:szCs w:val="26"/>
          <w:lang w:bidi="fa-IR"/>
        </w:rPr>
        <w:drawing>
          <wp:inline distT="0" distB="0" distL="0" distR="0" wp14:anchorId="6105BCDE" wp14:editId="342B829E">
            <wp:extent cx="200025" cy="219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631855">
        <w:rPr>
          <w:rFonts w:cs="B Nazanin"/>
          <w:sz w:val="26"/>
          <w:szCs w:val="26"/>
          <w:rtl/>
          <w:lang w:bidi="fa-IR"/>
        </w:rPr>
        <w:t>، معادله رگرسيون معني</w:t>
      </w:r>
      <w:r w:rsidRPr="00631855">
        <w:rPr>
          <w:rFonts w:cs="B Nazanin"/>
          <w:sz w:val="26"/>
          <w:szCs w:val="26"/>
          <w:rtl/>
          <w:lang w:bidi="fa-IR"/>
        </w:rPr>
        <w:softHyphen/>
        <w:t>دار خواهد بود.</w:t>
      </w:r>
      <w:r w:rsidRPr="00631855">
        <w:rPr>
          <w:rFonts w:cs="B Nazanin" w:hint="cs"/>
          <w:sz w:val="26"/>
          <w:szCs w:val="26"/>
          <w:rtl/>
          <w:lang w:bidi="fa-IR"/>
        </w:rPr>
        <w:t>به عبارتی چنانچه مقدار سطح معنی داری معادله رگرسیون حاصل از این آزمون کمتر از 5% باشد می توان گفت این معادله رگرسیونی معنی دار است.</w:t>
      </w:r>
    </w:p>
    <w:p w14:paraId="6F1F2DF7" w14:textId="110B1B00" w:rsidR="00D82664" w:rsidRPr="00631855" w:rsidRDefault="00D82664" w:rsidP="00631855">
      <w:pPr>
        <w:keepNext/>
        <w:keepLines/>
        <w:bidi/>
        <w:spacing w:after="0" w:line="240" w:lineRule="auto"/>
        <w:outlineLvl w:val="0"/>
        <w:rPr>
          <w:rFonts w:asciiTheme="majorHAnsi" w:eastAsiaTheme="majorEastAsia" w:hAnsiTheme="majorHAnsi" w:cs="B Nazanin"/>
          <w:b/>
          <w:bCs/>
          <w:sz w:val="26"/>
          <w:szCs w:val="26"/>
          <w:rtl/>
          <w:lang w:bidi="fa-IR"/>
        </w:rPr>
      </w:pPr>
      <w:bookmarkStart w:id="255" w:name="_Toc462562007"/>
      <w:bookmarkStart w:id="256" w:name="_Toc335063736"/>
      <w:bookmarkStart w:id="257" w:name="_Toc471517135"/>
      <w:bookmarkStart w:id="258" w:name="_Toc471517733"/>
      <w:bookmarkStart w:id="259" w:name="_Toc480019095"/>
      <w:bookmarkStart w:id="260" w:name="_Toc487752326"/>
      <w:bookmarkStart w:id="261" w:name="_Toc489092181"/>
      <w:bookmarkStart w:id="262" w:name="_Toc489092839"/>
      <w:bookmarkStart w:id="263" w:name="_Toc489709273"/>
      <w:bookmarkStart w:id="264" w:name="_Toc491728257"/>
      <w:bookmarkStart w:id="265" w:name="_Toc491728792"/>
      <w:bookmarkStart w:id="266" w:name="_Toc491729156"/>
      <w:bookmarkStart w:id="267" w:name="_Toc491769995"/>
      <w:bookmarkStart w:id="268" w:name="_Toc491798582"/>
      <w:bookmarkStart w:id="269" w:name="_Toc500194480"/>
      <w:bookmarkStart w:id="270" w:name="_Toc503909046"/>
      <w:bookmarkStart w:id="271" w:name="_Toc1345351"/>
      <w:bookmarkStart w:id="272" w:name="_Toc100409077"/>
      <w:r w:rsidRPr="00631855">
        <w:rPr>
          <w:rFonts w:asciiTheme="majorHAnsi" w:eastAsiaTheme="majorEastAsia" w:hAnsiTheme="majorHAnsi" w:cs="B Nazanin" w:hint="cs"/>
          <w:b/>
          <w:bCs/>
          <w:sz w:val="26"/>
          <w:szCs w:val="26"/>
          <w:rtl/>
          <w:lang w:bidi="fa-IR"/>
        </w:rPr>
        <w:t xml:space="preserve">3-8-6) </w:t>
      </w:r>
      <w:r w:rsidRPr="00631855">
        <w:rPr>
          <w:rFonts w:asciiTheme="majorHAnsi" w:eastAsiaTheme="majorEastAsia" w:hAnsiTheme="majorHAnsi" w:cs="B Nazanin"/>
          <w:b/>
          <w:bCs/>
          <w:sz w:val="26"/>
          <w:szCs w:val="26"/>
          <w:rtl/>
          <w:lang w:bidi="fa-IR"/>
        </w:rPr>
        <w:t>آزمون معني</w:t>
      </w:r>
      <w:r w:rsidRPr="00631855">
        <w:rPr>
          <w:rFonts w:asciiTheme="majorHAnsi" w:eastAsiaTheme="majorEastAsia" w:hAnsiTheme="majorHAnsi" w:cs="B Nazanin"/>
          <w:b/>
          <w:bCs/>
          <w:sz w:val="26"/>
          <w:szCs w:val="26"/>
          <w:rtl/>
          <w:lang w:bidi="fa-IR"/>
        </w:rPr>
        <w:softHyphen/>
        <w:t>دار بودن ضرايب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1A334482"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t>بعد از آزمون معني</w:t>
      </w:r>
      <w:r w:rsidRPr="00631855">
        <w:rPr>
          <w:rFonts w:cs="B Nazanin"/>
          <w:sz w:val="26"/>
          <w:szCs w:val="26"/>
          <w:rtl/>
          <w:lang w:bidi="fa-IR"/>
        </w:rPr>
        <w:softHyphen/>
        <w:t>دار بودن رگرسيون، بايستي معني</w:t>
      </w:r>
      <w:r w:rsidRPr="00631855">
        <w:rPr>
          <w:rFonts w:cs="B Nazanin"/>
          <w:sz w:val="26"/>
          <w:szCs w:val="26"/>
          <w:rtl/>
          <w:lang w:bidi="fa-IR"/>
        </w:rPr>
        <w:softHyphen/>
        <w:t xml:space="preserve">دار بودن هر كدام از ضرايب آزمون گردد. هدف از انجام اين آزمون آن است كه مشخص شود آيا در سطح اطمينان مورد نظر ضريب محاسبه شده مخالف صفر است يا خير؟ </w:t>
      </w:r>
    </w:p>
    <w:p w14:paraId="3BD7F8BB" w14:textId="77777777" w:rsidR="00D82664" w:rsidRPr="00631855" w:rsidRDefault="00D82664" w:rsidP="00631855">
      <w:pPr>
        <w:bidi/>
        <w:spacing w:after="0" w:line="240" w:lineRule="auto"/>
        <w:jc w:val="both"/>
        <w:rPr>
          <w:rFonts w:cs="B Nazanin"/>
          <w:sz w:val="26"/>
          <w:szCs w:val="26"/>
          <w:rtl/>
          <w:lang w:bidi="fa-IR"/>
        </w:rPr>
      </w:pPr>
      <w:r w:rsidRPr="00631855">
        <w:rPr>
          <w:rFonts w:cs="B Nazanin"/>
          <w:sz w:val="26"/>
          <w:szCs w:val="26"/>
          <w:rtl/>
          <w:lang w:bidi="fa-IR"/>
        </w:rPr>
        <w:lastRenderedPageBreak/>
        <w:t xml:space="preserve">براي آزمون اين فرضيات از آماره </w:t>
      </w:r>
      <w:r w:rsidRPr="00631855">
        <w:rPr>
          <w:rFonts w:cs="B Nazanin"/>
          <w:sz w:val="26"/>
          <w:szCs w:val="26"/>
          <w:lang w:bidi="fa-IR"/>
        </w:rPr>
        <w:t xml:space="preserve">t </w:t>
      </w:r>
      <w:r w:rsidRPr="00631855">
        <w:rPr>
          <w:rFonts w:cs="B Nazanin" w:hint="cs"/>
          <w:sz w:val="26"/>
          <w:szCs w:val="26"/>
          <w:rtl/>
          <w:lang w:bidi="fa-IR"/>
        </w:rPr>
        <w:t xml:space="preserve"> </w:t>
      </w:r>
      <w:r w:rsidRPr="00631855">
        <w:rPr>
          <w:rFonts w:cs="B Nazanin"/>
          <w:sz w:val="26"/>
          <w:szCs w:val="26"/>
          <w:rtl/>
          <w:lang w:bidi="fa-IR"/>
        </w:rPr>
        <w:t>استفاده مي‌شود.</w:t>
      </w:r>
      <w:r w:rsidRPr="00631855">
        <w:rPr>
          <w:rFonts w:cs="B Nazanin" w:hint="cs"/>
          <w:sz w:val="26"/>
          <w:szCs w:val="26"/>
          <w:rtl/>
          <w:lang w:bidi="fa-IR"/>
        </w:rPr>
        <w:t xml:space="preserve"> </w:t>
      </w:r>
      <w:r w:rsidRPr="00631855">
        <w:rPr>
          <w:rFonts w:cs="B Nazanin"/>
          <w:sz w:val="26"/>
          <w:szCs w:val="26"/>
          <w:rtl/>
          <w:lang w:bidi="fa-IR"/>
        </w:rPr>
        <w:t>اگر در سطح اطمينان 95% (خطاي 5%=</w:t>
      </w:r>
      <w:r w:rsidRPr="00631855">
        <w:rPr>
          <w:rFonts w:cs="B Nazanin"/>
          <w:sz w:val="26"/>
          <w:szCs w:val="26"/>
          <w:lang w:bidi="fa-IR"/>
        </w:rPr>
        <w:sym w:font="Symbol" w:char="F061"/>
      </w:r>
      <w:r w:rsidRPr="00631855">
        <w:rPr>
          <w:rFonts w:cs="B Nazanin"/>
          <w:sz w:val="26"/>
          <w:szCs w:val="26"/>
          <w:rtl/>
          <w:lang w:bidi="fa-IR"/>
        </w:rPr>
        <w:t>) آماره بدست آمده از آزمون كوچكتر از</w:t>
      </w:r>
      <w:r w:rsidRPr="00631855">
        <w:rPr>
          <w:rFonts w:cs="B Nazanin" w:hint="cs"/>
          <w:sz w:val="26"/>
          <w:szCs w:val="26"/>
          <w:rtl/>
          <w:lang w:bidi="fa-IR"/>
        </w:rPr>
        <w:t xml:space="preserve"> </w:t>
      </w:r>
      <w:r w:rsidRPr="00631855">
        <w:rPr>
          <w:rFonts w:cs="B Nazanin"/>
          <w:sz w:val="26"/>
          <w:szCs w:val="26"/>
          <w:lang w:bidi="fa-IR"/>
        </w:rPr>
        <w:t>t</w:t>
      </w:r>
      <w:r w:rsidRPr="00631855">
        <w:rPr>
          <w:rFonts w:cs="B Nazanin"/>
          <w:sz w:val="26"/>
          <w:szCs w:val="26"/>
          <w:rtl/>
          <w:lang w:bidi="fa-IR"/>
        </w:rPr>
        <w:t xml:space="preserve"> بدست آمده از جدول با همان درجه آزادي باشد، فرض </w:t>
      </w:r>
      <w:r w:rsidRPr="00631855">
        <w:rPr>
          <w:rFonts w:cs="B Nazanin"/>
          <w:noProof/>
          <w:position w:val="-10"/>
          <w:sz w:val="26"/>
          <w:szCs w:val="26"/>
          <w:lang w:bidi="fa-IR"/>
        </w:rPr>
        <w:drawing>
          <wp:inline distT="0" distB="0" distL="0" distR="0" wp14:anchorId="043EA571" wp14:editId="725DA2CF">
            <wp:extent cx="200025" cy="219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631855">
        <w:rPr>
          <w:rFonts w:cs="B Nazanin"/>
          <w:sz w:val="26"/>
          <w:szCs w:val="26"/>
          <w:rtl/>
          <w:lang w:bidi="fa-IR"/>
        </w:rPr>
        <w:t>تاييد شده و در غير اين صورت  رد مي‌شود. در اين آزمون عدم رد</w:t>
      </w:r>
      <w:r w:rsidRPr="00631855">
        <w:rPr>
          <w:rFonts w:cs="B Nazanin"/>
          <w:noProof/>
          <w:position w:val="-10"/>
          <w:sz w:val="26"/>
          <w:szCs w:val="26"/>
          <w:lang w:bidi="fa-IR"/>
        </w:rPr>
        <w:drawing>
          <wp:inline distT="0" distB="0" distL="0" distR="0" wp14:anchorId="0D3BD956" wp14:editId="4C0D6EB7">
            <wp:extent cx="20002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631855">
        <w:rPr>
          <w:rFonts w:cs="B Nazanin"/>
          <w:sz w:val="26"/>
          <w:szCs w:val="26"/>
          <w:rtl/>
          <w:lang w:bidi="fa-IR"/>
        </w:rPr>
        <w:t>به مفهوم معني</w:t>
      </w:r>
      <w:r w:rsidRPr="00631855">
        <w:rPr>
          <w:rFonts w:cs="B Nazanin"/>
          <w:sz w:val="26"/>
          <w:szCs w:val="26"/>
          <w:rtl/>
          <w:lang w:bidi="fa-IR"/>
        </w:rPr>
        <w:softHyphen/>
        <w:t xml:space="preserve">دارنبودن ضريب مورد نظر و رد </w:t>
      </w:r>
      <w:r w:rsidRPr="00631855">
        <w:rPr>
          <w:rFonts w:cs="B Nazanin"/>
          <w:noProof/>
          <w:position w:val="-10"/>
          <w:sz w:val="26"/>
          <w:szCs w:val="26"/>
          <w:lang w:bidi="fa-IR"/>
        </w:rPr>
        <w:drawing>
          <wp:inline distT="0" distB="0" distL="0" distR="0" wp14:anchorId="3A5D3E58" wp14:editId="262D83F9">
            <wp:extent cx="2000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631855">
        <w:rPr>
          <w:rFonts w:cs="B Nazanin"/>
          <w:sz w:val="26"/>
          <w:szCs w:val="26"/>
          <w:rtl/>
          <w:lang w:bidi="fa-IR"/>
        </w:rPr>
        <w:t xml:space="preserve"> بيانگر معني</w:t>
      </w:r>
      <w:r w:rsidRPr="00631855">
        <w:rPr>
          <w:rFonts w:cs="B Nazanin"/>
          <w:sz w:val="26"/>
          <w:szCs w:val="26"/>
          <w:rtl/>
          <w:lang w:bidi="fa-IR"/>
        </w:rPr>
        <w:softHyphen/>
        <w:t>دار بودن ضريب مورد نظر است.</w:t>
      </w:r>
      <w:r w:rsidRPr="00631855">
        <w:rPr>
          <w:rFonts w:cs="B Nazanin" w:hint="cs"/>
          <w:sz w:val="26"/>
          <w:szCs w:val="26"/>
          <w:rtl/>
          <w:lang w:bidi="fa-IR"/>
        </w:rPr>
        <w:t xml:space="preserve"> </w:t>
      </w:r>
    </w:p>
    <w:p w14:paraId="676DFF0A" w14:textId="68532B9E" w:rsidR="00D82664" w:rsidRDefault="00D82664" w:rsidP="00631855">
      <w:pPr>
        <w:keepNext/>
        <w:keepLines/>
        <w:bidi/>
        <w:spacing w:after="0" w:line="240" w:lineRule="auto"/>
        <w:outlineLvl w:val="0"/>
        <w:rPr>
          <w:rFonts w:asciiTheme="majorHAnsi" w:eastAsiaTheme="majorEastAsia" w:hAnsiTheme="majorHAnsi" w:cs="B Nazanin"/>
          <w:b/>
          <w:bCs/>
          <w:sz w:val="28"/>
          <w:szCs w:val="28"/>
          <w:rtl/>
          <w:lang w:bidi="fa-IR"/>
        </w:rPr>
      </w:pPr>
      <w:bookmarkStart w:id="273" w:name="_Toc471783216"/>
      <w:bookmarkStart w:id="274" w:name="_Toc500194481"/>
      <w:bookmarkStart w:id="275" w:name="_Toc503909047"/>
      <w:bookmarkStart w:id="276" w:name="_Toc1345352"/>
      <w:bookmarkStart w:id="277" w:name="_Toc100409078"/>
      <w:r w:rsidRPr="0061629A">
        <w:rPr>
          <w:rFonts w:asciiTheme="majorHAnsi" w:eastAsiaTheme="majorEastAsia" w:hAnsiTheme="majorHAnsi" w:cs="B Nazanin" w:hint="cs"/>
          <w:b/>
          <w:bCs/>
          <w:sz w:val="28"/>
          <w:szCs w:val="28"/>
          <w:rtl/>
          <w:lang w:bidi="fa-IR"/>
        </w:rPr>
        <w:t>9-3) خلاصه</w:t>
      </w:r>
      <w:r w:rsidR="007C65AD" w:rsidRPr="0061629A">
        <w:rPr>
          <w:rFonts w:asciiTheme="majorHAnsi" w:eastAsiaTheme="majorEastAsia" w:hAnsiTheme="majorHAnsi" w:cs="B Nazanin"/>
          <w:b/>
          <w:bCs/>
          <w:sz w:val="28"/>
          <w:szCs w:val="28"/>
          <w:rtl/>
          <w:lang w:bidi="fa-IR"/>
        </w:rPr>
        <w:softHyphen/>
      </w:r>
      <w:r w:rsidR="007C65AD" w:rsidRPr="0061629A">
        <w:rPr>
          <w:rFonts w:asciiTheme="majorHAnsi" w:eastAsiaTheme="majorEastAsia" w:hAnsiTheme="majorHAnsi" w:cs="B Nazanin" w:hint="cs"/>
          <w:b/>
          <w:bCs/>
          <w:sz w:val="28"/>
          <w:szCs w:val="28"/>
          <w:rtl/>
          <w:lang w:bidi="fa-IR"/>
        </w:rPr>
        <w:t>ی</w:t>
      </w:r>
      <w:r w:rsidRPr="0061629A">
        <w:rPr>
          <w:rFonts w:asciiTheme="majorHAnsi" w:eastAsiaTheme="majorEastAsia" w:hAnsiTheme="majorHAnsi" w:cs="B Nazanin" w:hint="cs"/>
          <w:b/>
          <w:bCs/>
          <w:sz w:val="28"/>
          <w:szCs w:val="28"/>
          <w:rtl/>
          <w:lang w:bidi="fa-IR"/>
        </w:rPr>
        <w:t xml:space="preserve"> فصل</w:t>
      </w:r>
      <w:bookmarkEnd w:id="273"/>
      <w:bookmarkEnd w:id="274"/>
      <w:bookmarkEnd w:id="275"/>
      <w:r w:rsidRPr="0061629A">
        <w:rPr>
          <w:rFonts w:asciiTheme="majorHAnsi" w:eastAsiaTheme="majorEastAsia" w:hAnsiTheme="majorHAnsi" w:cs="B Nazanin" w:hint="cs"/>
          <w:b/>
          <w:bCs/>
          <w:sz w:val="28"/>
          <w:szCs w:val="28"/>
          <w:rtl/>
          <w:lang w:bidi="fa-IR"/>
        </w:rPr>
        <w:t xml:space="preserve"> سوم</w:t>
      </w:r>
      <w:bookmarkEnd w:id="276"/>
      <w:bookmarkEnd w:id="277"/>
    </w:p>
    <w:p w14:paraId="59BD49C1" w14:textId="77777777" w:rsidR="00674405" w:rsidRPr="0061629A" w:rsidRDefault="00674405" w:rsidP="00674405">
      <w:pPr>
        <w:keepNext/>
        <w:keepLines/>
        <w:bidi/>
        <w:spacing w:after="0" w:line="240" w:lineRule="auto"/>
        <w:outlineLvl w:val="0"/>
        <w:rPr>
          <w:rFonts w:asciiTheme="majorHAnsi" w:eastAsiaTheme="majorEastAsia" w:hAnsiTheme="majorHAnsi" w:cs="B Nazanin"/>
          <w:b/>
          <w:bCs/>
          <w:sz w:val="28"/>
          <w:szCs w:val="28"/>
          <w:rtl/>
          <w:lang w:bidi="fa-IR"/>
        </w:rPr>
      </w:pPr>
    </w:p>
    <w:p w14:paraId="01DE0C10" w14:textId="77777777" w:rsidR="00D82664" w:rsidRPr="00631855" w:rsidRDefault="00D82664" w:rsidP="00631855">
      <w:pPr>
        <w:bidi/>
        <w:spacing w:after="0" w:line="240" w:lineRule="auto"/>
        <w:jc w:val="both"/>
        <w:rPr>
          <w:rFonts w:cs="B Nazanin"/>
          <w:sz w:val="26"/>
          <w:szCs w:val="26"/>
          <w:lang w:bidi="fa-IR"/>
        </w:rPr>
      </w:pPr>
      <w:r w:rsidRPr="00631855">
        <w:rPr>
          <w:rFonts w:cs="B Nazanin" w:hint="cs"/>
          <w:sz w:val="26"/>
          <w:szCs w:val="26"/>
          <w:rtl/>
          <w:lang w:bidi="fa-IR"/>
        </w:rPr>
        <w:t>در اين فصل ابتدا روش پژوهش و مراحل اجرایی پژوهش مطرح و همچنین دلایل انتخاب روش پژوهش ارائه شد. سپس متغيرهاي تحقيق (شامل چهار دسته متغير : تعدیل گر، مستقل، وابسته، کنترلی)، جامعه آماری و قلمرو پژوهش را تشریح نموده و روش ها و ابزارهای گردآوری اطلاعات ارائه شد.در ادامه به توصيف آماري فرضيه‌‌ها پرداخته شد و در نهایت شیوه تجزیه و تحلیل اطلاعات و آزمون های فرضیه ها را به همراه فرمول های آماری ارائه شد.</w:t>
      </w:r>
    </w:p>
    <w:p w14:paraId="3E8164BB" w14:textId="77777777" w:rsidR="00426F60" w:rsidRPr="00631855" w:rsidRDefault="00426F60" w:rsidP="00631855">
      <w:pPr>
        <w:bidi/>
        <w:spacing w:after="0" w:line="240" w:lineRule="auto"/>
        <w:jc w:val="both"/>
        <w:rPr>
          <w:rFonts w:cs="B Nazanin"/>
          <w:sz w:val="26"/>
          <w:szCs w:val="26"/>
          <w:lang w:bidi="fa-IR"/>
        </w:rPr>
      </w:pPr>
    </w:p>
    <w:p w14:paraId="05022624" w14:textId="77777777" w:rsidR="00426F60" w:rsidRPr="00631855" w:rsidRDefault="00426F60" w:rsidP="00631855">
      <w:pPr>
        <w:bidi/>
        <w:spacing w:after="0" w:line="240" w:lineRule="auto"/>
        <w:jc w:val="both"/>
        <w:rPr>
          <w:rFonts w:cs="B Nazanin"/>
          <w:sz w:val="26"/>
          <w:szCs w:val="26"/>
          <w:lang w:bidi="fa-IR"/>
        </w:rPr>
      </w:pPr>
    </w:p>
    <w:p w14:paraId="3C642B1E" w14:textId="77777777" w:rsidR="005100B3" w:rsidRDefault="005100B3" w:rsidP="00631855">
      <w:pPr>
        <w:bidi/>
        <w:spacing w:after="0" w:line="240" w:lineRule="auto"/>
        <w:jc w:val="both"/>
        <w:rPr>
          <w:rFonts w:cs="B Nazanin"/>
          <w:sz w:val="28"/>
          <w:szCs w:val="28"/>
          <w:rtl/>
          <w:lang w:bidi="fa-IR"/>
        </w:rPr>
        <w:sectPr w:rsidR="005100B3" w:rsidSect="00613AB4">
          <w:headerReference w:type="default" r:id="rId53"/>
          <w:footnotePr>
            <w:numRestart w:val="eachPage"/>
          </w:footnotePr>
          <w:pgSz w:w="12240" w:h="15840"/>
          <w:pgMar w:top="1701" w:right="2268" w:bottom="1701" w:left="1701" w:header="720" w:footer="720" w:gutter="0"/>
          <w:cols w:space="720"/>
          <w:docGrid w:linePitch="360"/>
        </w:sectPr>
      </w:pPr>
    </w:p>
    <w:p w14:paraId="3E7DF324" w14:textId="7DC0DFFD" w:rsidR="00426F60" w:rsidRDefault="00426F60" w:rsidP="00631855">
      <w:pPr>
        <w:bidi/>
        <w:spacing w:after="0" w:line="240" w:lineRule="auto"/>
        <w:jc w:val="both"/>
        <w:rPr>
          <w:rFonts w:cs="B Nazanin"/>
          <w:sz w:val="28"/>
          <w:szCs w:val="28"/>
          <w:rtl/>
          <w:lang w:bidi="fa-IR"/>
        </w:rPr>
      </w:pPr>
    </w:p>
    <w:p w14:paraId="6B5DD7C1" w14:textId="75B99F89" w:rsidR="005100B3" w:rsidRDefault="005100B3" w:rsidP="005100B3">
      <w:pPr>
        <w:bidi/>
        <w:spacing w:after="0" w:line="240" w:lineRule="auto"/>
        <w:jc w:val="both"/>
        <w:rPr>
          <w:rFonts w:cs="B Nazanin"/>
          <w:sz w:val="28"/>
          <w:szCs w:val="28"/>
          <w:rtl/>
          <w:lang w:bidi="fa-IR"/>
        </w:rPr>
      </w:pPr>
    </w:p>
    <w:p w14:paraId="6D2A35FD" w14:textId="6B7222D4" w:rsidR="005100B3" w:rsidRDefault="005100B3" w:rsidP="005100B3">
      <w:pPr>
        <w:bidi/>
        <w:spacing w:after="0" w:line="240" w:lineRule="auto"/>
        <w:jc w:val="both"/>
        <w:rPr>
          <w:rFonts w:cs="B Nazanin"/>
          <w:sz w:val="28"/>
          <w:szCs w:val="28"/>
          <w:rtl/>
          <w:lang w:bidi="fa-IR"/>
        </w:rPr>
      </w:pPr>
    </w:p>
    <w:p w14:paraId="14AF1ABA" w14:textId="725D4869" w:rsidR="005100B3" w:rsidRDefault="005100B3" w:rsidP="005100B3">
      <w:pPr>
        <w:bidi/>
        <w:spacing w:after="0" w:line="240" w:lineRule="auto"/>
        <w:jc w:val="both"/>
        <w:rPr>
          <w:rFonts w:cs="B Nazanin"/>
          <w:sz w:val="28"/>
          <w:szCs w:val="28"/>
          <w:rtl/>
          <w:lang w:bidi="fa-IR"/>
        </w:rPr>
      </w:pPr>
    </w:p>
    <w:p w14:paraId="7FAFE851" w14:textId="052DB27D" w:rsidR="005100B3" w:rsidRDefault="005100B3" w:rsidP="005100B3">
      <w:pPr>
        <w:bidi/>
        <w:spacing w:after="0" w:line="240" w:lineRule="auto"/>
        <w:jc w:val="both"/>
        <w:rPr>
          <w:rFonts w:cs="B Nazanin"/>
          <w:sz w:val="28"/>
          <w:szCs w:val="28"/>
          <w:rtl/>
          <w:lang w:bidi="fa-IR"/>
        </w:rPr>
      </w:pPr>
    </w:p>
    <w:p w14:paraId="4525112B" w14:textId="4FD29D7B" w:rsidR="005100B3" w:rsidRDefault="005100B3" w:rsidP="005100B3">
      <w:pPr>
        <w:bidi/>
        <w:spacing w:after="0" w:line="240" w:lineRule="auto"/>
        <w:jc w:val="both"/>
        <w:rPr>
          <w:rFonts w:cs="B Nazanin"/>
          <w:sz w:val="28"/>
          <w:szCs w:val="28"/>
          <w:rtl/>
          <w:lang w:bidi="fa-IR"/>
        </w:rPr>
      </w:pPr>
    </w:p>
    <w:p w14:paraId="5DF05318" w14:textId="241B7931" w:rsidR="005100B3" w:rsidRDefault="005100B3" w:rsidP="005100B3">
      <w:pPr>
        <w:bidi/>
        <w:spacing w:after="0" w:line="240" w:lineRule="auto"/>
        <w:jc w:val="both"/>
        <w:rPr>
          <w:rFonts w:cs="B Nazanin"/>
          <w:sz w:val="28"/>
          <w:szCs w:val="28"/>
          <w:rtl/>
          <w:lang w:bidi="fa-IR"/>
        </w:rPr>
      </w:pPr>
    </w:p>
    <w:p w14:paraId="4D05231E" w14:textId="6750FBC1" w:rsidR="005100B3" w:rsidRDefault="005100B3" w:rsidP="005100B3">
      <w:pPr>
        <w:bidi/>
        <w:spacing w:after="0" w:line="240" w:lineRule="auto"/>
        <w:jc w:val="both"/>
        <w:rPr>
          <w:rFonts w:cs="B Nazanin"/>
          <w:sz w:val="28"/>
          <w:szCs w:val="28"/>
          <w:rtl/>
          <w:lang w:bidi="fa-IR"/>
        </w:rPr>
      </w:pPr>
    </w:p>
    <w:p w14:paraId="28D71B18" w14:textId="77777777" w:rsidR="005100B3" w:rsidRPr="006F3ED0" w:rsidRDefault="005100B3" w:rsidP="005100B3">
      <w:pPr>
        <w:bidi/>
        <w:spacing w:after="0" w:line="240" w:lineRule="auto"/>
        <w:jc w:val="both"/>
        <w:rPr>
          <w:rFonts w:cs="B Nazanin"/>
          <w:sz w:val="28"/>
          <w:szCs w:val="28"/>
          <w:lang w:bidi="fa-IR"/>
        </w:rPr>
      </w:pPr>
    </w:p>
    <w:p w14:paraId="5E56DF05" w14:textId="77777777" w:rsidR="005100B3" w:rsidRPr="006F3ED0" w:rsidRDefault="005100B3" w:rsidP="005100B3">
      <w:pPr>
        <w:keepNext/>
        <w:keepLines/>
        <w:bidi/>
        <w:spacing w:before="480" w:after="0" w:line="240" w:lineRule="auto"/>
        <w:ind w:firstLine="567"/>
        <w:contextualSpacing/>
        <w:jc w:val="center"/>
        <w:outlineLvl w:val="0"/>
        <w:rPr>
          <w:rFonts w:ascii="Cambria" w:eastAsia="Times New Roman" w:hAnsi="Cambria" w:cs="B Nazanin"/>
          <w:b/>
          <w:bCs/>
          <w:sz w:val="52"/>
          <w:szCs w:val="52"/>
          <w:rtl/>
        </w:rPr>
      </w:pPr>
      <w:bookmarkStart w:id="278" w:name="_Toc84247542"/>
      <w:bookmarkStart w:id="279" w:name="_Toc100409079"/>
      <w:r w:rsidRPr="006F3ED0">
        <w:rPr>
          <w:rFonts w:ascii="Cambria" w:eastAsia="Times New Roman" w:hAnsi="Cambria" w:cs="B Nazanin" w:hint="cs"/>
          <w:b/>
          <w:bCs/>
          <w:sz w:val="52"/>
          <w:szCs w:val="52"/>
          <w:rtl/>
        </w:rPr>
        <w:t>فصل چهارم</w:t>
      </w:r>
      <w:bookmarkStart w:id="280" w:name="_Toc84247543"/>
      <w:bookmarkEnd w:id="278"/>
      <w:r w:rsidRPr="006F3ED0">
        <w:rPr>
          <w:rFonts w:ascii="Cambria" w:eastAsia="Times New Roman" w:hAnsi="Cambria" w:cs="B Nazanin" w:hint="cs"/>
          <w:b/>
          <w:bCs/>
          <w:sz w:val="52"/>
          <w:szCs w:val="52"/>
          <w:rtl/>
        </w:rPr>
        <w:t xml:space="preserve">: تحلیل </w:t>
      </w:r>
      <w:bookmarkEnd w:id="280"/>
      <w:r w:rsidRPr="006F3ED0">
        <w:rPr>
          <w:rFonts w:ascii="Cambria" w:eastAsia="Times New Roman" w:hAnsi="Cambria" w:cs="B Nazanin" w:hint="cs"/>
          <w:b/>
          <w:bCs/>
          <w:sz w:val="52"/>
          <w:szCs w:val="52"/>
          <w:rtl/>
        </w:rPr>
        <w:t>یافته</w:t>
      </w:r>
      <w:r w:rsidRPr="006F3ED0">
        <w:rPr>
          <w:rFonts w:ascii="Cambria" w:eastAsia="Times New Roman" w:hAnsi="Cambria" w:cs="B Nazanin"/>
          <w:b/>
          <w:bCs/>
          <w:sz w:val="52"/>
          <w:szCs w:val="52"/>
          <w:rtl/>
        </w:rPr>
        <w:softHyphen/>
      </w:r>
      <w:r w:rsidRPr="006F3ED0">
        <w:rPr>
          <w:rFonts w:ascii="Cambria" w:eastAsia="Times New Roman" w:hAnsi="Cambria" w:cs="B Nazanin" w:hint="cs"/>
          <w:b/>
          <w:bCs/>
          <w:sz w:val="52"/>
          <w:szCs w:val="52"/>
          <w:rtl/>
        </w:rPr>
        <w:t>ها</w:t>
      </w:r>
      <w:bookmarkEnd w:id="279"/>
    </w:p>
    <w:p w14:paraId="6A41C14E" w14:textId="77777777" w:rsidR="00033C2D" w:rsidRPr="006F3ED0" w:rsidRDefault="00091A1D" w:rsidP="00631855">
      <w:pPr>
        <w:bidi/>
        <w:spacing w:after="0" w:line="240" w:lineRule="auto"/>
        <w:jc w:val="both"/>
        <w:rPr>
          <w:rFonts w:cs="B Nazanin"/>
          <w:sz w:val="28"/>
          <w:szCs w:val="28"/>
          <w:rtl/>
          <w:lang w:bidi="fa-IR"/>
        </w:rPr>
        <w:sectPr w:rsidR="00033C2D" w:rsidRPr="006F3ED0" w:rsidSect="00613AB4">
          <w:headerReference w:type="default" r:id="rId54"/>
          <w:footnotePr>
            <w:numRestart w:val="eachPage"/>
          </w:footnotePr>
          <w:pgSz w:w="12240" w:h="15840"/>
          <w:pgMar w:top="1701" w:right="2268" w:bottom="1701" w:left="1701" w:header="720" w:footer="720" w:gutter="0"/>
          <w:cols w:space="720"/>
          <w:docGrid w:linePitch="360"/>
        </w:sectPr>
      </w:pPr>
      <w:r w:rsidRPr="006F3ED0">
        <w:rPr>
          <w:rFonts w:cs="B Nazanin"/>
          <w:sz w:val="28"/>
          <w:szCs w:val="28"/>
          <w:rtl/>
          <w:lang w:bidi="fa-IR"/>
        </w:rPr>
        <w:br w:type="page"/>
      </w:r>
    </w:p>
    <w:p w14:paraId="15E3B5CE" w14:textId="16D7FF3D" w:rsidR="004E0D9D" w:rsidRDefault="004E0D9D" w:rsidP="00631855">
      <w:pPr>
        <w:widowControl w:val="0"/>
        <w:autoSpaceDE w:val="0"/>
        <w:autoSpaceDN w:val="0"/>
        <w:bidi/>
        <w:adjustRightInd w:val="0"/>
        <w:spacing w:before="120" w:after="120" w:line="240" w:lineRule="auto"/>
        <w:ind w:hanging="9"/>
        <w:jc w:val="both"/>
        <w:outlineLvl w:val="0"/>
        <w:rPr>
          <w:rFonts w:ascii="Times New Roman" w:eastAsia="Times New Roman" w:hAnsi="Times New Roman" w:cs="B Nazanin"/>
          <w:bCs/>
          <w:sz w:val="26"/>
          <w:szCs w:val="26"/>
          <w:rtl/>
        </w:rPr>
      </w:pPr>
      <w:bookmarkStart w:id="281" w:name="_Toc100409080"/>
      <w:r w:rsidRPr="0061629A">
        <w:rPr>
          <w:rFonts w:ascii="Times New Roman" w:eastAsia="Times New Roman" w:hAnsi="Times New Roman" w:cs="B Nazanin" w:hint="cs"/>
          <w:bCs/>
          <w:sz w:val="26"/>
          <w:szCs w:val="26"/>
          <w:rtl/>
        </w:rPr>
        <w:lastRenderedPageBreak/>
        <w:t>4-1 مقدمه</w:t>
      </w:r>
      <w:bookmarkEnd w:id="281"/>
    </w:p>
    <w:p w14:paraId="77678DD1" w14:textId="77777777" w:rsidR="00674405" w:rsidRPr="0061629A" w:rsidRDefault="00674405" w:rsidP="00674405">
      <w:pPr>
        <w:widowControl w:val="0"/>
        <w:autoSpaceDE w:val="0"/>
        <w:autoSpaceDN w:val="0"/>
        <w:bidi/>
        <w:adjustRightInd w:val="0"/>
        <w:spacing w:before="120" w:after="120" w:line="240" w:lineRule="auto"/>
        <w:ind w:hanging="9"/>
        <w:jc w:val="both"/>
        <w:outlineLvl w:val="0"/>
        <w:rPr>
          <w:rFonts w:ascii="Times New Roman" w:eastAsia="Times New Roman" w:hAnsi="Times New Roman" w:cs="B Nazanin"/>
          <w:bCs/>
          <w:sz w:val="26"/>
          <w:szCs w:val="26"/>
          <w:rtl/>
        </w:rPr>
      </w:pPr>
    </w:p>
    <w:p w14:paraId="5BC25EB3" w14:textId="77777777" w:rsidR="004E0D9D" w:rsidRPr="0061629A" w:rsidRDefault="004E0D9D" w:rsidP="00631855">
      <w:pPr>
        <w:bidi/>
        <w:spacing w:after="0" w:line="240" w:lineRule="auto"/>
        <w:jc w:val="both"/>
        <w:rPr>
          <w:rFonts w:ascii="Times New Roman" w:eastAsia="Times New Roman" w:hAnsi="Times New Roman" w:cs="B Nazanin"/>
          <w:sz w:val="26"/>
          <w:szCs w:val="26"/>
          <w:rtl/>
          <w:lang w:bidi="fa-IR"/>
        </w:rPr>
      </w:pPr>
      <w:r w:rsidRPr="0061629A">
        <w:rPr>
          <w:rFonts w:ascii="Times New Roman" w:eastAsia="Times New Roman" w:hAnsi="Times New Roman" w:cs="B Nazanin" w:hint="cs"/>
          <w:sz w:val="26"/>
          <w:szCs w:val="26"/>
          <w:rtl/>
          <w:lang w:bidi="fa-IR"/>
        </w:rPr>
        <w:t xml:space="preserve">فصل چهارم به‌عنوان فصل تجزیه‌وتحلیل داده‌ها شناسایی می‌شود. در این فصل نتایج آماری و آزمون فرضیات تحقیق حاضر عنوان شده است. در این فصل محقق به دنبال یافتن پاسخ برای پرسش‌ها و فرضیات تحقیق با استفاده از روش‌های آماری می‌باشد. در ابتدای این فصل شاخصه‌ای مرکزی متغیرها طی سال‌های 1393 تا 1399 مورد برسی قرار گرفت. در ادامه فصل نیز فرضیات تحقیق با استفاده از </w:t>
      </w:r>
      <w:proofErr w:type="spellStart"/>
      <w:r w:rsidRPr="0061629A">
        <w:rPr>
          <w:rFonts w:ascii="Times New Roman" w:eastAsia="Times New Roman" w:hAnsi="Times New Roman" w:cs="B Nazanin" w:hint="cs"/>
          <w:sz w:val="26"/>
          <w:szCs w:val="26"/>
          <w:rtl/>
          <w:lang w:bidi="fa-IR"/>
        </w:rPr>
        <w:t>نرم‌افزار</w:t>
      </w:r>
      <w:proofErr w:type="spellEnd"/>
      <w:r w:rsidRPr="0061629A">
        <w:rPr>
          <w:rFonts w:ascii="Times New Roman" w:eastAsia="Times New Roman" w:hAnsi="Times New Roman" w:cs="B Nazanin" w:hint="cs"/>
          <w:sz w:val="26"/>
          <w:szCs w:val="26"/>
          <w:rtl/>
          <w:lang w:bidi="fa-IR"/>
        </w:rPr>
        <w:t xml:space="preserve">  </w:t>
      </w:r>
      <w:proofErr w:type="spellStart"/>
      <w:r w:rsidRPr="0061629A">
        <w:rPr>
          <w:rFonts w:ascii="Times New Roman" w:eastAsia="Times New Roman" w:hAnsi="Times New Roman" w:cs="B Nazanin"/>
          <w:sz w:val="26"/>
          <w:szCs w:val="26"/>
          <w:lang w:bidi="fa-IR"/>
        </w:rPr>
        <w:t>Eviews</w:t>
      </w:r>
      <w:proofErr w:type="spellEnd"/>
      <w:r w:rsidRPr="0061629A">
        <w:rPr>
          <w:rFonts w:ascii="Times New Roman" w:eastAsia="Times New Roman" w:hAnsi="Times New Roman" w:cs="B Nazanin" w:hint="cs"/>
          <w:sz w:val="26"/>
          <w:szCs w:val="26"/>
          <w:rtl/>
          <w:lang w:bidi="fa-IR"/>
        </w:rPr>
        <w:t xml:space="preserve"> مورد </w:t>
      </w:r>
      <w:proofErr w:type="spellStart"/>
      <w:r w:rsidRPr="0061629A">
        <w:rPr>
          <w:rFonts w:ascii="Times New Roman" w:eastAsia="Times New Roman" w:hAnsi="Times New Roman" w:cs="B Nazanin" w:hint="cs"/>
          <w:sz w:val="26"/>
          <w:szCs w:val="26"/>
          <w:rtl/>
          <w:lang w:bidi="fa-IR"/>
        </w:rPr>
        <w:t>تجزیه‌وتحلیل</w:t>
      </w:r>
      <w:proofErr w:type="spellEnd"/>
      <w:r w:rsidRPr="0061629A">
        <w:rPr>
          <w:rFonts w:ascii="Times New Roman" w:eastAsia="Times New Roman" w:hAnsi="Times New Roman" w:cs="B Nazanin" w:hint="cs"/>
          <w:sz w:val="26"/>
          <w:szCs w:val="26"/>
          <w:rtl/>
          <w:lang w:bidi="fa-IR"/>
        </w:rPr>
        <w:t xml:space="preserve"> واقع شدند.</w:t>
      </w:r>
    </w:p>
    <w:p w14:paraId="4AB7E214" w14:textId="28152A0F" w:rsidR="004E0D9D" w:rsidRDefault="004E0D9D" w:rsidP="00631855">
      <w:pPr>
        <w:widowControl w:val="0"/>
        <w:autoSpaceDE w:val="0"/>
        <w:autoSpaceDN w:val="0"/>
        <w:bidi/>
        <w:adjustRightInd w:val="0"/>
        <w:spacing w:before="120" w:after="120" w:line="240" w:lineRule="auto"/>
        <w:ind w:hanging="9"/>
        <w:jc w:val="both"/>
        <w:outlineLvl w:val="0"/>
        <w:rPr>
          <w:rFonts w:ascii="Times New Roman" w:eastAsia="Times New Roman" w:hAnsi="Times New Roman" w:cs="B Nazanin"/>
          <w:bCs/>
          <w:sz w:val="26"/>
          <w:szCs w:val="26"/>
          <w:rtl/>
          <w:lang w:bidi="fa-IR"/>
        </w:rPr>
      </w:pPr>
      <w:bookmarkStart w:id="282" w:name="_Toc84247545"/>
      <w:bookmarkStart w:id="283" w:name="_Toc100409081"/>
      <w:r w:rsidRPr="0061629A">
        <w:rPr>
          <w:rFonts w:ascii="Times New Roman" w:eastAsia="Times New Roman" w:hAnsi="Times New Roman" w:cs="B Nazanin" w:hint="cs"/>
          <w:bCs/>
          <w:sz w:val="26"/>
          <w:szCs w:val="26"/>
          <w:rtl/>
          <w:lang w:bidi="fa-IR"/>
        </w:rPr>
        <w:t>4-2 آمار توصیفی</w:t>
      </w:r>
      <w:bookmarkEnd w:id="282"/>
      <w:bookmarkEnd w:id="283"/>
    </w:p>
    <w:p w14:paraId="4EFB3E84" w14:textId="77777777" w:rsidR="00674405" w:rsidRPr="0061629A" w:rsidRDefault="00674405" w:rsidP="00674405">
      <w:pPr>
        <w:widowControl w:val="0"/>
        <w:autoSpaceDE w:val="0"/>
        <w:autoSpaceDN w:val="0"/>
        <w:bidi/>
        <w:adjustRightInd w:val="0"/>
        <w:spacing w:before="120" w:after="120" w:line="240" w:lineRule="auto"/>
        <w:ind w:hanging="9"/>
        <w:jc w:val="both"/>
        <w:outlineLvl w:val="0"/>
        <w:rPr>
          <w:rFonts w:ascii="Times New Roman" w:eastAsia="Times New Roman" w:hAnsi="Times New Roman" w:cs="B Nazanin"/>
          <w:bCs/>
          <w:sz w:val="26"/>
          <w:szCs w:val="26"/>
          <w:rtl/>
          <w:lang w:bidi="fa-IR"/>
        </w:rPr>
      </w:pPr>
    </w:p>
    <w:p w14:paraId="0B68E612" w14:textId="67B4B3C3" w:rsidR="004E0D9D" w:rsidRDefault="004E0D9D" w:rsidP="00631855">
      <w:pPr>
        <w:bidi/>
        <w:spacing w:after="0" w:line="240" w:lineRule="auto"/>
        <w:jc w:val="both"/>
        <w:rPr>
          <w:rFonts w:ascii="Times New Roman" w:eastAsia="Times New Roman" w:hAnsi="Times New Roman" w:cs="B Nazanin"/>
          <w:sz w:val="26"/>
          <w:szCs w:val="26"/>
          <w:rtl/>
          <w:lang w:bidi="fa-IR"/>
        </w:rPr>
      </w:pPr>
      <w:r w:rsidRPr="0061629A">
        <w:rPr>
          <w:rFonts w:ascii="Times New Roman" w:eastAsia="Times New Roman" w:hAnsi="Times New Roman" w:cs="B Nazanin" w:hint="cs"/>
          <w:sz w:val="26"/>
          <w:szCs w:val="26"/>
          <w:rtl/>
          <w:lang w:bidi="fa-IR"/>
        </w:rPr>
        <w:t xml:space="preserve">آمار توصیفی عبارت است از مجموعه روش‌هایی که به </w:t>
      </w:r>
      <w:r w:rsidRPr="0061629A">
        <w:rPr>
          <w:rFonts w:ascii="Times New Roman" w:eastAsia="Times New Roman" w:hAnsi="Times New Roman" w:cs="B Nazanin"/>
          <w:sz w:val="26"/>
          <w:szCs w:val="26"/>
          <w:rtl/>
          <w:lang w:bidi="fa-IR"/>
        </w:rPr>
        <w:t>جمع‌آور</w:t>
      </w:r>
      <w:r w:rsidRPr="0061629A">
        <w:rPr>
          <w:rFonts w:ascii="Times New Roman" w:eastAsia="Times New Roman" w:hAnsi="Times New Roman" w:cs="B Nazanin" w:hint="cs"/>
          <w:sz w:val="26"/>
          <w:szCs w:val="26"/>
          <w:rtl/>
          <w:lang w:bidi="fa-IR"/>
        </w:rPr>
        <w:t xml:space="preserve">ی، ساماندهی، تلخیص و توصیف داده‌ها می‌پردازد.  در محاسبات آماری تعیین ویژگی‌ها و موقعیت کلی داده‌ها الزامی می‌باشد، بدین منظور از شاخصه‌ای مرکزی استفاده ‌می‌شود. شاخصه‌ای مرکزی که در این تحقیق مورد استفاده </w:t>
      </w:r>
      <w:r w:rsidRPr="0061629A">
        <w:rPr>
          <w:rFonts w:ascii="Times New Roman" w:eastAsia="Times New Roman" w:hAnsi="Times New Roman" w:cs="B Nazanin"/>
          <w:sz w:val="26"/>
          <w:szCs w:val="26"/>
          <w:rtl/>
          <w:lang w:bidi="fa-IR"/>
        </w:rPr>
        <w:t>قرارگرفته</w:t>
      </w:r>
      <w:r w:rsidRPr="0061629A">
        <w:rPr>
          <w:rFonts w:ascii="Times New Roman" w:eastAsia="Times New Roman" w:hAnsi="Times New Roman" w:cs="B Nazanin" w:hint="cs"/>
          <w:sz w:val="26"/>
          <w:szCs w:val="26"/>
          <w:rtl/>
          <w:lang w:bidi="fa-IR"/>
        </w:rPr>
        <w:t xml:space="preserve"> است عبارت‌اند از میانگین، میانه، انحراف معیار، کمینه و بیشینه که یک از این شاخص‌ها کاربرد خاص خود را دارد.</w:t>
      </w:r>
    </w:p>
    <w:p w14:paraId="1A6123CC" w14:textId="77777777" w:rsidR="0061629A" w:rsidRPr="0061629A" w:rsidRDefault="0061629A" w:rsidP="0061629A">
      <w:pPr>
        <w:bidi/>
        <w:spacing w:after="0" w:line="240" w:lineRule="auto"/>
        <w:jc w:val="both"/>
        <w:rPr>
          <w:rFonts w:ascii="Times New Roman" w:eastAsia="Times New Roman" w:hAnsi="Times New Roman" w:cs="B Nazanin"/>
          <w:sz w:val="26"/>
          <w:szCs w:val="26"/>
          <w:rtl/>
          <w:lang w:bidi="fa-IR"/>
        </w:rPr>
      </w:pPr>
    </w:p>
    <w:p w14:paraId="524EFAFB" w14:textId="77777777" w:rsidR="004E0D9D" w:rsidRPr="00CC09D3" w:rsidRDefault="004E0D9D" w:rsidP="00631855">
      <w:pPr>
        <w:pStyle w:val="22"/>
        <w:spacing w:line="240" w:lineRule="auto"/>
        <w:rPr>
          <w:b/>
          <w:bCs/>
          <w:sz w:val="22"/>
        </w:rPr>
      </w:pPr>
      <w:bookmarkStart w:id="284" w:name="_Toc84247820"/>
      <w:bookmarkStart w:id="285" w:name="_Toc99567830"/>
      <w:bookmarkStart w:id="286" w:name="_Toc100408990"/>
      <w:bookmarkStart w:id="287" w:name="_Toc84247546"/>
      <w:r w:rsidRPr="00CC09D3">
        <w:rPr>
          <w:rFonts w:hint="cs"/>
          <w:b/>
          <w:bCs/>
          <w:sz w:val="22"/>
          <w:rtl/>
        </w:rPr>
        <w:t>جدول 4-1: آمار توصیفی</w:t>
      </w:r>
      <w:bookmarkEnd w:id="284"/>
      <w:bookmarkEnd w:id="285"/>
      <w:bookmarkEnd w:id="286"/>
    </w:p>
    <w:tbl>
      <w:tblPr>
        <w:tblStyle w:val="TableGrid28"/>
        <w:bidiVisual/>
        <w:tblW w:w="0" w:type="auto"/>
        <w:tblInd w:w="498" w:type="dxa"/>
        <w:tblLook w:val="04A0" w:firstRow="1" w:lastRow="0" w:firstColumn="1" w:lastColumn="0" w:noHBand="0" w:noVBand="1"/>
      </w:tblPr>
      <w:tblGrid>
        <w:gridCol w:w="2670"/>
        <w:gridCol w:w="1630"/>
        <w:gridCol w:w="864"/>
        <w:gridCol w:w="829"/>
        <w:gridCol w:w="829"/>
        <w:gridCol w:w="941"/>
      </w:tblGrid>
      <w:tr w:rsidR="00C32ABD" w:rsidRPr="00DE7AB0" w14:paraId="037FD513" w14:textId="77777777" w:rsidTr="009C79AB">
        <w:tc>
          <w:tcPr>
            <w:tcW w:w="2676" w:type="dxa"/>
            <w:vAlign w:val="center"/>
          </w:tcPr>
          <w:p w14:paraId="3FF10DE0" w14:textId="77777777" w:rsidR="00C32ABD" w:rsidRPr="00CC09D3" w:rsidRDefault="00C32ABD" w:rsidP="009C79AB">
            <w:pPr>
              <w:bidi/>
              <w:ind w:left="211"/>
              <w:rPr>
                <w:rFonts w:cs="B Nazanin"/>
                <w:b/>
                <w:bCs/>
                <w:sz w:val="24"/>
                <w:szCs w:val="24"/>
                <w:rtl/>
                <w:lang w:eastAsia="ko-KR" w:bidi="fa-IR"/>
              </w:rPr>
            </w:pPr>
            <w:r w:rsidRPr="00CC09D3">
              <w:rPr>
                <w:rFonts w:cs="B Nazanin"/>
                <w:b/>
                <w:bCs/>
                <w:sz w:val="24"/>
                <w:szCs w:val="24"/>
                <w:rtl/>
                <w:lang w:eastAsia="ko-KR" w:bidi="fa-IR"/>
              </w:rPr>
              <w:t>متغیر</w:t>
            </w:r>
          </w:p>
        </w:tc>
        <w:tc>
          <w:tcPr>
            <w:tcW w:w="1630" w:type="dxa"/>
            <w:vAlign w:val="center"/>
          </w:tcPr>
          <w:p w14:paraId="1DAE1023" w14:textId="77777777" w:rsidR="00C32ABD" w:rsidRPr="00CC09D3" w:rsidRDefault="00C32ABD" w:rsidP="009C79AB">
            <w:pPr>
              <w:bidi/>
              <w:rPr>
                <w:rFonts w:cs="B Nazanin"/>
                <w:b/>
                <w:bCs/>
                <w:sz w:val="24"/>
                <w:szCs w:val="24"/>
                <w:rtl/>
                <w:lang w:eastAsia="ko-KR" w:bidi="fa-IR"/>
              </w:rPr>
            </w:pPr>
            <w:r w:rsidRPr="00CC09D3">
              <w:rPr>
                <w:rFonts w:cs="B Nazanin"/>
                <w:b/>
                <w:bCs/>
                <w:sz w:val="24"/>
                <w:szCs w:val="24"/>
                <w:rtl/>
                <w:lang w:eastAsia="ko-KR" w:bidi="fa-IR"/>
              </w:rPr>
              <w:t>علامت اختصاری</w:t>
            </w:r>
          </w:p>
        </w:tc>
        <w:tc>
          <w:tcPr>
            <w:tcW w:w="0" w:type="auto"/>
            <w:vAlign w:val="center"/>
          </w:tcPr>
          <w:p w14:paraId="39ADC650" w14:textId="77777777" w:rsidR="00C32ABD" w:rsidRPr="00CC09D3" w:rsidRDefault="00C32ABD" w:rsidP="009C79AB">
            <w:pPr>
              <w:bidi/>
              <w:rPr>
                <w:rFonts w:cs="B Nazanin"/>
                <w:b/>
                <w:bCs/>
                <w:sz w:val="24"/>
                <w:szCs w:val="24"/>
                <w:rtl/>
                <w:lang w:eastAsia="ko-KR" w:bidi="fa-IR"/>
              </w:rPr>
            </w:pPr>
            <w:r w:rsidRPr="00CC09D3">
              <w:rPr>
                <w:rFonts w:cs="B Nazanin"/>
                <w:b/>
                <w:bCs/>
                <w:sz w:val="24"/>
                <w:szCs w:val="24"/>
                <w:rtl/>
                <w:lang w:eastAsia="ko-KR" w:bidi="fa-IR"/>
              </w:rPr>
              <w:t>میانگین</w:t>
            </w:r>
          </w:p>
        </w:tc>
        <w:tc>
          <w:tcPr>
            <w:tcW w:w="0" w:type="auto"/>
            <w:vAlign w:val="center"/>
          </w:tcPr>
          <w:p w14:paraId="5A9DBC5C" w14:textId="77777777" w:rsidR="00C32ABD" w:rsidRPr="00CC09D3" w:rsidRDefault="00C32ABD" w:rsidP="009C79AB">
            <w:pPr>
              <w:bidi/>
              <w:rPr>
                <w:rFonts w:cs="B Nazanin"/>
                <w:b/>
                <w:bCs/>
                <w:sz w:val="24"/>
                <w:szCs w:val="24"/>
                <w:rtl/>
                <w:lang w:eastAsia="ko-KR" w:bidi="fa-IR"/>
              </w:rPr>
            </w:pPr>
            <w:r w:rsidRPr="00CC09D3">
              <w:rPr>
                <w:rFonts w:cs="B Nazanin"/>
                <w:b/>
                <w:bCs/>
                <w:sz w:val="24"/>
                <w:szCs w:val="24"/>
                <w:rtl/>
                <w:lang w:eastAsia="ko-KR" w:bidi="fa-IR"/>
              </w:rPr>
              <w:t>انحراف معیار</w:t>
            </w:r>
          </w:p>
        </w:tc>
        <w:tc>
          <w:tcPr>
            <w:tcW w:w="0" w:type="auto"/>
            <w:vAlign w:val="center"/>
          </w:tcPr>
          <w:p w14:paraId="704FF255" w14:textId="77777777" w:rsidR="00C32ABD" w:rsidRPr="00CC09D3" w:rsidRDefault="00C32ABD" w:rsidP="009C79AB">
            <w:pPr>
              <w:bidi/>
              <w:rPr>
                <w:rFonts w:cs="B Nazanin"/>
                <w:b/>
                <w:bCs/>
                <w:sz w:val="24"/>
                <w:szCs w:val="24"/>
                <w:rtl/>
                <w:lang w:eastAsia="ko-KR" w:bidi="fa-IR"/>
              </w:rPr>
            </w:pPr>
            <w:r w:rsidRPr="00CC09D3">
              <w:rPr>
                <w:rFonts w:cs="B Nazanin"/>
                <w:b/>
                <w:bCs/>
                <w:sz w:val="24"/>
                <w:szCs w:val="24"/>
                <w:rtl/>
                <w:lang w:eastAsia="ko-KR" w:bidi="fa-IR"/>
              </w:rPr>
              <w:t>کمینه</w:t>
            </w:r>
          </w:p>
        </w:tc>
        <w:tc>
          <w:tcPr>
            <w:tcW w:w="0" w:type="auto"/>
            <w:vAlign w:val="center"/>
          </w:tcPr>
          <w:p w14:paraId="461089B6" w14:textId="77777777" w:rsidR="00C32ABD" w:rsidRPr="00CC09D3" w:rsidRDefault="00C32ABD" w:rsidP="009C79AB">
            <w:pPr>
              <w:bidi/>
              <w:rPr>
                <w:rFonts w:cs="B Nazanin"/>
                <w:b/>
                <w:bCs/>
                <w:sz w:val="24"/>
                <w:szCs w:val="24"/>
                <w:rtl/>
                <w:lang w:eastAsia="ko-KR" w:bidi="fa-IR"/>
              </w:rPr>
            </w:pPr>
            <w:r w:rsidRPr="00CC09D3">
              <w:rPr>
                <w:rFonts w:cs="B Nazanin"/>
                <w:b/>
                <w:bCs/>
                <w:sz w:val="24"/>
                <w:szCs w:val="24"/>
                <w:rtl/>
                <w:lang w:eastAsia="ko-KR" w:bidi="fa-IR"/>
              </w:rPr>
              <w:t>بیشینه</w:t>
            </w:r>
          </w:p>
        </w:tc>
      </w:tr>
      <w:tr w:rsidR="00C32ABD" w:rsidRPr="00DE7AB0" w14:paraId="299A5CCF" w14:textId="77777777" w:rsidTr="009C79AB">
        <w:tc>
          <w:tcPr>
            <w:tcW w:w="2676" w:type="dxa"/>
            <w:vAlign w:val="center"/>
          </w:tcPr>
          <w:p w14:paraId="5A1DF817" w14:textId="77777777" w:rsidR="00C32ABD" w:rsidRPr="00CC09D3" w:rsidRDefault="00C32ABD" w:rsidP="009C79AB">
            <w:pPr>
              <w:bidi/>
              <w:rPr>
                <w:rFonts w:cs="B Nazanin"/>
                <w:b/>
                <w:bCs/>
                <w:sz w:val="24"/>
                <w:szCs w:val="24"/>
                <w:rtl/>
                <w:lang w:eastAsia="ko-KR" w:bidi="fa-IR"/>
              </w:rPr>
            </w:pPr>
            <w:r w:rsidRPr="00CC09D3">
              <w:rPr>
                <w:rFonts w:ascii="Arial" w:hAnsi="Arial" w:cs="B Nazanin"/>
                <w:b/>
                <w:bCs/>
                <w:sz w:val="24"/>
                <w:szCs w:val="24"/>
                <w:rtl/>
                <w:lang w:eastAsia="ko-KR"/>
              </w:rPr>
              <w:t>مدیریت ریسک سازمانی</w:t>
            </w:r>
          </w:p>
        </w:tc>
        <w:tc>
          <w:tcPr>
            <w:tcW w:w="1630" w:type="dxa"/>
            <w:vAlign w:val="center"/>
          </w:tcPr>
          <w:p w14:paraId="4AC3816B" w14:textId="77777777" w:rsidR="00C32ABD" w:rsidRPr="00E43A0E" w:rsidRDefault="00C32ABD" w:rsidP="009C79AB">
            <w:pPr>
              <w:bidi/>
              <w:rPr>
                <w:rFonts w:asciiTheme="majorBidi" w:hAnsiTheme="majorBidi" w:cstheme="majorBidi"/>
                <w:rtl/>
                <w:lang w:eastAsia="ko-KR" w:bidi="fa-IR"/>
              </w:rPr>
            </w:pPr>
            <w:r w:rsidRPr="00E43A0E">
              <w:rPr>
                <w:rFonts w:asciiTheme="majorBidi" w:hAnsiTheme="majorBidi" w:cstheme="majorBidi"/>
                <w:lang w:eastAsia="ko-KR" w:bidi="fa-IR"/>
              </w:rPr>
              <w:t>ERM</w:t>
            </w:r>
          </w:p>
        </w:tc>
        <w:tc>
          <w:tcPr>
            <w:tcW w:w="0" w:type="auto"/>
          </w:tcPr>
          <w:p w14:paraId="4948B166"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790</w:t>
            </w:r>
            <w:r>
              <w:rPr>
                <w:rFonts w:cs="B Nazanin"/>
                <w:sz w:val="24"/>
                <w:szCs w:val="24"/>
                <w:rtl/>
                <w:lang w:eastAsia="ko-KR" w:bidi="fa-IR"/>
              </w:rPr>
              <w:t>/</w:t>
            </w:r>
            <w:r w:rsidRPr="00DE7AB0">
              <w:rPr>
                <w:rFonts w:cs="B Nazanin"/>
                <w:sz w:val="24"/>
                <w:szCs w:val="24"/>
                <w:rtl/>
                <w:lang w:eastAsia="ko-KR" w:bidi="fa-IR"/>
              </w:rPr>
              <w:t>2</w:t>
            </w:r>
          </w:p>
        </w:tc>
        <w:tc>
          <w:tcPr>
            <w:tcW w:w="0" w:type="auto"/>
          </w:tcPr>
          <w:p w14:paraId="04CA737F"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010</w:t>
            </w:r>
            <w:r>
              <w:rPr>
                <w:rFonts w:cs="B Nazanin"/>
                <w:sz w:val="24"/>
                <w:szCs w:val="24"/>
                <w:rtl/>
                <w:lang w:eastAsia="ko-KR" w:bidi="fa-IR"/>
              </w:rPr>
              <w:t>/</w:t>
            </w:r>
            <w:r w:rsidRPr="00DE7AB0">
              <w:rPr>
                <w:rFonts w:cs="B Nazanin"/>
                <w:sz w:val="24"/>
                <w:szCs w:val="24"/>
                <w:rtl/>
                <w:lang w:eastAsia="ko-KR" w:bidi="fa-IR"/>
              </w:rPr>
              <w:t>3</w:t>
            </w:r>
          </w:p>
        </w:tc>
        <w:tc>
          <w:tcPr>
            <w:tcW w:w="0" w:type="auto"/>
          </w:tcPr>
          <w:p w14:paraId="65BD6FA7"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341</w:t>
            </w:r>
            <w:r>
              <w:rPr>
                <w:rFonts w:cs="B Nazanin"/>
                <w:sz w:val="24"/>
                <w:szCs w:val="24"/>
                <w:rtl/>
                <w:lang w:eastAsia="ko-KR" w:bidi="fa-IR"/>
              </w:rPr>
              <w:t>/</w:t>
            </w:r>
            <w:r w:rsidRPr="00DE7AB0">
              <w:rPr>
                <w:rFonts w:cs="B Nazanin"/>
                <w:sz w:val="24"/>
                <w:szCs w:val="24"/>
                <w:rtl/>
                <w:lang w:eastAsia="ko-KR" w:bidi="fa-IR"/>
              </w:rPr>
              <w:t>0</w:t>
            </w:r>
          </w:p>
        </w:tc>
        <w:tc>
          <w:tcPr>
            <w:tcW w:w="0" w:type="auto"/>
          </w:tcPr>
          <w:p w14:paraId="2F71536E"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703</w:t>
            </w:r>
            <w:r>
              <w:rPr>
                <w:rFonts w:cs="B Nazanin"/>
                <w:sz w:val="24"/>
                <w:szCs w:val="24"/>
                <w:rtl/>
                <w:lang w:eastAsia="ko-KR" w:bidi="fa-IR"/>
              </w:rPr>
              <w:t>/</w:t>
            </w:r>
            <w:r w:rsidRPr="00DE7AB0">
              <w:rPr>
                <w:rFonts w:cs="B Nazanin"/>
                <w:sz w:val="24"/>
                <w:szCs w:val="24"/>
                <w:rtl/>
                <w:lang w:eastAsia="ko-KR" w:bidi="fa-IR"/>
              </w:rPr>
              <w:t>32</w:t>
            </w:r>
          </w:p>
        </w:tc>
      </w:tr>
      <w:tr w:rsidR="00C32ABD" w:rsidRPr="00DE7AB0" w14:paraId="787A3F34" w14:textId="77777777" w:rsidTr="009C79AB">
        <w:tc>
          <w:tcPr>
            <w:tcW w:w="2676" w:type="dxa"/>
            <w:vAlign w:val="center"/>
          </w:tcPr>
          <w:p w14:paraId="21E72D5E" w14:textId="77777777" w:rsidR="00C32ABD" w:rsidRPr="00E43A0E" w:rsidRDefault="00C32ABD" w:rsidP="009C79AB">
            <w:pPr>
              <w:bidi/>
              <w:rPr>
                <w:rFonts w:cs="B Nazanin"/>
                <w:b/>
                <w:bCs/>
                <w:rtl/>
                <w:lang w:eastAsia="ko-KR" w:bidi="fa-IR"/>
              </w:rPr>
            </w:pPr>
            <w:r w:rsidRPr="00E43A0E">
              <w:rPr>
                <w:rFonts w:ascii="Arial" w:hAnsi="Arial" w:cs="B Nazanin"/>
                <w:b/>
                <w:bCs/>
                <w:rtl/>
                <w:lang w:eastAsia="ko-KR"/>
              </w:rPr>
              <w:t>تجربه مدیرعامل</w:t>
            </w:r>
          </w:p>
        </w:tc>
        <w:tc>
          <w:tcPr>
            <w:tcW w:w="1630" w:type="dxa"/>
            <w:vAlign w:val="center"/>
          </w:tcPr>
          <w:p w14:paraId="3CC44385" w14:textId="77777777" w:rsidR="00C32ABD" w:rsidRPr="00E43A0E" w:rsidRDefault="00C32ABD" w:rsidP="009C79AB">
            <w:pPr>
              <w:bidi/>
              <w:rPr>
                <w:rFonts w:asciiTheme="majorBidi" w:hAnsiTheme="majorBidi" w:cstheme="majorBidi"/>
                <w:rtl/>
                <w:lang w:eastAsia="ko-KR" w:bidi="fa-IR"/>
              </w:rPr>
            </w:pPr>
            <w:r w:rsidRPr="00E43A0E">
              <w:rPr>
                <w:rFonts w:asciiTheme="majorBidi" w:hAnsiTheme="majorBidi" w:cstheme="majorBidi"/>
                <w:lang w:eastAsia="ko-KR" w:bidi="fa-IR"/>
              </w:rPr>
              <w:t>EXPERIANCE</w:t>
            </w:r>
          </w:p>
        </w:tc>
        <w:tc>
          <w:tcPr>
            <w:tcW w:w="0" w:type="auto"/>
            <w:vAlign w:val="bottom"/>
          </w:tcPr>
          <w:p w14:paraId="505F0D06"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674</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6983727F"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469</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72CC71BD"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000</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28344650"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000</w:t>
            </w:r>
            <w:r>
              <w:rPr>
                <w:rFonts w:cs="B Nazanin"/>
                <w:sz w:val="24"/>
                <w:szCs w:val="24"/>
                <w:rtl/>
                <w:lang w:eastAsia="ko-KR" w:bidi="fa-IR"/>
              </w:rPr>
              <w:t>/</w:t>
            </w:r>
            <w:r w:rsidRPr="00DE7AB0">
              <w:rPr>
                <w:rFonts w:cs="B Nazanin"/>
                <w:sz w:val="24"/>
                <w:szCs w:val="24"/>
                <w:rtl/>
                <w:lang w:eastAsia="ko-KR" w:bidi="fa-IR"/>
              </w:rPr>
              <w:t>1</w:t>
            </w:r>
          </w:p>
        </w:tc>
      </w:tr>
      <w:tr w:rsidR="00C32ABD" w:rsidRPr="00DE7AB0" w14:paraId="31E04D03" w14:textId="77777777" w:rsidTr="009C79AB">
        <w:tc>
          <w:tcPr>
            <w:tcW w:w="2676" w:type="dxa"/>
            <w:vAlign w:val="center"/>
          </w:tcPr>
          <w:p w14:paraId="04D7AD6C" w14:textId="77777777" w:rsidR="00C32ABD" w:rsidRPr="00E43A0E" w:rsidRDefault="00C32ABD" w:rsidP="009C79AB">
            <w:pPr>
              <w:bidi/>
              <w:rPr>
                <w:rFonts w:cs="B Nazanin"/>
                <w:b/>
                <w:bCs/>
                <w:rtl/>
                <w:lang w:eastAsia="ko-KR" w:bidi="fa-IR"/>
              </w:rPr>
            </w:pPr>
            <w:r w:rsidRPr="00E43A0E">
              <w:rPr>
                <w:rFonts w:ascii="Arial" w:hAnsi="Arial" w:cs="B Nazanin"/>
                <w:b/>
                <w:bCs/>
                <w:rtl/>
                <w:lang w:eastAsia="ko-KR"/>
              </w:rPr>
              <w:t>جریان آزاد نقد شرکت</w:t>
            </w:r>
          </w:p>
        </w:tc>
        <w:tc>
          <w:tcPr>
            <w:tcW w:w="1630" w:type="dxa"/>
            <w:vAlign w:val="center"/>
          </w:tcPr>
          <w:p w14:paraId="6124C1B4" w14:textId="77777777" w:rsidR="00C32ABD" w:rsidRPr="00E43A0E" w:rsidRDefault="00C32ABD" w:rsidP="009C79AB">
            <w:pPr>
              <w:bidi/>
              <w:rPr>
                <w:rFonts w:asciiTheme="majorBidi" w:hAnsiTheme="majorBidi" w:cstheme="majorBidi"/>
                <w:rtl/>
                <w:lang w:eastAsia="ko-KR" w:bidi="fa-IR"/>
              </w:rPr>
            </w:pPr>
            <w:r w:rsidRPr="00E43A0E">
              <w:rPr>
                <w:rFonts w:asciiTheme="majorBidi" w:hAnsiTheme="majorBidi" w:cstheme="majorBidi"/>
                <w:lang w:eastAsia="ko-KR" w:bidi="fa-IR"/>
              </w:rPr>
              <w:t>FCF</w:t>
            </w:r>
          </w:p>
        </w:tc>
        <w:tc>
          <w:tcPr>
            <w:tcW w:w="0" w:type="auto"/>
            <w:vAlign w:val="bottom"/>
          </w:tcPr>
          <w:p w14:paraId="5A27FC71"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134</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4B0C6406"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213</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35662661" w14:textId="77777777" w:rsidR="00C32ABD" w:rsidRPr="00DE7AB0" w:rsidRDefault="00C32ABD" w:rsidP="009C79AB">
            <w:pPr>
              <w:bidi/>
              <w:rPr>
                <w:rFonts w:cs="B Nazanin"/>
                <w:sz w:val="24"/>
                <w:szCs w:val="24"/>
                <w:rtl/>
                <w:lang w:eastAsia="ko-KR" w:bidi="fa-IR"/>
              </w:rPr>
            </w:pPr>
            <w:r w:rsidRPr="00DE7AB0">
              <w:rPr>
                <w:rFonts w:cs="B Nazanin"/>
                <w:sz w:val="24"/>
                <w:szCs w:val="24"/>
                <w:lang w:eastAsia="ko-KR" w:bidi="fa-IR"/>
              </w:rPr>
              <w:t>-</w:t>
            </w:r>
            <w:r w:rsidRPr="00DE7AB0">
              <w:rPr>
                <w:rFonts w:cs="B Nazanin"/>
                <w:sz w:val="24"/>
                <w:szCs w:val="24"/>
                <w:rtl/>
                <w:lang w:eastAsia="ko-KR" w:bidi="fa-IR"/>
              </w:rPr>
              <w:t>653</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2ADB15CE"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241</w:t>
            </w:r>
            <w:r>
              <w:rPr>
                <w:rFonts w:cs="B Nazanin"/>
                <w:sz w:val="24"/>
                <w:szCs w:val="24"/>
                <w:rtl/>
                <w:lang w:eastAsia="ko-KR" w:bidi="fa-IR"/>
              </w:rPr>
              <w:t>/</w:t>
            </w:r>
            <w:r w:rsidRPr="00DE7AB0">
              <w:rPr>
                <w:rFonts w:cs="B Nazanin"/>
                <w:sz w:val="24"/>
                <w:szCs w:val="24"/>
                <w:rtl/>
                <w:lang w:eastAsia="ko-KR" w:bidi="fa-IR"/>
              </w:rPr>
              <w:t>1</w:t>
            </w:r>
          </w:p>
        </w:tc>
      </w:tr>
      <w:tr w:rsidR="00C32ABD" w:rsidRPr="00DE7AB0" w14:paraId="07B7A2D8" w14:textId="77777777" w:rsidTr="009C79AB">
        <w:tc>
          <w:tcPr>
            <w:tcW w:w="2676" w:type="dxa"/>
            <w:vAlign w:val="center"/>
          </w:tcPr>
          <w:p w14:paraId="04F74961" w14:textId="77777777" w:rsidR="00C32ABD" w:rsidRPr="00E43A0E" w:rsidRDefault="00C32ABD" w:rsidP="009C79AB">
            <w:pPr>
              <w:bidi/>
              <w:rPr>
                <w:rFonts w:cs="B Nazanin"/>
                <w:b/>
                <w:bCs/>
                <w:rtl/>
                <w:lang w:eastAsia="ko-KR" w:bidi="fa-IR"/>
              </w:rPr>
            </w:pPr>
            <w:r w:rsidRPr="00E43A0E">
              <w:rPr>
                <w:rFonts w:ascii="Arial" w:hAnsi="Arial" w:cs="B Nazanin"/>
                <w:b/>
                <w:bCs/>
                <w:rtl/>
                <w:lang w:eastAsia="ko-KR"/>
              </w:rPr>
              <w:t>دانش مدیرعامل</w:t>
            </w:r>
          </w:p>
        </w:tc>
        <w:tc>
          <w:tcPr>
            <w:tcW w:w="1630" w:type="dxa"/>
            <w:vAlign w:val="center"/>
          </w:tcPr>
          <w:p w14:paraId="1DC6C730" w14:textId="77777777" w:rsidR="00C32ABD" w:rsidRPr="00E43A0E" w:rsidRDefault="00C32ABD" w:rsidP="009C79AB">
            <w:pPr>
              <w:bidi/>
              <w:rPr>
                <w:rFonts w:asciiTheme="majorBidi" w:hAnsiTheme="majorBidi" w:cstheme="majorBidi"/>
                <w:lang w:eastAsia="ko-KR" w:bidi="fa-IR"/>
              </w:rPr>
            </w:pPr>
            <w:r w:rsidRPr="00E43A0E">
              <w:rPr>
                <w:rFonts w:asciiTheme="majorBidi" w:hAnsiTheme="majorBidi" w:cstheme="majorBidi"/>
                <w:lang w:eastAsia="ko-KR" w:bidi="fa-IR"/>
              </w:rPr>
              <w:t>KNOWLEDG</w:t>
            </w:r>
          </w:p>
        </w:tc>
        <w:tc>
          <w:tcPr>
            <w:tcW w:w="0" w:type="auto"/>
            <w:vAlign w:val="bottom"/>
          </w:tcPr>
          <w:p w14:paraId="6DD431B6"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203</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0083F294"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403</w:t>
            </w:r>
            <w:r>
              <w:rPr>
                <w:rFonts w:cs="B Nazanin"/>
                <w:sz w:val="24"/>
                <w:szCs w:val="24"/>
                <w:rtl/>
                <w:lang w:eastAsia="ko-KR" w:bidi="fa-IR"/>
              </w:rPr>
              <w:t>/</w:t>
            </w:r>
            <w:r w:rsidRPr="00DE7AB0">
              <w:rPr>
                <w:rFonts w:cs="B Nazanin"/>
                <w:sz w:val="24"/>
                <w:szCs w:val="24"/>
                <w:rtl/>
                <w:lang w:eastAsia="ko-KR" w:bidi="fa-IR"/>
              </w:rPr>
              <w:t>0</w:t>
            </w:r>
          </w:p>
        </w:tc>
        <w:tc>
          <w:tcPr>
            <w:tcW w:w="0" w:type="auto"/>
            <w:vAlign w:val="center"/>
          </w:tcPr>
          <w:p w14:paraId="60FDDB20"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0</w:t>
            </w:r>
          </w:p>
        </w:tc>
        <w:tc>
          <w:tcPr>
            <w:tcW w:w="0" w:type="auto"/>
            <w:vAlign w:val="center"/>
          </w:tcPr>
          <w:p w14:paraId="05CC3FC9"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1</w:t>
            </w:r>
          </w:p>
        </w:tc>
      </w:tr>
      <w:tr w:rsidR="00C32ABD" w:rsidRPr="00DE7AB0" w14:paraId="41450FF9" w14:textId="77777777" w:rsidTr="009C79AB">
        <w:tc>
          <w:tcPr>
            <w:tcW w:w="2676" w:type="dxa"/>
            <w:vAlign w:val="center"/>
          </w:tcPr>
          <w:p w14:paraId="2AEEDB03" w14:textId="77777777" w:rsidR="00C32ABD" w:rsidRPr="00E43A0E" w:rsidRDefault="00C32ABD" w:rsidP="009C79AB">
            <w:pPr>
              <w:bidi/>
              <w:rPr>
                <w:rFonts w:cs="B Nazanin"/>
                <w:b/>
                <w:bCs/>
                <w:rtl/>
                <w:lang w:eastAsia="ko-KR" w:bidi="fa-IR"/>
              </w:rPr>
            </w:pPr>
            <w:r w:rsidRPr="00E43A0E">
              <w:rPr>
                <w:rFonts w:ascii="Arial" w:hAnsi="Arial" w:cs="B Nazanin"/>
                <w:b/>
                <w:bCs/>
                <w:rtl/>
                <w:lang w:eastAsia="ko-KR"/>
              </w:rPr>
              <w:t>اهرم مالی</w:t>
            </w:r>
          </w:p>
        </w:tc>
        <w:tc>
          <w:tcPr>
            <w:tcW w:w="1630" w:type="dxa"/>
            <w:vAlign w:val="center"/>
          </w:tcPr>
          <w:p w14:paraId="2854D1D1" w14:textId="77777777" w:rsidR="00C32ABD" w:rsidRPr="00E43A0E" w:rsidRDefault="00C32ABD" w:rsidP="009C79AB">
            <w:pPr>
              <w:bidi/>
              <w:rPr>
                <w:rFonts w:asciiTheme="majorBidi" w:hAnsiTheme="majorBidi" w:cstheme="majorBidi"/>
                <w:rtl/>
                <w:lang w:eastAsia="ko-KR" w:bidi="fa-IR"/>
              </w:rPr>
            </w:pPr>
            <w:r w:rsidRPr="00E43A0E">
              <w:rPr>
                <w:rFonts w:asciiTheme="majorBidi" w:hAnsiTheme="majorBidi" w:cstheme="majorBidi"/>
                <w:lang w:eastAsia="ko-KR" w:bidi="fa-IR"/>
              </w:rPr>
              <w:t>LEV</w:t>
            </w:r>
          </w:p>
        </w:tc>
        <w:tc>
          <w:tcPr>
            <w:tcW w:w="0" w:type="auto"/>
            <w:vAlign w:val="bottom"/>
          </w:tcPr>
          <w:p w14:paraId="5901FC97"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592</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3C441981"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198</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1B932BE1"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057</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78070B2F"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343</w:t>
            </w:r>
            <w:r>
              <w:rPr>
                <w:rFonts w:cs="B Nazanin"/>
                <w:sz w:val="24"/>
                <w:szCs w:val="24"/>
                <w:rtl/>
                <w:lang w:eastAsia="ko-KR" w:bidi="fa-IR"/>
              </w:rPr>
              <w:t>/</w:t>
            </w:r>
            <w:r w:rsidRPr="00DE7AB0">
              <w:rPr>
                <w:rFonts w:cs="B Nazanin"/>
                <w:sz w:val="24"/>
                <w:szCs w:val="24"/>
                <w:rtl/>
                <w:lang w:eastAsia="ko-KR" w:bidi="fa-IR"/>
              </w:rPr>
              <w:t>1</w:t>
            </w:r>
          </w:p>
        </w:tc>
      </w:tr>
      <w:tr w:rsidR="00C32ABD" w:rsidRPr="00DE7AB0" w14:paraId="4902048A" w14:textId="77777777" w:rsidTr="009C79AB">
        <w:tc>
          <w:tcPr>
            <w:tcW w:w="2676" w:type="dxa"/>
            <w:vAlign w:val="center"/>
          </w:tcPr>
          <w:p w14:paraId="11828DB7" w14:textId="77777777" w:rsidR="00C32ABD" w:rsidRPr="00E43A0E" w:rsidRDefault="00C32ABD" w:rsidP="009C79AB">
            <w:pPr>
              <w:bidi/>
              <w:rPr>
                <w:rFonts w:cs="B Nazanin"/>
                <w:b/>
                <w:bCs/>
                <w:rtl/>
                <w:lang w:eastAsia="ko-KR" w:bidi="fa-IR"/>
              </w:rPr>
            </w:pPr>
            <w:r w:rsidRPr="00E43A0E">
              <w:rPr>
                <w:rFonts w:ascii="Arial" w:hAnsi="Arial" w:cs="B Nazanin"/>
                <w:b/>
                <w:bCs/>
                <w:rtl/>
                <w:lang w:eastAsia="ko-KR"/>
              </w:rPr>
              <w:t>نقدینگی</w:t>
            </w:r>
          </w:p>
        </w:tc>
        <w:tc>
          <w:tcPr>
            <w:tcW w:w="1630" w:type="dxa"/>
            <w:vAlign w:val="center"/>
          </w:tcPr>
          <w:p w14:paraId="5883592E" w14:textId="77777777" w:rsidR="00C32ABD" w:rsidRPr="00E43A0E" w:rsidRDefault="00C32ABD" w:rsidP="009C79AB">
            <w:pPr>
              <w:bidi/>
              <w:rPr>
                <w:rFonts w:asciiTheme="majorBidi" w:hAnsiTheme="majorBidi" w:cstheme="majorBidi"/>
                <w:rtl/>
                <w:lang w:eastAsia="ko-KR" w:bidi="fa-IR"/>
              </w:rPr>
            </w:pPr>
            <w:r w:rsidRPr="00E43A0E">
              <w:rPr>
                <w:rFonts w:asciiTheme="majorBidi" w:hAnsiTheme="majorBidi" w:cstheme="majorBidi"/>
                <w:lang w:eastAsia="ko-KR" w:bidi="fa-IR"/>
              </w:rPr>
              <w:t>LI</w:t>
            </w:r>
          </w:p>
        </w:tc>
        <w:tc>
          <w:tcPr>
            <w:tcW w:w="0" w:type="auto"/>
            <w:vAlign w:val="bottom"/>
          </w:tcPr>
          <w:p w14:paraId="4201204A"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576</w:t>
            </w:r>
            <w:r>
              <w:rPr>
                <w:rFonts w:cs="B Nazanin"/>
                <w:sz w:val="24"/>
                <w:szCs w:val="24"/>
                <w:rtl/>
                <w:lang w:eastAsia="ko-KR" w:bidi="fa-IR"/>
              </w:rPr>
              <w:t>/</w:t>
            </w:r>
            <w:r w:rsidRPr="00DE7AB0">
              <w:rPr>
                <w:rFonts w:cs="B Nazanin"/>
                <w:sz w:val="24"/>
                <w:szCs w:val="24"/>
                <w:rtl/>
                <w:lang w:eastAsia="ko-KR" w:bidi="fa-IR"/>
              </w:rPr>
              <w:t>1</w:t>
            </w:r>
          </w:p>
        </w:tc>
        <w:tc>
          <w:tcPr>
            <w:tcW w:w="0" w:type="auto"/>
            <w:vAlign w:val="bottom"/>
          </w:tcPr>
          <w:p w14:paraId="404083E9"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095</w:t>
            </w:r>
            <w:r>
              <w:rPr>
                <w:rFonts w:cs="B Nazanin"/>
                <w:sz w:val="24"/>
                <w:szCs w:val="24"/>
                <w:rtl/>
                <w:lang w:eastAsia="ko-KR" w:bidi="fa-IR"/>
              </w:rPr>
              <w:t>/</w:t>
            </w:r>
            <w:r w:rsidRPr="00DE7AB0">
              <w:rPr>
                <w:rFonts w:cs="B Nazanin"/>
                <w:sz w:val="24"/>
                <w:szCs w:val="24"/>
                <w:rtl/>
                <w:lang w:eastAsia="ko-KR" w:bidi="fa-IR"/>
              </w:rPr>
              <w:t>1</w:t>
            </w:r>
          </w:p>
        </w:tc>
        <w:tc>
          <w:tcPr>
            <w:tcW w:w="0" w:type="auto"/>
            <w:vAlign w:val="bottom"/>
          </w:tcPr>
          <w:p w14:paraId="061150FF"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245</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615D07D3"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813</w:t>
            </w:r>
            <w:r>
              <w:rPr>
                <w:rFonts w:cs="B Nazanin"/>
                <w:sz w:val="24"/>
                <w:szCs w:val="24"/>
                <w:rtl/>
                <w:lang w:eastAsia="ko-KR" w:bidi="fa-IR"/>
              </w:rPr>
              <w:t>/</w:t>
            </w:r>
            <w:r w:rsidRPr="00DE7AB0">
              <w:rPr>
                <w:rFonts w:cs="B Nazanin"/>
                <w:sz w:val="24"/>
                <w:szCs w:val="24"/>
                <w:rtl/>
                <w:lang w:eastAsia="ko-KR" w:bidi="fa-IR"/>
              </w:rPr>
              <w:t>13</w:t>
            </w:r>
          </w:p>
        </w:tc>
      </w:tr>
      <w:tr w:rsidR="00C32ABD" w:rsidRPr="00DE7AB0" w14:paraId="04AAA50A" w14:textId="77777777" w:rsidTr="009C79AB">
        <w:tc>
          <w:tcPr>
            <w:tcW w:w="2676" w:type="dxa"/>
            <w:vAlign w:val="center"/>
          </w:tcPr>
          <w:p w14:paraId="6D7508A2" w14:textId="77777777" w:rsidR="00C32ABD" w:rsidRPr="00E43A0E" w:rsidRDefault="00C32ABD" w:rsidP="009C79AB">
            <w:pPr>
              <w:bidi/>
              <w:rPr>
                <w:rFonts w:cs="B Nazanin"/>
                <w:b/>
                <w:bCs/>
                <w:rtl/>
                <w:lang w:eastAsia="ko-KR" w:bidi="fa-IR"/>
              </w:rPr>
            </w:pPr>
            <w:r w:rsidRPr="00E43A0E">
              <w:rPr>
                <w:rFonts w:ascii="Arial" w:hAnsi="Arial" w:cs="B Nazanin"/>
                <w:b/>
                <w:bCs/>
                <w:rtl/>
                <w:lang w:eastAsia="ko-KR"/>
              </w:rPr>
              <w:t>زیان شرکت</w:t>
            </w:r>
          </w:p>
        </w:tc>
        <w:tc>
          <w:tcPr>
            <w:tcW w:w="1630" w:type="dxa"/>
            <w:vAlign w:val="center"/>
          </w:tcPr>
          <w:p w14:paraId="3DD91B46" w14:textId="77777777" w:rsidR="00C32ABD" w:rsidRPr="00E43A0E" w:rsidRDefault="00C32ABD" w:rsidP="009C79AB">
            <w:pPr>
              <w:bidi/>
              <w:rPr>
                <w:rFonts w:asciiTheme="majorBidi" w:hAnsiTheme="majorBidi" w:cstheme="majorBidi"/>
                <w:lang w:eastAsia="ko-KR" w:bidi="fa-IR"/>
              </w:rPr>
            </w:pPr>
            <w:r w:rsidRPr="00E43A0E">
              <w:rPr>
                <w:rFonts w:asciiTheme="majorBidi" w:hAnsiTheme="majorBidi" w:cstheme="majorBidi"/>
                <w:lang w:eastAsia="ko-KR" w:bidi="fa-IR"/>
              </w:rPr>
              <w:t>LOSS</w:t>
            </w:r>
          </w:p>
        </w:tc>
        <w:tc>
          <w:tcPr>
            <w:tcW w:w="0" w:type="auto"/>
            <w:vAlign w:val="bottom"/>
          </w:tcPr>
          <w:p w14:paraId="4CF81FF9"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112</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65EF819A"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316</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304BCB3C"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000</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66C091EA"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000</w:t>
            </w:r>
            <w:r>
              <w:rPr>
                <w:rFonts w:cs="B Nazanin"/>
                <w:sz w:val="24"/>
                <w:szCs w:val="24"/>
                <w:rtl/>
                <w:lang w:eastAsia="ko-KR" w:bidi="fa-IR"/>
              </w:rPr>
              <w:t>/</w:t>
            </w:r>
            <w:r w:rsidRPr="00DE7AB0">
              <w:rPr>
                <w:rFonts w:cs="B Nazanin"/>
                <w:sz w:val="24"/>
                <w:szCs w:val="24"/>
                <w:rtl/>
                <w:lang w:eastAsia="ko-KR" w:bidi="fa-IR"/>
              </w:rPr>
              <w:t>1</w:t>
            </w:r>
          </w:p>
        </w:tc>
      </w:tr>
      <w:tr w:rsidR="00C32ABD" w:rsidRPr="00DE7AB0" w14:paraId="29117BAD" w14:textId="77777777" w:rsidTr="009C79AB">
        <w:tc>
          <w:tcPr>
            <w:tcW w:w="2676" w:type="dxa"/>
            <w:vAlign w:val="center"/>
          </w:tcPr>
          <w:p w14:paraId="218A1ABF" w14:textId="77777777" w:rsidR="00C32ABD" w:rsidRPr="00E43A0E" w:rsidRDefault="00C32ABD" w:rsidP="009C79AB">
            <w:pPr>
              <w:bidi/>
              <w:rPr>
                <w:rFonts w:cs="B Nazanin"/>
                <w:b/>
                <w:bCs/>
                <w:rtl/>
                <w:lang w:eastAsia="ko-KR" w:bidi="fa-IR"/>
              </w:rPr>
            </w:pPr>
            <w:r w:rsidRPr="00E43A0E">
              <w:rPr>
                <w:rFonts w:ascii="Arial" w:hAnsi="Arial" w:cs="B Nazanin"/>
                <w:b/>
                <w:bCs/>
                <w:rtl/>
                <w:lang w:eastAsia="ko-KR"/>
              </w:rPr>
              <w:t>نسبت ارزش بازار به ارزش دفتری</w:t>
            </w:r>
          </w:p>
        </w:tc>
        <w:tc>
          <w:tcPr>
            <w:tcW w:w="1630" w:type="dxa"/>
            <w:vAlign w:val="center"/>
          </w:tcPr>
          <w:p w14:paraId="4A30C802" w14:textId="77777777" w:rsidR="00C32ABD" w:rsidRPr="00E43A0E" w:rsidRDefault="00C32ABD" w:rsidP="009C79AB">
            <w:pPr>
              <w:bidi/>
              <w:rPr>
                <w:rFonts w:asciiTheme="majorBidi" w:hAnsiTheme="majorBidi" w:cstheme="majorBidi"/>
                <w:rtl/>
                <w:lang w:eastAsia="ko-KR" w:bidi="fa-IR"/>
              </w:rPr>
            </w:pPr>
            <w:r w:rsidRPr="00E43A0E">
              <w:rPr>
                <w:rFonts w:asciiTheme="majorBidi" w:hAnsiTheme="majorBidi" w:cstheme="majorBidi"/>
                <w:lang w:eastAsia="ko-KR" w:bidi="fa-IR"/>
              </w:rPr>
              <w:t>MTB</w:t>
            </w:r>
          </w:p>
        </w:tc>
        <w:tc>
          <w:tcPr>
            <w:tcW w:w="0" w:type="auto"/>
            <w:vAlign w:val="bottom"/>
          </w:tcPr>
          <w:p w14:paraId="4C75DE86"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111</w:t>
            </w:r>
            <w:r>
              <w:rPr>
                <w:rFonts w:cs="B Nazanin"/>
                <w:sz w:val="24"/>
                <w:szCs w:val="24"/>
                <w:rtl/>
                <w:lang w:eastAsia="ko-KR" w:bidi="fa-IR"/>
              </w:rPr>
              <w:t>/</w:t>
            </w:r>
            <w:r w:rsidRPr="00DE7AB0">
              <w:rPr>
                <w:rFonts w:cs="B Nazanin"/>
                <w:sz w:val="24"/>
                <w:szCs w:val="24"/>
                <w:rtl/>
                <w:lang w:eastAsia="ko-KR" w:bidi="fa-IR"/>
              </w:rPr>
              <w:t>6</w:t>
            </w:r>
          </w:p>
        </w:tc>
        <w:tc>
          <w:tcPr>
            <w:tcW w:w="0" w:type="auto"/>
            <w:vAlign w:val="bottom"/>
          </w:tcPr>
          <w:p w14:paraId="60E6A6CD"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429</w:t>
            </w:r>
            <w:r>
              <w:rPr>
                <w:rFonts w:cs="B Nazanin"/>
                <w:sz w:val="24"/>
                <w:szCs w:val="24"/>
                <w:rtl/>
                <w:lang w:eastAsia="ko-KR" w:bidi="fa-IR"/>
              </w:rPr>
              <w:t>/</w:t>
            </w:r>
            <w:r w:rsidRPr="00DE7AB0">
              <w:rPr>
                <w:rFonts w:cs="B Nazanin"/>
                <w:sz w:val="24"/>
                <w:szCs w:val="24"/>
                <w:rtl/>
                <w:lang w:eastAsia="ko-KR" w:bidi="fa-IR"/>
              </w:rPr>
              <w:t>15</w:t>
            </w:r>
          </w:p>
        </w:tc>
        <w:tc>
          <w:tcPr>
            <w:tcW w:w="0" w:type="auto"/>
            <w:vAlign w:val="bottom"/>
          </w:tcPr>
          <w:p w14:paraId="0B99E470" w14:textId="77777777" w:rsidR="00C32ABD" w:rsidRPr="00DE7AB0" w:rsidRDefault="00C32ABD" w:rsidP="009C79AB">
            <w:pPr>
              <w:bidi/>
              <w:rPr>
                <w:rFonts w:cs="B Nazanin"/>
                <w:sz w:val="24"/>
                <w:szCs w:val="24"/>
                <w:rtl/>
                <w:lang w:eastAsia="ko-KR" w:bidi="fa-IR"/>
              </w:rPr>
            </w:pPr>
            <w:r w:rsidRPr="00DE7AB0">
              <w:rPr>
                <w:rFonts w:cs="B Nazanin"/>
                <w:sz w:val="24"/>
                <w:szCs w:val="24"/>
                <w:lang w:eastAsia="ko-KR" w:bidi="fa-IR"/>
              </w:rPr>
              <w:t>-</w:t>
            </w:r>
            <w:r w:rsidRPr="00DE7AB0">
              <w:rPr>
                <w:rFonts w:cs="B Nazanin"/>
                <w:sz w:val="24"/>
                <w:szCs w:val="24"/>
                <w:rtl/>
                <w:lang w:eastAsia="ko-KR" w:bidi="fa-IR"/>
              </w:rPr>
              <w:t>704</w:t>
            </w:r>
            <w:r>
              <w:rPr>
                <w:rFonts w:cs="B Nazanin"/>
                <w:sz w:val="24"/>
                <w:szCs w:val="24"/>
                <w:rtl/>
                <w:lang w:eastAsia="ko-KR" w:bidi="fa-IR"/>
              </w:rPr>
              <w:t>/</w:t>
            </w:r>
            <w:r w:rsidRPr="00DE7AB0">
              <w:rPr>
                <w:rFonts w:cs="B Nazanin"/>
                <w:sz w:val="24"/>
                <w:szCs w:val="24"/>
                <w:rtl/>
                <w:lang w:eastAsia="ko-KR" w:bidi="fa-IR"/>
              </w:rPr>
              <w:t>49</w:t>
            </w:r>
          </w:p>
        </w:tc>
        <w:tc>
          <w:tcPr>
            <w:tcW w:w="0" w:type="auto"/>
            <w:vAlign w:val="bottom"/>
          </w:tcPr>
          <w:p w14:paraId="29DD47A0"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070</w:t>
            </w:r>
            <w:r>
              <w:rPr>
                <w:rFonts w:cs="B Nazanin"/>
                <w:sz w:val="24"/>
                <w:szCs w:val="24"/>
                <w:rtl/>
                <w:lang w:eastAsia="ko-KR" w:bidi="fa-IR"/>
              </w:rPr>
              <w:t>/</w:t>
            </w:r>
            <w:r w:rsidRPr="00DE7AB0">
              <w:rPr>
                <w:rFonts w:cs="B Nazanin"/>
                <w:sz w:val="24"/>
                <w:szCs w:val="24"/>
                <w:rtl/>
                <w:lang w:eastAsia="ko-KR" w:bidi="fa-IR"/>
              </w:rPr>
              <w:t>247</w:t>
            </w:r>
          </w:p>
        </w:tc>
      </w:tr>
      <w:tr w:rsidR="00C32ABD" w:rsidRPr="00DE7AB0" w14:paraId="191949E3" w14:textId="77777777" w:rsidTr="009C79AB">
        <w:tc>
          <w:tcPr>
            <w:tcW w:w="2676" w:type="dxa"/>
            <w:vAlign w:val="center"/>
          </w:tcPr>
          <w:p w14:paraId="1EC25851" w14:textId="77777777" w:rsidR="00C32ABD" w:rsidRPr="00E43A0E" w:rsidRDefault="00C32ABD" w:rsidP="009C79AB">
            <w:pPr>
              <w:bidi/>
              <w:rPr>
                <w:rFonts w:cs="B Nazanin"/>
                <w:b/>
                <w:bCs/>
                <w:rtl/>
                <w:lang w:eastAsia="ko-KR" w:bidi="fa-IR"/>
              </w:rPr>
            </w:pPr>
            <w:r w:rsidRPr="00E43A0E">
              <w:rPr>
                <w:rFonts w:ascii="Arial" w:hAnsi="Arial" w:cs="B Nazanin"/>
                <w:b/>
                <w:bCs/>
                <w:rtl/>
                <w:lang w:eastAsia="ko-KR"/>
              </w:rPr>
              <w:t>قدرت مدیرعامل</w:t>
            </w:r>
          </w:p>
        </w:tc>
        <w:tc>
          <w:tcPr>
            <w:tcW w:w="1630" w:type="dxa"/>
            <w:vAlign w:val="center"/>
          </w:tcPr>
          <w:p w14:paraId="20C2E54F" w14:textId="77777777" w:rsidR="00C32ABD" w:rsidRPr="00E43A0E" w:rsidRDefault="00C32ABD" w:rsidP="009C79AB">
            <w:pPr>
              <w:bidi/>
              <w:rPr>
                <w:rFonts w:asciiTheme="majorBidi" w:hAnsiTheme="majorBidi" w:cstheme="majorBidi"/>
                <w:lang w:eastAsia="ko-KR" w:bidi="fa-IR"/>
              </w:rPr>
            </w:pPr>
            <w:r w:rsidRPr="00E43A0E">
              <w:rPr>
                <w:rFonts w:asciiTheme="majorBidi" w:hAnsiTheme="majorBidi" w:cstheme="majorBidi"/>
                <w:lang w:eastAsia="ko-KR" w:bidi="fa-IR"/>
              </w:rPr>
              <w:t>POWER</w:t>
            </w:r>
          </w:p>
        </w:tc>
        <w:tc>
          <w:tcPr>
            <w:tcW w:w="0" w:type="auto"/>
            <w:vAlign w:val="bottom"/>
          </w:tcPr>
          <w:p w14:paraId="6FE3BEEB"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874</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0F20388E"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332</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62266ABD"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000</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76D9B59D"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000</w:t>
            </w:r>
            <w:r>
              <w:rPr>
                <w:rFonts w:cs="B Nazanin"/>
                <w:sz w:val="24"/>
                <w:szCs w:val="24"/>
                <w:rtl/>
                <w:lang w:eastAsia="ko-KR" w:bidi="fa-IR"/>
              </w:rPr>
              <w:t>/</w:t>
            </w:r>
            <w:r w:rsidRPr="00DE7AB0">
              <w:rPr>
                <w:rFonts w:cs="B Nazanin"/>
                <w:sz w:val="24"/>
                <w:szCs w:val="24"/>
                <w:rtl/>
                <w:lang w:eastAsia="ko-KR" w:bidi="fa-IR"/>
              </w:rPr>
              <w:t>1</w:t>
            </w:r>
          </w:p>
        </w:tc>
      </w:tr>
      <w:tr w:rsidR="00C32ABD" w:rsidRPr="00DE7AB0" w14:paraId="083B89E1" w14:textId="77777777" w:rsidTr="009C79AB">
        <w:tc>
          <w:tcPr>
            <w:tcW w:w="2676" w:type="dxa"/>
            <w:vAlign w:val="center"/>
          </w:tcPr>
          <w:p w14:paraId="7A345B0F" w14:textId="77777777" w:rsidR="00C32ABD" w:rsidRPr="00E43A0E" w:rsidRDefault="00C32ABD" w:rsidP="009C79AB">
            <w:pPr>
              <w:bidi/>
              <w:rPr>
                <w:rFonts w:cs="B Nazanin"/>
                <w:b/>
                <w:bCs/>
                <w:rtl/>
                <w:lang w:eastAsia="ko-KR" w:bidi="fa-IR"/>
              </w:rPr>
            </w:pPr>
            <w:r w:rsidRPr="00E43A0E">
              <w:rPr>
                <w:rFonts w:ascii="Arial" w:hAnsi="Arial" w:cs="B Nazanin"/>
                <w:b/>
                <w:bCs/>
                <w:rtl/>
                <w:lang w:eastAsia="ko-KR"/>
              </w:rPr>
              <w:t>عملکرد شرکت</w:t>
            </w:r>
          </w:p>
        </w:tc>
        <w:tc>
          <w:tcPr>
            <w:tcW w:w="1630" w:type="dxa"/>
            <w:vAlign w:val="center"/>
          </w:tcPr>
          <w:p w14:paraId="4596473C" w14:textId="77777777" w:rsidR="00C32ABD" w:rsidRPr="00E43A0E" w:rsidRDefault="00C32ABD" w:rsidP="009C79AB">
            <w:pPr>
              <w:bidi/>
              <w:rPr>
                <w:rFonts w:asciiTheme="majorBidi" w:hAnsiTheme="majorBidi" w:cstheme="majorBidi"/>
                <w:lang w:eastAsia="ko-KR" w:bidi="fa-IR"/>
              </w:rPr>
            </w:pPr>
            <w:r w:rsidRPr="00E43A0E">
              <w:rPr>
                <w:rFonts w:asciiTheme="majorBidi" w:hAnsiTheme="majorBidi" w:cstheme="majorBidi"/>
                <w:lang w:eastAsia="ko-KR" w:bidi="fa-IR"/>
              </w:rPr>
              <w:t>Q</w:t>
            </w:r>
          </w:p>
        </w:tc>
        <w:tc>
          <w:tcPr>
            <w:tcW w:w="0" w:type="auto"/>
            <w:vAlign w:val="bottom"/>
          </w:tcPr>
          <w:p w14:paraId="31379B25"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790</w:t>
            </w:r>
            <w:r>
              <w:rPr>
                <w:rFonts w:cs="B Nazanin"/>
                <w:sz w:val="24"/>
                <w:szCs w:val="24"/>
                <w:rtl/>
                <w:lang w:eastAsia="ko-KR" w:bidi="fa-IR"/>
              </w:rPr>
              <w:t>/</w:t>
            </w:r>
            <w:r w:rsidRPr="00DE7AB0">
              <w:rPr>
                <w:rFonts w:cs="B Nazanin"/>
                <w:sz w:val="24"/>
                <w:szCs w:val="24"/>
                <w:rtl/>
                <w:lang w:eastAsia="ko-KR" w:bidi="fa-IR"/>
              </w:rPr>
              <w:t>2</w:t>
            </w:r>
          </w:p>
        </w:tc>
        <w:tc>
          <w:tcPr>
            <w:tcW w:w="0" w:type="auto"/>
            <w:vAlign w:val="bottom"/>
          </w:tcPr>
          <w:p w14:paraId="3D47A5D2"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010</w:t>
            </w:r>
            <w:r>
              <w:rPr>
                <w:rFonts w:cs="B Nazanin"/>
                <w:sz w:val="24"/>
                <w:szCs w:val="24"/>
                <w:rtl/>
                <w:lang w:eastAsia="ko-KR" w:bidi="fa-IR"/>
              </w:rPr>
              <w:t>/</w:t>
            </w:r>
            <w:r w:rsidRPr="00DE7AB0">
              <w:rPr>
                <w:rFonts w:cs="B Nazanin"/>
                <w:sz w:val="24"/>
                <w:szCs w:val="24"/>
                <w:rtl/>
                <w:lang w:eastAsia="ko-KR" w:bidi="fa-IR"/>
              </w:rPr>
              <w:t>3</w:t>
            </w:r>
          </w:p>
        </w:tc>
        <w:tc>
          <w:tcPr>
            <w:tcW w:w="0" w:type="auto"/>
            <w:vAlign w:val="bottom"/>
          </w:tcPr>
          <w:p w14:paraId="00B138CB"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341</w:t>
            </w:r>
            <w:r>
              <w:rPr>
                <w:rFonts w:cs="B Nazanin"/>
                <w:sz w:val="24"/>
                <w:szCs w:val="24"/>
                <w:rtl/>
                <w:lang w:eastAsia="ko-KR" w:bidi="fa-IR"/>
              </w:rPr>
              <w:t>/</w:t>
            </w:r>
            <w:r w:rsidRPr="00DE7AB0">
              <w:rPr>
                <w:rFonts w:cs="B Nazanin"/>
                <w:sz w:val="24"/>
                <w:szCs w:val="24"/>
                <w:rtl/>
                <w:lang w:eastAsia="ko-KR" w:bidi="fa-IR"/>
              </w:rPr>
              <w:t>0</w:t>
            </w:r>
          </w:p>
        </w:tc>
        <w:tc>
          <w:tcPr>
            <w:tcW w:w="0" w:type="auto"/>
            <w:vAlign w:val="bottom"/>
          </w:tcPr>
          <w:p w14:paraId="29DC6C82"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703</w:t>
            </w:r>
            <w:r>
              <w:rPr>
                <w:rFonts w:cs="B Nazanin"/>
                <w:sz w:val="24"/>
                <w:szCs w:val="24"/>
                <w:rtl/>
                <w:lang w:eastAsia="ko-KR" w:bidi="fa-IR"/>
              </w:rPr>
              <w:t>/</w:t>
            </w:r>
            <w:r w:rsidRPr="00DE7AB0">
              <w:rPr>
                <w:rFonts w:cs="B Nazanin"/>
                <w:sz w:val="24"/>
                <w:szCs w:val="24"/>
                <w:rtl/>
                <w:lang w:eastAsia="ko-KR" w:bidi="fa-IR"/>
              </w:rPr>
              <w:t>32</w:t>
            </w:r>
          </w:p>
        </w:tc>
      </w:tr>
      <w:tr w:rsidR="00C32ABD" w:rsidRPr="00DE7AB0" w14:paraId="5E654525" w14:textId="77777777" w:rsidTr="009C79AB">
        <w:tc>
          <w:tcPr>
            <w:tcW w:w="2676" w:type="dxa"/>
            <w:vAlign w:val="center"/>
          </w:tcPr>
          <w:p w14:paraId="6F2522C3" w14:textId="77777777" w:rsidR="00C32ABD" w:rsidRPr="00E43A0E" w:rsidRDefault="00C32ABD" w:rsidP="009C79AB">
            <w:pPr>
              <w:bidi/>
              <w:rPr>
                <w:rFonts w:cs="B Nazanin"/>
                <w:b/>
                <w:bCs/>
                <w:rtl/>
                <w:lang w:eastAsia="ko-KR" w:bidi="fa-IR"/>
              </w:rPr>
            </w:pPr>
            <w:r w:rsidRPr="00E43A0E">
              <w:rPr>
                <w:rFonts w:ascii="Arial" w:hAnsi="Arial" w:cs="B Nazanin"/>
                <w:b/>
                <w:bCs/>
                <w:rtl/>
                <w:lang w:eastAsia="ko-KR"/>
              </w:rPr>
              <w:t>اندازه شرکت</w:t>
            </w:r>
          </w:p>
        </w:tc>
        <w:tc>
          <w:tcPr>
            <w:tcW w:w="1630" w:type="dxa"/>
            <w:vAlign w:val="center"/>
          </w:tcPr>
          <w:p w14:paraId="7EB386DD" w14:textId="77777777" w:rsidR="00C32ABD" w:rsidRPr="00E43A0E" w:rsidRDefault="00C32ABD" w:rsidP="009C79AB">
            <w:pPr>
              <w:bidi/>
              <w:rPr>
                <w:rFonts w:asciiTheme="majorBidi" w:hAnsiTheme="majorBidi" w:cstheme="majorBidi"/>
                <w:lang w:eastAsia="ko-KR" w:bidi="fa-IR"/>
              </w:rPr>
            </w:pPr>
            <w:r w:rsidRPr="00E43A0E">
              <w:rPr>
                <w:rFonts w:asciiTheme="majorBidi" w:hAnsiTheme="majorBidi" w:cstheme="majorBidi"/>
                <w:lang w:eastAsia="ko-KR" w:bidi="fa-IR"/>
              </w:rPr>
              <w:t>SIZE</w:t>
            </w:r>
          </w:p>
        </w:tc>
        <w:tc>
          <w:tcPr>
            <w:tcW w:w="0" w:type="auto"/>
            <w:vAlign w:val="bottom"/>
          </w:tcPr>
          <w:p w14:paraId="4849C3CC"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758</w:t>
            </w:r>
            <w:r>
              <w:rPr>
                <w:rFonts w:cs="B Nazanin"/>
                <w:sz w:val="24"/>
                <w:szCs w:val="24"/>
                <w:rtl/>
                <w:lang w:eastAsia="ko-KR" w:bidi="fa-IR"/>
              </w:rPr>
              <w:t>/</w:t>
            </w:r>
            <w:r w:rsidRPr="00DE7AB0">
              <w:rPr>
                <w:rFonts w:cs="B Nazanin"/>
                <w:sz w:val="24"/>
                <w:szCs w:val="24"/>
                <w:rtl/>
                <w:lang w:eastAsia="ko-KR" w:bidi="fa-IR"/>
              </w:rPr>
              <w:t>14</w:t>
            </w:r>
          </w:p>
        </w:tc>
        <w:tc>
          <w:tcPr>
            <w:tcW w:w="0" w:type="auto"/>
            <w:vAlign w:val="bottom"/>
          </w:tcPr>
          <w:p w14:paraId="50E93828"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437</w:t>
            </w:r>
            <w:r>
              <w:rPr>
                <w:rFonts w:cs="B Nazanin"/>
                <w:sz w:val="24"/>
                <w:szCs w:val="24"/>
                <w:rtl/>
                <w:lang w:eastAsia="ko-KR" w:bidi="fa-IR"/>
              </w:rPr>
              <w:t>/</w:t>
            </w:r>
            <w:r w:rsidRPr="00DE7AB0">
              <w:rPr>
                <w:rFonts w:cs="B Nazanin"/>
                <w:sz w:val="24"/>
                <w:szCs w:val="24"/>
                <w:rtl/>
                <w:lang w:eastAsia="ko-KR" w:bidi="fa-IR"/>
              </w:rPr>
              <w:t>1</w:t>
            </w:r>
          </w:p>
        </w:tc>
        <w:tc>
          <w:tcPr>
            <w:tcW w:w="0" w:type="auto"/>
            <w:vAlign w:val="bottom"/>
          </w:tcPr>
          <w:p w14:paraId="1E1C4893"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116</w:t>
            </w:r>
            <w:r>
              <w:rPr>
                <w:rFonts w:cs="B Nazanin"/>
                <w:sz w:val="24"/>
                <w:szCs w:val="24"/>
                <w:rtl/>
                <w:lang w:eastAsia="ko-KR" w:bidi="fa-IR"/>
              </w:rPr>
              <w:t>/</w:t>
            </w:r>
            <w:r w:rsidRPr="00DE7AB0">
              <w:rPr>
                <w:rFonts w:cs="B Nazanin"/>
                <w:sz w:val="24"/>
                <w:szCs w:val="24"/>
                <w:rtl/>
                <w:lang w:eastAsia="ko-KR" w:bidi="fa-IR"/>
              </w:rPr>
              <w:t>11</w:t>
            </w:r>
          </w:p>
        </w:tc>
        <w:tc>
          <w:tcPr>
            <w:tcW w:w="0" w:type="auto"/>
            <w:vAlign w:val="bottom"/>
          </w:tcPr>
          <w:p w14:paraId="3E18F469" w14:textId="77777777" w:rsidR="00C32ABD" w:rsidRPr="00DE7AB0" w:rsidRDefault="00C32ABD" w:rsidP="009C79AB">
            <w:pPr>
              <w:bidi/>
              <w:rPr>
                <w:rFonts w:cs="B Nazanin"/>
                <w:sz w:val="24"/>
                <w:szCs w:val="24"/>
                <w:rtl/>
                <w:lang w:eastAsia="ko-KR" w:bidi="fa-IR"/>
              </w:rPr>
            </w:pPr>
            <w:r w:rsidRPr="00DE7AB0">
              <w:rPr>
                <w:rFonts w:cs="B Nazanin"/>
                <w:sz w:val="24"/>
                <w:szCs w:val="24"/>
                <w:rtl/>
                <w:lang w:eastAsia="ko-KR" w:bidi="fa-IR"/>
              </w:rPr>
              <w:t>769</w:t>
            </w:r>
            <w:r>
              <w:rPr>
                <w:rFonts w:cs="B Nazanin"/>
                <w:sz w:val="24"/>
                <w:szCs w:val="24"/>
                <w:rtl/>
                <w:lang w:eastAsia="ko-KR" w:bidi="fa-IR"/>
              </w:rPr>
              <w:t>/</w:t>
            </w:r>
            <w:r w:rsidRPr="00DE7AB0">
              <w:rPr>
                <w:rFonts w:cs="B Nazanin"/>
                <w:sz w:val="24"/>
                <w:szCs w:val="24"/>
                <w:rtl/>
                <w:lang w:eastAsia="ko-KR" w:bidi="fa-IR"/>
              </w:rPr>
              <w:t>20</w:t>
            </w:r>
          </w:p>
        </w:tc>
      </w:tr>
    </w:tbl>
    <w:p w14:paraId="0F10628C" w14:textId="77777777" w:rsidR="004E0D9D" w:rsidRPr="006F3ED0" w:rsidRDefault="004E0D9D" w:rsidP="00631855">
      <w:pPr>
        <w:bidi/>
        <w:spacing w:after="0" w:line="240" w:lineRule="auto"/>
        <w:ind w:firstLine="288"/>
        <w:jc w:val="both"/>
        <w:rPr>
          <w:rFonts w:ascii="Times New Roman" w:eastAsia="Times New Roman" w:hAnsi="Times New Roman" w:cs="B Nazanin"/>
          <w:sz w:val="24"/>
          <w:szCs w:val="28"/>
          <w:rtl/>
          <w:lang w:bidi="fa-IR"/>
        </w:rPr>
      </w:pPr>
    </w:p>
    <w:p w14:paraId="02A144D1" w14:textId="77777777" w:rsidR="004E0D9D" w:rsidRPr="00CC09D3" w:rsidRDefault="004E0D9D" w:rsidP="00CC09D3">
      <w:pPr>
        <w:bidi/>
        <w:spacing w:after="0" w:line="240" w:lineRule="auto"/>
        <w:jc w:val="both"/>
        <w:rPr>
          <w:rFonts w:ascii="Arial" w:eastAsia="Times New Roman" w:hAnsi="Arial" w:cs="B Nazanin"/>
          <w:sz w:val="26"/>
          <w:szCs w:val="26"/>
          <w:rtl/>
          <w:lang w:bidi="fa-IR"/>
        </w:rPr>
      </w:pPr>
      <w:r w:rsidRPr="006F3ED0">
        <w:rPr>
          <w:rFonts w:ascii="Times New Roman" w:eastAsia="Times New Roman" w:hAnsi="Times New Roman" w:cs="B Nazanin" w:hint="cs"/>
          <w:sz w:val="24"/>
          <w:szCs w:val="28"/>
          <w:rtl/>
          <w:lang w:bidi="fa-IR"/>
        </w:rPr>
        <w:t xml:space="preserve"> </w:t>
      </w:r>
      <w:r w:rsidRPr="00CC09D3">
        <w:rPr>
          <w:rFonts w:ascii="Times New Roman" w:eastAsia="Times New Roman" w:hAnsi="Times New Roman" w:cs="B Nazanin" w:hint="cs"/>
          <w:sz w:val="26"/>
          <w:szCs w:val="26"/>
          <w:rtl/>
          <w:lang w:bidi="fa-IR"/>
        </w:rPr>
        <w:t>با توجه به جدول فوق بیشترین میانگین متعلق به متغیر مدیریت ریسک سازمانی می‌باشد که این عدد برابر</w:t>
      </w:r>
      <w:r w:rsidRPr="00CC09D3">
        <w:rPr>
          <w:rFonts w:ascii="Times New Roman" w:eastAsia="Times New Roman" w:hAnsi="Times New Roman" w:cs="B Nazanin"/>
          <w:sz w:val="26"/>
          <w:szCs w:val="26"/>
          <w:rtl/>
          <w:lang w:bidi="fa-IR"/>
        </w:rPr>
        <w:t>2.790</w:t>
      </w:r>
      <w:r w:rsidRPr="00CC09D3">
        <w:rPr>
          <w:rFonts w:ascii="Times New Roman" w:eastAsia="Times New Roman" w:hAnsi="Times New Roman" w:cs="B Nazanin" w:hint="cs"/>
          <w:sz w:val="26"/>
          <w:szCs w:val="26"/>
          <w:rtl/>
          <w:lang w:bidi="fa-IR"/>
        </w:rPr>
        <w:t xml:space="preserve"> می‌باشد. به عبارتی دیگر داده‌های این متغیر به طور متوسط برابر </w:t>
      </w:r>
      <w:r w:rsidRPr="00CC09D3">
        <w:rPr>
          <w:rFonts w:ascii="Arial" w:eastAsia="Times New Roman" w:hAnsi="Arial" w:cs="B Nazanin" w:hint="cs"/>
          <w:sz w:val="26"/>
          <w:szCs w:val="26"/>
          <w:rtl/>
        </w:rPr>
        <w:t xml:space="preserve"> </w:t>
      </w:r>
      <w:r w:rsidRPr="00CC09D3">
        <w:rPr>
          <w:rFonts w:ascii="Arial" w:eastAsia="Times New Roman" w:hAnsi="Arial" w:cs="B Nazanin"/>
          <w:sz w:val="26"/>
          <w:szCs w:val="26"/>
          <w:rtl/>
        </w:rPr>
        <w:t>2.790</w:t>
      </w:r>
      <w:r w:rsidRPr="00CC09D3">
        <w:rPr>
          <w:rFonts w:ascii="Arial" w:eastAsia="Times New Roman" w:hAnsi="Arial" w:cs="B Nazanin" w:hint="cs"/>
          <w:sz w:val="26"/>
          <w:szCs w:val="26"/>
          <w:rtl/>
        </w:rPr>
        <w:t xml:space="preserve">می‌باشد. کمترین میانگین نیز مربوط به متغیر جریان آزاد نقد شرکت است که برابر </w:t>
      </w:r>
      <w:r w:rsidRPr="00CC09D3">
        <w:rPr>
          <w:rFonts w:ascii="Arial" w:eastAsia="Times New Roman" w:hAnsi="Arial" w:cs="B Nazanin"/>
          <w:sz w:val="26"/>
          <w:szCs w:val="26"/>
          <w:rtl/>
        </w:rPr>
        <w:t>0.134</w:t>
      </w:r>
      <w:r w:rsidRPr="00CC09D3">
        <w:rPr>
          <w:rFonts w:ascii="Arial" w:eastAsia="Times New Roman" w:hAnsi="Arial" w:cs="B Nazanin" w:hint="cs"/>
          <w:sz w:val="26"/>
          <w:szCs w:val="26"/>
          <w:rtl/>
        </w:rPr>
        <w:t xml:space="preserve"> می‌باشد</w:t>
      </w:r>
      <w:r w:rsidRPr="00CC09D3">
        <w:rPr>
          <w:rFonts w:ascii="Arial" w:eastAsia="Times New Roman" w:hAnsi="Arial" w:cs="B Nazanin" w:hint="cs"/>
          <w:sz w:val="26"/>
          <w:szCs w:val="26"/>
          <w:rtl/>
          <w:lang w:bidi="fa-IR"/>
        </w:rPr>
        <w:t>.</w:t>
      </w:r>
    </w:p>
    <w:p w14:paraId="38C0276C" w14:textId="546D3317" w:rsidR="00DE7AB0" w:rsidRDefault="004E0D9D" w:rsidP="00CC09D3">
      <w:pPr>
        <w:bidi/>
        <w:spacing w:after="0" w:line="240" w:lineRule="auto"/>
        <w:jc w:val="both"/>
        <w:rPr>
          <w:rFonts w:ascii="Times New Roman" w:eastAsia="Times New Roman" w:hAnsi="Times New Roman" w:cs="B Nazanin"/>
          <w:sz w:val="26"/>
          <w:szCs w:val="26"/>
          <w:rtl/>
          <w:lang w:bidi="fa-IR"/>
        </w:rPr>
      </w:pPr>
      <w:r w:rsidRPr="00CC09D3">
        <w:rPr>
          <w:rFonts w:ascii="Arial" w:eastAsia="Times New Roman" w:hAnsi="Arial" w:cs="B Nazanin" w:hint="cs"/>
          <w:sz w:val="26"/>
          <w:szCs w:val="26"/>
          <w:rtl/>
          <w:lang w:bidi="fa-IR"/>
        </w:rPr>
        <w:t xml:space="preserve">بیشترین انحراف معیار مربوط به متغیر مدیریت ریسک سازمانی است که نشان می‌دهد داده‌های این متغیر </w:t>
      </w:r>
      <w:r w:rsidRPr="00CC09D3">
        <w:rPr>
          <w:rFonts w:ascii="Times New Roman" w:eastAsia="Times New Roman" w:hAnsi="Times New Roman" w:cs="B Nazanin" w:hint="cs"/>
          <w:sz w:val="26"/>
          <w:szCs w:val="26"/>
          <w:rtl/>
          <w:lang w:bidi="fa-IR"/>
        </w:rPr>
        <w:t xml:space="preserve">پراکندگی زیادی دارند.مدیریت ریسک سازمانی برابرست با </w:t>
      </w:r>
      <w:r w:rsidRPr="00CC09D3">
        <w:rPr>
          <w:rFonts w:ascii="Times New Roman" w:eastAsia="Times New Roman" w:hAnsi="Times New Roman" w:cs="B Nazanin"/>
          <w:sz w:val="26"/>
          <w:szCs w:val="26"/>
          <w:rtl/>
          <w:lang w:bidi="fa-IR"/>
        </w:rPr>
        <w:t>نسبت انحراف استاندارد فروش خالص سالانه بر انحراف استاندارد نرخ بازده دارا</w:t>
      </w:r>
      <w:r w:rsidRPr="00CC09D3">
        <w:rPr>
          <w:rFonts w:ascii="Times New Roman" w:eastAsia="Times New Roman" w:hAnsi="Times New Roman" w:cs="B Nazanin" w:hint="cs"/>
          <w:sz w:val="26"/>
          <w:szCs w:val="26"/>
          <w:rtl/>
          <w:lang w:bidi="fa-IR"/>
        </w:rPr>
        <w:t>یی</w:t>
      </w:r>
      <w:r w:rsidRPr="00CC09D3">
        <w:rPr>
          <w:rFonts w:ascii="Times New Roman" w:eastAsia="Times New Roman" w:hAnsi="Times New Roman" w:cs="B Nazanin"/>
          <w:sz w:val="26"/>
          <w:szCs w:val="26"/>
          <w:rtl/>
          <w:lang w:bidi="fa-IR"/>
        </w:rPr>
        <w:t xml:space="preserve"> ها استفاده م</w:t>
      </w:r>
      <w:r w:rsidRPr="00CC09D3">
        <w:rPr>
          <w:rFonts w:ascii="Times New Roman" w:eastAsia="Times New Roman" w:hAnsi="Times New Roman" w:cs="B Nazanin" w:hint="cs"/>
          <w:sz w:val="26"/>
          <w:szCs w:val="26"/>
          <w:rtl/>
          <w:lang w:bidi="fa-IR"/>
        </w:rPr>
        <w:t>ی</w:t>
      </w:r>
      <w:r w:rsidRPr="00CC09D3">
        <w:rPr>
          <w:rFonts w:ascii="Cambria" w:eastAsia="Times New Roman" w:hAnsi="Cambria" w:cs="B Nazanin" w:hint="cs"/>
          <w:sz w:val="26"/>
          <w:szCs w:val="26"/>
          <w:rtl/>
          <w:lang w:bidi="fa-IR"/>
        </w:rPr>
        <w:t>‌</w:t>
      </w:r>
      <w:r w:rsidRPr="00CC09D3">
        <w:rPr>
          <w:rFonts w:ascii="Times New Roman" w:eastAsia="Times New Roman" w:hAnsi="Times New Roman" w:cs="B Nazanin" w:hint="cs"/>
          <w:sz w:val="26"/>
          <w:szCs w:val="26"/>
          <w:rtl/>
          <w:lang w:bidi="fa-IR"/>
        </w:rPr>
        <w:t xml:space="preserve">شود، بنابراین می‌توان بیان نمود که انحراف معیار فروش و بازده دارایی در شرکت‌های مورد بررسی از تنوع بالایی برخوردار هستند. کمترین مقدار انحراف معیار مربوط به متغیر </w:t>
      </w:r>
      <w:r w:rsidRPr="00CC09D3">
        <w:rPr>
          <w:rFonts w:ascii="Times New Roman" w:eastAsia="Times New Roman" w:hAnsi="Times New Roman" w:cs="B Nazanin"/>
          <w:sz w:val="26"/>
          <w:szCs w:val="26"/>
          <w:rtl/>
          <w:lang w:bidi="fa-IR"/>
        </w:rPr>
        <w:t>جر</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hint="eastAsia"/>
          <w:sz w:val="26"/>
          <w:szCs w:val="26"/>
          <w:rtl/>
          <w:lang w:bidi="fa-IR"/>
        </w:rPr>
        <w:t>ان</w:t>
      </w:r>
      <w:r w:rsidRPr="00CC09D3">
        <w:rPr>
          <w:rFonts w:ascii="Times New Roman" w:eastAsia="Times New Roman" w:hAnsi="Times New Roman" w:cs="B Nazanin"/>
          <w:sz w:val="26"/>
          <w:szCs w:val="26"/>
          <w:rtl/>
          <w:lang w:bidi="fa-IR"/>
        </w:rPr>
        <w:t xml:space="preserve"> آزاد نقد شرکت</w:t>
      </w:r>
      <w:r w:rsidRPr="00CC09D3">
        <w:rPr>
          <w:rFonts w:ascii="Times New Roman" w:eastAsia="Times New Roman" w:hAnsi="Times New Roman" w:cs="B Nazanin" w:hint="cs"/>
          <w:sz w:val="26"/>
          <w:szCs w:val="26"/>
          <w:rtl/>
          <w:lang w:bidi="fa-IR"/>
        </w:rPr>
        <w:t xml:space="preserve"> است که نشان می‌دهد که داده‌های این متغیر پراکندگی زیادی ندارند و بیشتر حول میانگین متمرکز شده اند.</w:t>
      </w:r>
    </w:p>
    <w:p w14:paraId="7C4DD42A" w14:textId="77777777" w:rsidR="00CC09D3" w:rsidRPr="00CC09D3" w:rsidRDefault="00CC09D3" w:rsidP="00CC09D3">
      <w:pPr>
        <w:bidi/>
        <w:spacing w:after="0" w:line="240" w:lineRule="auto"/>
        <w:ind w:firstLine="288"/>
        <w:jc w:val="both"/>
        <w:rPr>
          <w:rFonts w:ascii="Times New Roman" w:eastAsia="Times New Roman" w:hAnsi="Times New Roman" w:cs="B Nazanin"/>
          <w:sz w:val="26"/>
          <w:szCs w:val="26"/>
          <w:rtl/>
          <w:lang w:bidi="fa-IR"/>
        </w:rPr>
      </w:pPr>
    </w:p>
    <w:p w14:paraId="6FB632D3" w14:textId="300BE0CE" w:rsidR="004E0D9D" w:rsidRDefault="004E0D9D" w:rsidP="00631855">
      <w:pPr>
        <w:widowControl w:val="0"/>
        <w:autoSpaceDE w:val="0"/>
        <w:autoSpaceDN w:val="0"/>
        <w:bidi/>
        <w:adjustRightInd w:val="0"/>
        <w:spacing w:before="120" w:after="120" w:line="240" w:lineRule="auto"/>
        <w:ind w:firstLine="288"/>
        <w:jc w:val="both"/>
        <w:outlineLvl w:val="0"/>
        <w:rPr>
          <w:rFonts w:ascii="Times New Roman" w:eastAsia="Times New Roman" w:hAnsi="Times New Roman" w:cs="B Nazanin"/>
          <w:bCs/>
          <w:sz w:val="24"/>
          <w:szCs w:val="28"/>
          <w:rtl/>
          <w:lang w:bidi="fa-IR"/>
        </w:rPr>
      </w:pPr>
      <w:bookmarkStart w:id="288" w:name="_Toc100409082"/>
      <w:r w:rsidRPr="006F3ED0">
        <w:rPr>
          <w:rFonts w:ascii="Times New Roman" w:eastAsia="Times New Roman" w:hAnsi="Times New Roman" w:cs="B Nazanin" w:hint="cs"/>
          <w:bCs/>
          <w:sz w:val="24"/>
          <w:szCs w:val="28"/>
          <w:rtl/>
          <w:lang w:bidi="fa-IR"/>
        </w:rPr>
        <w:t>4-3 آزمون مانایی</w:t>
      </w:r>
      <w:bookmarkEnd w:id="287"/>
      <w:bookmarkEnd w:id="288"/>
    </w:p>
    <w:p w14:paraId="52BC00C6" w14:textId="77777777" w:rsidR="00674405" w:rsidRPr="006F3ED0" w:rsidRDefault="00674405" w:rsidP="00674405">
      <w:pPr>
        <w:widowControl w:val="0"/>
        <w:autoSpaceDE w:val="0"/>
        <w:autoSpaceDN w:val="0"/>
        <w:bidi/>
        <w:adjustRightInd w:val="0"/>
        <w:spacing w:before="120" w:after="120" w:line="240" w:lineRule="auto"/>
        <w:ind w:firstLine="288"/>
        <w:jc w:val="both"/>
        <w:outlineLvl w:val="0"/>
        <w:rPr>
          <w:rFonts w:ascii="Times New Roman" w:eastAsia="Times New Roman" w:hAnsi="Times New Roman" w:cs="B Nazanin"/>
          <w:bCs/>
          <w:sz w:val="24"/>
          <w:szCs w:val="28"/>
          <w:rtl/>
          <w:lang w:bidi="fa-IR"/>
        </w:rPr>
      </w:pPr>
    </w:p>
    <w:p w14:paraId="3BC8C4BC" w14:textId="77777777" w:rsidR="004E0D9D" w:rsidRPr="00CC09D3" w:rsidRDefault="004E0D9D" w:rsidP="00CC09D3">
      <w:pPr>
        <w:bidi/>
        <w:spacing w:after="0" w:line="240" w:lineRule="auto"/>
        <w:jc w:val="both"/>
        <w:rPr>
          <w:rFonts w:ascii="Times New Roman" w:eastAsia="Times New Roman" w:hAnsi="Times New Roman" w:cs="B Nazanin"/>
          <w:sz w:val="26"/>
          <w:szCs w:val="26"/>
          <w:rtl/>
          <w:lang w:bidi="fa-IR"/>
        </w:rPr>
      </w:pPr>
      <w:r w:rsidRPr="00CC09D3">
        <w:rPr>
          <w:rFonts w:ascii="Times New Roman" w:eastAsia="Times New Roman" w:hAnsi="Times New Roman" w:cs="B Nazanin" w:hint="cs"/>
          <w:sz w:val="26"/>
          <w:szCs w:val="26"/>
          <w:rtl/>
          <w:lang w:bidi="fa-IR"/>
        </w:rPr>
        <w:t xml:space="preserve">ابتدا </w:t>
      </w:r>
      <w:r w:rsidRPr="00CC09D3">
        <w:rPr>
          <w:rFonts w:ascii="Times New Roman" w:eastAsia="Times New Roman" w:hAnsi="Times New Roman" w:cs="B Nazanin"/>
          <w:sz w:val="26"/>
          <w:szCs w:val="26"/>
          <w:rtl/>
          <w:lang w:bidi="fa-IR"/>
        </w:rPr>
        <w:t>داده‌ها</w:t>
      </w:r>
      <w:r w:rsidRPr="00CC09D3">
        <w:rPr>
          <w:rFonts w:ascii="Times New Roman" w:eastAsia="Times New Roman" w:hAnsi="Times New Roman" w:cs="B Nazanin" w:hint="cs"/>
          <w:sz w:val="26"/>
          <w:szCs w:val="26"/>
          <w:rtl/>
          <w:lang w:bidi="fa-IR"/>
        </w:rPr>
        <w:t xml:space="preserve"> </w:t>
      </w:r>
      <w:r w:rsidRPr="00CC09D3">
        <w:rPr>
          <w:rFonts w:ascii="Times New Roman" w:eastAsia="Times New Roman" w:hAnsi="Times New Roman" w:cs="B Nazanin"/>
          <w:sz w:val="26"/>
          <w:szCs w:val="26"/>
          <w:rtl/>
          <w:lang w:bidi="fa-IR"/>
        </w:rPr>
        <w:t>ازنظر</w:t>
      </w:r>
      <w:r w:rsidRPr="00CC09D3">
        <w:rPr>
          <w:rFonts w:ascii="Times New Roman" w:eastAsia="Times New Roman" w:hAnsi="Times New Roman" w:cs="B Nazanin" w:hint="cs"/>
          <w:sz w:val="26"/>
          <w:szCs w:val="26"/>
          <w:rtl/>
          <w:lang w:bidi="fa-IR"/>
        </w:rPr>
        <w:t xml:space="preserve"> پرت بودن بررسی شد و شرکت‌های با داده پرت حذف گردید. سپس پایایی سری‌ها </w:t>
      </w:r>
      <w:r w:rsidRPr="00CC09D3">
        <w:rPr>
          <w:rFonts w:ascii="Times New Roman" w:eastAsia="Times New Roman" w:hAnsi="Times New Roman" w:cs="B Nazanin"/>
          <w:sz w:val="26"/>
          <w:szCs w:val="26"/>
          <w:rtl/>
          <w:lang w:bidi="fa-IR"/>
        </w:rPr>
        <w:t>موردبررس</w:t>
      </w:r>
      <w:r w:rsidRPr="00CC09D3">
        <w:rPr>
          <w:rFonts w:ascii="Times New Roman" w:eastAsia="Times New Roman" w:hAnsi="Times New Roman" w:cs="B Nazanin" w:hint="cs"/>
          <w:sz w:val="26"/>
          <w:szCs w:val="26"/>
          <w:rtl/>
          <w:lang w:bidi="fa-IR"/>
        </w:rPr>
        <w:t xml:space="preserve">ی قرار گرفت و </w:t>
      </w:r>
      <w:r w:rsidRPr="00CC09D3">
        <w:rPr>
          <w:rFonts w:ascii="Times New Roman" w:eastAsia="Times New Roman" w:hAnsi="Times New Roman" w:cs="B Nazanin"/>
          <w:sz w:val="26"/>
          <w:szCs w:val="26"/>
          <w:rtl/>
          <w:lang w:bidi="fa-IR"/>
        </w:rPr>
        <w:t>داده‌ها</w:t>
      </w:r>
      <w:r w:rsidRPr="00CC09D3">
        <w:rPr>
          <w:rFonts w:ascii="Times New Roman" w:eastAsia="Times New Roman" w:hAnsi="Times New Roman" w:cs="B Nazanin" w:hint="cs"/>
          <w:sz w:val="26"/>
          <w:szCs w:val="26"/>
          <w:rtl/>
          <w:lang w:bidi="fa-IR"/>
        </w:rPr>
        <w:t xml:space="preserve"> به کمک آزمون ریشه واحد هادری</w:t>
      </w:r>
      <w:r w:rsidRPr="00CC09D3">
        <w:rPr>
          <w:rFonts w:ascii="Times New Roman" w:eastAsia="Times New Roman" w:hAnsi="Times New Roman" w:cs="B Nazanin"/>
          <w:sz w:val="26"/>
          <w:szCs w:val="26"/>
          <w:rtl/>
          <w:lang w:bidi="fa-IR"/>
        </w:rPr>
        <w:footnoteReference w:id="85"/>
      </w:r>
      <w:r w:rsidRPr="00CC09D3">
        <w:rPr>
          <w:rFonts w:ascii="Times New Roman" w:eastAsia="Times New Roman" w:hAnsi="Times New Roman" w:cs="B Nazanin" w:hint="cs"/>
          <w:sz w:val="26"/>
          <w:szCs w:val="26"/>
          <w:rtl/>
          <w:lang w:bidi="fa-IR"/>
        </w:rPr>
        <w:t xml:space="preserve"> </w:t>
      </w:r>
      <w:r w:rsidRPr="00CC09D3">
        <w:rPr>
          <w:rFonts w:ascii="Times New Roman" w:eastAsia="Times New Roman" w:hAnsi="Times New Roman" w:cs="B Nazanin"/>
          <w:sz w:val="26"/>
          <w:szCs w:val="26"/>
          <w:rtl/>
          <w:lang w:bidi="fa-IR"/>
        </w:rPr>
        <w:t>موردبررس</w:t>
      </w:r>
      <w:r w:rsidRPr="00CC09D3">
        <w:rPr>
          <w:rFonts w:ascii="Times New Roman" w:eastAsia="Times New Roman" w:hAnsi="Times New Roman" w:cs="B Nazanin" w:hint="cs"/>
          <w:sz w:val="26"/>
          <w:szCs w:val="26"/>
          <w:rtl/>
          <w:lang w:bidi="fa-IR"/>
        </w:rPr>
        <w:t xml:space="preserve">ی قرار گرفتند که نتایج آن در جدول زیر </w:t>
      </w:r>
      <w:r w:rsidRPr="00CC09D3">
        <w:rPr>
          <w:rFonts w:ascii="Times New Roman" w:eastAsia="Times New Roman" w:hAnsi="Times New Roman" w:cs="B Nazanin"/>
          <w:sz w:val="26"/>
          <w:szCs w:val="26"/>
          <w:rtl/>
          <w:lang w:bidi="fa-IR"/>
        </w:rPr>
        <w:t>درج‌شده</w:t>
      </w:r>
      <w:r w:rsidRPr="00CC09D3">
        <w:rPr>
          <w:rFonts w:ascii="Times New Roman" w:eastAsia="Times New Roman" w:hAnsi="Times New Roman" w:cs="B Nazanin" w:hint="cs"/>
          <w:sz w:val="26"/>
          <w:szCs w:val="26"/>
          <w:rtl/>
          <w:lang w:bidi="fa-IR"/>
        </w:rPr>
        <w:t xml:space="preserve"> است:</w:t>
      </w:r>
    </w:p>
    <w:p w14:paraId="20303258" w14:textId="77777777" w:rsidR="004E0D9D" w:rsidRPr="00CC09D3" w:rsidRDefault="004E0D9D" w:rsidP="00631855">
      <w:pPr>
        <w:pStyle w:val="22"/>
        <w:spacing w:line="240" w:lineRule="auto"/>
        <w:rPr>
          <w:b/>
          <w:bCs/>
          <w:sz w:val="22"/>
          <w:rtl/>
        </w:rPr>
      </w:pPr>
      <w:bookmarkStart w:id="289" w:name="_Toc84247821"/>
      <w:bookmarkStart w:id="290" w:name="_Toc99567831"/>
      <w:bookmarkStart w:id="291" w:name="_Toc100408991"/>
      <w:r w:rsidRPr="00CC09D3">
        <w:rPr>
          <w:rFonts w:hint="cs"/>
          <w:b/>
          <w:bCs/>
          <w:sz w:val="22"/>
          <w:rtl/>
        </w:rPr>
        <w:t>جدول 4-2: آزمون مانایی</w:t>
      </w:r>
      <w:bookmarkEnd w:id="289"/>
      <w:bookmarkEnd w:id="290"/>
      <w:bookmarkEnd w:id="291"/>
    </w:p>
    <w:tbl>
      <w:tblPr>
        <w:tblStyle w:val="TableGrid29"/>
        <w:bidiVisual/>
        <w:tblW w:w="0" w:type="auto"/>
        <w:jc w:val="center"/>
        <w:tblLook w:val="04A0" w:firstRow="1" w:lastRow="0" w:firstColumn="1" w:lastColumn="0" w:noHBand="0" w:noVBand="1"/>
      </w:tblPr>
      <w:tblGrid>
        <w:gridCol w:w="2866"/>
        <w:gridCol w:w="1603"/>
        <w:gridCol w:w="983"/>
        <w:gridCol w:w="1102"/>
      </w:tblGrid>
      <w:tr w:rsidR="004E0D9D" w:rsidRPr="00DC0978" w14:paraId="003B96E7" w14:textId="77777777" w:rsidTr="00CC09D3">
        <w:trPr>
          <w:trHeight w:val="458"/>
          <w:jc w:val="center"/>
        </w:trPr>
        <w:tc>
          <w:tcPr>
            <w:tcW w:w="2866" w:type="dxa"/>
            <w:vAlign w:val="center"/>
          </w:tcPr>
          <w:p w14:paraId="74082FD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متغیر</w:t>
            </w:r>
          </w:p>
        </w:tc>
        <w:tc>
          <w:tcPr>
            <w:tcW w:w="1603" w:type="dxa"/>
            <w:vAlign w:val="center"/>
          </w:tcPr>
          <w:p w14:paraId="792004B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علامت اختصاری</w:t>
            </w:r>
          </w:p>
        </w:tc>
        <w:tc>
          <w:tcPr>
            <w:tcW w:w="0" w:type="auto"/>
            <w:vAlign w:val="center"/>
          </w:tcPr>
          <w:p w14:paraId="5C62214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آماره آزمون</w:t>
            </w:r>
          </w:p>
        </w:tc>
        <w:tc>
          <w:tcPr>
            <w:tcW w:w="0" w:type="auto"/>
            <w:vAlign w:val="center"/>
          </w:tcPr>
          <w:p w14:paraId="3BA33BD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مقدار احتمال</w:t>
            </w:r>
          </w:p>
        </w:tc>
      </w:tr>
      <w:tr w:rsidR="004E0D9D" w:rsidRPr="00DC0978" w14:paraId="61B19A6C" w14:textId="77777777" w:rsidTr="00F40F88">
        <w:trPr>
          <w:jc w:val="center"/>
        </w:trPr>
        <w:tc>
          <w:tcPr>
            <w:tcW w:w="2866" w:type="dxa"/>
            <w:vAlign w:val="center"/>
          </w:tcPr>
          <w:p w14:paraId="0918CFB2"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مدیریت ریسک سازمانی</w:t>
            </w:r>
          </w:p>
        </w:tc>
        <w:tc>
          <w:tcPr>
            <w:tcW w:w="1603" w:type="dxa"/>
            <w:vAlign w:val="center"/>
          </w:tcPr>
          <w:p w14:paraId="17E4A6D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ERM</w:t>
            </w:r>
          </w:p>
        </w:tc>
        <w:tc>
          <w:tcPr>
            <w:tcW w:w="0" w:type="auto"/>
            <w:vAlign w:val="center"/>
          </w:tcPr>
          <w:p w14:paraId="39E1AA1D" w14:textId="77777777" w:rsidR="004E0D9D" w:rsidRPr="00DC0978" w:rsidRDefault="004E0D9D" w:rsidP="00631855">
            <w:pPr>
              <w:bidi/>
              <w:jc w:val="center"/>
              <w:rPr>
                <w:rFonts w:ascii="Times New Roman" w:eastAsia="Batang" w:hAnsi="Times New Roman" w:cs="B Nazanin"/>
                <w:lang w:eastAsia="ko-KR" w:bidi="fa-IR"/>
              </w:rPr>
            </w:pPr>
            <w:r w:rsidRPr="00DC0978">
              <w:rPr>
                <w:rFonts w:ascii="Times New Roman" w:eastAsia="Batang" w:hAnsi="Times New Roman" w:cs="B Nazanin" w:hint="cs"/>
                <w:rtl/>
                <w:lang w:eastAsia="ko-KR" w:bidi="fa-IR"/>
              </w:rPr>
              <w:t>19.088</w:t>
            </w:r>
          </w:p>
        </w:tc>
        <w:tc>
          <w:tcPr>
            <w:tcW w:w="0" w:type="auto"/>
            <w:vAlign w:val="center"/>
          </w:tcPr>
          <w:p w14:paraId="2147FC9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0000/0</w:t>
            </w:r>
          </w:p>
        </w:tc>
      </w:tr>
      <w:tr w:rsidR="004E0D9D" w:rsidRPr="00DC0978" w14:paraId="21DE17DC" w14:textId="77777777" w:rsidTr="00F40F88">
        <w:trPr>
          <w:jc w:val="center"/>
        </w:trPr>
        <w:tc>
          <w:tcPr>
            <w:tcW w:w="2866" w:type="dxa"/>
            <w:vAlign w:val="center"/>
          </w:tcPr>
          <w:p w14:paraId="757E0735" w14:textId="29AC371A" w:rsidR="004E0D9D" w:rsidRPr="00DC0978" w:rsidRDefault="002C0F0E"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تجربه</w:t>
            </w:r>
            <w:r w:rsidR="004E0D9D" w:rsidRPr="00DC0978">
              <w:rPr>
                <w:rFonts w:ascii="Arial" w:eastAsia="Batang" w:hAnsi="Arial" w:cs="B Nazanin" w:hint="cs"/>
                <w:b/>
                <w:bCs/>
                <w:rtl/>
                <w:lang w:eastAsia="ko-KR"/>
              </w:rPr>
              <w:t xml:space="preserve"> مدیرعامل</w:t>
            </w:r>
          </w:p>
        </w:tc>
        <w:tc>
          <w:tcPr>
            <w:tcW w:w="1603" w:type="dxa"/>
            <w:vAlign w:val="center"/>
          </w:tcPr>
          <w:p w14:paraId="7EE7849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EXPERIANCE</w:t>
            </w:r>
          </w:p>
        </w:tc>
        <w:tc>
          <w:tcPr>
            <w:tcW w:w="0" w:type="auto"/>
            <w:vAlign w:val="center"/>
          </w:tcPr>
          <w:p w14:paraId="12D7B81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11.948</w:t>
            </w:r>
          </w:p>
        </w:tc>
        <w:tc>
          <w:tcPr>
            <w:tcW w:w="0" w:type="auto"/>
            <w:vAlign w:val="center"/>
          </w:tcPr>
          <w:p w14:paraId="78BDBBE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0000/0</w:t>
            </w:r>
          </w:p>
        </w:tc>
      </w:tr>
      <w:tr w:rsidR="004E0D9D" w:rsidRPr="00DC0978" w14:paraId="6636E8BB" w14:textId="77777777" w:rsidTr="00F40F88">
        <w:trPr>
          <w:jc w:val="center"/>
        </w:trPr>
        <w:tc>
          <w:tcPr>
            <w:tcW w:w="2866" w:type="dxa"/>
            <w:vAlign w:val="center"/>
          </w:tcPr>
          <w:p w14:paraId="60461A7A"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جریان آزاد نقد شرکت</w:t>
            </w:r>
          </w:p>
        </w:tc>
        <w:tc>
          <w:tcPr>
            <w:tcW w:w="1603" w:type="dxa"/>
            <w:vAlign w:val="center"/>
          </w:tcPr>
          <w:p w14:paraId="7C72A61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FCF</w:t>
            </w:r>
          </w:p>
        </w:tc>
        <w:tc>
          <w:tcPr>
            <w:tcW w:w="0" w:type="auto"/>
            <w:vAlign w:val="center"/>
          </w:tcPr>
          <w:p w14:paraId="5559BBA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9.722</w:t>
            </w:r>
          </w:p>
        </w:tc>
        <w:tc>
          <w:tcPr>
            <w:tcW w:w="0" w:type="auto"/>
            <w:vAlign w:val="center"/>
          </w:tcPr>
          <w:p w14:paraId="6E81020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0000/0</w:t>
            </w:r>
          </w:p>
        </w:tc>
      </w:tr>
      <w:tr w:rsidR="004E0D9D" w:rsidRPr="00DC0978" w14:paraId="122FB3FE" w14:textId="77777777" w:rsidTr="00F40F88">
        <w:trPr>
          <w:jc w:val="center"/>
        </w:trPr>
        <w:tc>
          <w:tcPr>
            <w:tcW w:w="2866" w:type="dxa"/>
            <w:vAlign w:val="center"/>
          </w:tcPr>
          <w:p w14:paraId="638B3E40"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اهرم مالی</w:t>
            </w:r>
          </w:p>
        </w:tc>
        <w:tc>
          <w:tcPr>
            <w:tcW w:w="1603" w:type="dxa"/>
            <w:vAlign w:val="center"/>
          </w:tcPr>
          <w:p w14:paraId="6FE001CD" w14:textId="77777777" w:rsidR="004E0D9D" w:rsidRPr="00DC0978" w:rsidRDefault="004E0D9D" w:rsidP="00631855">
            <w:pPr>
              <w:bidi/>
              <w:jc w:val="center"/>
              <w:rPr>
                <w:rFonts w:ascii="Times New Roman" w:eastAsia="Batang" w:hAnsi="Times New Roman" w:cs="B Nazanin"/>
                <w:vertAlign w:val="subscript"/>
                <w:rtl/>
                <w:lang w:eastAsia="ko-KR" w:bidi="fa-IR"/>
              </w:rPr>
            </w:pPr>
            <w:r w:rsidRPr="00DC0978">
              <w:rPr>
                <w:rFonts w:ascii="Times New Roman" w:eastAsia="Batang" w:hAnsi="Times New Roman" w:cs="B Nazanin"/>
                <w:lang w:eastAsia="ko-KR"/>
              </w:rPr>
              <w:t>LEV</w:t>
            </w:r>
          </w:p>
        </w:tc>
        <w:tc>
          <w:tcPr>
            <w:tcW w:w="0" w:type="auto"/>
            <w:vAlign w:val="center"/>
          </w:tcPr>
          <w:p w14:paraId="7FB20C8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11.915</w:t>
            </w:r>
          </w:p>
        </w:tc>
        <w:tc>
          <w:tcPr>
            <w:tcW w:w="0" w:type="auto"/>
            <w:vAlign w:val="center"/>
          </w:tcPr>
          <w:p w14:paraId="6C97AF5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0000/0</w:t>
            </w:r>
          </w:p>
        </w:tc>
      </w:tr>
      <w:tr w:rsidR="004E0D9D" w:rsidRPr="00DC0978" w14:paraId="585FC98F" w14:textId="77777777" w:rsidTr="00F40F88">
        <w:trPr>
          <w:jc w:val="center"/>
        </w:trPr>
        <w:tc>
          <w:tcPr>
            <w:tcW w:w="2866" w:type="dxa"/>
            <w:vAlign w:val="center"/>
          </w:tcPr>
          <w:p w14:paraId="4B18E114"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نقدینگی</w:t>
            </w:r>
          </w:p>
        </w:tc>
        <w:tc>
          <w:tcPr>
            <w:tcW w:w="1603" w:type="dxa"/>
            <w:vAlign w:val="center"/>
          </w:tcPr>
          <w:p w14:paraId="147F92E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LI</w:t>
            </w:r>
          </w:p>
        </w:tc>
        <w:tc>
          <w:tcPr>
            <w:tcW w:w="0" w:type="auto"/>
            <w:vAlign w:val="center"/>
          </w:tcPr>
          <w:p w14:paraId="7D32C10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12.666</w:t>
            </w:r>
          </w:p>
        </w:tc>
        <w:tc>
          <w:tcPr>
            <w:tcW w:w="0" w:type="auto"/>
            <w:vAlign w:val="center"/>
          </w:tcPr>
          <w:p w14:paraId="1F248DC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0000/0</w:t>
            </w:r>
          </w:p>
        </w:tc>
      </w:tr>
      <w:tr w:rsidR="004E0D9D" w:rsidRPr="00DC0978" w14:paraId="54CA49CD" w14:textId="77777777" w:rsidTr="00F40F88">
        <w:trPr>
          <w:jc w:val="center"/>
        </w:trPr>
        <w:tc>
          <w:tcPr>
            <w:tcW w:w="2866" w:type="dxa"/>
            <w:vAlign w:val="center"/>
          </w:tcPr>
          <w:p w14:paraId="6DC44A9D"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زیان شرکت</w:t>
            </w:r>
          </w:p>
        </w:tc>
        <w:tc>
          <w:tcPr>
            <w:tcW w:w="1603" w:type="dxa"/>
            <w:vAlign w:val="center"/>
          </w:tcPr>
          <w:p w14:paraId="1E6F56CF" w14:textId="77777777" w:rsidR="004E0D9D" w:rsidRPr="00DC0978" w:rsidRDefault="004E0D9D" w:rsidP="00631855">
            <w:pPr>
              <w:bidi/>
              <w:jc w:val="center"/>
              <w:rPr>
                <w:rFonts w:ascii="Times New Roman" w:eastAsia="Batang" w:hAnsi="Times New Roman" w:cs="B Nazanin"/>
                <w:lang w:eastAsia="ko-KR" w:bidi="fa-IR"/>
              </w:rPr>
            </w:pPr>
            <w:r w:rsidRPr="00DC0978">
              <w:rPr>
                <w:rFonts w:ascii="Times New Roman" w:eastAsia="Batang" w:hAnsi="Times New Roman" w:cs="B Nazanin"/>
                <w:lang w:eastAsia="ko-KR"/>
              </w:rPr>
              <w:t>LOSS</w:t>
            </w:r>
          </w:p>
        </w:tc>
        <w:tc>
          <w:tcPr>
            <w:tcW w:w="0" w:type="auto"/>
            <w:vAlign w:val="center"/>
          </w:tcPr>
          <w:p w14:paraId="3061FAB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6.211</w:t>
            </w:r>
          </w:p>
        </w:tc>
        <w:tc>
          <w:tcPr>
            <w:tcW w:w="0" w:type="auto"/>
            <w:vAlign w:val="center"/>
          </w:tcPr>
          <w:p w14:paraId="39DC558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0000/0</w:t>
            </w:r>
          </w:p>
        </w:tc>
      </w:tr>
      <w:tr w:rsidR="004E0D9D" w:rsidRPr="00DC0978" w14:paraId="5C2DB056" w14:textId="77777777" w:rsidTr="00F40F88">
        <w:trPr>
          <w:jc w:val="center"/>
        </w:trPr>
        <w:tc>
          <w:tcPr>
            <w:tcW w:w="2866" w:type="dxa"/>
            <w:vAlign w:val="center"/>
          </w:tcPr>
          <w:p w14:paraId="6F7E1FED"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نسبت ارزش بازار به ارزش دفتری</w:t>
            </w:r>
          </w:p>
        </w:tc>
        <w:tc>
          <w:tcPr>
            <w:tcW w:w="1603" w:type="dxa"/>
            <w:vAlign w:val="center"/>
          </w:tcPr>
          <w:p w14:paraId="549BBADC" w14:textId="77777777" w:rsidR="004E0D9D" w:rsidRPr="00DC0978" w:rsidRDefault="004E0D9D" w:rsidP="00631855">
            <w:pPr>
              <w:bidi/>
              <w:jc w:val="center"/>
              <w:rPr>
                <w:rFonts w:ascii="Times New Roman" w:eastAsia="Batang" w:hAnsi="Times New Roman" w:cs="B Nazanin"/>
                <w:lang w:eastAsia="ko-KR" w:bidi="fa-IR"/>
              </w:rPr>
            </w:pPr>
            <w:r w:rsidRPr="00DC0978">
              <w:rPr>
                <w:rFonts w:ascii="Times New Roman" w:eastAsia="Batang" w:hAnsi="Times New Roman" w:cs="B Nazanin"/>
                <w:lang w:eastAsia="ko-KR" w:bidi="fa-IR"/>
              </w:rPr>
              <w:t>TOBINQ</w:t>
            </w:r>
          </w:p>
        </w:tc>
        <w:tc>
          <w:tcPr>
            <w:tcW w:w="0" w:type="auto"/>
            <w:vAlign w:val="center"/>
          </w:tcPr>
          <w:p w14:paraId="755C7C2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10.077</w:t>
            </w:r>
          </w:p>
        </w:tc>
        <w:tc>
          <w:tcPr>
            <w:tcW w:w="0" w:type="auto"/>
            <w:vAlign w:val="center"/>
          </w:tcPr>
          <w:p w14:paraId="7815175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0000/0</w:t>
            </w:r>
          </w:p>
        </w:tc>
      </w:tr>
      <w:tr w:rsidR="004E0D9D" w:rsidRPr="00DC0978" w14:paraId="366495B4" w14:textId="77777777" w:rsidTr="00F40F88">
        <w:trPr>
          <w:jc w:val="center"/>
        </w:trPr>
        <w:tc>
          <w:tcPr>
            <w:tcW w:w="2866" w:type="dxa"/>
            <w:vAlign w:val="center"/>
          </w:tcPr>
          <w:p w14:paraId="5FD2A895"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قدرت مدیرعامل</w:t>
            </w:r>
          </w:p>
        </w:tc>
        <w:tc>
          <w:tcPr>
            <w:tcW w:w="1603" w:type="dxa"/>
            <w:vAlign w:val="center"/>
          </w:tcPr>
          <w:p w14:paraId="2F9A5810" w14:textId="77777777" w:rsidR="004E0D9D" w:rsidRPr="00DC0978" w:rsidRDefault="004E0D9D" w:rsidP="00631855">
            <w:pPr>
              <w:bidi/>
              <w:jc w:val="center"/>
              <w:rPr>
                <w:rFonts w:ascii="Times New Roman" w:eastAsia="Batang" w:hAnsi="Times New Roman" w:cs="B Nazanin"/>
                <w:lang w:eastAsia="ko-KR" w:bidi="fa-IR"/>
              </w:rPr>
            </w:pPr>
            <w:r w:rsidRPr="00DC0978">
              <w:rPr>
                <w:rFonts w:ascii="Times New Roman" w:eastAsia="Batang" w:hAnsi="Times New Roman" w:cs="B Nazanin"/>
                <w:lang w:eastAsia="ko-KR"/>
              </w:rPr>
              <w:t>POWER</w:t>
            </w:r>
          </w:p>
        </w:tc>
        <w:tc>
          <w:tcPr>
            <w:tcW w:w="0" w:type="auto"/>
            <w:vAlign w:val="center"/>
          </w:tcPr>
          <w:p w14:paraId="4F3121E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13.796</w:t>
            </w:r>
          </w:p>
        </w:tc>
        <w:tc>
          <w:tcPr>
            <w:tcW w:w="0" w:type="auto"/>
            <w:vAlign w:val="center"/>
          </w:tcPr>
          <w:p w14:paraId="2AEF38D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0000/0</w:t>
            </w:r>
          </w:p>
        </w:tc>
      </w:tr>
      <w:tr w:rsidR="004E0D9D" w:rsidRPr="00DC0978" w14:paraId="13E47A67" w14:textId="77777777" w:rsidTr="00F40F88">
        <w:trPr>
          <w:jc w:val="center"/>
        </w:trPr>
        <w:tc>
          <w:tcPr>
            <w:tcW w:w="2866" w:type="dxa"/>
            <w:vAlign w:val="center"/>
          </w:tcPr>
          <w:p w14:paraId="4BCFEF0F"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عملکرد شرکت</w:t>
            </w:r>
          </w:p>
        </w:tc>
        <w:tc>
          <w:tcPr>
            <w:tcW w:w="1603" w:type="dxa"/>
            <w:vAlign w:val="center"/>
          </w:tcPr>
          <w:p w14:paraId="0312F608" w14:textId="77777777" w:rsidR="004E0D9D" w:rsidRPr="00DC0978" w:rsidRDefault="004E0D9D" w:rsidP="00631855">
            <w:pPr>
              <w:bidi/>
              <w:jc w:val="center"/>
              <w:rPr>
                <w:rFonts w:ascii="Times New Roman" w:eastAsia="Batang" w:hAnsi="Times New Roman" w:cs="B Nazanin"/>
                <w:lang w:eastAsia="ko-KR" w:bidi="fa-IR"/>
              </w:rPr>
            </w:pPr>
            <w:r w:rsidRPr="00DC0978">
              <w:rPr>
                <w:rFonts w:ascii="Times New Roman" w:eastAsia="Batang" w:hAnsi="Times New Roman" w:cs="B Nazanin"/>
                <w:lang w:eastAsia="ko-KR"/>
              </w:rPr>
              <w:t>QTOBIN</w:t>
            </w:r>
          </w:p>
        </w:tc>
        <w:tc>
          <w:tcPr>
            <w:tcW w:w="0" w:type="auto"/>
            <w:vAlign w:val="center"/>
          </w:tcPr>
          <w:p w14:paraId="097553B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10.439</w:t>
            </w:r>
          </w:p>
        </w:tc>
        <w:tc>
          <w:tcPr>
            <w:tcW w:w="0" w:type="auto"/>
            <w:vAlign w:val="center"/>
          </w:tcPr>
          <w:p w14:paraId="751A7AC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0000/0</w:t>
            </w:r>
          </w:p>
        </w:tc>
      </w:tr>
      <w:tr w:rsidR="004E0D9D" w:rsidRPr="00DC0978" w14:paraId="5CF35B25" w14:textId="77777777" w:rsidTr="00F40F88">
        <w:trPr>
          <w:jc w:val="center"/>
        </w:trPr>
        <w:tc>
          <w:tcPr>
            <w:tcW w:w="2866" w:type="dxa"/>
            <w:vAlign w:val="center"/>
          </w:tcPr>
          <w:p w14:paraId="3F387771"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اندازه شرکت</w:t>
            </w:r>
          </w:p>
        </w:tc>
        <w:tc>
          <w:tcPr>
            <w:tcW w:w="1603" w:type="dxa"/>
            <w:vAlign w:val="center"/>
          </w:tcPr>
          <w:p w14:paraId="744B0277" w14:textId="77777777" w:rsidR="004E0D9D" w:rsidRPr="00DC0978" w:rsidRDefault="004E0D9D" w:rsidP="00631855">
            <w:pPr>
              <w:bidi/>
              <w:jc w:val="center"/>
              <w:rPr>
                <w:rFonts w:ascii="Times New Roman" w:eastAsia="Batang" w:hAnsi="Times New Roman" w:cs="B Nazanin"/>
                <w:lang w:eastAsia="ko-KR" w:bidi="fa-IR"/>
              </w:rPr>
            </w:pPr>
            <w:r w:rsidRPr="00DC0978">
              <w:rPr>
                <w:rFonts w:ascii="Times New Roman" w:eastAsia="Batang" w:hAnsi="Times New Roman" w:cs="B Nazanin"/>
                <w:lang w:eastAsia="ko-KR"/>
              </w:rPr>
              <w:t>SIZE</w:t>
            </w:r>
          </w:p>
        </w:tc>
        <w:tc>
          <w:tcPr>
            <w:tcW w:w="0" w:type="auto"/>
            <w:vAlign w:val="center"/>
          </w:tcPr>
          <w:p w14:paraId="7CAA75F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17.425</w:t>
            </w:r>
          </w:p>
        </w:tc>
        <w:tc>
          <w:tcPr>
            <w:tcW w:w="0" w:type="auto"/>
            <w:vAlign w:val="center"/>
          </w:tcPr>
          <w:p w14:paraId="327C130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0000/0</w:t>
            </w:r>
          </w:p>
        </w:tc>
      </w:tr>
    </w:tbl>
    <w:p w14:paraId="606514CA" w14:textId="77777777" w:rsidR="004E0D9D" w:rsidRPr="006F3ED0" w:rsidRDefault="004E0D9D" w:rsidP="00631855">
      <w:pPr>
        <w:bidi/>
        <w:spacing w:after="0" w:line="240" w:lineRule="auto"/>
        <w:ind w:firstLine="288"/>
        <w:jc w:val="both"/>
        <w:rPr>
          <w:rFonts w:ascii="Times New Roman" w:eastAsia="Times New Roman" w:hAnsi="Times New Roman" w:cs="B Nazanin"/>
          <w:sz w:val="24"/>
          <w:szCs w:val="28"/>
          <w:rtl/>
          <w:lang w:bidi="fa-IR"/>
        </w:rPr>
      </w:pPr>
    </w:p>
    <w:p w14:paraId="7EFC8596" w14:textId="3A463561" w:rsidR="004E0D9D" w:rsidRDefault="004E0D9D" w:rsidP="00CC09D3">
      <w:pPr>
        <w:bidi/>
        <w:spacing w:after="0" w:line="240" w:lineRule="auto"/>
        <w:jc w:val="both"/>
        <w:rPr>
          <w:rFonts w:ascii="Times New Roman" w:eastAsia="Times New Roman" w:hAnsi="Times New Roman" w:cs="B Nazanin"/>
          <w:sz w:val="26"/>
          <w:szCs w:val="26"/>
          <w:rtl/>
          <w:lang w:bidi="fa-IR"/>
        </w:rPr>
      </w:pPr>
      <w:r w:rsidRPr="00CC09D3">
        <w:rPr>
          <w:rFonts w:ascii="Times New Roman" w:eastAsia="Times New Roman" w:hAnsi="Times New Roman" w:cs="B Nazanin" w:hint="cs"/>
          <w:sz w:val="26"/>
          <w:szCs w:val="26"/>
          <w:rtl/>
          <w:lang w:bidi="fa-IR"/>
        </w:rPr>
        <w:lastRenderedPageBreak/>
        <w:t>با توجه به جدول فوق مقدار احتمال تمام متغیرهای از 05/0 کمتر است درنتیجه در سطح 95 درصد فرضیه صفر مبنی بر وجود ریشه واحد رد می‌شود، بنابراین می‌توان گفت ریشه واحد وجود ندارد و تمام متغیرهای فوق مانا هستند.</w:t>
      </w:r>
    </w:p>
    <w:p w14:paraId="327AA547" w14:textId="453E4E83" w:rsidR="005100B3" w:rsidRDefault="005100B3" w:rsidP="005100B3">
      <w:pPr>
        <w:bidi/>
        <w:spacing w:after="0" w:line="240" w:lineRule="auto"/>
        <w:jc w:val="both"/>
        <w:rPr>
          <w:rFonts w:ascii="Times New Roman" w:eastAsia="Times New Roman" w:hAnsi="Times New Roman" w:cs="B Nazanin"/>
          <w:sz w:val="26"/>
          <w:szCs w:val="26"/>
          <w:rtl/>
          <w:lang w:bidi="fa-IR"/>
        </w:rPr>
      </w:pPr>
    </w:p>
    <w:p w14:paraId="0256E357" w14:textId="77777777" w:rsidR="005100B3" w:rsidRPr="00CC09D3" w:rsidRDefault="005100B3" w:rsidP="005100B3">
      <w:pPr>
        <w:bidi/>
        <w:spacing w:after="0" w:line="240" w:lineRule="auto"/>
        <w:jc w:val="both"/>
        <w:rPr>
          <w:rFonts w:ascii="Times New Roman" w:eastAsia="Times New Roman" w:hAnsi="Times New Roman" w:cs="B Nazanin"/>
          <w:sz w:val="26"/>
          <w:szCs w:val="26"/>
          <w:rtl/>
          <w:lang w:bidi="fa-IR"/>
        </w:rPr>
      </w:pPr>
    </w:p>
    <w:p w14:paraId="389DC1F4" w14:textId="512EF05A" w:rsidR="004E0D9D" w:rsidRDefault="004E0D9D" w:rsidP="00631855">
      <w:pPr>
        <w:widowControl w:val="0"/>
        <w:autoSpaceDE w:val="0"/>
        <w:autoSpaceDN w:val="0"/>
        <w:bidi/>
        <w:adjustRightInd w:val="0"/>
        <w:spacing w:before="120" w:after="120" w:line="240" w:lineRule="auto"/>
        <w:ind w:firstLine="288"/>
        <w:jc w:val="both"/>
        <w:outlineLvl w:val="0"/>
        <w:rPr>
          <w:rFonts w:ascii="Times New Roman" w:eastAsia="Times New Roman" w:hAnsi="Times New Roman" w:cs="B Nazanin"/>
          <w:bCs/>
          <w:sz w:val="24"/>
          <w:szCs w:val="28"/>
          <w:rtl/>
          <w:lang w:bidi="fa-IR"/>
        </w:rPr>
      </w:pPr>
      <w:bookmarkStart w:id="292" w:name="_Toc84247547"/>
      <w:bookmarkStart w:id="293" w:name="_Toc100409083"/>
      <w:r w:rsidRPr="006F3ED0">
        <w:rPr>
          <w:rFonts w:ascii="Times New Roman" w:eastAsia="Times New Roman" w:hAnsi="Times New Roman" w:cs="B Nazanin" w:hint="cs"/>
          <w:bCs/>
          <w:sz w:val="24"/>
          <w:szCs w:val="28"/>
          <w:rtl/>
          <w:lang w:bidi="fa-IR"/>
        </w:rPr>
        <w:t>4-4 آزمون فرضیه‌ها</w:t>
      </w:r>
      <w:bookmarkEnd w:id="292"/>
      <w:bookmarkEnd w:id="293"/>
    </w:p>
    <w:p w14:paraId="10C78C9B" w14:textId="77777777" w:rsidR="00674405" w:rsidRPr="006F3ED0" w:rsidRDefault="00674405" w:rsidP="00674405">
      <w:pPr>
        <w:widowControl w:val="0"/>
        <w:autoSpaceDE w:val="0"/>
        <w:autoSpaceDN w:val="0"/>
        <w:bidi/>
        <w:adjustRightInd w:val="0"/>
        <w:spacing w:before="120" w:after="120" w:line="240" w:lineRule="auto"/>
        <w:ind w:firstLine="288"/>
        <w:jc w:val="both"/>
        <w:outlineLvl w:val="0"/>
        <w:rPr>
          <w:rFonts w:ascii="Times New Roman" w:eastAsia="Times New Roman" w:hAnsi="Times New Roman" w:cs="B Nazanin"/>
          <w:bCs/>
          <w:sz w:val="24"/>
          <w:szCs w:val="28"/>
          <w:rtl/>
          <w:lang w:bidi="fa-IR"/>
        </w:rPr>
      </w:pPr>
    </w:p>
    <w:p w14:paraId="17268E3A" w14:textId="4FA0852B" w:rsidR="004E0D9D" w:rsidRPr="00CC09D3" w:rsidRDefault="004E0D9D" w:rsidP="00631855">
      <w:pPr>
        <w:keepNext/>
        <w:keepLines/>
        <w:bidi/>
        <w:spacing w:before="120" w:after="120" w:line="240" w:lineRule="auto"/>
        <w:ind w:left="-45" w:firstLine="454"/>
        <w:jc w:val="both"/>
        <w:outlineLvl w:val="1"/>
        <w:rPr>
          <w:rFonts w:ascii="Times New Roman" w:eastAsia="Times New Roman" w:hAnsi="Times New Roman" w:cs="B Nazanin"/>
          <w:b/>
          <w:bCs/>
          <w:sz w:val="26"/>
          <w:szCs w:val="26"/>
          <w:rtl/>
          <w:lang w:bidi="fa-IR"/>
        </w:rPr>
      </w:pPr>
      <w:bookmarkStart w:id="294" w:name="_Toc100409084"/>
      <w:r w:rsidRPr="00CC09D3">
        <w:rPr>
          <w:rFonts w:ascii="Times New Roman" w:eastAsia="Times New Roman" w:hAnsi="Times New Roman" w:cs="B Nazanin" w:hint="cs"/>
          <w:b/>
          <w:bCs/>
          <w:sz w:val="26"/>
          <w:szCs w:val="26"/>
          <w:rtl/>
          <w:lang w:bidi="fa-IR"/>
        </w:rPr>
        <w:t>4-4-1 بررسی فرضیه اول</w:t>
      </w:r>
      <w:bookmarkEnd w:id="294"/>
    </w:p>
    <w:p w14:paraId="3D2AFFB7" w14:textId="77777777" w:rsidR="004E0D9D" w:rsidRPr="00CC09D3" w:rsidRDefault="004E0D9D" w:rsidP="00631855">
      <w:pPr>
        <w:bidi/>
        <w:spacing w:after="0" w:line="240" w:lineRule="auto"/>
        <w:ind w:firstLine="288"/>
        <w:jc w:val="both"/>
        <w:rPr>
          <w:rFonts w:ascii="Times New Roman" w:eastAsia="Times New Roman" w:hAnsi="Times New Roman" w:cs="B Nazanin"/>
          <w:sz w:val="26"/>
          <w:szCs w:val="26"/>
          <w:rtl/>
          <w:lang w:bidi="fa-IR"/>
        </w:rPr>
      </w:pPr>
      <w:r w:rsidRPr="00CC09D3">
        <w:rPr>
          <w:rFonts w:ascii="Times New Roman" w:eastAsia="Times New Roman" w:hAnsi="Times New Roman" w:cs="B Nazanin" w:hint="cs"/>
          <w:sz w:val="26"/>
          <w:szCs w:val="26"/>
          <w:rtl/>
          <w:lang w:bidi="fa-IR"/>
        </w:rPr>
        <w:t>بین قدرت مدیرعامل و عملکرد شرکت</w:t>
      </w:r>
      <w:r w:rsidRPr="00CC09D3">
        <w:rPr>
          <w:rFonts w:ascii="Times New Roman" w:eastAsia="Times New Roman" w:hAnsi="Times New Roman" w:cs="B Nazanin"/>
          <w:sz w:val="26"/>
          <w:szCs w:val="26"/>
          <w:rtl/>
          <w:lang w:bidi="fa-IR"/>
        </w:rPr>
        <w:t xml:space="preserve"> رابطه معنادار دارند.‏</w:t>
      </w:r>
    </w:p>
    <w:p w14:paraId="35A0F59C" w14:textId="3E1CED15" w:rsidR="004E0D9D" w:rsidRPr="006F3ED0" w:rsidRDefault="00844840" w:rsidP="00631855">
      <w:pPr>
        <w:bidi/>
        <w:spacing w:after="0" w:line="240" w:lineRule="auto"/>
        <w:ind w:firstLine="288"/>
        <w:jc w:val="both"/>
        <w:rPr>
          <w:rFonts w:ascii="Cambria Math" w:eastAsia="Times New Roman" w:hAnsi="Cambria Math" w:cs="B Nazanin"/>
          <w:i/>
          <w:sz w:val="28"/>
          <w:szCs w:val="28"/>
          <w:lang w:bidi="fa-IR"/>
        </w:rPr>
      </w:pPr>
      <m:oMathPara>
        <m:oMath>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Q</m:t>
              </m:r>
            </m:e>
            <m:sub>
              <m:r>
                <w:rPr>
                  <w:rFonts w:ascii="Cambria Math" w:eastAsia="Times New Roman" w:hAnsi="Cambria Math" w:cs="B Nazanin"/>
                  <w:sz w:val="28"/>
                  <w:szCs w:val="28"/>
                  <w:lang w:bidi="fa-IR"/>
                </w:rPr>
                <m:t>i</m:t>
              </m:r>
              <m:r>
                <w:rPr>
                  <w:rFonts w:ascii="Cambria Math" w:eastAsia="Times New Roman" w:hAnsi="Cambria Math" w:cs="B Nazanin"/>
                  <w:sz w:val="28"/>
                  <w:szCs w:val="28"/>
                  <w:lang w:bidi="fa-IR"/>
                </w:rPr>
                <m:t>,</m:t>
              </m:r>
              <m:r>
                <w:rPr>
                  <w:rFonts w:ascii="Cambria Math" w:eastAsia="Times New Roman" w:hAnsi="Cambria Math" w:cs="B Nazanin"/>
                  <w:sz w:val="28"/>
                  <w:szCs w:val="28"/>
                  <w:lang w:bidi="fa-IR"/>
                </w:rPr>
                <m:t>t</m:t>
              </m:r>
            </m:sub>
          </m:sSub>
          <m:r>
            <w:rPr>
              <w:rFonts w:ascii="Cambria Math" w:eastAsia="Times New Roman" w:hAnsi="Cambria Math" w:cs="B Nazanin"/>
              <w:sz w:val="28"/>
              <w:szCs w:val="28"/>
              <w:lang w:bidi="fa-IR"/>
            </w:rPr>
            <m:t>=</m:t>
          </m:r>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a</m:t>
              </m:r>
            </m:e>
            <m:sub>
              <m:r>
                <w:rPr>
                  <w:rFonts w:ascii="Cambria Math" w:eastAsia="Times New Roman" w:hAnsi="Cambria Math" w:cs="B Nazanin"/>
                  <w:sz w:val="28"/>
                  <w:szCs w:val="28"/>
                  <w:lang w:bidi="fa-IR"/>
                </w:rPr>
                <m:t>0</m:t>
              </m:r>
            </m:sub>
          </m:sSub>
          <m:r>
            <w:rPr>
              <w:rFonts w:ascii="Cambria Math" w:eastAsia="Times New Roman" w:hAnsi="Cambria Math" w:cs="B Nazanin"/>
              <w:sz w:val="28"/>
              <w:szCs w:val="28"/>
              <w:lang w:bidi="fa-IR"/>
            </w:rPr>
            <m:t>+</m:t>
          </m:r>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a</m:t>
              </m:r>
            </m:e>
            <m:sub>
              <m:r>
                <w:rPr>
                  <w:rFonts w:ascii="Cambria Math" w:eastAsia="Times New Roman" w:hAnsi="Cambria Math" w:cs="B Nazanin"/>
                  <w:sz w:val="28"/>
                  <w:szCs w:val="28"/>
                  <w:lang w:bidi="fa-IR"/>
                </w:rPr>
                <m:t>1</m:t>
              </m:r>
            </m:sub>
          </m:sSub>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Power</m:t>
              </m:r>
            </m:e>
            <m:sub>
              <m:r>
                <w:rPr>
                  <w:rFonts w:ascii="Cambria Math" w:eastAsia="Times New Roman" w:hAnsi="Cambria Math" w:cs="B Nazanin"/>
                  <w:sz w:val="28"/>
                  <w:szCs w:val="28"/>
                  <w:lang w:bidi="fa-IR"/>
                </w:rPr>
                <m:t>i</m:t>
              </m:r>
              <m:r>
                <w:rPr>
                  <w:rFonts w:ascii="Cambria Math" w:eastAsia="Times New Roman" w:hAnsi="Cambria Math" w:cs="B Nazanin"/>
                  <w:sz w:val="28"/>
                  <w:szCs w:val="28"/>
                  <w:lang w:bidi="fa-IR"/>
                </w:rPr>
                <m:t>,</m:t>
              </m:r>
              <m:r>
                <w:rPr>
                  <w:rFonts w:ascii="Cambria Math" w:eastAsia="Times New Roman" w:hAnsi="Cambria Math" w:cs="B Nazanin"/>
                  <w:sz w:val="28"/>
                  <w:szCs w:val="28"/>
                  <w:lang w:bidi="fa-IR"/>
                </w:rPr>
                <m:t>t</m:t>
              </m:r>
            </m:sub>
          </m:sSub>
          <m:r>
            <w:rPr>
              <w:rFonts w:ascii="Cambria Math" w:eastAsia="Times New Roman" w:hAnsi="Cambria Math" w:cs="B Nazanin"/>
              <w:sz w:val="28"/>
              <w:szCs w:val="28"/>
              <w:lang w:bidi="fa-IR"/>
            </w:rPr>
            <m:t>+</m:t>
          </m:r>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a</m:t>
              </m:r>
            </m:e>
            <m:sub>
              <m:r>
                <w:rPr>
                  <w:rFonts w:ascii="Cambria Math" w:eastAsia="Times New Roman" w:hAnsi="Cambria Math" w:cs="B Nazanin"/>
                  <w:sz w:val="28"/>
                  <w:szCs w:val="28"/>
                  <w:lang w:bidi="fa-IR"/>
                </w:rPr>
                <m:t>2</m:t>
              </m:r>
            </m:sub>
          </m:sSub>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Size</m:t>
              </m:r>
            </m:e>
            <m:sub>
              <m:r>
                <w:rPr>
                  <w:rFonts w:ascii="Cambria Math" w:eastAsia="Times New Roman" w:hAnsi="Cambria Math" w:cs="B Nazanin"/>
                  <w:sz w:val="28"/>
                  <w:szCs w:val="28"/>
                  <w:lang w:bidi="fa-IR"/>
                </w:rPr>
                <m:t>i</m:t>
              </m:r>
              <m:r>
                <w:rPr>
                  <w:rFonts w:ascii="Cambria Math" w:eastAsia="Times New Roman" w:hAnsi="Cambria Math" w:cs="B Nazanin"/>
                  <w:sz w:val="28"/>
                  <w:szCs w:val="28"/>
                  <w:lang w:bidi="fa-IR"/>
                </w:rPr>
                <m:t>,</m:t>
              </m:r>
              <m:r>
                <w:rPr>
                  <w:rFonts w:ascii="Cambria Math" w:eastAsia="Times New Roman" w:hAnsi="Cambria Math" w:cs="B Nazanin"/>
                  <w:sz w:val="28"/>
                  <w:szCs w:val="28"/>
                  <w:lang w:bidi="fa-IR"/>
                </w:rPr>
                <m:t>t</m:t>
              </m:r>
            </m:sub>
          </m:sSub>
          <m:r>
            <w:rPr>
              <w:rFonts w:ascii="Cambria Math" w:eastAsia="Times New Roman" w:hAnsi="Cambria Math" w:cs="B Nazanin"/>
              <w:sz w:val="28"/>
              <w:szCs w:val="28"/>
              <w:lang w:bidi="fa-IR"/>
            </w:rPr>
            <m:t>+</m:t>
          </m:r>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a</m:t>
              </m:r>
            </m:e>
            <m:sub>
              <m:r>
                <w:rPr>
                  <w:rFonts w:ascii="Cambria Math" w:eastAsia="Times New Roman" w:hAnsi="Cambria Math" w:cs="B Nazanin"/>
                  <w:sz w:val="28"/>
                  <w:szCs w:val="28"/>
                  <w:lang w:bidi="fa-IR"/>
                </w:rPr>
                <m:t>3</m:t>
              </m:r>
            </m:sub>
          </m:sSub>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LEV</m:t>
              </m:r>
            </m:e>
            <m:sub>
              <m:r>
                <w:rPr>
                  <w:rFonts w:ascii="Cambria Math" w:eastAsia="Times New Roman" w:hAnsi="Cambria Math" w:cs="B Nazanin"/>
                  <w:sz w:val="28"/>
                  <w:szCs w:val="28"/>
                  <w:lang w:bidi="fa-IR"/>
                </w:rPr>
                <m:t>i</m:t>
              </m:r>
              <m:r>
                <w:rPr>
                  <w:rFonts w:ascii="Cambria Math" w:eastAsia="Times New Roman" w:hAnsi="Cambria Math" w:cs="B Nazanin"/>
                  <w:sz w:val="28"/>
                  <w:szCs w:val="28"/>
                  <w:lang w:bidi="fa-IR"/>
                </w:rPr>
                <m:t>,</m:t>
              </m:r>
              <m:r>
                <w:rPr>
                  <w:rFonts w:ascii="Cambria Math" w:eastAsia="Times New Roman" w:hAnsi="Cambria Math" w:cs="B Nazanin"/>
                  <w:sz w:val="28"/>
                  <w:szCs w:val="28"/>
                  <w:lang w:bidi="fa-IR"/>
                </w:rPr>
                <m:t>t</m:t>
              </m:r>
            </m:sub>
          </m:sSub>
          <m:r>
            <w:rPr>
              <w:rFonts w:ascii="Cambria Math" w:eastAsia="Times New Roman" w:hAnsi="Cambria Math" w:cs="B Nazanin"/>
              <w:sz w:val="28"/>
              <w:szCs w:val="28"/>
              <w:lang w:bidi="fa-IR"/>
            </w:rPr>
            <m:t>+</m:t>
          </m:r>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a</m:t>
              </m:r>
            </m:e>
            <m:sub>
              <m:r>
                <w:rPr>
                  <w:rFonts w:ascii="Cambria Math" w:eastAsia="Times New Roman" w:hAnsi="Cambria Math" w:cs="B Nazanin"/>
                  <w:sz w:val="28"/>
                  <w:szCs w:val="28"/>
                  <w:lang w:bidi="fa-IR"/>
                </w:rPr>
                <m:t>4</m:t>
              </m:r>
            </m:sub>
          </m:sSub>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MTB</m:t>
              </m:r>
            </m:e>
            <m:sub>
              <m:r>
                <w:rPr>
                  <w:rFonts w:ascii="Cambria Math" w:eastAsia="Times New Roman" w:hAnsi="Cambria Math" w:cs="B Nazanin"/>
                  <w:sz w:val="28"/>
                  <w:szCs w:val="28"/>
                  <w:lang w:bidi="fa-IR"/>
                </w:rPr>
                <m:t>i</m:t>
              </m:r>
              <m:r>
                <w:rPr>
                  <w:rFonts w:ascii="Cambria Math" w:eastAsia="Times New Roman" w:hAnsi="Cambria Math" w:cs="B Nazanin"/>
                  <w:sz w:val="28"/>
                  <w:szCs w:val="28"/>
                  <w:lang w:bidi="fa-IR"/>
                </w:rPr>
                <m:t>,</m:t>
              </m:r>
              <m:r>
                <w:rPr>
                  <w:rFonts w:ascii="Cambria Math" w:eastAsia="Times New Roman" w:hAnsi="Cambria Math" w:cs="B Nazanin"/>
                  <w:sz w:val="28"/>
                  <w:szCs w:val="28"/>
                  <w:lang w:bidi="fa-IR"/>
                </w:rPr>
                <m:t>t</m:t>
              </m:r>
            </m:sub>
          </m:sSub>
          <m:r>
            <w:rPr>
              <w:rFonts w:ascii="Cambria Math" w:eastAsia="Times New Roman" w:hAnsi="Cambria Math" w:cs="B Nazanin"/>
              <w:sz w:val="28"/>
              <w:szCs w:val="28"/>
              <w:lang w:bidi="fa-IR"/>
            </w:rPr>
            <m:t>+</m:t>
          </m:r>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a</m:t>
              </m:r>
            </m:e>
            <m:sub>
              <m:r>
                <w:rPr>
                  <w:rFonts w:ascii="Cambria Math" w:eastAsia="Times New Roman" w:hAnsi="Cambria Math" w:cs="B Nazanin"/>
                  <w:sz w:val="28"/>
                  <w:szCs w:val="28"/>
                  <w:lang w:bidi="fa-IR"/>
                </w:rPr>
                <m:t>5</m:t>
              </m:r>
            </m:sub>
          </m:sSub>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LI</m:t>
              </m:r>
            </m:e>
            <m:sub>
              <m:r>
                <w:rPr>
                  <w:rFonts w:ascii="Cambria Math" w:eastAsia="Times New Roman" w:hAnsi="Cambria Math" w:cs="B Nazanin"/>
                  <w:sz w:val="28"/>
                  <w:szCs w:val="28"/>
                  <w:lang w:bidi="fa-IR"/>
                </w:rPr>
                <m:t>i</m:t>
              </m:r>
              <m:r>
                <w:rPr>
                  <w:rFonts w:ascii="Cambria Math" w:eastAsia="Times New Roman" w:hAnsi="Cambria Math" w:cs="B Nazanin"/>
                  <w:sz w:val="28"/>
                  <w:szCs w:val="28"/>
                  <w:lang w:bidi="fa-IR"/>
                </w:rPr>
                <m:t>,</m:t>
              </m:r>
              <m:r>
                <w:rPr>
                  <w:rFonts w:ascii="Cambria Math" w:eastAsia="Times New Roman" w:hAnsi="Cambria Math" w:cs="B Nazanin"/>
                  <w:sz w:val="28"/>
                  <w:szCs w:val="28"/>
                  <w:lang w:bidi="fa-IR"/>
                </w:rPr>
                <m:t>t</m:t>
              </m:r>
            </m:sub>
          </m:sSub>
          <m:r>
            <w:rPr>
              <w:rFonts w:ascii="Cambria Math" w:eastAsia="Times New Roman" w:hAnsi="Cambria Math" w:cs="B Nazanin"/>
              <w:sz w:val="28"/>
              <w:szCs w:val="28"/>
              <w:lang w:bidi="fa-IR"/>
            </w:rPr>
            <m:t xml:space="preserve"> +</m:t>
          </m:r>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a</m:t>
              </m:r>
            </m:e>
            <m:sub>
              <m:r>
                <w:rPr>
                  <w:rFonts w:ascii="Cambria Math" w:eastAsia="Times New Roman" w:hAnsi="Cambria Math" w:cs="B Nazanin"/>
                  <w:sz w:val="28"/>
                  <w:szCs w:val="28"/>
                  <w:lang w:bidi="fa-IR"/>
                </w:rPr>
                <m:t>6</m:t>
              </m:r>
            </m:sub>
          </m:sSub>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LOSS</m:t>
              </m:r>
            </m:e>
            <m:sub>
              <m:r>
                <w:rPr>
                  <w:rFonts w:ascii="Cambria Math" w:eastAsia="Times New Roman" w:hAnsi="Cambria Math" w:cs="B Nazanin"/>
                  <w:sz w:val="28"/>
                  <w:szCs w:val="28"/>
                  <w:lang w:bidi="fa-IR"/>
                </w:rPr>
                <m:t>i</m:t>
              </m:r>
              <m:r>
                <w:rPr>
                  <w:rFonts w:ascii="Cambria Math" w:eastAsia="Times New Roman" w:hAnsi="Cambria Math" w:cs="B Nazanin"/>
                  <w:sz w:val="28"/>
                  <w:szCs w:val="28"/>
                  <w:lang w:bidi="fa-IR"/>
                </w:rPr>
                <m:t>,</m:t>
              </m:r>
              <m:r>
                <w:rPr>
                  <w:rFonts w:ascii="Cambria Math" w:eastAsia="Times New Roman" w:hAnsi="Cambria Math" w:cs="B Nazanin"/>
                  <w:sz w:val="28"/>
                  <w:szCs w:val="28"/>
                  <w:lang w:bidi="fa-IR"/>
                </w:rPr>
                <m:t>t</m:t>
              </m:r>
            </m:sub>
          </m:sSub>
          <m:r>
            <w:rPr>
              <w:rFonts w:ascii="Cambria Math" w:eastAsia="Times New Roman" w:hAnsi="Cambria Math" w:cs="B Nazanin"/>
              <w:sz w:val="28"/>
              <w:szCs w:val="28"/>
              <w:lang w:bidi="fa-IR"/>
            </w:rPr>
            <m:t>+</m:t>
          </m:r>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ε</m:t>
              </m:r>
            </m:e>
            <m:sub>
              <m:r>
                <w:rPr>
                  <w:rFonts w:ascii="Cambria Math" w:eastAsia="Times New Roman" w:hAnsi="Cambria Math" w:cs="B Nazanin"/>
                  <w:sz w:val="28"/>
                  <w:szCs w:val="28"/>
                  <w:lang w:bidi="fa-IR"/>
                </w:rPr>
                <m:t>i</m:t>
              </m:r>
              <m:r>
                <w:rPr>
                  <w:rFonts w:ascii="Cambria Math" w:eastAsia="Times New Roman" w:hAnsi="Cambria Math" w:cs="B Nazanin"/>
                  <w:sz w:val="28"/>
                  <w:szCs w:val="28"/>
                  <w:lang w:bidi="fa-IR"/>
                </w:rPr>
                <m:t>,</m:t>
              </m:r>
              <m:r>
                <w:rPr>
                  <w:rFonts w:ascii="Cambria Math" w:eastAsia="Times New Roman" w:hAnsi="Cambria Math" w:cs="B Nazanin"/>
                  <w:sz w:val="28"/>
                  <w:szCs w:val="28"/>
                  <w:lang w:bidi="fa-IR"/>
                </w:rPr>
                <m:t>t</m:t>
              </m:r>
            </m:sub>
          </m:sSub>
        </m:oMath>
      </m:oMathPara>
    </w:p>
    <w:p w14:paraId="7AFB2B40" w14:textId="77777777" w:rsidR="004E0D9D" w:rsidRPr="006F3ED0" w:rsidRDefault="004E0D9D" w:rsidP="00631855">
      <w:pPr>
        <w:bidi/>
        <w:spacing w:after="0" w:line="240" w:lineRule="auto"/>
        <w:ind w:firstLine="288"/>
        <w:jc w:val="both"/>
        <w:rPr>
          <w:rFonts w:ascii="Times New Roman" w:eastAsia="Times New Roman" w:hAnsi="Times New Roman" w:cs="B Nazanin"/>
          <w:sz w:val="24"/>
          <w:szCs w:val="28"/>
          <w:rtl/>
          <w:lang w:bidi="fa-IR"/>
        </w:rPr>
      </w:pPr>
    </w:p>
    <w:p w14:paraId="10B71E54" w14:textId="711A8E0C" w:rsidR="004E0D9D" w:rsidRDefault="004E0D9D" w:rsidP="00631855">
      <w:pPr>
        <w:bidi/>
        <w:spacing w:after="0" w:line="240" w:lineRule="auto"/>
        <w:ind w:firstLine="288"/>
        <w:jc w:val="both"/>
        <w:rPr>
          <w:rFonts w:ascii="Times New Roman" w:eastAsia="Times New Roman" w:hAnsi="Times New Roman" w:cs="B Nazanin"/>
          <w:sz w:val="24"/>
          <w:szCs w:val="28"/>
          <w:rtl/>
          <w:lang w:bidi="fa-IR"/>
        </w:rPr>
      </w:pPr>
      <w:r w:rsidRPr="006F3ED0">
        <w:rPr>
          <w:rFonts w:ascii="Times New Roman" w:eastAsia="Times New Roman" w:hAnsi="Times New Roman" w:cs="B Nazanin" w:hint="cs"/>
          <w:sz w:val="24"/>
          <w:szCs w:val="28"/>
          <w:rtl/>
          <w:lang w:bidi="fa-IR"/>
        </w:rPr>
        <w:t>ابتدا باید با استفاده از آزمون چاو روش تجزیه‌وتحلیل فرضیه اول پژوهش تعیین شود.</w:t>
      </w:r>
    </w:p>
    <w:p w14:paraId="22C85633" w14:textId="77777777" w:rsidR="00DE7AB0" w:rsidRPr="006F3ED0" w:rsidRDefault="00DE7AB0" w:rsidP="00631855">
      <w:pPr>
        <w:bidi/>
        <w:spacing w:after="0" w:line="240" w:lineRule="auto"/>
        <w:ind w:firstLine="288"/>
        <w:jc w:val="both"/>
        <w:rPr>
          <w:rFonts w:ascii="Times New Roman" w:eastAsia="Times New Roman" w:hAnsi="Times New Roman" w:cs="B Nazanin"/>
          <w:sz w:val="24"/>
          <w:szCs w:val="28"/>
          <w:rtl/>
          <w:lang w:bidi="fa-IR"/>
        </w:rPr>
      </w:pPr>
    </w:p>
    <w:p w14:paraId="5C133B87" w14:textId="77777777" w:rsidR="004E0D9D" w:rsidRPr="00CC09D3" w:rsidRDefault="004E0D9D" w:rsidP="00631855">
      <w:pPr>
        <w:pStyle w:val="22"/>
        <w:spacing w:line="240" w:lineRule="auto"/>
        <w:rPr>
          <w:b/>
          <w:bCs/>
          <w:rtl/>
        </w:rPr>
      </w:pPr>
      <w:bookmarkStart w:id="295" w:name="_Toc78793571"/>
      <w:bookmarkStart w:id="296" w:name="_Toc84247822"/>
      <w:bookmarkStart w:id="297" w:name="_Toc99567832"/>
      <w:bookmarkStart w:id="298" w:name="_Toc100408992"/>
      <w:r w:rsidRPr="00CC09D3">
        <w:rPr>
          <w:rFonts w:hint="eastAsia"/>
          <w:b/>
          <w:bCs/>
          <w:rtl/>
        </w:rPr>
        <w:t>جدول</w:t>
      </w:r>
      <w:r w:rsidRPr="00CC09D3">
        <w:rPr>
          <w:b/>
          <w:bCs/>
          <w:rtl/>
        </w:rPr>
        <w:t xml:space="preserve"> 4-3</w:t>
      </w:r>
      <w:r w:rsidRPr="00CC09D3">
        <w:rPr>
          <w:rFonts w:hint="cs"/>
          <w:b/>
          <w:bCs/>
          <w:rtl/>
        </w:rPr>
        <w:t xml:space="preserve">: </w:t>
      </w:r>
      <w:bookmarkEnd w:id="295"/>
      <w:bookmarkEnd w:id="296"/>
      <w:r w:rsidRPr="00CC09D3">
        <w:rPr>
          <w:b/>
          <w:bCs/>
          <w:rtl/>
        </w:rPr>
        <w:t>آزمون‌ها</w:t>
      </w:r>
      <w:r w:rsidRPr="00CC09D3">
        <w:rPr>
          <w:rFonts w:hint="cs"/>
          <w:b/>
          <w:bCs/>
          <w:rtl/>
        </w:rPr>
        <w:t>ی</w:t>
      </w:r>
      <w:r w:rsidRPr="00CC09D3">
        <w:rPr>
          <w:b/>
          <w:bCs/>
          <w:rtl/>
        </w:rPr>
        <w:t xml:space="preserve"> پ</w:t>
      </w:r>
      <w:r w:rsidRPr="00CC09D3">
        <w:rPr>
          <w:rFonts w:hint="cs"/>
          <w:b/>
          <w:bCs/>
          <w:rtl/>
        </w:rPr>
        <w:t>ی</w:t>
      </w:r>
      <w:r w:rsidRPr="00CC09D3">
        <w:rPr>
          <w:rFonts w:hint="eastAsia"/>
          <w:b/>
          <w:bCs/>
          <w:rtl/>
        </w:rPr>
        <w:t>ش‌فرض</w:t>
      </w:r>
      <w:r w:rsidRPr="00CC09D3">
        <w:rPr>
          <w:b/>
          <w:bCs/>
          <w:rtl/>
        </w:rPr>
        <w:t xml:space="preserve"> برا</w:t>
      </w:r>
      <w:r w:rsidRPr="00CC09D3">
        <w:rPr>
          <w:rFonts w:hint="cs"/>
          <w:b/>
          <w:bCs/>
          <w:rtl/>
        </w:rPr>
        <w:t>ی</w:t>
      </w:r>
      <w:r w:rsidRPr="00CC09D3">
        <w:rPr>
          <w:b/>
          <w:bCs/>
          <w:rtl/>
        </w:rPr>
        <w:t xml:space="preserve"> فرض</w:t>
      </w:r>
      <w:r w:rsidRPr="00CC09D3">
        <w:rPr>
          <w:rFonts w:hint="cs"/>
          <w:b/>
          <w:bCs/>
          <w:rtl/>
        </w:rPr>
        <w:t>ی</w:t>
      </w:r>
      <w:r w:rsidRPr="00CC09D3">
        <w:rPr>
          <w:rFonts w:hint="eastAsia"/>
          <w:b/>
          <w:bCs/>
          <w:rtl/>
        </w:rPr>
        <w:t>ه</w:t>
      </w:r>
      <w:r w:rsidRPr="00CC09D3">
        <w:rPr>
          <w:b/>
          <w:bCs/>
          <w:rtl/>
        </w:rPr>
        <w:t xml:space="preserve"> </w:t>
      </w:r>
      <w:r w:rsidRPr="00CC09D3">
        <w:rPr>
          <w:rFonts w:hint="cs"/>
          <w:b/>
          <w:bCs/>
          <w:rtl/>
        </w:rPr>
        <w:t>اول</w:t>
      </w:r>
      <w:bookmarkEnd w:id="297"/>
      <w:bookmarkEnd w:id="298"/>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931"/>
        <w:gridCol w:w="829"/>
        <w:gridCol w:w="1670"/>
      </w:tblGrid>
      <w:tr w:rsidR="004E0D9D" w:rsidRPr="00DE7AB0" w14:paraId="5C862ABE" w14:textId="77777777" w:rsidTr="00F40F88">
        <w:trPr>
          <w:jc w:val="center"/>
        </w:trPr>
        <w:tc>
          <w:tcPr>
            <w:tcW w:w="0" w:type="auto"/>
            <w:shd w:val="clear" w:color="auto" w:fill="auto"/>
            <w:vAlign w:val="center"/>
          </w:tcPr>
          <w:p w14:paraId="68DFA107" w14:textId="77777777" w:rsidR="004E0D9D" w:rsidRPr="00CC09D3" w:rsidRDefault="004E0D9D" w:rsidP="00631855">
            <w:pPr>
              <w:bidi/>
              <w:spacing w:after="0" w:line="240" w:lineRule="auto"/>
              <w:jc w:val="center"/>
              <w:rPr>
                <w:rFonts w:ascii="Times New Roman" w:eastAsia="Batang" w:hAnsi="Times New Roman" w:cs="B Nazanin"/>
                <w:b/>
                <w:bCs/>
                <w:szCs w:val="24"/>
                <w:rtl/>
                <w:lang w:eastAsia="ko-KR"/>
              </w:rPr>
            </w:pPr>
            <w:r w:rsidRPr="00CC09D3">
              <w:rPr>
                <w:rFonts w:ascii="Times New Roman" w:eastAsia="Batang" w:hAnsi="Times New Roman" w:cs="B Nazanin" w:hint="cs"/>
                <w:b/>
                <w:bCs/>
                <w:szCs w:val="24"/>
                <w:rtl/>
                <w:lang w:eastAsia="ko-KR"/>
              </w:rPr>
              <w:t>آزمون</w:t>
            </w:r>
          </w:p>
        </w:tc>
        <w:tc>
          <w:tcPr>
            <w:tcW w:w="0" w:type="auto"/>
            <w:shd w:val="clear" w:color="auto" w:fill="auto"/>
            <w:vAlign w:val="center"/>
          </w:tcPr>
          <w:p w14:paraId="66317477" w14:textId="77777777" w:rsidR="004E0D9D" w:rsidRPr="00CC09D3" w:rsidRDefault="004E0D9D" w:rsidP="00631855">
            <w:pPr>
              <w:bidi/>
              <w:spacing w:after="0" w:line="240" w:lineRule="auto"/>
              <w:jc w:val="center"/>
              <w:rPr>
                <w:rFonts w:ascii="Times New Roman" w:eastAsia="Batang" w:hAnsi="Times New Roman" w:cs="B Nazanin"/>
                <w:b/>
                <w:bCs/>
                <w:szCs w:val="24"/>
                <w:rtl/>
                <w:lang w:eastAsia="ko-KR"/>
              </w:rPr>
            </w:pPr>
            <w:r w:rsidRPr="00CC09D3">
              <w:rPr>
                <w:rFonts w:ascii="Times New Roman" w:eastAsia="Batang" w:hAnsi="Times New Roman" w:cs="B Nazanin" w:hint="cs"/>
                <w:b/>
                <w:bCs/>
                <w:szCs w:val="24"/>
                <w:rtl/>
                <w:lang w:eastAsia="ko-KR"/>
              </w:rPr>
              <w:t>آماره</w:t>
            </w:r>
          </w:p>
        </w:tc>
        <w:tc>
          <w:tcPr>
            <w:tcW w:w="0" w:type="auto"/>
            <w:shd w:val="clear" w:color="auto" w:fill="auto"/>
            <w:vAlign w:val="center"/>
          </w:tcPr>
          <w:p w14:paraId="124DDACA" w14:textId="77777777" w:rsidR="004E0D9D" w:rsidRPr="00CC09D3" w:rsidRDefault="004E0D9D" w:rsidP="00631855">
            <w:pPr>
              <w:bidi/>
              <w:spacing w:after="0" w:line="240" w:lineRule="auto"/>
              <w:jc w:val="center"/>
              <w:rPr>
                <w:rFonts w:ascii="Times New Roman" w:eastAsia="Batang" w:hAnsi="Times New Roman" w:cs="B Nazanin"/>
                <w:b/>
                <w:bCs/>
                <w:szCs w:val="24"/>
                <w:rtl/>
                <w:lang w:eastAsia="ko-KR"/>
              </w:rPr>
            </w:pPr>
            <w:r w:rsidRPr="00CC09D3">
              <w:rPr>
                <w:rFonts w:ascii="Times New Roman" w:eastAsia="Batang" w:hAnsi="Times New Roman" w:cs="B Nazanin" w:hint="cs"/>
                <w:b/>
                <w:bCs/>
                <w:szCs w:val="24"/>
                <w:rtl/>
                <w:lang w:eastAsia="ko-KR"/>
              </w:rPr>
              <w:t>احتمال</w:t>
            </w:r>
          </w:p>
        </w:tc>
        <w:tc>
          <w:tcPr>
            <w:tcW w:w="0" w:type="auto"/>
            <w:shd w:val="clear" w:color="auto" w:fill="auto"/>
            <w:vAlign w:val="center"/>
          </w:tcPr>
          <w:p w14:paraId="4FCF3DE4" w14:textId="77777777" w:rsidR="004E0D9D" w:rsidRPr="00CC09D3" w:rsidRDefault="004E0D9D" w:rsidP="00631855">
            <w:pPr>
              <w:bidi/>
              <w:spacing w:after="0" w:line="240" w:lineRule="auto"/>
              <w:jc w:val="center"/>
              <w:rPr>
                <w:rFonts w:ascii="Times New Roman" w:eastAsia="Batang" w:hAnsi="Times New Roman" w:cs="B Nazanin"/>
                <w:b/>
                <w:bCs/>
                <w:szCs w:val="24"/>
                <w:rtl/>
                <w:lang w:eastAsia="ko-KR"/>
              </w:rPr>
            </w:pPr>
            <w:r w:rsidRPr="00CC09D3">
              <w:rPr>
                <w:rFonts w:ascii="Times New Roman" w:eastAsia="Batang" w:hAnsi="Times New Roman" w:cs="B Nazanin" w:hint="cs"/>
                <w:b/>
                <w:bCs/>
                <w:szCs w:val="24"/>
                <w:rtl/>
                <w:lang w:eastAsia="ko-KR"/>
              </w:rPr>
              <w:t>نتیجه</w:t>
            </w:r>
          </w:p>
        </w:tc>
      </w:tr>
      <w:tr w:rsidR="004E0D9D" w:rsidRPr="00DE7AB0" w14:paraId="7CC39EF5" w14:textId="77777777" w:rsidTr="00F40F88">
        <w:trPr>
          <w:jc w:val="center"/>
        </w:trPr>
        <w:tc>
          <w:tcPr>
            <w:tcW w:w="0" w:type="auto"/>
            <w:shd w:val="clear" w:color="auto" w:fill="auto"/>
            <w:vAlign w:val="center"/>
          </w:tcPr>
          <w:p w14:paraId="2222AFD7" w14:textId="77777777" w:rsidR="004E0D9D" w:rsidRPr="00CC09D3" w:rsidRDefault="004E0D9D" w:rsidP="00631855">
            <w:pPr>
              <w:bidi/>
              <w:spacing w:after="0" w:line="240" w:lineRule="auto"/>
              <w:jc w:val="center"/>
              <w:rPr>
                <w:rFonts w:ascii="Times New Roman" w:eastAsia="Batang" w:hAnsi="Times New Roman" w:cs="B Nazanin"/>
                <w:b/>
                <w:bCs/>
                <w:szCs w:val="24"/>
                <w:rtl/>
                <w:lang w:eastAsia="ko-KR"/>
              </w:rPr>
            </w:pPr>
            <w:r w:rsidRPr="00CC09D3">
              <w:rPr>
                <w:rFonts w:ascii="Times New Roman" w:eastAsia="Batang" w:hAnsi="Times New Roman" w:cs="B Nazanin" w:hint="cs"/>
                <w:b/>
                <w:bCs/>
                <w:szCs w:val="24"/>
                <w:rtl/>
                <w:lang w:eastAsia="ko-KR"/>
              </w:rPr>
              <w:t>چاو</w:t>
            </w:r>
          </w:p>
        </w:tc>
        <w:tc>
          <w:tcPr>
            <w:tcW w:w="0" w:type="auto"/>
            <w:shd w:val="clear" w:color="auto" w:fill="auto"/>
            <w:vAlign w:val="center"/>
          </w:tcPr>
          <w:p w14:paraId="27C08567"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2.245</w:t>
            </w:r>
          </w:p>
        </w:tc>
        <w:tc>
          <w:tcPr>
            <w:tcW w:w="0" w:type="auto"/>
            <w:shd w:val="clear" w:color="auto" w:fill="auto"/>
            <w:vAlign w:val="center"/>
          </w:tcPr>
          <w:p w14:paraId="1FCA8009" w14:textId="77777777" w:rsidR="004E0D9D" w:rsidRPr="00DE7AB0" w:rsidRDefault="004E0D9D" w:rsidP="00631855">
            <w:pPr>
              <w:bidi/>
              <w:spacing w:after="0" w:line="240" w:lineRule="auto"/>
              <w:jc w:val="center"/>
              <w:rPr>
                <w:rFonts w:ascii="Times New Roman" w:eastAsia="Batang" w:hAnsi="Times New Roman" w:cs="B Nazanin"/>
                <w:szCs w:val="24"/>
                <w:rtl/>
                <w:lang w:eastAsia="ko-KR" w:bidi="fa-IR"/>
              </w:rPr>
            </w:pPr>
            <w:r w:rsidRPr="00DE7AB0">
              <w:rPr>
                <w:rFonts w:ascii="Times New Roman" w:eastAsia="Batang" w:hAnsi="Times New Roman" w:cs="B Nazanin" w:hint="cs"/>
                <w:szCs w:val="24"/>
                <w:rtl/>
                <w:lang w:eastAsia="ko-KR"/>
              </w:rPr>
              <w:t>0000/0</w:t>
            </w:r>
          </w:p>
        </w:tc>
        <w:tc>
          <w:tcPr>
            <w:tcW w:w="0" w:type="auto"/>
            <w:shd w:val="clear" w:color="auto" w:fill="auto"/>
            <w:vAlign w:val="center"/>
          </w:tcPr>
          <w:p w14:paraId="369E94EA" w14:textId="77777777" w:rsidR="004E0D9D" w:rsidRPr="00DE7AB0" w:rsidRDefault="004E0D9D" w:rsidP="00631855">
            <w:pPr>
              <w:bidi/>
              <w:spacing w:after="0" w:line="240" w:lineRule="auto"/>
              <w:jc w:val="center"/>
              <w:rPr>
                <w:rFonts w:ascii="Times New Roman" w:eastAsia="Batang" w:hAnsi="Times New Roman" w:cs="B Nazanin"/>
                <w:szCs w:val="24"/>
                <w:lang w:eastAsia="ko-KR" w:bidi="fa-IR"/>
              </w:rPr>
            </w:pPr>
            <w:r w:rsidRPr="00DE7AB0">
              <w:rPr>
                <w:rFonts w:ascii="Times New Roman" w:eastAsia="Batang" w:hAnsi="Times New Roman" w:cs="B Nazanin" w:hint="cs"/>
                <w:szCs w:val="24"/>
                <w:rtl/>
                <w:lang w:eastAsia="ko-KR"/>
              </w:rPr>
              <w:t>روش پانل مناسب</w:t>
            </w:r>
          </w:p>
        </w:tc>
      </w:tr>
      <w:tr w:rsidR="004E0D9D" w:rsidRPr="00DE7AB0" w14:paraId="0399D209" w14:textId="77777777" w:rsidTr="00F40F88">
        <w:trPr>
          <w:jc w:val="center"/>
        </w:trPr>
        <w:tc>
          <w:tcPr>
            <w:tcW w:w="0" w:type="auto"/>
            <w:shd w:val="clear" w:color="auto" w:fill="auto"/>
            <w:vAlign w:val="center"/>
          </w:tcPr>
          <w:p w14:paraId="77B627EB" w14:textId="77777777" w:rsidR="004E0D9D" w:rsidRPr="00CC09D3" w:rsidRDefault="004E0D9D" w:rsidP="00631855">
            <w:pPr>
              <w:bidi/>
              <w:spacing w:after="0" w:line="240" w:lineRule="auto"/>
              <w:jc w:val="center"/>
              <w:rPr>
                <w:rFonts w:ascii="Times New Roman" w:eastAsia="Batang" w:hAnsi="Times New Roman" w:cs="B Nazanin"/>
                <w:b/>
                <w:bCs/>
                <w:szCs w:val="24"/>
                <w:rtl/>
                <w:lang w:eastAsia="ko-KR"/>
              </w:rPr>
            </w:pPr>
            <w:r w:rsidRPr="00CC09D3">
              <w:rPr>
                <w:rFonts w:ascii="Times New Roman" w:eastAsia="Batang" w:hAnsi="Times New Roman" w:cs="B Nazanin" w:hint="cs"/>
                <w:b/>
                <w:bCs/>
                <w:szCs w:val="24"/>
                <w:rtl/>
                <w:lang w:eastAsia="ko-KR"/>
              </w:rPr>
              <w:t xml:space="preserve">هاسمن </w:t>
            </w:r>
          </w:p>
        </w:tc>
        <w:tc>
          <w:tcPr>
            <w:tcW w:w="0" w:type="auto"/>
            <w:shd w:val="clear" w:color="auto" w:fill="auto"/>
            <w:vAlign w:val="center"/>
          </w:tcPr>
          <w:p w14:paraId="22265996"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153.908</w:t>
            </w:r>
          </w:p>
        </w:tc>
        <w:tc>
          <w:tcPr>
            <w:tcW w:w="0" w:type="auto"/>
            <w:shd w:val="clear" w:color="auto" w:fill="auto"/>
            <w:vAlign w:val="center"/>
          </w:tcPr>
          <w:p w14:paraId="344782AB"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0000/0</w:t>
            </w:r>
          </w:p>
        </w:tc>
        <w:tc>
          <w:tcPr>
            <w:tcW w:w="0" w:type="auto"/>
            <w:shd w:val="clear" w:color="auto" w:fill="auto"/>
            <w:vAlign w:val="center"/>
          </w:tcPr>
          <w:p w14:paraId="366CB649"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مدل اثرات ثابت</w:t>
            </w:r>
          </w:p>
        </w:tc>
      </w:tr>
      <w:tr w:rsidR="004E0D9D" w:rsidRPr="00DE7AB0" w14:paraId="3CF9C00F" w14:textId="77777777" w:rsidTr="00F40F88">
        <w:trPr>
          <w:jc w:val="center"/>
        </w:trPr>
        <w:tc>
          <w:tcPr>
            <w:tcW w:w="0" w:type="auto"/>
            <w:shd w:val="clear" w:color="auto" w:fill="auto"/>
            <w:vAlign w:val="center"/>
          </w:tcPr>
          <w:p w14:paraId="3F1B49A2" w14:textId="77777777" w:rsidR="004E0D9D" w:rsidRPr="00CC09D3" w:rsidRDefault="004E0D9D" w:rsidP="00631855">
            <w:pPr>
              <w:bidi/>
              <w:spacing w:after="0" w:line="240" w:lineRule="auto"/>
              <w:jc w:val="center"/>
              <w:rPr>
                <w:rFonts w:ascii="Times New Roman" w:eastAsia="Batang" w:hAnsi="Times New Roman" w:cs="B Nazanin"/>
                <w:b/>
                <w:bCs/>
                <w:szCs w:val="24"/>
                <w:rtl/>
                <w:lang w:eastAsia="ko-KR"/>
              </w:rPr>
            </w:pPr>
            <w:r w:rsidRPr="00CC09D3">
              <w:rPr>
                <w:rFonts w:ascii="Times New Roman" w:eastAsia="Batang" w:hAnsi="Times New Roman" w:cs="B Nazanin" w:hint="cs"/>
                <w:b/>
                <w:bCs/>
                <w:szCs w:val="24"/>
                <w:rtl/>
                <w:lang w:eastAsia="ko-KR"/>
              </w:rPr>
              <w:t>بروش پاگان گادفری</w:t>
            </w:r>
          </w:p>
        </w:tc>
        <w:tc>
          <w:tcPr>
            <w:tcW w:w="0" w:type="auto"/>
            <w:shd w:val="clear" w:color="auto" w:fill="auto"/>
            <w:vAlign w:val="center"/>
          </w:tcPr>
          <w:p w14:paraId="14E4A5B2"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bidi="fa-IR"/>
              </w:rPr>
              <w:t>16.447</w:t>
            </w:r>
          </w:p>
        </w:tc>
        <w:tc>
          <w:tcPr>
            <w:tcW w:w="0" w:type="auto"/>
            <w:shd w:val="clear" w:color="auto" w:fill="auto"/>
            <w:vAlign w:val="center"/>
          </w:tcPr>
          <w:p w14:paraId="22B548FA"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1FBD51D9"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ناهمسانی واریانس‌ها</w:t>
            </w:r>
          </w:p>
        </w:tc>
      </w:tr>
    </w:tbl>
    <w:p w14:paraId="729230BD" w14:textId="77777777" w:rsidR="00F40F88" w:rsidRPr="006F3ED0" w:rsidRDefault="00F40F88" w:rsidP="00631855">
      <w:pPr>
        <w:bidi/>
        <w:spacing w:after="0" w:line="240" w:lineRule="auto"/>
        <w:ind w:firstLine="288"/>
        <w:jc w:val="both"/>
        <w:rPr>
          <w:rFonts w:ascii="Times New Roman" w:eastAsia="Times New Roman" w:hAnsi="Times New Roman" w:cs="B Nazanin"/>
          <w:sz w:val="24"/>
          <w:szCs w:val="28"/>
          <w:rtl/>
          <w:lang w:bidi="fa-IR"/>
        </w:rPr>
      </w:pPr>
    </w:p>
    <w:p w14:paraId="5449CB33" w14:textId="16771CA2" w:rsidR="004E0D9D" w:rsidRPr="00CC09D3" w:rsidRDefault="004E0D9D" w:rsidP="00CC09D3">
      <w:pPr>
        <w:bidi/>
        <w:spacing w:after="0" w:line="240" w:lineRule="auto"/>
        <w:jc w:val="both"/>
        <w:rPr>
          <w:rFonts w:ascii="Times New Roman" w:eastAsia="Times New Roman" w:hAnsi="Times New Roman" w:cs="B Nazanin"/>
          <w:sz w:val="26"/>
          <w:szCs w:val="26"/>
          <w:rtl/>
          <w:lang w:bidi="fa-IR"/>
        </w:rPr>
      </w:pPr>
      <w:r w:rsidRPr="00CC09D3">
        <w:rPr>
          <w:rFonts w:ascii="Times New Roman" w:eastAsia="Times New Roman" w:hAnsi="Times New Roman" w:cs="B Nazanin" w:hint="cs"/>
          <w:sz w:val="26"/>
          <w:szCs w:val="26"/>
          <w:rtl/>
          <w:lang w:bidi="fa-IR"/>
        </w:rPr>
        <w:t>با توجه به جدول فوق چون مقدار احتمال برابر 0000/0 است و این مقدار از 05/0 کمتر می‌باشد در سطح 95 درصد فرضیه پانل بودن داده‌ها تایید می‌شود.</w:t>
      </w:r>
    </w:p>
    <w:p w14:paraId="2E0555DF" w14:textId="02C8192B" w:rsidR="004E0D9D" w:rsidRPr="00CC09D3" w:rsidRDefault="004E0D9D" w:rsidP="00631855">
      <w:pPr>
        <w:bidi/>
        <w:spacing w:after="0" w:line="240" w:lineRule="auto"/>
        <w:jc w:val="both"/>
        <w:rPr>
          <w:rFonts w:ascii="Times New Roman" w:eastAsia="Times New Roman" w:hAnsi="Times New Roman" w:cs="B Nazanin"/>
          <w:sz w:val="26"/>
          <w:szCs w:val="26"/>
          <w:rtl/>
          <w:lang w:bidi="fa-IR"/>
        </w:rPr>
      </w:pPr>
      <w:r w:rsidRPr="00CC09D3">
        <w:rPr>
          <w:rFonts w:ascii="Times New Roman" w:eastAsia="Times New Roman" w:hAnsi="Times New Roman" w:cs="B Nazanin" w:hint="cs"/>
          <w:sz w:val="26"/>
          <w:szCs w:val="26"/>
          <w:rtl/>
          <w:lang w:bidi="fa-IR"/>
        </w:rPr>
        <w:t>حال برای تعیین مدل پژوهش از آزمون هاسمن استفاده می‌شود، با توجه به جدول فوق</w:t>
      </w:r>
      <w:r w:rsidR="0026771C" w:rsidRPr="00CC09D3">
        <w:rPr>
          <w:rFonts w:ascii="Times New Roman" w:eastAsia="Times New Roman" w:hAnsi="Times New Roman" w:cs="B Nazanin" w:hint="cs"/>
          <w:sz w:val="26"/>
          <w:szCs w:val="26"/>
          <w:rtl/>
          <w:lang w:bidi="fa-IR"/>
        </w:rPr>
        <w:t xml:space="preserve"> </w:t>
      </w:r>
      <w:r w:rsidRPr="00CC09D3">
        <w:rPr>
          <w:rFonts w:ascii="Times New Roman" w:eastAsia="Times New Roman" w:hAnsi="Times New Roman" w:cs="B Nazanin" w:hint="cs"/>
          <w:sz w:val="26"/>
          <w:szCs w:val="26"/>
          <w:rtl/>
          <w:lang w:bidi="fa-IR"/>
        </w:rPr>
        <w:t xml:space="preserve">چون مقدار احتمال برابر 0000/0 است و این مقدار از 05/0 کمتر می‌باشد، در سطح 95درصد مدل دارای اثرات ثابت است. </w:t>
      </w:r>
    </w:p>
    <w:p w14:paraId="1DBC0688" w14:textId="5FAF3F5B" w:rsidR="004E0D9D" w:rsidRPr="00CC09D3" w:rsidRDefault="004E0D9D" w:rsidP="00631855">
      <w:pPr>
        <w:bidi/>
        <w:spacing w:after="0" w:line="240" w:lineRule="auto"/>
        <w:jc w:val="both"/>
        <w:rPr>
          <w:rFonts w:ascii="Times New Roman" w:eastAsia="Times New Roman" w:hAnsi="Times New Roman" w:cs="B Nazanin"/>
          <w:sz w:val="26"/>
          <w:szCs w:val="26"/>
          <w:rtl/>
          <w:lang w:bidi="fa-IR"/>
        </w:rPr>
      </w:pPr>
      <w:r w:rsidRPr="00CC09D3">
        <w:rPr>
          <w:rFonts w:ascii="Times New Roman" w:eastAsia="Times New Roman" w:hAnsi="Times New Roman" w:cs="B Nazanin"/>
          <w:sz w:val="26"/>
          <w:szCs w:val="26"/>
          <w:rtl/>
        </w:rPr>
        <w:t>پس از بررس</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sz w:val="26"/>
          <w:szCs w:val="26"/>
          <w:rtl/>
        </w:rPr>
        <w:t xml:space="preserve"> اثرات مدل ناهمسان</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sz w:val="26"/>
          <w:szCs w:val="26"/>
          <w:rtl/>
        </w:rPr>
        <w:t xml:space="preserve"> وار</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hint="eastAsia"/>
          <w:sz w:val="26"/>
          <w:szCs w:val="26"/>
          <w:rtl/>
        </w:rPr>
        <w:t>انس‌ها</w:t>
      </w:r>
      <w:r w:rsidRPr="00CC09D3">
        <w:rPr>
          <w:rFonts w:ascii="Times New Roman" w:eastAsia="Times New Roman" w:hAnsi="Times New Roman" w:cs="B Nazanin"/>
          <w:sz w:val="26"/>
          <w:szCs w:val="26"/>
          <w:rtl/>
        </w:rPr>
        <w:t xml:space="preserve"> موردبررس</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sz w:val="26"/>
          <w:szCs w:val="26"/>
          <w:rtl/>
        </w:rPr>
        <w:t xml:space="preserve"> قرار م</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hint="eastAsia"/>
          <w:sz w:val="26"/>
          <w:szCs w:val="26"/>
          <w:rtl/>
        </w:rPr>
        <w:t>گ</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hint="eastAsia"/>
          <w:sz w:val="26"/>
          <w:szCs w:val="26"/>
          <w:rtl/>
        </w:rPr>
        <w:t>رد</w:t>
      </w:r>
      <w:r w:rsidRPr="00CC09D3">
        <w:rPr>
          <w:rFonts w:ascii="Times New Roman" w:eastAsia="Times New Roman" w:hAnsi="Times New Roman" w:cs="B Nazanin"/>
          <w:sz w:val="26"/>
          <w:szCs w:val="26"/>
          <w:rtl/>
        </w:rPr>
        <w:t>.</w:t>
      </w:r>
      <w:r w:rsidRPr="00CC09D3">
        <w:rPr>
          <w:rFonts w:ascii="Times New Roman" w:eastAsia="Times New Roman" w:hAnsi="Times New Roman" w:cs="B Nazanin" w:hint="cs"/>
          <w:sz w:val="26"/>
          <w:szCs w:val="26"/>
          <w:rtl/>
        </w:rPr>
        <w:t xml:space="preserve"> </w:t>
      </w:r>
      <w:r w:rsidRPr="00CC09D3">
        <w:rPr>
          <w:rFonts w:ascii="Times New Roman" w:eastAsia="Times New Roman" w:hAnsi="Times New Roman" w:cs="B Nazanin" w:hint="cs"/>
          <w:sz w:val="26"/>
          <w:szCs w:val="26"/>
          <w:rtl/>
          <w:lang w:bidi="fa-IR"/>
        </w:rPr>
        <w:t>با توجه به جدول فوق چون مقدار احتمال برابر 000/0 است و این مقدار کمتر از 05/0 می‌باشد، واریانس‌ها ناهمسان هستند. بنابراین برای رفع ناهمسانی واریانس از روش رگرسیون پنل تعمیم یافته استفاده می گردد.</w:t>
      </w:r>
    </w:p>
    <w:p w14:paraId="611E7B78" w14:textId="77777777" w:rsidR="00DE7AB0" w:rsidRPr="006F3ED0" w:rsidRDefault="00DE7AB0" w:rsidP="00631855">
      <w:pPr>
        <w:bidi/>
        <w:spacing w:after="0" w:line="240" w:lineRule="auto"/>
        <w:jc w:val="both"/>
        <w:rPr>
          <w:rFonts w:ascii="Times New Roman" w:eastAsia="Times New Roman" w:hAnsi="Times New Roman" w:cs="B Nazanin"/>
          <w:sz w:val="24"/>
          <w:szCs w:val="28"/>
          <w:rtl/>
        </w:rPr>
      </w:pPr>
    </w:p>
    <w:p w14:paraId="515363ED" w14:textId="77777777" w:rsidR="004E0D9D" w:rsidRPr="00CC09D3" w:rsidRDefault="004E0D9D" w:rsidP="00631855">
      <w:pPr>
        <w:pStyle w:val="22"/>
        <w:spacing w:line="240" w:lineRule="auto"/>
        <w:rPr>
          <w:b/>
          <w:bCs/>
          <w:sz w:val="22"/>
          <w:rtl/>
        </w:rPr>
      </w:pPr>
      <w:bookmarkStart w:id="299" w:name="_Toc84247825"/>
      <w:bookmarkStart w:id="300" w:name="_Toc99567833"/>
      <w:bookmarkStart w:id="301" w:name="_Toc100408993"/>
      <w:r w:rsidRPr="00CC09D3">
        <w:rPr>
          <w:rFonts w:hint="cs"/>
          <w:b/>
          <w:bCs/>
          <w:sz w:val="22"/>
          <w:rtl/>
        </w:rPr>
        <w:t>جدول 4-4: آزمون فرضیه اول</w:t>
      </w:r>
      <w:bookmarkEnd w:id="299"/>
      <w:bookmarkEnd w:id="300"/>
      <w:bookmarkEnd w:id="301"/>
    </w:p>
    <w:tbl>
      <w:tblPr>
        <w:tblStyle w:val="TableGrid29"/>
        <w:bidiVisual/>
        <w:tblW w:w="0" w:type="auto"/>
        <w:tblLook w:val="04A0" w:firstRow="1" w:lastRow="0" w:firstColumn="1" w:lastColumn="0" w:noHBand="0" w:noVBand="1"/>
      </w:tblPr>
      <w:tblGrid>
        <w:gridCol w:w="2420"/>
        <w:gridCol w:w="1312"/>
        <w:gridCol w:w="850"/>
        <w:gridCol w:w="1311"/>
        <w:gridCol w:w="983"/>
        <w:gridCol w:w="696"/>
        <w:gridCol w:w="665"/>
      </w:tblGrid>
      <w:tr w:rsidR="004E0D9D" w:rsidRPr="00DC0978" w14:paraId="711138C4" w14:textId="77777777" w:rsidTr="00F40F88">
        <w:tc>
          <w:tcPr>
            <w:tcW w:w="0" w:type="auto"/>
            <w:vAlign w:val="center"/>
          </w:tcPr>
          <w:p w14:paraId="072D50B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متغیر</w:t>
            </w:r>
          </w:p>
        </w:tc>
        <w:tc>
          <w:tcPr>
            <w:tcW w:w="0" w:type="auto"/>
            <w:vAlign w:val="center"/>
          </w:tcPr>
          <w:p w14:paraId="707F541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علامت اختصاری</w:t>
            </w:r>
          </w:p>
        </w:tc>
        <w:tc>
          <w:tcPr>
            <w:tcW w:w="0" w:type="auto"/>
            <w:vAlign w:val="center"/>
          </w:tcPr>
          <w:p w14:paraId="5FCA436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ضریب</w:t>
            </w:r>
          </w:p>
        </w:tc>
        <w:tc>
          <w:tcPr>
            <w:tcW w:w="0" w:type="auto"/>
            <w:vAlign w:val="center"/>
          </w:tcPr>
          <w:p w14:paraId="6D89D90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rPr>
              <w:t>انحراف‌ استاندارد</w:t>
            </w:r>
          </w:p>
        </w:tc>
        <w:tc>
          <w:tcPr>
            <w:tcW w:w="0" w:type="auto"/>
            <w:vAlign w:val="center"/>
          </w:tcPr>
          <w:p w14:paraId="5C56F9D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rPr>
              <w:t>آماره آزمون</w:t>
            </w:r>
          </w:p>
        </w:tc>
        <w:tc>
          <w:tcPr>
            <w:tcW w:w="0" w:type="auto"/>
            <w:vAlign w:val="center"/>
          </w:tcPr>
          <w:p w14:paraId="0FBB9E5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rPr>
              <w:t>احتمال</w:t>
            </w:r>
          </w:p>
        </w:tc>
        <w:tc>
          <w:tcPr>
            <w:tcW w:w="0" w:type="auto"/>
          </w:tcPr>
          <w:p w14:paraId="2BB59B3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VIF</w:t>
            </w:r>
          </w:p>
        </w:tc>
      </w:tr>
      <w:tr w:rsidR="004E0D9D" w:rsidRPr="00DC0978" w14:paraId="35E9D429" w14:textId="77777777" w:rsidTr="00F40F88">
        <w:tc>
          <w:tcPr>
            <w:tcW w:w="0" w:type="auto"/>
            <w:vAlign w:val="center"/>
          </w:tcPr>
          <w:p w14:paraId="3CBBAD9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lastRenderedPageBreak/>
              <w:t>ضریب ثابت</w:t>
            </w:r>
          </w:p>
        </w:tc>
        <w:tc>
          <w:tcPr>
            <w:tcW w:w="0" w:type="auto"/>
            <w:vAlign w:val="center"/>
          </w:tcPr>
          <w:p w14:paraId="06FF5366" w14:textId="77777777" w:rsidR="004E0D9D" w:rsidRPr="00DC0978" w:rsidRDefault="004E0D9D" w:rsidP="00631855">
            <w:pPr>
              <w:bidi/>
              <w:jc w:val="center"/>
              <w:rPr>
                <w:rFonts w:ascii="Times New Roman" w:eastAsia="Batang" w:hAnsi="Times New Roman" w:cs="B Nazanin"/>
                <w:lang w:eastAsia="ko-KR" w:bidi="fa-IR"/>
              </w:rPr>
            </w:pPr>
            <w:r w:rsidRPr="00DC0978">
              <w:rPr>
                <w:rFonts w:ascii="Times New Roman" w:eastAsia="Batang" w:hAnsi="Times New Roman" w:cs="B Nazanin"/>
                <w:lang w:eastAsia="ko-KR"/>
              </w:rPr>
              <w:t>C</w:t>
            </w:r>
          </w:p>
        </w:tc>
        <w:tc>
          <w:tcPr>
            <w:tcW w:w="0" w:type="auto"/>
            <w:vAlign w:val="center"/>
          </w:tcPr>
          <w:p w14:paraId="0C2F25D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13.148-</w:t>
            </w:r>
          </w:p>
        </w:tc>
        <w:tc>
          <w:tcPr>
            <w:tcW w:w="0" w:type="auto"/>
            <w:vAlign w:val="center"/>
          </w:tcPr>
          <w:p w14:paraId="07CC061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1.467</w:t>
            </w:r>
          </w:p>
        </w:tc>
        <w:tc>
          <w:tcPr>
            <w:tcW w:w="0" w:type="auto"/>
            <w:vAlign w:val="center"/>
          </w:tcPr>
          <w:p w14:paraId="3911AD4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8.960-</w:t>
            </w:r>
          </w:p>
        </w:tc>
        <w:tc>
          <w:tcPr>
            <w:tcW w:w="0" w:type="auto"/>
            <w:vAlign w:val="center"/>
          </w:tcPr>
          <w:p w14:paraId="7630E38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tcPr>
          <w:p w14:paraId="4C961D2B"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w:t>
            </w:r>
          </w:p>
        </w:tc>
      </w:tr>
      <w:tr w:rsidR="004E0D9D" w:rsidRPr="00DC0978" w14:paraId="437C2F3A" w14:textId="77777777" w:rsidTr="00F40F88">
        <w:tc>
          <w:tcPr>
            <w:tcW w:w="0" w:type="auto"/>
            <w:vAlign w:val="center"/>
          </w:tcPr>
          <w:p w14:paraId="667D050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قدرت مدیرعامل</w:t>
            </w:r>
          </w:p>
        </w:tc>
        <w:tc>
          <w:tcPr>
            <w:tcW w:w="0" w:type="auto"/>
            <w:vAlign w:val="center"/>
          </w:tcPr>
          <w:p w14:paraId="6537D3F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POWER</w:t>
            </w:r>
          </w:p>
        </w:tc>
        <w:tc>
          <w:tcPr>
            <w:tcW w:w="0" w:type="auto"/>
            <w:vAlign w:val="center"/>
          </w:tcPr>
          <w:p w14:paraId="29CB511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0.483-</w:t>
            </w:r>
          </w:p>
        </w:tc>
        <w:tc>
          <w:tcPr>
            <w:tcW w:w="0" w:type="auto"/>
            <w:vAlign w:val="center"/>
          </w:tcPr>
          <w:p w14:paraId="77F2DF8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0.149</w:t>
            </w:r>
          </w:p>
        </w:tc>
        <w:tc>
          <w:tcPr>
            <w:tcW w:w="0" w:type="auto"/>
            <w:vAlign w:val="center"/>
          </w:tcPr>
          <w:p w14:paraId="3B77429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3.239-</w:t>
            </w:r>
          </w:p>
        </w:tc>
        <w:tc>
          <w:tcPr>
            <w:tcW w:w="0" w:type="auto"/>
            <w:vAlign w:val="center"/>
          </w:tcPr>
          <w:p w14:paraId="6943A74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0.001</w:t>
            </w:r>
          </w:p>
        </w:tc>
        <w:tc>
          <w:tcPr>
            <w:tcW w:w="0" w:type="auto"/>
          </w:tcPr>
          <w:p w14:paraId="63761122"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1.013</w:t>
            </w:r>
          </w:p>
        </w:tc>
      </w:tr>
      <w:tr w:rsidR="004E0D9D" w:rsidRPr="00DC0978" w14:paraId="3E1CD2FA" w14:textId="77777777" w:rsidTr="00F40F88">
        <w:tc>
          <w:tcPr>
            <w:tcW w:w="0" w:type="auto"/>
            <w:vAlign w:val="center"/>
          </w:tcPr>
          <w:p w14:paraId="0E2C90C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اندازه شرکت</w:t>
            </w:r>
          </w:p>
        </w:tc>
        <w:tc>
          <w:tcPr>
            <w:tcW w:w="0" w:type="auto"/>
            <w:vAlign w:val="center"/>
          </w:tcPr>
          <w:p w14:paraId="5EBBBBF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SIZE</w:t>
            </w:r>
          </w:p>
        </w:tc>
        <w:tc>
          <w:tcPr>
            <w:tcW w:w="0" w:type="auto"/>
            <w:vAlign w:val="center"/>
          </w:tcPr>
          <w:p w14:paraId="63262AF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0.994</w:t>
            </w:r>
          </w:p>
        </w:tc>
        <w:tc>
          <w:tcPr>
            <w:tcW w:w="0" w:type="auto"/>
            <w:vAlign w:val="center"/>
          </w:tcPr>
          <w:p w14:paraId="4A4A85A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0.097</w:t>
            </w:r>
          </w:p>
        </w:tc>
        <w:tc>
          <w:tcPr>
            <w:tcW w:w="0" w:type="auto"/>
            <w:vAlign w:val="center"/>
          </w:tcPr>
          <w:p w14:paraId="27F6BF5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10.203</w:t>
            </w:r>
          </w:p>
        </w:tc>
        <w:tc>
          <w:tcPr>
            <w:tcW w:w="0" w:type="auto"/>
            <w:vAlign w:val="center"/>
          </w:tcPr>
          <w:p w14:paraId="4017851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tcPr>
          <w:p w14:paraId="615968F8"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1.036</w:t>
            </w:r>
          </w:p>
        </w:tc>
      </w:tr>
      <w:tr w:rsidR="004E0D9D" w:rsidRPr="00DC0978" w14:paraId="5BD251A2" w14:textId="77777777" w:rsidTr="00F40F88">
        <w:tc>
          <w:tcPr>
            <w:tcW w:w="0" w:type="auto"/>
            <w:vAlign w:val="center"/>
          </w:tcPr>
          <w:p w14:paraId="72D6955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اهرم مالی</w:t>
            </w:r>
          </w:p>
        </w:tc>
        <w:tc>
          <w:tcPr>
            <w:tcW w:w="0" w:type="auto"/>
            <w:vAlign w:val="center"/>
          </w:tcPr>
          <w:p w14:paraId="2D2C0040"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LEV</w:t>
            </w:r>
          </w:p>
        </w:tc>
        <w:tc>
          <w:tcPr>
            <w:tcW w:w="0" w:type="auto"/>
            <w:vAlign w:val="center"/>
          </w:tcPr>
          <w:p w14:paraId="0C12626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0.401</w:t>
            </w:r>
          </w:p>
        </w:tc>
        <w:tc>
          <w:tcPr>
            <w:tcW w:w="0" w:type="auto"/>
            <w:vAlign w:val="center"/>
          </w:tcPr>
          <w:p w14:paraId="3855EA6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0.338</w:t>
            </w:r>
          </w:p>
        </w:tc>
        <w:tc>
          <w:tcPr>
            <w:tcW w:w="0" w:type="auto"/>
            <w:vAlign w:val="center"/>
          </w:tcPr>
          <w:p w14:paraId="530D405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1.187</w:t>
            </w:r>
          </w:p>
        </w:tc>
        <w:tc>
          <w:tcPr>
            <w:tcW w:w="0" w:type="auto"/>
            <w:vAlign w:val="center"/>
          </w:tcPr>
          <w:p w14:paraId="3E6B014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0.236</w:t>
            </w:r>
          </w:p>
        </w:tc>
        <w:tc>
          <w:tcPr>
            <w:tcW w:w="0" w:type="auto"/>
          </w:tcPr>
          <w:p w14:paraId="2A1DFF27"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1.649</w:t>
            </w:r>
          </w:p>
        </w:tc>
      </w:tr>
      <w:tr w:rsidR="004E0D9D" w:rsidRPr="00DC0978" w14:paraId="286985C8" w14:textId="77777777" w:rsidTr="00F40F88">
        <w:tc>
          <w:tcPr>
            <w:tcW w:w="0" w:type="auto"/>
            <w:vAlign w:val="center"/>
          </w:tcPr>
          <w:p w14:paraId="2E92A53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نسبت ارزش بازار به ارزش دفتری</w:t>
            </w:r>
          </w:p>
        </w:tc>
        <w:tc>
          <w:tcPr>
            <w:tcW w:w="0" w:type="auto"/>
            <w:vAlign w:val="center"/>
          </w:tcPr>
          <w:p w14:paraId="4AD9285D" w14:textId="16CBB00F" w:rsidR="004E0D9D" w:rsidRPr="00DC0978" w:rsidRDefault="004B3999"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bidi="fa-IR"/>
              </w:rPr>
              <w:t>MTB</w:t>
            </w:r>
          </w:p>
        </w:tc>
        <w:tc>
          <w:tcPr>
            <w:tcW w:w="0" w:type="auto"/>
            <w:vAlign w:val="center"/>
          </w:tcPr>
          <w:p w14:paraId="07EE5B8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0.119</w:t>
            </w:r>
          </w:p>
        </w:tc>
        <w:tc>
          <w:tcPr>
            <w:tcW w:w="0" w:type="auto"/>
            <w:vAlign w:val="center"/>
          </w:tcPr>
          <w:p w14:paraId="5E39A7B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0.009</w:t>
            </w:r>
          </w:p>
        </w:tc>
        <w:tc>
          <w:tcPr>
            <w:tcW w:w="0" w:type="auto"/>
            <w:vAlign w:val="center"/>
          </w:tcPr>
          <w:p w14:paraId="64E45D1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13.525</w:t>
            </w:r>
          </w:p>
        </w:tc>
        <w:tc>
          <w:tcPr>
            <w:tcW w:w="0" w:type="auto"/>
            <w:vAlign w:val="center"/>
          </w:tcPr>
          <w:p w14:paraId="27D32E7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tcPr>
          <w:p w14:paraId="6BAB5F07"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1.006</w:t>
            </w:r>
          </w:p>
        </w:tc>
      </w:tr>
      <w:tr w:rsidR="004E0D9D" w:rsidRPr="00DC0978" w14:paraId="710D39FB" w14:textId="77777777" w:rsidTr="00F40F88">
        <w:tc>
          <w:tcPr>
            <w:tcW w:w="0" w:type="auto"/>
            <w:vAlign w:val="center"/>
          </w:tcPr>
          <w:p w14:paraId="733E156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نقدینگی</w:t>
            </w:r>
          </w:p>
        </w:tc>
        <w:tc>
          <w:tcPr>
            <w:tcW w:w="0" w:type="auto"/>
            <w:vAlign w:val="center"/>
          </w:tcPr>
          <w:p w14:paraId="2FC82920"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LI</w:t>
            </w:r>
          </w:p>
        </w:tc>
        <w:tc>
          <w:tcPr>
            <w:tcW w:w="0" w:type="auto"/>
            <w:vAlign w:val="center"/>
          </w:tcPr>
          <w:p w14:paraId="2CDE6B4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0.362</w:t>
            </w:r>
          </w:p>
        </w:tc>
        <w:tc>
          <w:tcPr>
            <w:tcW w:w="0" w:type="auto"/>
            <w:vAlign w:val="center"/>
          </w:tcPr>
          <w:p w14:paraId="6BC6FEB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0.069</w:t>
            </w:r>
          </w:p>
        </w:tc>
        <w:tc>
          <w:tcPr>
            <w:tcW w:w="0" w:type="auto"/>
            <w:vAlign w:val="center"/>
          </w:tcPr>
          <w:p w14:paraId="4C260CC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5.230</w:t>
            </w:r>
          </w:p>
        </w:tc>
        <w:tc>
          <w:tcPr>
            <w:tcW w:w="0" w:type="auto"/>
            <w:vAlign w:val="center"/>
          </w:tcPr>
          <w:p w14:paraId="6AC593A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tcPr>
          <w:p w14:paraId="38BE2138"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1.516</w:t>
            </w:r>
          </w:p>
        </w:tc>
      </w:tr>
      <w:tr w:rsidR="004E0D9D" w:rsidRPr="00DC0978" w14:paraId="65FEC886" w14:textId="77777777" w:rsidTr="00F40F88">
        <w:tc>
          <w:tcPr>
            <w:tcW w:w="0" w:type="auto"/>
            <w:vAlign w:val="center"/>
          </w:tcPr>
          <w:p w14:paraId="23764DD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زیان شرکت</w:t>
            </w:r>
          </w:p>
        </w:tc>
        <w:tc>
          <w:tcPr>
            <w:tcW w:w="0" w:type="auto"/>
            <w:vAlign w:val="center"/>
          </w:tcPr>
          <w:p w14:paraId="0C9419AE"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LOSS</w:t>
            </w:r>
          </w:p>
        </w:tc>
        <w:tc>
          <w:tcPr>
            <w:tcW w:w="0" w:type="auto"/>
            <w:vAlign w:val="center"/>
          </w:tcPr>
          <w:p w14:paraId="28A9D80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0.057-</w:t>
            </w:r>
          </w:p>
        </w:tc>
        <w:tc>
          <w:tcPr>
            <w:tcW w:w="0" w:type="auto"/>
            <w:vAlign w:val="center"/>
          </w:tcPr>
          <w:p w14:paraId="16D0E6F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0.113</w:t>
            </w:r>
          </w:p>
        </w:tc>
        <w:tc>
          <w:tcPr>
            <w:tcW w:w="0" w:type="auto"/>
            <w:vAlign w:val="center"/>
          </w:tcPr>
          <w:p w14:paraId="6738B56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0.502-</w:t>
            </w:r>
          </w:p>
        </w:tc>
        <w:tc>
          <w:tcPr>
            <w:tcW w:w="0" w:type="auto"/>
            <w:vAlign w:val="center"/>
          </w:tcPr>
          <w:p w14:paraId="0594AC1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0.616</w:t>
            </w:r>
          </w:p>
        </w:tc>
        <w:tc>
          <w:tcPr>
            <w:tcW w:w="0" w:type="auto"/>
          </w:tcPr>
          <w:p w14:paraId="339B404E"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1.152</w:t>
            </w:r>
          </w:p>
        </w:tc>
      </w:tr>
      <w:tr w:rsidR="004E0D9D" w:rsidRPr="00DC0978" w14:paraId="58A27218" w14:textId="77777777" w:rsidTr="00F40F88">
        <w:tc>
          <w:tcPr>
            <w:tcW w:w="0" w:type="auto"/>
            <w:gridSpan w:val="2"/>
            <w:vAlign w:val="center"/>
          </w:tcPr>
          <w:p w14:paraId="7A5FB4DD"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hint="cs"/>
                <w:noProof/>
                <w:rtl/>
                <w:lang w:eastAsia="ko-KR" w:bidi="fa-IR"/>
              </w:rPr>
              <w:t>ضریب تعیین</w:t>
            </w:r>
            <w:r w:rsidRPr="00DC0978">
              <w:rPr>
                <w:rFonts w:ascii="Times New Roman" w:eastAsia="Batang" w:hAnsi="Times New Roman" w:cs="B Nazanin"/>
                <w:noProof/>
                <w:rtl/>
                <w:lang w:eastAsia="ko-KR" w:bidi="fa-IR"/>
              </w:rPr>
              <w:t xml:space="preserve"> </w:t>
            </w:r>
            <w:r w:rsidRPr="00DC0978">
              <w:rPr>
                <w:rFonts w:ascii="Times New Roman" w:eastAsia="Batang" w:hAnsi="Times New Roman" w:cs="B Nazanin"/>
                <w:lang w:eastAsia="ko-KR"/>
              </w:rPr>
              <w:t>R</w:t>
            </w:r>
            <w:r w:rsidRPr="00DC0978">
              <w:rPr>
                <w:rFonts w:ascii="Times New Roman" w:eastAsia="Batang" w:hAnsi="Times New Roman" w:cs="B Nazanin"/>
                <w:vertAlign w:val="superscript"/>
                <w:rtl/>
                <w:lang w:eastAsia="ko-KR" w:bidi="fa-IR"/>
              </w:rPr>
              <w:t>2</w:t>
            </w:r>
          </w:p>
        </w:tc>
        <w:tc>
          <w:tcPr>
            <w:tcW w:w="0" w:type="auto"/>
            <w:gridSpan w:val="5"/>
            <w:vAlign w:val="center"/>
          </w:tcPr>
          <w:p w14:paraId="44AA699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0.656</w:t>
            </w:r>
          </w:p>
        </w:tc>
      </w:tr>
      <w:tr w:rsidR="004E0D9D" w:rsidRPr="00DC0978" w14:paraId="7ADE2384" w14:textId="77777777" w:rsidTr="00F40F88">
        <w:tc>
          <w:tcPr>
            <w:tcW w:w="0" w:type="auto"/>
            <w:gridSpan w:val="2"/>
            <w:vAlign w:val="center"/>
          </w:tcPr>
          <w:p w14:paraId="6AFFD630" w14:textId="77777777" w:rsidR="004E0D9D" w:rsidRPr="00DC0978" w:rsidRDefault="004E0D9D" w:rsidP="00631855">
            <w:pPr>
              <w:bidi/>
              <w:jc w:val="center"/>
              <w:rPr>
                <w:rFonts w:ascii="Times New Roman" w:eastAsia="Batang" w:hAnsi="Times New Roman" w:cs="B Nazanin"/>
                <w:noProof/>
                <w:rtl/>
                <w:lang w:eastAsia="ko-KR" w:bidi="fa-IR"/>
              </w:rPr>
            </w:pPr>
            <w:r w:rsidRPr="00DC0978">
              <w:rPr>
                <w:rFonts w:ascii="Times New Roman" w:eastAsia="Batang" w:hAnsi="Times New Roman" w:cs="B Nazanin" w:hint="cs"/>
                <w:noProof/>
                <w:rtl/>
                <w:lang w:eastAsia="ko-KR" w:bidi="fa-IR"/>
              </w:rPr>
              <w:t>ضریب تعیین تعدیل شده</w:t>
            </w:r>
          </w:p>
        </w:tc>
        <w:tc>
          <w:tcPr>
            <w:tcW w:w="0" w:type="auto"/>
            <w:gridSpan w:val="5"/>
            <w:vAlign w:val="center"/>
          </w:tcPr>
          <w:p w14:paraId="73C8D69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0.595</w:t>
            </w:r>
          </w:p>
        </w:tc>
      </w:tr>
      <w:tr w:rsidR="004E0D9D" w:rsidRPr="00DC0978" w14:paraId="72078C4E" w14:textId="77777777" w:rsidTr="00F40F88">
        <w:tc>
          <w:tcPr>
            <w:tcW w:w="0" w:type="auto"/>
            <w:gridSpan w:val="2"/>
            <w:vAlign w:val="center"/>
          </w:tcPr>
          <w:p w14:paraId="3705811B"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hint="cs"/>
                <w:rtl/>
                <w:lang w:eastAsia="ko-KR"/>
              </w:rPr>
              <w:t xml:space="preserve">آماره </w:t>
            </w:r>
            <w:r w:rsidRPr="00DC0978">
              <w:rPr>
                <w:rFonts w:ascii="Times New Roman" w:eastAsia="Batang" w:hAnsi="Times New Roman" w:cs="B Nazanin"/>
                <w:lang w:eastAsia="ko-KR"/>
              </w:rPr>
              <w:t>F</w:t>
            </w:r>
          </w:p>
        </w:tc>
        <w:tc>
          <w:tcPr>
            <w:tcW w:w="0" w:type="auto"/>
            <w:gridSpan w:val="5"/>
            <w:vAlign w:val="center"/>
          </w:tcPr>
          <w:p w14:paraId="6936AFE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10.811</w:t>
            </w:r>
          </w:p>
        </w:tc>
      </w:tr>
      <w:tr w:rsidR="004E0D9D" w:rsidRPr="00DC0978" w14:paraId="4D0A8FD8" w14:textId="77777777" w:rsidTr="00F40F88">
        <w:tc>
          <w:tcPr>
            <w:tcW w:w="0" w:type="auto"/>
            <w:gridSpan w:val="2"/>
            <w:vAlign w:val="center"/>
          </w:tcPr>
          <w:p w14:paraId="269E868C"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rtl/>
                <w:lang w:eastAsia="ko-KR"/>
              </w:rPr>
              <w:t>معن</w:t>
            </w:r>
            <w:r w:rsidRPr="00DC0978">
              <w:rPr>
                <w:rFonts w:ascii="Times New Roman" w:eastAsia="Batang" w:hAnsi="Times New Roman" w:cs="B Nazanin" w:hint="cs"/>
                <w:rtl/>
                <w:lang w:eastAsia="ko-KR"/>
              </w:rPr>
              <w:t>ي‌</w:t>
            </w:r>
            <w:r w:rsidRPr="00DC0978">
              <w:rPr>
                <w:rFonts w:ascii="Times New Roman" w:eastAsia="Batang" w:hAnsi="Times New Roman" w:cs="B Nazanin"/>
                <w:rtl/>
                <w:lang w:eastAsia="ko-KR"/>
              </w:rPr>
              <w:t>دار</w:t>
            </w:r>
            <w:r w:rsidRPr="00DC0978">
              <w:rPr>
                <w:rFonts w:ascii="Times New Roman" w:eastAsia="Batang" w:hAnsi="Times New Roman" w:cs="B Nazanin" w:hint="cs"/>
                <w:rtl/>
                <w:lang w:eastAsia="ko-KR"/>
              </w:rPr>
              <w:t>ی</w:t>
            </w:r>
          </w:p>
        </w:tc>
        <w:tc>
          <w:tcPr>
            <w:tcW w:w="0" w:type="auto"/>
            <w:gridSpan w:val="5"/>
            <w:vAlign w:val="center"/>
          </w:tcPr>
          <w:p w14:paraId="2A9C663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0000/0</w:t>
            </w:r>
          </w:p>
        </w:tc>
      </w:tr>
      <w:tr w:rsidR="004E0D9D" w:rsidRPr="00DC0978" w14:paraId="03D1579F" w14:textId="77777777" w:rsidTr="00F40F88">
        <w:tc>
          <w:tcPr>
            <w:tcW w:w="0" w:type="auto"/>
            <w:gridSpan w:val="2"/>
            <w:vAlign w:val="center"/>
          </w:tcPr>
          <w:p w14:paraId="293D23F7"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hint="cs"/>
                <w:rtl/>
                <w:lang w:eastAsia="ko-KR" w:bidi="fa-IR"/>
              </w:rPr>
              <w:t>دوربین واتسون</w:t>
            </w:r>
          </w:p>
        </w:tc>
        <w:tc>
          <w:tcPr>
            <w:tcW w:w="0" w:type="auto"/>
            <w:gridSpan w:val="5"/>
            <w:vAlign w:val="center"/>
          </w:tcPr>
          <w:p w14:paraId="2999940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1.74</w:t>
            </w:r>
          </w:p>
        </w:tc>
      </w:tr>
    </w:tbl>
    <w:p w14:paraId="26789F1A" w14:textId="77777777" w:rsidR="00DE7AB0" w:rsidRDefault="00DE7AB0" w:rsidP="00631855">
      <w:pPr>
        <w:bidi/>
        <w:spacing w:after="0" w:line="240" w:lineRule="auto"/>
        <w:jc w:val="both"/>
        <w:rPr>
          <w:rFonts w:ascii="Times New Roman" w:eastAsia="Times New Roman" w:hAnsi="Times New Roman" w:cs="B Nazanin"/>
          <w:sz w:val="24"/>
          <w:szCs w:val="28"/>
          <w:rtl/>
        </w:rPr>
      </w:pPr>
    </w:p>
    <w:p w14:paraId="577F0108" w14:textId="758FBDFE" w:rsidR="004E0D9D" w:rsidRPr="00CC09D3" w:rsidRDefault="004E0D9D" w:rsidP="00631855">
      <w:pPr>
        <w:bidi/>
        <w:spacing w:after="0" w:line="240" w:lineRule="auto"/>
        <w:jc w:val="both"/>
        <w:rPr>
          <w:rFonts w:ascii="Times New Roman" w:eastAsia="Times New Roman" w:hAnsi="Times New Roman" w:cs="B Nazanin"/>
          <w:sz w:val="26"/>
          <w:szCs w:val="26"/>
          <w:rtl/>
        </w:rPr>
      </w:pPr>
      <w:r w:rsidRPr="00CC09D3">
        <w:rPr>
          <w:rFonts w:ascii="Times New Roman" w:eastAsia="Times New Roman" w:hAnsi="Times New Roman" w:cs="B Nazanin" w:hint="cs"/>
          <w:sz w:val="26"/>
          <w:szCs w:val="26"/>
          <w:rtl/>
        </w:rPr>
        <w:t>ضریب تعیین</w:t>
      </w:r>
      <w:r w:rsidRPr="00CC09D3">
        <w:rPr>
          <w:rFonts w:ascii="Times New Roman" w:eastAsia="Times New Roman" w:hAnsi="Times New Roman" w:cs="B Nazanin"/>
          <w:sz w:val="26"/>
          <w:szCs w:val="26"/>
          <w:rtl/>
        </w:rPr>
        <w:t xml:space="preserve"> </w:t>
      </w:r>
      <w:r w:rsidRPr="00CC09D3">
        <w:rPr>
          <w:rFonts w:ascii="Times New Roman" w:eastAsia="Times New Roman" w:hAnsi="Times New Roman" w:cs="B Nazanin"/>
          <w:sz w:val="26"/>
          <w:szCs w:val="26"/>
        </w:rPr>
        <w:t>R</w:t>
      </w:r>
      <w:r w:rsidRPr="00CC09D3">
        <w:rPr>
          <w:rFonts w:ascii="Times New Roman" w:eastAsia="Times New Roman" w:hAnsi="Times New Roman" w:cs="B Nazanin"/>
          <w:sz w:val="26"/>
          <w:szCs w:val="26"/>
          <w:vertAlign w:val="superscript"/>
          <w:rtl/>
          <w:lang w:bidi="fa-IR"/>
        </w:rPr>
        <w:t>2</w:t>
      </w:r>
      <w:r w:rsidRPr="00CC09D3">
        <w:rPr>
          <w:rFonts w:ascii="Times New Roman" w:eastAsia="Times New Roman" w:hAnsi="Times New Roman" w:cs="B Nazanin" w:hint="cs"/>
          <w:sz w:val="26"/>
          <w:szCs w:val="26"/>
          <w:rtl/>
        </w:rPr>
        <w:t xml:space="preserve"> و </w:t>
      </w:r>
      <w:r w:rsidRPr="00CC09D3">
        <w:rPr>
          <w:rFonts w:ascii="Times New Roman" w:eastAsia="Times New Roman" w:hAnsi="Times New Roman" w:cs="B Nazanin" w:hint="cs"/>
          <w:noProof/>
          <w:sz w:val="26"/>
          <w:szCs w:val="26"/>
          <w:rtl/>
          <w:lang w:bidi="fa-IR"/>
        </w:rPr>
        <w:t>ضریب تعیین تعدیل شده</w:t>
      </w:r>
      <w:r w:rsidRPr="00CC09D3">
        <w:rPr>
          <w:rFonts w:ascii="Times New Roman" w:eastAsia="Times New Roman" w:hAnsi="Times New Roman" w:cs="B Nazanin" w:hint="cs"/>
          <w:sz w:val="26"/>
          <w:szCs w:val="26"/>
          <w:rtl/>
        </w:rPr>
        <w:t xml:space="preserve"> میزان</w:t>
      </w:r>
      <w:r w:rsidRPr="00CC09D3">
        <w:rPr>
          <w:rFonts w:ascii="Times New Roman" w:eastAsia="Times New Roman" w:hAnsi="Times New Roman" w:cs="B Nazanin"/>
          <w:sz w:val="26"/>
          <w:szCs w:val="26"/>
        </w:rPr>
        <w:t xml:space="preserve"> </w:t>
      </w:r>
      <w:r w:rsidRPr="00CC09D3">
        <w:rPr>
          <w:rFonts w:ascii="Times New Roman" w:eastAsia="Times New Roman" w:hAnsi="Times New Roman" w:cs="B Nazanin" w:hint="cs"/>
          <w:sz w:val="26"/>
          <w:szCs w:val="26"/>
          <w:rtl/>
        </w:rPr>
        <w:t>تطابق مدل</w:t>
      </w:r>
      <w:r w:rsidRPr="00CC09D3">
        <w:rPr>
          <w:rFonts w:ascii="Times New Roman" w:eastAsia="Times New Roman" w:hAnsi="Times New Roman" w:cs="B Nazanin"/>
          <w:sz w:val="26"/>
          <w:szCs w:val="26"/>
        </w:rPr>
        <w:t xml:space="preserve"> </w:t>
      </w:r>
      <w:r w:rsidRPr="00CC09D3">
        <w:rPr>
          <w:rFonts w:ascii="Times New Roman" w:eastAsia="Times New Roman" w:hAnsi="Times New Roman" w:cs="B Nazanin" w:hint="cs"/>
          <w:sz w:val="26"/>
          <w:szCs w:val="26"/>
          <w:rtl/>
        </w:rPr>
        <w:t>با</w:t>
      </w:r>
      <w:r w:rsidRPr="00CC09D3">
        <w:rPr>
          <w:rFonts w:ascii="Times New Roman" w:eastAsia="Times New Roman" w:hAnsi="Times New Roman" w:cs="B Nazanin"/>
          <w:sz w:val="26"/>
          <w:szCs w:val="26"/>
        </w:rPr>
        <w:t xml:space="preserve"> </w:t>
      </w:r>
      <w:r w:rsidRPr="00CC09D3">
        <w:rPr>
          <w:rFonts w:ascii="Times New Roman" w:eastAsia="Times New Roman" w:hAnsi="Times New Roman" w:cs="B Nazanin" w:hint="cs"/>
          <w:sz w:val="26"/>
          <w:szCs w:val="26"/>
          <w:rtl/>
        </w:rPr>
        <w:t>واقعیت را نشان می‌دهد این متغیر بین عدد صفر تا یک می‌باشد که هر چه این مقدار به 1 نزدیک‌تر باشد تطابق مدل با واقعیت بیشتر است. لذا می‌توان بیان نمود که مدل فوق حدود 65 درصد با واقیت منطبق است.</w:t>
      </w:r>
    </w:p>
    <w:p w14:paraId="3E577450" w14:textId="77777777" w:rsidR="004E0D9D" w:rsidRPr="00CC09D3" w:rsidRDefault="004E0D9D" w:rsidP="00631855">
      <w:pPr>
        <w:bidi/>
        <w:spacing w:after="0" w:line="240" w:lineRule="auto"/>
        <w:jc w:val="both"/>
        <w:rPr>
          <w:rFonts w:ascii="Times New Roman" w:eastAsia="Times New Roman" w:hAnsi="Times New Roman" w:cs="B Nazanin"/>
          <w:sz w:val="26"/>
          <w:szCs w:val="26"/>
          <w:rtl/>
        </w:rPr>
      </w:pPr>
      <w:r w:rsidRPr="00CC09D3">
        <w:rPr>
          <w:rFonts w:ascii="Times New Roman" w:eastAsia="Times New Roman" w:hAnsi="Times New Roman" w:cs="B Nazanin" w:hint="cs"/>
          <w:sz w:val="26"/>
          <w:szCs w:val="26"/>
          <w:rtl/>
        </w:rPr>
        <w:t>همان‌طور که در جدول بالا مشاهده می‌کنید آماره فیشر و سطح معنی داری به ترتیب برابر</w:t>
      </w:r>
      <w:r w:rsidRPr="00CC09D3">
        <w:rPr>
          <w:rFonts w:ascii="Times New Roman" w:eastAsia="Times New Roman" w:hAnsi="Times New Roman" w:cs="B Nazanin"/>
          <w:sz w:val="26"/>
          <w:szCs w:val="26"/>
          <w:rtl/>
        </w:rPr>
        <w:t xml:space="preserve"> </w:t>
      </w:r>
      <w:r w:rsidRPr="00CC09D3">
        <w:rPr>
          <w:rFonts w:ascii="Times New Roman" w:eastAsia="Times New Roman" w:hAnsi="Times New Roman" w:cs="B Nazanin" w:hint="cs"/>
          <w:sz w:val="26"/>
          <w:szCs w:val="26"/>
          <w:rtl/>
        </w:rPr>
        <w:t xml:space="preserve">811/10 و 0000/0 است چون این مقدار از 05/0 کمتر است در سطح 95 درصد می‌توان گفت رگرسیون برازش شده معنی‌دار است. </w:t>
      </w:r>
    </w:p>
    <w:p w14:paraId="3C15E3D3" w14:textId="52EBE61A" w:rsidR="004E0D9D" w:rsidRPr="00CC09D3" w:rsidRDefault="004E0D9D" w:rsidP="00631855">
      <w:pPr>
        <w:bidi/>
        <w:spacing w:after="0" w:line="240" w:lineRule="auto"/>
        <w:jc w:val="both"/>
        <w:rPr>
          <w:rFonts w:ascii="Times New Roman" w:eastAsia="Times New Roman" w:hAnsi="Times New Roman" w:cs="B Nazanin"/>
          <w:sz w:val="26"/>
          <w:szCs w:val="26"/>
          <w:rtl/>
        </w:rPr>
      </w:pPr>
      <w:r w:rsidRPr="00CC09D3">
        <w:rPr>
          <w:rFonts w:ascii="Times New Roman" w:eastAsia="Times New Roman" w:hAnsi="Times New Roman" w:cs="B Nazanin" w:hint="cs"/>
          <w:sz w:val="26"/>
          <w:szCs w:val="26"/>
          <w:rtl/>
        </w:rPr>
        <w:t>با توجه به مقدار احتمال متغیر قدرت مدیرعامل که 001/0 است، چون این مقدار از 05/0 کمتر است در سطح 95 درصد می‌توان ادعا کرد که بین متغیر قدرت مدیرعامل و عملکرد شرکت رابطه معناداری وجود دارد. حال با توجه به ضریب متغیر قدرت مدیرعامل که برابر 483/0- است می‌توان بیان نمود که ق</w:t>
      </w:r>
      <w:r w:rsidR="0026771C" w:rsidRPr="00CC09D3">
        <w:rPr>
          <w:rFonts w:ascii="Times New Roman" w:eastAsia="Times New Roman" w:hAnsi="Times New Roman" w:cs="B Nazanin" w:hint="cs"/>
          <w:sz w:val="26"/>
          <w:szCs w:val="26"/>
          <w:rtl/>
        </w:rPr>
        <w:t>در</w:t>
      </w:r>
      <w:r w:rsidRPr="00CC09D3">
        <w:rPr>
          <w:rFonts w:ascii="Times New Roman" w:eastAsia="Times New Roman" w:hAnsi="Times New Roman" w:cs="B Nazanin" w:hint="cs"/>
          <w:sz w:val="26"/>
          <w:szCs w:val="26"/>
          <w:rtl/>
        </w:rPr>
        <w:t>ت مدیر عامل بر عملکرد شرکت تاثیر منفی و  معناداری دارد. به بیان دیگر با افزایش قدرت مدیرعامل میزان عملکرد شرکت‌ها کاهش می‌یابد.</w:t>
      </w:r>
    </w:p>
    <w:p w14:paraId="2ED1E96C" w14:textId="77777777" w:rsidR="004E0D9D" w:rsidRPr="00CC09D3" w:rsidRDefault="004E0D9D" w:rsidP="00631855">
      <w:pPr>
        <w:bidi/>
        <w:spacing w:after="0" w:line="240" w:lineRule="auto"/>
        <w:jc w:val="both"/>
        <w:rPr>
          <w:rFonts w:ascii="Times New Roman" w:eastAsia="Times New Roman" w:hAnsi="Times New Roman" w:cs="B Nazanin"/>
          <w:sz w:val="26"/>
          <w:szCs w:val="26"/>
          <w:rtl/>
        </w:rPr>
      </w:pPr>
      <w:r w:rsidRPr="00CC09D3">
        <w:rPr>
          <w:rFonts w:ascii="Times New Roman" w:eastAsia="Times New Roman" w:hAnsi="Times New Roman" w:cs="B Nazanin"/>
          <w:sz w:val="26"/>
          <w:szCs w:val="26"/>
          <w:rtl/>
        </w:rPr>
        <w:t>همچن</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hint="eastAsia"/>
          <w:sz w:val="26"/>
          <w:szCs w:val="26"/>
          <w:rtl/>
        </w:rPr>
        <w:t>ن</w:t>
      </w:r>
      <w:r w:rsidRPr="00CC09D3">
        <w:rPr>
          <w:rFonts w:ascii="Times New Roman" w:eastAsia="Times New Roman" w:hAnsi="Times New Roman" w:cs="B Nazanin"/>
          <w:sz w:val="26"/>
          <w:szCs w:val="26"/>
          <w:rtl/>
        </w:rPr>
        <w:t xml:space="preserve"> با توجه به جدول فوق م</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hint="eastAsia"/>
          <w:sz w:val="26"/>
          <w:szCs w:val="26"/>
          <w:rtl/>
        </w:rPr>
        <w:t>توان</w:t>
      </w:r>
      <w:r w:rsidRPr="00CC09D3">
        <w:rPr>
          <w:rFonts w:ascii="Times New Roman" w:eastAsia="Times New Roman" w:hAnsi="Times New Roman" w:cs="B Nazanin"/>
          <w:sz w:val="26"/>
          <w:szCs w:val="26"/>
          <w:rtl/>
        </w:rPr>
        <w:t xml:space="preserve"> ب</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hint="eastAsia"/>
          <w:sz w:val="26"/>
          <w:szCs w:val="26"/>
          <w:rtl/>
        </w:rPr>
        <w:t>ان</w:t>
      </w:r>
      <w:r w:rsidRPr="00CC09D3">
        <w:rPr>
          <w:rFonts w:ascii="Times New Roman" w:eastAsia="Times New Roman" w:hAnsi="Times New Roman" w:cs="B Nazanin"/>
          <w:sz w:val="26"/>
          <w:szCs w:val="26"/>
          <w:rtl/>
        </w:rPr>
        <w:t xml:space="preserve"> نمود متغ</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hint="eastAsia"/>
          <w:sz w:val="26"/>
          <w:szCs w:val="26"/>
          <w:rtl/>
        </w:rPr>
        <w:t>رها</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sz w:val="26"/>
          <w:szCs w:val="26"/>
          <w:rtl/>
        </w:rPr>
        <w:t xml:space="preserve">  اندازه شرکت، نسبت ارزش بازار به ارزش دفتر</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sz w:val="26"/>
          <w:szCs w:val="26"/>
          <w:rtl/>
        </w:rPr>
        <w:t xml:space="preserve"> و نقد</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hint="eastAsia"/>
          <w:sz w:val="26"/>
          <w:szCs w:val="26"/>
          <w:rtl/>
        </w:rPr>
        <w:t>نگ</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sz w:val="26"/>
          <w:szCs w:val="26"/>
          <w:rtl/>
        </w:rPr>
        <w:t xml:space="preserve"> بر عملکرد شرکت تاث</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hint="eastAsia"/>
          <w:sz w:val="26"/>
          <w:szCs w:val="26"/>
          <w:rtl/>
        </w:rPr>
        <w:t>ر</w:t>
      </w:r>
      <w:r w:rsidRPr="00CC09D3">
        <w:rPr>
          <w:rFonts w:ascii="Times New Roman" w:eastAsia="Times New Roman" w:hAnsi="Times New Roman" w:cs="B Nazanin"/>
          <w:sz w:val="26"/>
          <w:szCs w:val="26"/>
          <w:rtl/>
        </w:rPr>
        <w:t xml:space="preserve"> مثبت و معنادار</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sz w:val="26"/>
          <w:szCs w:val="26"/>
          <w:rtl/>
        </w:rPr>
        <w:t xml:space="preserve"> دارند. ل</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hint="eastAsia"/>
          <w:sz w:val="26"/>
          <w:szCs w:val="26"/>
          <w:rtl/>
        </w:rPr>
        <w:t>کن</w:t>
      </w:r>
      <w:r w:rsidRPr="00CC09D3">
        <w:rPr>
          <w:rFonts w:ascii="Times New Roman" w:eastAsia="Times New Roman" w:hAnsi="Times New Roman" w:cs="B Nazanin"/>
          <w:sz w:val="26"/>
          <w:szCs w:val="26"/>
          <w:rtl/>
        </w:rPr>
        <w:t xml:space="preserve"> متغ</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hint="eastAsia"/>
          <w:sz w:val="26"/>
          <w:szCs w:val="26"/>
          <w:rtl/>
        </w:rPr>
        <w:t>رها</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sz w:val="26"/>
          <w:szCs w:val="26"/>
          <w:rtl/>
        </w:rPr>
        <w:t xml:space="preserve"> کنترل</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sz w:val="26"/>
          <w:szCs w:val="26"/>
          <w:rtl/>
        </w:rPr>
        <w:t xml:space="preserve"> اهرم مال</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sz w:val="26"/>
          <w:szCs w:val="26"/>
          <w:rtl/>
        </w:rPr>
        <w:t xml:space="preserve"> و ز</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hint="eastAsia"/>
          <w:sz w:val="26"/>
          <w:szCs w:val="26"/>
          <w:rtl/>
        </w:rPr>
        <w:t>ان</w:t>
      </w:r>
      <w:r w:rsidRPr="00CC09D3">
        <w:rPr>
          <w:rFonts w:ascii="Times New Roman" w:eastAsia="Times New Roman" w:hAnsi="Times New Roman" w:cs="B Nazanin"/>
          <w:sz w:val="26"/>
          <w:szCs w:val="26"/>
          <w:rtl/>
        </w:rPr>
        <w:t xml:space="preserve"> شرکت بر عملکرد شرکت تاث</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hint="eastAsia"/>
          <w:sz w:val="26"/>
          <w:szCs w:val="26"/>
          <w:rtl/>
        </w:rPr>
        <w:t>ر</w:t>
      </w:r>
      <w:r w:rsidRPr="00CC09D3">
        <w:rPr>
          <w:rFonts w:ascii="Times New Roman" w:eastAsia="Times New Roman" w:hAnsi="Times New Roman" w:cs="B Nazanin"/>
          <w:sz w:val="26"/>
          <w:szCs w:val="26"/>
          <w:rtl/>
        </w:rPr>
        <w:t xml:space="preserve"> معنادار</w:t>
      </w:r>
      <w:r w:rsidRPr="00CC09D3">
        <w:rPr>
          <w:rFonts w:ascii="Times New Roman" w:eastAsia="Times New Roman" w:hAnsi="Times New Roman" w:cs="B Nazanin" w:hint="cs"/>
          <w:sz w:val="26"/>
          <w:szCs w:val="26"/>
          <w:rtl/>
        </w:rPr>
        <w:t>ی</w:t>
      </w:r>
      <w:r w:rsidRPr="00CC09D3">
        <w:rPr>
          <w:rFonts w:ascii="Times New Roman" w:eastAsia="Times New Roman" w:hAnsi="Times New Roman" w:cs="B Nazanin"/>
          <w:sz w:val="26"/>
          <w:szCs w:val="26"/>
          <w:rtl/>
        </w:rPr>
        <w:t xml:space="preserve"> ندارند.</w:t>
      </w:r>
    </w:p>
    <w:p w14:paraId="45F4B0EC" w14:textId="77777777" w:rsidR="004E0D9D" w:rsidRPr="00CC09D3" w:rsidRDefault="004E0D9D" w:rsidP="00631855">
      <w:pPr>
        <w:bidi/>
        <w:spacing w:after="0" w:line="240" w:lineRule="auto"/>
        <w:jc w:val="both"/>
        <w:rPr>
          <w:rFonts w:ascii="Times New Roman" w:eastAsia="Times New Roman" w:hAnsi="Times New Roman" w:cs="B Nazanin"/>
          <w:sz w:val="26"/>
          <w:szCs w:val="26"/>
          <w:rtl/>
          <w:lang w:bidi="fa-IR"/>
        </w:rPr>
      </w:pPr>
      <w:r w:rsidRPr="00CC09D3">
        <w:rPr>
          <w:rFonts w:ascii="Times New Roman" w:eastAsia="Times New Roman" w:hAnsi="Times New Roman" w:cs="B Nazanin" w:hint="cs"/>
          <w:sz w:val="26"/>
          <w:szCs w:val="26"/>
          <w:rtl/>
          <w:lang w:bidi="fa-IR"/>
        </w:rPr>
        <w:t xml:space="preserve">با توجه به ستون </w:t>
      </w:r>
      <w:r w:rsidRPr="00CC09D3">
        <w:rPr>
          <w:rFonts w:ascii="Times New Roman" w:eastAsia="Times New Roman" w:hAnsi="Times New Roman" w:cs="B Nazanin"/>
          <w:sz w:val="26"/>
          <w:szCs w:val="26"/>
          <w:lang w:bidi="fa-IR"/>
        </w:rPr>
        <w:t>VIF</w:t>
      </w:r>
      <w:r w:rsidRPr="00CC09D3">
        <w:rPr>
          <w:rFonts w:ascii="Times New Roman" w:eastAsia="Times New Roman" w:hAnsi="Times New Roman" w:cs="B Nazanin"/>
          <w:sz w:val="26"/>
          <w:szCs w:val="26"/>
          <w:rtl/>
          <w:lang w:bidi="fa-IR"/>
        </w:rPr>
        <w:t xml:space="preserve"> از جدول فوق مشاهده م</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sz w:val="26"/>
          <w:szCs w:val="26"/>
          <w:rtl/>
          <w:lang w:bidi="fa-IR"/>
        </w:rPr>
        <w:t xml:space="preserve"> گردد همه اعداد ا</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hint="eastAsia"/>
          <w:sz w:val="26"/>
          <w:szCs w:val="26"/>
          <w:rtl/>
          <w:lang w:bidi="fa-IR"/>
        </w:rPr>
        <w:t>ن</w:t>
      </w:r>
      <w:r w:rsidRPr="00CC09D3">
        <w:rPr>
          <w:rFonts w:ascii="Times New Roman" w:eastAsia="Times New Roman" w:hAnsi="Times New Roman" w:cs="B Nazanin"/>
          <w:sz w:val="26"/>
          <w:szCs w:val="26"/>
          <w:rtl/>
          <w:lang w:bidi="fa-IR"/>
        </w:rPr>
        <w:t xml:space="preserve"> ستون از مقدار 10 کمتر م</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sz w:val="26"/>
          <w:szCs w:val="26"/>
          <w:rtl/>
          <w:lang w:bidi="fa-IR"/>
        </w:rPr>
        <w:t xml:space="preserve"> باشد لذا احتمال همخط</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sz w:val="26"/>
          <w:szCs w:val="26"/>
          <w:rtl/>
          <w:lang w:bidi="fa-IR"/>
        </w:rPr>
        <w:t xml:space="preserve"> در داده ها</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sz w:val="26"/>
          <w:szCs w:val="26"/>
          <w:rtl/>
          <w:lang w:bidi="fa-IR"/>
        </w:rPr>
        <w:t xml:space="preserve"> ا</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hint="eastAsia"/>
          <w:sz w:val="26"/>
          <w:szCs w:val="26"/>
          <w:rtl/>
          <w:lang w:bidi="fa-IR"/>
        </w:rPr>
        <w:t>ن</w:t>
      </w:r>
      <w:r w:rsidRPr="00CC09D3">
        <w:rPr>
          <w:rFonts w:ascii="Times New Roman" w:eastAsia="Times New Roman" w:hAnsi="Times New Roman" w:cs="B Nazanin"/>
          <w:sz w:val="26"/>
          <w:szCs w:val="26"/>
          <w:rtl/>
          <w:lang w:bidi="fa-IR"/>
        </w:rPr>
        <w:t xml:space="preserve"> مدل را رد م</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sz w:val="26"/>
          <w:szCs w:val="26"/>
          <w:rtl/>
          <w:lang w:bidi="fa-IR"/>
        </w:rPr>
        <w:t xml:space="preserve"> کند و م</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sz w:val="26"/>
          <w:szCs w:val="26"/>
          <w:rtl/>
          <w:lang w:bidi="fa-IR"/>
        </w:rPr>
        <w:t xml:space="preserve"> توان نتا</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hint="eastAsia"/>
          <w:sz w:val="26"/>
          <w:szCs w:val="26"/>
          <w:rtl/>
          <w:lang w:bidi="fa-IR"/>
        </w:rPr>
        <w:t>ج</w:t>
      </w:r>
      <w:r w:rsidRPr="00CC09D3">
        <w:rPr>
          <w:rFonts w:ascii="Times New Roman" w:eastAsia="Times New Roman" w:hAnsi="Times New Roman" w:cs="B Nazanin"/>
          <w:sz w:val="26"/>
          <w:szCs w:val="26"/>
          <w:rtl/>
          <w:lang w:bidi="fa-IR"/>
        </w:rPr>
        <w:t xml:space="preserve"> قابل استناد از ا</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hint="eastAsia"/>
          <w:sz w:val="26"/>
          <w:szCs w:val="26"/>
          <w:rtl/>
          <w:lang w:bidi="fa-IR"/>
        </w:rPr>
        <w:t>ن</w:t>
      </w:r>
      <w:r w:rsidRPr="00CC09D3">
        <w:rPr>
          <w:rFonts w:ascii="Times New Roman" w:eastAsia="Times New Roman" w:hAnsi="Times New Roman" w:cs="B Nazanin"/>
          <w:sz w:val="26"/>
          <w:szCs w:val="26"/>
          <w:rtl/>
          <w:lang w:bidi="fa-IR"/>
        </w:rPr>
        <w:t xml:space="preserve"> مدل بدست آورد.</w:t>
      </w:r>
    </w:p>
    <w:p w14:paraId="57341BA9" w14:textId="77777777" w:rsidR="004E0D9D" w:rsidRPr="00CC09D3" w:rsidRDefault="004E0D9D" w:rsidP="00631855">
      <w:pPr>
        <w:bidi/>
        <w:spacing w:after="0" w:line="240" w:lineRule="auto"/>
        <w:jc w:val="both"/>
        <w:rPr>
          <w:rFonts w:ascii="Times New Roman" w:eastAsia="Times New Roman" w:hAnsi="Times New Roman" w:cs="B Nazanin"/>
          <w:sz w:val="26"/>
          <w:szCs w:val="26"/>
          <w:rtl/>
          <w:lang w:bidi="fa-IR"/>
        </w:rPr>
      </w:pPr>
      <w:r w:rsidRPr="00CC09D3">
        <w:rPr>
          <w:rFonts w:ascii="Times New Roman" w:eastAsia="Times New Roman" w:hAnsi="Times New Roman" w:cs="B Nazanin" w:hint="cs"/>
          <w:sz w:val="26"/>
          <w:szCs w:val="26"/>
          <w:rtl/>
        </w:rPr>
        <w:t>آماره دوربین واتسون با توجه به جدول بالا برابر 74/1 است که چون این عدد بین 5/1 تا 5/2 است نشان می‌دهد که بین باقی‌مانده‌ها خودهمبستگی وجود ندارد نشان‌دهنده عدم وجود خودهمبستگی بین باقیمانده‌ها است.</w:t>
      </w:r>
    </w:p>
    <w:p w14:paraId="0515F8A4" w14:textId="5C219EEE" w:rsidR="004E0D9D" w:rsidRPr="00CC09D3" w:rsidRDefault="004E0D9D" w:rsidP="00631855">
      <w:pPr>
        <w:keepNext/>
        <w:keepLines/>
        <w:bidi/>
        <w:spacing w:before="120" w:after="120" w:line="240" w:lineRule="auto"/>
        <w:ind w:left="-45" w:firstLine="454"/>
        <w:jc w:val="both"/>
        <w:outlineLvl w:val="1"/>
        <w:rPr>
          <w:rFonts w:ascii="Times New Roman" w:eastAsia="Times New Roman" w:hAnsi="Times New Roman" w:cs="B Nazanin"/>
          <w:bCs/>
          <w:sz w:val="26"/>
          <w:szCs w:val="26"/>
          <w:rtl/>
        </w:rPr>
      </w:pPr>
      <w:bookmarkStart w:id="302" w:name="_Toc100409085"/>
      <w:r w:rsidRPr="00CC09D3">
        <w:rPr>
          <w:rFonts w:ascii="Times New Roman" w:eastAsia="Times New Roman" w:hAnsi="Times New Roman" w:cs="B Nazanin" w:hint="cs"/>
          <w:bCs/>
          <w:sz w:val="26"/>
          <w:szCs w:val="26"/>
          <w:rtl/>
        </w:rPr>
        <w:lastRenderedPageBreak/>
        <w:t>4-4-2 بررسی فرضیه دوم</w:t>
      </w:r>
      <w:bookmarkEnd w:id="302"/>
    </w:p>
    <w:p w14:paraId="36F061AD" w14:textId="77777777" w:rsidR="004E0D9D" w:rsidRPr="00CC09D3" w:rsidRDefault="004E0D9D" w:rsidP="00631855">
      <w:pPr>
        <w:bidi/>
        <w:spacing w:after="0" w:line="240" w:lineRule="auto"/>
        <w:jc w:val="both"/>
        <w:rPr>
          <w:rFonts w:ascii="Times New Roman" w:eastAsia="Times New Roman" w:hAnsi="Times New Roman" w:cs="B Nazanin"/>
          <w:sz w:val="26"/>
          <w:szCs w:val="26"/>
          <w:rtl/>
        </w:rPr>
      </w:pPr>
      <w:r w:rsidRPr="00CC09D3">
        <w:rPr>
          <w:rFonts w:ascii="Times New Roman" w:eastAsia="Times New Roman" w:hAnsi="Times New Roman" w:cs="B Nazanin" w:hint="cs"/>
          <w:sz w:val="26"/>
          <w:szCs w:val="26"/>
          <w:rtl/>
        </w:rPr>
        <w:t>بین دانش مدیرعامل و عملکرد شرکت</w:t>
      </w:r>
      <w:r w:rsidRPr="00CC09D3">
        <w:rPr>
          <w:rFonts w:ascii="Times New Roman" w:eastAsia="Times New Roman" w:hAnsi="Times New Roman" w:cs="B Nazanin"/>
          <w:sz w:val="26"/>
          <w:szCs w:val="26"/>
          <w:rtl/>
        </w:rPr>
        <w:t xml:space="preserve"> رابطه معنادار دارند.‏</w:t>
      </w:r>
    </w:p>
    <w:p w14:paraId="3EE0093B" w14:textId="736CB0CF" w:rsidR="004E0D9D" w:rsidRPr="006F3ED0" w:rsidRDefault="00844840" w:rsidP="00631855">
      <w:pPr>
        <w:bidi/>
        <w:spacing w:after="0" w:line="240" w:lineRule="auto"/>
        <w:ind w:firstLine="288"/>
        <w:jc w:val="both"/>
        <w:rPr>
          <w:rFonts w:ascii="Cambria Math" w:eastAsia="Times New Roman" w:hAnsi="Cambria Math" w:cs="B Nazanin"/>
          <w:i/>
          <w:sz w:val="24"/>
          <w:szCs w:val="24"/>
          <w:rtl/>
          <w:lang w:bidi="fa-IR"/>
        </w:rPr>
      </w:pPr>
      <m:oMathPara>
        <m:oMath>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Q</m:t>
              </m:r>
            </m:e>
            <m:sub>
              <m:r>
                <w:rPr>
                  <w:rFonts w:ascii="Cambria Math" w:eastAsia="Times New Roman" w:hAnsi="Cambria Math" w:cs="B Nazanin"/>
                  <w:sz w:val="24"/>
                  <w:szCs w:val="24"/>
                  <w:lang w:bidi="fa-IR"/>
                </w:rPr>
                <m:t>i</m:t>
              </m:r>
              <m:r>
                <w:rPr>
                  <w:rFonts w:ascii="Cambria Math" w:eastAsia="Times New Roman" w:hAnsi="Cambria Math" w:cs="B Nazanin"/>
                  <w:sz w:val="24"/>
                  <w:szCs w:val="24"/>
                  <w:lang w:bidi="fa-IR"/>
                </w:rPr>
                <m:t>,</m:t>
              </m:r>
              <m:r>
                <w:rPr>
                  <w:rFonts w:ascii="Cambria Math" w:eastAsia="Times New Roman" w:hAnsi="Cambria Math" w:cs="B Nazanin"/>
                  <w:sz w:val="24"/>
                  <w:szCs w:val="24"/>
                  <w:lang w:bidi="fa-IR"/>
                </w:rPr>
                <m:t>t</m:t>
              </m:r>
            </m:sub>
          </m:sSub>
          <m:r>
            <w:rPr>
              <w:rFonts w:ascii="Cambria Math" w:eastAsia="Times New Roman" w:hAnsi="Cambria Math" w:cs="B Nazanin"/>
              <w:sz w:val="24"/>
              <w:szCs w:val="24"/>
              <w:lang w:bidi="fa-IR"/>
            </w:rPr>
            <m:t>=</m:t>
          </m:r>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β</m:t>
              </m:r>
            </m:e>
            <m:sub>
              <m:r>
                <w:rPr>
                  <w:rFonts w:ascii="Cambria Math" w:eastAsia="Times New Roman" w:hAnsi="Cambria Math" w:cs="B Nazanin"/>
                  <w:sz w:val="24"/>
                  <w:szCs w:val="24"/>
                  <w:rtl/>
                  <w:lang w:bidi="fa-IR"/>
                </w:rPr>
                <m:t>0</m:t>
              </m:r>
            </m:sub>
          </m:sSub>
          <m:r>
            <w:rPr>
              <w:rFonts w:ascii="Cambria Math" w:eastAsia="Times New Roman" w:hAnsi="Cambria Math" w:cs="B Nazanin"/>
              <w:sz w:val="24"/>
              <w:szCs w:val="24"/>
              <w:lang w:bidi="fa-IR"/>
            </w:rPr>
            <m:t>+</m:t>
          </m:r>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β</m:t>
              </m:r>
            </m:e>
            <m:sub>
              <m:r>
                <w:rPr>
                  <w:rFonts w:ascii="Cambria Math" w:eastAsia="Times New Roman" w:hAnsi="Cambria Math" w:cs="B Nazanin"/>
                  <w:sz w:val="24"/>
                  <w:szCs w:val="24"/>
                  <w:rtl/>
                  <w:lang w:bidi="fa-IR"/>
                </w:rPr>
                <m:t>1</m:t>
              </m:r>
            </m:sub>
          </m:sSub>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Knowledge</m:t>
              </m:r>
            </m:e>
            <m:sub>
              <m:r>
                <w:rPr>
                  <w:rFonts w:ascii="Cambria Math" w:eastAsia="Times New Roman" w:hAnsi="Cambria Math" w:cs="B Nazanin"/>
                  <w:sz w:val="24"/>
                  <w:szCs w:val="24"/>
                  <w:lang w:bidi="fa-IR"/>
                </w:rPr>
                <m:t>i</m:t>
              </m:r>
              <m:r>
                <w:rPr>
                  <w:rFonts w:ascii="Cambria Math" w:eastAsia="Times New Roman" w:hAnsi="Cambria Math" w:cs="B Nazanin"/>
                  <w:sz w:val="24"/>
                  <w:szCs w:val="24"/>
                  <w:lang w:bidi="fa-IR"/>
                </w:rPr>
                <m:t>,</m:t>
              </m:r>
              <m:r>
                <w:rPr>
                  <w:rFonts w:ascii="Cambria Math" w:eastAsia="Times New Roman" w:hAnsi="Cambria Math" w:cs="B Nazanin"/>
                  <w:sz w:val="24"/>
                  <w:szCs w:val="24"/>
                  <w:lang w:bidi="fa-IR"/>
                </w:rPr>
                <m:t>t</m:t>
              </m:r>
            </m:sub>
          </m:sSub>
          <m:r>
            <w:rPr>
              <w:rFonts w:ascii="Cambria Math" w:eastAsia="Times New Roman" w:hAnsi="Cambria Math" w:cs="B Nazanin"/>
              <w:sz w:val="24"/>
              <w:szCs w:val="24"/>
              <w:lang w:bidi="fa-IR"/>
            </w:rPr>
            <m:t>+</m:t>
          </m:r>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β</m:t>
              </m:r>
            </m:e>
            <m:sub>
              <m:r>
                <w:rPr>
                  <w:rFonts w:ascii="Cambria Math" w:eastAsia="Times New Roman" w:hAnsi="Cambria Math" w:cs="B Nazanin"/>
                  <w:sz w:val="24"/>
                  <w:szCs w:val="24"/>
                  <w:rtl/>
                  <w:lang w:bidi="fa-IR"/>
                </w:rPr>
                <m:t>2</m:t>
              </m:r>
            </m:sub>
          </m:sSub>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Size</m:t>
              </m:r>
            </m:e>
            <m:sub>
              <m:r>
                <w:rPr>
                  <w:rFonts w:ascii="Cambria Math" w:eastAsia="Times New Roman" w:hAnsi="Cambria Math" w:cs="B Nazanin"/>
                  <w:sz w:val="24"/>
                  <w:szCs w:val="24"/>
                  <w:lang w:bidi="fa-IR"/>
                </w:rPr>
                <m:t>i</m:t>
              </m:r>
              <m:r>
                <w:rPr>
                  <w:rFonts w:ascii="Cambria Math" w:eastAsia="Times New Roman" w:hAnsi="Cambria Math" w:cs="B Nazanin"/>
                  <w:sz w:val="24"/>
                  <w:szCs w:val="24"/>
                  <w:lang w:bidi="fa-IR"/>
                </w:rPr>
                <m:t>,</m:t>
              </m:r>
              <m:r>
                <w:rPr>
                  <w:rFonts w:ascii="Cambria Math" w:eastAsia="Times New Roman" w:hAnsi="Cambria Math" w:cs="B Nazanin"/>
                  <w:sz w:val="24"/>
                  <w:szCs w:val="24"/>
                  <w:lang w:bidi="fa-IR"/>
                </w:rPr>
                <m:t>t</m:t>
              </m:r>
            </m:sub>
          </m:sSub>
          <m:r>
            <w:rPr>
              <w:rFonts w:ascii="Cambria Math" w:eastAsia="Times New Roman" w:hAnsi="Cambria Math" w:cs="B Nazanin"/>
              <w:sz w:val="24"/>
              <w:szCs w:val="24"/>
              <w:lang w:bidi="fa-IR"/>
            </w:rPr>
            <m:t>+</m:t>
          </m:r>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β</m:t>
              </m:r>
            </m:e>
            <m:sub>
              <m:r>
                <w:rPr>
                  <w:rFonts w:ascii="Cambria Math" w:eastAsia="Times New Roman" w:hAnsi="Cambria Math" w:cs="B Nazanin"/>
                  <w:sz w:val="24"/>
                  <w:szCs w:val="24"/>
                  <w:rtl/>
                  <w:lang w:bidi="fa-IR"/>
                </w:rPr>
                <m:t>3</m:t>
              </m:r>
            </m:sub>
          </m:sSub>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LEV</m:t>
              </m:r>
            </m:e>
            <m:sub>
              <m:r>
                <w:rPr>
                  <w:rFonts w:ascii="Cambria Math" w:eastAsia="Times New Roman" w:hAnsi="Cambria Math" w:cs="B Nazanin"/>
                  <w:sz w:val="24"/>
                  <w:szCs w:val="24"/>
                  <w:lang w:bidi="fa-IR"/>
                </w:rPr>
                <m:t>i</m:t>
              </m:r>
              <m:r>
                <w:rPr>
                  <w:rFonts w:ascii="Cambria Math" w:eastAsia="Times New Roman" w:hAnsi="Cambria Math" w:cs="B Nazanin"/>
                  <w:sz w:val="24"/>
                  <w:szCs w:val="24"/>
                  <w:lang w:bidi="fa-IR"/>
                </w:rPr>
                <m:t>,</m:t>
              </m:r>
              <m:r>
                <w:rPr>
                  <w:rFonts w:ascii="Cambria Math" w:eastAsia="Times New Roman" w:hAnsi="Cambria Math" w:cs="B Nazanin"/>
                  <w:sz w:val="24"/>
                  <w:szCs w:val="24"/>
                  <w:lang w:bidi="fa-IR"/>
                </w:rPr>
                <m:t>t</m:t>
              </m:r>
            </m:sub>
          </m:sSub>
          <m:r>
            <w:rPr>
              <w:rFonts w:ascii="Cambria Math" w:eastAsia="Times New Roman" w:hAnsi="Cambria Math" w:cs="B Nazanin"/>
              <w:sz w:val="24"/>
              <w:szCs w:val="24"/>
              <w:lang w:bidi="fa-IR"/>
            </w:rPr>
            <m:t>+</m:t>
          </m:r>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β</m:t>
              </m:r>
            </m:e>
            <m:sub>
              <m:r>
                <w:rPr>
                  <w:rFonts w:ascii="Cambria Math" w:eastAsia="Times New Roman" w:hAnsi="Cambria Math" w:cs="B Nazanin"/>
                  <w:sz w:val="24"/>
                  <w:szCs w:val="24"/>
                  <w:rtl/>
                  <w:lang w:bidi="fa-IR"/>
                </w:rPr>
                <m:t>4</m:t>
              </m:r>
            </m:sub>
          </m:sSub>
          <m:sSub>
            <m:sSubPr>
              <m:ctrlPr>
                <w:rPr>
                  <w:rFonts w:ascii="Cambria Math" w:eastAsia="Times New Roman" w:hAnsi="Cambria Math" w:cs="B Nazanin"/>
                  <w:i/>
                  <w:sz w:val="24"/>
                  <w:szCs w:val="24"/>
                  <w:lang w:bidi="fa-IR"/>
                </w:rPr>
              </m:ctrlPr>
            </m:sSubPr>
            <m:e>
              <m:r>
                <m:rPr>
                  <m:sty m:val="p"/>
                </m:rPr>
                <w:rPr>
                  <w:rFonts w:ascii="Cambria Math" w:eastAsia="Batang" w:hAnsi="Cambria Math" w:cs="B Nazanin"/>
                  <w:sz w:val="24"/>
                  <w:szCs w:val="24"/>
                  <w:lang w:eastAsia="ko-KR" w:bidi="fa-IR"/>
                </w:rPr>
                <m:t>MTB</m:t>
              </m:r>
            </m:e>
            <m:sub>
              <m:r>
                <w:rPr>
                  <w:rFonts w:ascii="Cambria Math" w:eastAsia="Times New Roman" w:hAnsi="Cambria Math" w:cs="B Nazanin"/>
                  <w:sz w:val="24"/>
                  <w:szCs w:val="24"/>
                  <w:lang w:bidi="fa-IR"/>
                </w:rPr>
                <m:t>i</m:t>
              </m:r>
              <m:r>
                <w:rPr>
                  <w:rFonts w:ascii="Cambria Math" w:eastAsia="Times New Roman" w:hAnsi="Cambria Math" w:cs="B Nazanin"/>
                  <w:sz w:val="24"/>
                  <w:szCs w:val="24"/>
                  <w:lang w:bidi="fa-IR"/>
                </w:rPr>
                <m:t>,</m:t>
              </m:r>
              <m:r>
                <w:rPr>
                  <w:rFonts w:ascii="Cambria Math" w:eastAsia="Times New Roman" w:hAnsi="Cambria Math" w:cs="B Nazanin"/>
                  <w:sz w:val="24"/>
                  <w:szCs w:val="24"/>
                  <w:lang w:bidi="fa-IR"/>
                </w:rPr>
                <m:t>t</m:t>
              </m:r>
            </m:sub>
          </m:sSub>
          <m:r>
            <w:rPr>
              <w:rFonts w:ascii="Cambria Math" w:eastAsia="Times New Roman" w:hAnsi="Cambria Math" w:cs="B Nazanin"/>
              <w:sz w:val="24"/>
              <w:szCs w:val="24"/>
              <w:lang w:bidi="fa-IR"/>
            </w:rPr>
            <m:t>+</m:t>
          </m:r>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β</m:t>
              </m:r>
            </m:e>
            <m:sub>
              <m:r>
                <w:rPr>
                  <w:rFonts w:ascii="Cambria Math" w:eastAsia="Times New Roman" w:hAnsi="Cambria Math" w:cs="B Nazanin"/>
                  <w:sz w:val="24"/>
                  <w:szCs w:val="24"/>
                  <w:rtl/>
                  <w:lang w:bidi="fa-IR"/>
                </w:rPr>
                <m:t>5</m:t>
              </m:r>
            </m:sub>
          </m:sSub>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LI</m:t>
              </m:r>
            </m:e>
            <m:sub>
              <m:r>
                <w:rPr>
                  <w:rFonts w:ascii="Cambria Math" w:eastAsia="Times New Roman" w:hAnsi="Cambria Math" w:cs="B Nazanin"/>
                  <w:sz w:val="24"/>
                  <w:szCs w:val="24"/>
                  <w:lang w:bidi="fa-IR"/>
                </w:rPr>
                <m:t>i</m:t>
              </m:r>
              <m:r>
                <w:rPr>
                  <w:rFonts w:ascii="Cambria Math" w:eastAsia="Times New Roman" w:hAnsi="Cambria Math" w:cs="B Nazanin"/>
                  <w:sz w:val="24"/>
                  <w:szCs w:val="24"/>
                  <w:lang w:bidi="fa-IR"/>
                </w:rPr>
                <m:t>,</m:t>
              </m:r>
              <m:r>
                <w:rPr>
                  <w:rFonts w:ascii="Cambria Math" w:eastAsia="Times New Roman" w:hAnsi="Cambria Math" w:cs="B Nazanin"/>
                  <w:sz w:val="24"/>
                  <w:szCs w:val="24"/>
                  <w:lang w:bidi="fa-IR"/>
                </w:rPr>
                <m:t>t</m:t>
              </m:r>
            </m:sub>
          </m:sSub>
          <m:r>
            <w:rPr>
              <w:rFonts w:ascii="Cambria Math" w:eastAsia="Times New Roman" w:hAnsi="Cambria Math" w:cs="B Nazanin"/>
              <w:sz w:val="24"/>
              <w:szCs w:val="24"/>
              <w:lang w:bidi="fa-IR"/>
            </w:rPr>
            <m:t>+</m:t>
          </m:r>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β</m:t>
              </m:r>
            </m:e>
            <m:sub>
              <m:r>
                <w:rPr>
                  <w:rFonts w:ascii="Cambria Math" w:eastAsia="Times New Roman" w:hAnsi="Cambria Math" w:cs="B Nazanin"/>
                  <w:sz w:val="24"/>
                  <w:szCs w:val="24"/>
                  <w:rtl/>
                  <w:lang w:bidi="fa-IR"/>
                </w:rPr>
                <m:t>6</m:t>
              </m:r>
            </m:sub>
          </m:sSub>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LOSS</m:t>
              </m:r>
            </m:e>
            <m:sub>
              <m:r>
                <w:rPr>
                  <w:rFonts w:ascii="Cambria Math" w:eastAsia="Times New Roman" w:hAnsi="Cambria Math" w:cs="B Nazanin"/>
                  <w:sz w:val="24"/>
                  <w:szCs w:val="24"/>
                  <w:lang w:bidi="fa-IR"/>
                </w:rPr>
                <m:t>i</m:t>
              </m:r>
              <m:r>
                <w:rPr>
                  <w:rFonts w:ascii="Cambria Math" w:eastAsia="Times New Roman" w:hAnsi="Cambria Math" w:cs="B Nazanin"/>
                  <w:sz w:val="24"/>
                  <w:szCs w:val="24"/>
                  <w:lang w:bidi="fa-IR"/>
                </w:rPr>
                <m:t>,</m:t>
              </m:r>
              <m:r>
                <w:rPr>
                  <w:rFonts w:ascii="Cambria Math" w:eastAsia="Times New Roman" w:hAnsi="Cambria Math" w:cs="B Nazanin"/>
                  <w:sz w:val="24"/>
                  <w:szCs w:val="24"/>
                  <w:lang w:bidi="fa-IR"/>
                </w:rPr>
                <m:t>t</m:t>
              </m:r>
            </m:sub>
          </m:sSub>
          <m:r>
            <w:rPr>
              <w:rFonts w:ascii="Cambria Math" w:eastAsia="Times New Roman" w:hAnsi="Cambria Math" w:cs="B Nazanin"/>
              <w:sz w:val="24"/>
              <w:szCs w:val="24"/>
              <w:lang w:bidi="fa-IR"/>
            </w:rPr>
            <m:t>+</m:t>
          </m:r>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ε</m:t>
              </m:r>
            </m:e>
            <m:sub>
              <m:r>
                <w:rPr>
                  <w:rFonts w:ascii="Cambria Math" w:eastAsia="Times New Roman" w:hAnsi="Cambria Math" w:cs="B Nazanin"/>
                  <w:sz w:val="24"/>
                  <w:szCs w:val="24"/>
                  <w:lang w:bidi="fa-IR"/>
                </w:rPr>
                <m:t>i</m:t>
              </m:r>
              <m:r>
                <w:rPr>
                  <w:rFonts w:ascii="Cambria Math" w:eastAsia="Times New Roman" w:hAnsi="Cambria Math" w:cs="B Nazanin"/>
                  <w:sz w:val="24"/>
                  <w:szCs w:val="24"/>
                  <w:lang w:bidi="fa-IR"/>
                </w:rPr>
                <m:t>,</m:t>
              </m:r>
              <m:r>
                <w:rPr>
                  <w:rFonts w:ascii="Cambria Math" w:eastAsia="Times New Roman" w:hAnsi="Cambria Math" w:cs="B Nazanin"/>
                  <w:sz w:val="24"/>
                  <w:szCs w:val="24"/>
                  <w:lang w:bidi="fa-IR"/>
                </w:rPr>
                <m:t>t</m:t>
              </m:r>
            </m:sub>
          </m:sSub>
        </m:oMath>
      </m:oMathPara>
    </w:p>
    <w:p w14:paraId="33CEFF0A" w14:textId="77777777" w:rsidR="004E0D9D" w:rsidRPr="006F3ED0" w:rsidRDefault="004E0D9D" w:rsidP="00631855">
      <w:pPr>
        <w:bidi/>
        <w:spacing w:after="0" w:line="240" w:lineRule="auto"/>
        <w:ind w:firstLine="288"/>
        <w:jc w:val="both"/>
        <w:rPr>
          <w:rFonts w:ascii="Times New Roman" w:eastAsia="Times New Roman" w:hAnsi="Times New Roman" w:cs="B Nazanin"/>
          <w:sz w:val="24"/>
          <w:szCs w:val="28"/>
          <w:rtl/>
        </w:rPr>
      </w:pPr>
    </w:p>
    <w:p w14:paraId="271AFDF9" w14:textId="346CF7B0" w:rsidR="004E0D9D" w:rsidRPr="00CC09D3" w:rsidRDefault="004E0D9D" w:rsidP="00631855">
      <w:pPr>
        <w:bidi/>
        <w:spacing w:after="0" w:line="240" w:lineRule="auto"/>
        <w:ind w:firstLine="288"/>
        <w:jc w:val="both"/>
        <w:rPr>
          <w:rFonts w:ascii="Times New Roman" w:eastAsia="Times New Roman" w:hAnsi="Times New Roman" w:cs="B Nazanin"/>
          <w:sz w:val="26"/>
          <w:szCs w:val="26"/>
          <w:rtl/>
          <w:lang w:bidi="fa-IR"/>
        </w:rPr>
      </w:pPr>
      <w:r w:rsidRPr="00CC09D3">
        <w:rPr>
          <w:rFonts w:ascii="Times New Roman" w:eastAsia="Times New Roman" w:hAnsi="Times New Roman" w:cs="B Nazanin" w:hint="cs"/>
          <w:sz w:val="26"/>
          <w:szCs w:val="26"/>
          <w:rtl/>
          <w:lang w:bidi="fa-IR"/>
        </w:rPr>
        <w:t>به‌منظور بررسی پانل بودن داده‌ها از آزمون چاو استفاده می‌شود.</w:t>
      </w:r>
    </w:p>
    <w:p w14:paraId="5366E5A4" w14:textId="77777777" w:rsidR="00DE7AB0" w:rsidRPr="006F3ED0" w:rsidRDefault="00DE7AB0" w:rsidP="00631855">
      <w:pPr>
        <w:bidi/>
        <w:spacing w:after="0" w:line="240" w:lineRule="auto"/>
        <w:ind w:firstLine="288"/>
        <w:jc w:val="both"/>
        <w:rPr>
          <w:rFonts w:ascii="Times New Roman" w:eastAsia="Times New Roman" w:hAnsi="Times New Roman" w:cs="B Nazanin"/>
          <w:sz w:val="24"/>
          <w:szCs w:val="28"/>
          <w:rtl/>
        </w:rPr>
      </w:pPr>
    </w:p>
    <w:p w14:paraId="518DFD0B" w14:textId="77777777" w:rsidR="004E0D9D" w:rsidRPr="00CC09D3" w:rsidRDefault="004E0D9D" w:rsidP="00631855">
      <w:pPr>
        <w:pStyle w:val="22"/>
        <w:spacing w:line="240" w:lineRule="auto"/>
        <w:rPr>
          <w:b/>
          <w:bCs/>
          <w:rtl/>
        </w:rPr>
      </w:pPr>
      <w:bookmarkStart w:id="303" w:name="_Toc84247826"/>
      <w:bookmarkStart w:id="304" w:name="_Toc99567834"/>
      <w:bookmarkStart w:id="305" w:name="_Toc100408994"/>
      <w:r w:rsidRPr="00CC09D3">
        <w:rPr>
          <w:rFonts w:hint="eastAsia"/>
          <w:b/>
          <w:bCs/>
          <w:rtl/>
        </w:rPr>
        <w:t>جدول</w:t>
      </w:r>
      <w:r w:rsidRPr="00CC09D3">
        <w:rPr>
          <w:b/>
          <w:bCs/>
          <w:rtl/>
        </w:rPr>
        <w:t xml:space="preserve"> 4-</w:t>
      </w:r>
      <w:r w:rsidRPr="00CC09D3">
        <w:rPr>
          <w:rFonts w:hint="cs"/>
          <w:b/>
          <w:bCs/>
          <w:rtl/>
        </w:rPr>
        <w:t xml:space="preserve">5: </w:t>
      </w:r>
      <w:bookmarkEnd w:id="303"/>
      <w:r w:rsidRPr="00CC09D3">
        <w:rPr>
          <w:b/>
          <w:bCs/>
          <w:rtl/>
        </w:rPr>
        <w:t>آزمون‌ها</w:t>
      </w:r>
      <w:r w:rsidRPr="00CC09D3">
        <w:rPr>
          <w:rFonts w:hint="cs"/>
          <w:b/>
          <w:bCs/>
          <w:rtl/>
        </w:rPr>
        <w:t>ی</w:t>
      </w:r>
      <w:r w:rsidRPr="00CC09D3">
        <w:rPr>
          <w:b/>
          <w:bCs/>
          <w:rtl/>
        </w:rPr>
        <w:t xml:space="preserve"> پ</w:t>
      </w:r>
      <w:r w:rsidRPr="00CC09D3">
        <w:rPr>
          <w:rFonts w:hint="cs"/>
          <w:b/>
          <w:bCs/>
          <w:rtl/>
        </w:rPr>
        <w:t>ی</w:t>
      </w:r>
      <w:r w:rsidRPr="00CC09D3">
        <w:rPr>
          <w:rFonts w:hint="eastAsia"/>
          <w:b/>
          <w:bCs/>
          <w:rtl/>
        </w:rPr>
        <w:t>ش‌فرض</w:t>
      </w:r>
      <w:r w:rsidRPr="00CC09D3">
        <w:rPr>
          <w:b/>
          <w:bCs/>
          <w:rtl/>
        </w:rPr>
        <w:t xml:space="preserve"> برا</w:t>
      </w:r>
      <w:r w:rsidRPr="00CC09D3">
        <w:rPr>
          <w:rFonts w:hint="cs"/>
          <w:b/>
          <w:bCs/>
          <w:rtl/>
        </w:rPr>
        <w:t>ی</w:t>
      </w:r>
      <w:r w:rsidRPr="00CC09D3">
        <w:rPr>
          <w:b/>
          <w:bCs/>
          <w:rtl/>
        </w:rPr>
        <w:t xml:space="preserve"> فرض</w:t>
      </w:r>
      <w:r w:rsidRPr="00CC09D3">
        <w:rPr>
          <w:rFonts w:hint="cs"/>
          <w:b/>
          <w:bCs/>
          <w:rtl/>
        </w:rPr>
        <w:t>ی</w:t>
      </w:r>
      <w:r w:rsidRPr="00CC09D3">
        <w:rPr>
          <w:rFonts w:hint="eastAsia"/>
          <w:b/>
          <w:bCs/>
          <w:rtl/>
        </w:rPr>
        <w:t>ه</w:t>
      </w:r>
      <w:r w:rsidRPr="00CC09D3">
        <w:rPr>
          <w:b/>
          <w:bCs/>
          <w:rtl/>
        </w:rPr>
        <w:t xml:space="preserve"> </w:t>
      </w:r>
      <w:r w:rsidRPr="00CC09D3">
        <w:rPr>
          <w:rFonts w:hint="cs"/>
          <w:b/>
          <w:bCs/>
          <w:rtl/>
        </w:rPr>
        <w:t>دوم</w:t>
      </w:r>
      <w:bookmarkEnd w:id="304"/>
      <w:bookmarkEnd w:id="305"/>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931"/>
        <w:gridCol w:w="829"/>
        <w:gridCol w:w="1670"/>
      </w:tblGrid>
      <w:tr w:rsidR="004E0D9D" w:rsidRPr="00DE7AB0" w14:paraId="1F140327" w14:textId="77777777" w:rsidTr="00F40F88">
        <w:trPr>
          <w:jc w:val="center"/>
        </w:trPr>
        <w:tc>
          <w:tcPr>
            <w:tcW w:w="0" w:type="auto"/>
            <w:shd w:val="clear" w:color="auto" w:fill="auto"/>
            <w:vAlign w:val="center"/>
          </w:tcPr>
          <w:p w14:paraId="4F3162B1" w14:textId="77777777" w:rsidR="004E0D9D" w:rsidRPr="00CC09D3" w:rsidRDefault="004E0D9D" w:rsidP="00631855">
            <w:pPr>
              <w:bidi/>
              <w:spacing w:after="0" w:line="240" w:lineRule="auto"/>
              <w:jc w:val="center"/>
              <w:rPr>
                <w:rFonts w:ascii="Times New Roman" w:eastAsia="Batang" w:hAnsi="Times New Roman" w:cs="B Nazanin"/>
                <w:b/>
                <w:bCs/>
                <w:szCs w:val="24"/>
                <w:rtl/>
                <w:lang w:eastAsia="ko-KR"/>
              </w:rPr>
            </w:pPr>
            <w:r w:rsidRPr="00CC09D3">
              <w:rPr>
                <w:rFonts w:ascii="Times New Roman" w:eastAsia="Batang" w:hAnsi="Times New Roman" w:cs="B Nazanin" w:hint="cs"/>
                <w:b/>
                <w:bCs/>
                <w:szCs w:val="24"/>
                <w:rtl/>
                <w:lang w:eastAsia="ko-KR"/>
              </w:rPr>
              <w:t>آزمون</w:t>
            </w:r>
          </w:p>
        </w:tc>
        <w:tc>
          <w:tcPr>
            <w:tcW w:w="0" w:type="auto"/>
            <w:shd w:val="clear" w:color="auto" w:fill="auto"/>
            <w:vAlign w:val="center"/>
          </w:tcPr>
          <w:p w14:paraId="34A3F605" w14:textId="77777777" w:rsidR="004E0D9D" w:rsidRPr="00CC09D3" w:rsidRDefault="004E0D9D" w:rsidP="00631855">
            <w:pPr>
              <w:bidi/>
              <w:spacing w:after="0" w:line="240" w:lineRule="auto"/>
              <w:jc w:val="center"/>
              <w:rPr>
                <w:rFonts w:ascii="Times New Roman" w:eastAsia="Batang" w:hAnsi="Times New Roman" w:cs="B Nazanin"/>
                <w:b/>
                <w:bCs/>
                <w:szCs w:val="24"/>
                <w:rtl/>
                <w:lang w:eastAsia="ko-KR"/>
              </w:rPr>
            </w:pPr>
            <w:r w:rsidRPr="00CC09D3">
              <w:rPr>
                <w:rFonts w:ascii="Times New Roman" w:eastAsia="Batang" w:hAnsi="Times New Roman" w:cs="B Nazanin" w:hint="cs"/>
                <w:b/>
                <w:bCs/>
                <w:szCs w:val="24"/>
                <w:rtl/>
                <w:lang w:eastAsia="ko-KR"/>
              </w:rPr>
              <w:t>آماره</w:t>
            </w:r>
          </w:p>
        </w:tc>
        <w:tc>
          <w:tcPr>
            <w:tcW w:w="0" w:type="auto"/>
            <w:shd w:val="clear" w:color="auto" w:fill="auto"/>
            <w:vAlign w:val="center"/>
          </w:tcPr>
          <w:p w14:paraId="1121EFDE" w14:textId="77777777" w:rsidR="004E0D9D" w:rsidRPr="00CC09D3" w:rsidRDefault="004E0D9D" w:rsidP="00631855">
            <w:pPr>
              <w:bidi/>
              <w:spacing w:after="0" w:line="240" w:lineRule="auto"/>
              <w:jc w:val="center"/>
              <w:rPr>
                <w:rFonts w:ascii="Times New Roman" w:eastAsia="Batang" w:hAnsi="Times New Roman" w:cs="B Nazanin"/>
                <w:b/>
                <w:bCs/>
                <w:szCs w:val="24"/>
                <w:rtl/>
                <w:lang w:eastAsia="ko-KR"/>
              </w:rPr>
            </w:pPr>
            <w:r w:rsidRPr="00CC09D3">
              <w:rPr>
                <w:rFonts w:ascii="Times New Roman" w:eastAsia="Batang" w:hAnsi="Times New Roman" w:cs="B Nazanin" w:hint="cs"/>
                <w:b/>
                <w:bCs/>
                <w:szCs w:val="24"/>
                <w:rtl/>
                <w:lang w:eastAsia="ko-KR"/>
              </w:rPr>
              <w:t>احتمال</w:t>
            </w:r>
          </w:p>
        </w:tc>
        <w:tc>
          <w:tcPr>
            <w:tcW w:w="0" w:type="auto"/>
            <w:shd w:val="clear" w:color="auto" w:fill="auto"/>
            <w:vAlign w:val="center"/>
          </w:tcPr>
          <w:p w14:paraId="5DFBC727" w14:textId="77777777" w:rsidR="004E0D9D" w:rsidRPr="00CC09D3" w:rsidRDefault="004E0D9D" w:rsidP="00631855">
            <w:pPr>
              <w:bidi/>
              <w:spacing w:after="0" w:line="240" w:lineRule="auto"/>
              <w:jc w:val="center"/>
              <w:rPr>
                <w:rFonts w:ascii="Times New Roman" w:eastAsia="Batang" w:hAnsi="Times New Roman" w:cs="B Nazanin"/>
                <w:b/>
                <w:bCs/>
                <w:szCs w:val="24"/>
                <w:rtl/>
                <w:lang w:eastAsia="ko-KR"/>
              </w:rPr>
            </w:pPr>
            <w:r w:rsidRPr="00CC09D3">
              <w:rPr>
                <w:rFonts w:ascii="Times New Roman" w:eastAsia="Batang" w:hAnsi="Times New Roman" w:cs="B Nazanin" w:hint="cs"/>
                <w:b/>
                <w:bCs/>
                <w:szCs w:val="24"/>
                <w:rtl/>
                <w:lang w:eastAsia="ko-KR"/>
              </w:rPr>
              <w:t>نتیجه</w:t>
            </w:r>
          </w:p>
        </w:tc>
      </w:tr>
      <w:tr w:rsidR="004E0D9D" w:rsidRPr="00DE7AB0" w14:paraId="7AC8162E" w14:textId="77777777" w:rsidTr="00F40F88">
        <w:trPr>
          <w:jc w:val="center"/>
        </w:trPr>
        <w:tc>
          <w:tcPr>
            <w:tcW w:w="0" w:type="auto"/>
            <w:shd w:val="clear" w:color="auto" w:fill="auto"/>
            <w:vAlign w:val="center"/>
          </w:tcPr>
          <w:p w14:paraId="5DC9BCCB" w14:textId="77777777" w:rsidR="004E0D9D" w:rsidRPr="00CC09D3" w:rsidRDefault="004E0D9D" w:rsidP="00631855">
            <w:pPr>
              <w:bidi/>
              <w:spacing w:after="0" w:line="240" w:lineRule="auto"/>
              <w:jc w:val="center"/>
              <w:rPr>
                <w:rFonts w:ascii="Times New Roman" w:eastAsia="Batang" w:hAnsi="Times New Roman" w:cs="B Nazanin"/>
                <w:b/>
                <w:bCs/>
                <w:szCs w:val="24"/>
                <w:rtl/>
                <w:lang w:eastAsia="ko-KR"/>
              </w:rPr>
            </w:pPr>
            <w:r w:rsidRPr="00CC09D3">
              <w:rPr>
                <w:rFonts w:ascii="Times New Roman" w:eastAsia="Batang" w:hAnsi="Times New Roman" w:cs="B Nazanin" w:hint="cs"/>
                <w:b/>
                <w:bCs/>
                <w:szCs w:val="24"/>
                <w:rtl/>
                <w:lang w:eastAsia="ko-KR"/>
              </w:rPr>
              <w:t>چاو</w:t>
            </w:r>
          </w:p>
        </w:tc>
        <w:tc>
          <w:tcPr>
            <w:tcW w:w="0" w:type="auto"/>
            <w:shd w:val="clear" w:color="auto" w:fill="auto"/>
            <w:vAlign w:val="center"/>
          </w:tcPr>
          <w:p w14:paraId="1F5C987B"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2.243</w:t>
            </w:r>
          </w:p>
        </w:tc>
        <w:tc>
          <w:tcPr>
            <w:tcW w:w="0" w:type="auto"/>
            <w:shd w:val="clear" w:color="auto" w:fill="auto"/>
            <w:vAlign w:val="center"/>
          </w:tcPr>
          <w:p w14:paraId="3E526D44" w14:textId="77777777" w:rsidR="004E0D9D" w:rsidRPr="00DE7AB0" w:rsidRDefault="004E0D9D" w:rsidP="00631855">
            <w:pPr>
              <w:bidi/>
              <w:spacing w:after="0" w:line="240" w:lineRule="auto"/>
              <w:jc w:val="center"/>
              <w:rPr>
                <w:rFonts w:ascii="Times New Roman" w:eastAsia="Batang" w:hAnsi="Times New Roman" w:cs="B Nazanin"/>
                <w:szCs w:val="24"/>
                <w:rtl/>
                <w:lang w:eastAsia="ko-KR" w:bidi="fa-IR"/>
              </w:rPr>
            </w:pPr>
            <w:r w:rsidRPr="00DE7AB0">
              <w:rPr>
                <w:rFonts w:ascii="Times New Roman" w:eastAsia="Batang" w:hAnsi="Times New Roman" w:cs="B Nazanin" w:hint="cs"/>
                <w:szCs w:val="24"/>
                <w:rtl/>
                <w:lang w:eastAsia="ko-KR"/>
              </w:rPr>
              <w:t>0000/0</w:t>
            </w:r>
          </w:p>
        </w:tc>
        <w:tc>
          <w:tcPr>
            <w:tcW w:w="0" w:type="auto"/>
            <w:shd w:val="clear" w:color="auto" w:fill="auto"/>
            <w:vAlign w:val="center"/>
          </w:tcPr>
          <w:p w14:paraId="7B36A796" w14:textId="77777777" w:rsidR="004E0D9D" w:rsidRPr="00DE7AB0" w:rsidRDefault="004E0D9D" w:rsidP="00631855">
            <w:pPr>
              <w:bidi/>
              <w:spacing w:after="0" w:line="240" w:lineRule="auto"/>
              <w:jc w:val="center"/>
              <w:rPr>
                <w:rFonts w:ascii="Times New Roman" w:eastAsia="Batang" w:hAnsi="Times New Roman" w:cs="B Nazanin"/>
                <w:szCs w:val="24"/>
                <w:lang w:eastAsia="ko-KR" w:bidi="fa-IR"/>
              </w:rPr>
            </w:pPr>
            <w:r w:rsidRPr="00DE7AB0">
              <w:rPr>
                <w:rFonts w:ascii="Times New Roman" w:eastAsia="Batang" w:hAnsi="Times New Roman" w:cs="B Nazanin" w:hint="cs"/>
                <w:szCs w:val="24"/>
                <w:rtl/>
                <w:lang w:eastAsia="ko-KR"/>
              </w:rPr>
              <w:t>روش پانل مناسب</w:t>
            </w:r>
          </w:p>
        </w:tc>
      </w:tr>
      <w:tr w:rsidR="004E0D9D" w:rsidRPr="00DE7AB0" w14:paraId="4DF3891B" w14:textId="77777777" w:rsidTr="00F40F88">
        <w:trPr>
          <w:jc w:val="center"/>
        </w:trPr>
        <w:tc>
          <w:tcPr>
            <w:tcW w:w="0" w:type="auto"/>
            <w:shd w:val="clear" w:color="auto" w:fill="auto"/>
            <w:vAlign w:val="center"/>
          </w:tcPr>
          <w:p w14:paraId="6907EA1B" w14:textId="77777777" w:rsidR="004E0D9D" w:rsidRPr="00CC09D3" w:rsidRDefault="004E0D9D" w:rsidP="00631855">
            <w:pPr>
              <w:bidi/>
              <w:spacing w:after="0" w:line="240" w:lineRule="auto"/>
              <w:jc w:val="center"/>
              <w:rPr>
                <w:rFonts w:ascii="Times New Roman" w:eastAsia="Batang" w:hAnsi="Times New Roman" w:cs="B Nazanin"/>
                <w:b/>
                <w:bCs/>
                <w:szCs w:val="24"/>
                <w:rtl/>
                <w:lang w:eastAsia="ko-KR"/>
              </w:rPr>
            </w:pPr>
            <w:r w:rsidRPr="00CC09D3">
              <w:rPr>
                <w:rFonts w:ascii="Times New Roman" w:eastAsia="Batang" w:hAnsi="Times New Roman" w:cs="B Nazanin" w:hint="cs"/>
                <w:b/>
                <w:bCs/>
                <w:szCs w:val="24"/>
                <w:rtl/>
                <w:lang w:eastAsia="ko-KR"/>
              </w:rPr>
              <w:t xml:space="preserve">هاسمن </w:t>
            </w:r>
          </w:p>
        </w:tc>
        <w:tc>
          <w:tcPr>
            <w:tcW w:w="0" w:type="auto"/>
            <w:shd w:val="clear" w:color="auto" w:fill="auto"/>
            <w:vAlign w:val="center"/>
          </w:tcPr>
          <w:p w14:paraId="6FACF056"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154.433</w:t>
            </w:r>
          </w:p>
        </w:tc>
        <w:tc>
          <w:tcPr>
            <w:tcW w:w="0" w:type="auto"/>
            <w:shd w:val="clear" w:color="auto" w:fill="auto"/>
            <w:vAlign w:val="center"/>
          </w:tcPr>
          <w:p w14:paraId="588D0DF9"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0000/0</w:t>
            </w:r>
          </w:p>
        </w:tc>
        <w:tc>
          <w:tcPr>
            <w:tcW w:w="0" w:type="auto"/>
            <w:shd w:val="clear" w:color="auto" w:fill="auto"/>
            <w:vAlign w:val="center"/>
          </w:tcPr>
          <w:p w14:paraId="365DF7AD"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مدل اثرات ثابت</w:t>
            </w:r>
          </w:p>
        </w:tc>
      </w:tr>
      <w:tr w:rsidR="004E0D9D" w:rsidRPr="00DE7AB0" w14:paraId="303424AE" w14:textId="77777777" w:rsidTr="00F40F88">
        <w:trPr>
          <w:jc w:val="center"/>
        </w:trPr>
        <w:tc>
          <w:tcPr>
            <w:tcW w:w="0" w:type="auto"/>
            <w:shd w:val="clear" w:color="auto" w:fill="auto"/>
            <w:vAlign w:val="center"/>
          </w:tcPr>
          <w:p w14:paraId="12DFA1CF" w14:textId="77777777" w:rsidR="004E0D9D" w:rsidRPr="00CC09D3" w:rsidRDefault="004E0D9D" w:rsidP="00631855">
            <w:pPr>
              <w:bidi/>
              <w:spacing w:after="0" w:line="240" w:lineRule="auto"/>
              <w:jc w:val="center"/>
              <w:rPr>
                <w:rFonts w:ascii="Times New Roman" w:eastAsia="Batang" w:hAnsi="Times New Roman" w:cs="B Nazanin"/>
                <w:b/>
                <w:bCs/>
                <w:szCs w:val="24"/>
                <w:rtl/>
                <w:lang w:eastAsia="ko-KR"/>
              </w:rPr>
            </w:pPr>
            <w:r w:rsidRPr="00CC09D3">
              <w:rPr>
                <w:rFonts w:ascii="Times New Roman" w:eastAsia="Batang" w:hAnsi="Times New Roman" w:cs="B Nazanin" w:hint="cs"/>
                <w:b/>
                <w:bCs/>
                <w:szCs w:val="24"/>
                <w:rtl/>
                <w:lang w:eastAsia="ko-KR"/>
              </w:rPr>
              <w:t>بروش پاگان گادفری</w:t>
            </w:r>
          </w:p>
        </w:tc>
        <w:tc>
          <w:tcPr>
            <w:tcW w:w="0" w:type="auto"/>
            <w:shd w:val="clear" w:color="auto" w:fill="auto"/>
            <w:vAlign w:val="center"/>
          </w:tcPr>
          <w:p w14:paraId="284F433D"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17.192</w:t>
            </w:r>
          </w:p>
        </w:tc>
        <w:tc>
          <w:tcPr>
            <w:tcW w:w="0" w:type="auto"/>
            <w:shd w:val="clear" w:color="auto" w:fill="auto"/>
            <w:vAlign w:val="center"/>
          </w:tcPr>
          <w:p w14:paraId="03D3481E"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5B8248EA"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ناهمسانی واریانس‌ها</w:t>
            </w:r>
          </w:p>
        </w:tc>
      </w:tr>
    </w:tbl>
    <w:p w14:paraId="63561A04" w14:textId="77777777" w:rsidR="00DE7AB0" w:rsidRDefault="00DE7AB0" w:rsidP="00631855">
      <w:pPr>
        <w:bidi/>
        <w:spacing w:after="0" w:line="240" w:lineRule="auto"/>
        <w:ind w:firstLine="288"/>
        <w:jc w:val="both"/>
        <w:rPr>
          <w:rFonts w:ascii="Times New Roman" w:eastAsia="Times New Roman" w:hAnsi="Times New Roman" w:cs="B Nazanin"/>
          <w:sz w:val="24"/>
          <w:szCs w:val="28"/>
          <w:rtl/>
          <w:lang w:bidi="fa-IR"/>
        </w:rPr>
      </w:pPr>
    </w:p>
    <w:p w14:paraId="5B7001B9" w14:textId="769C4027" w:rsidR="004E0D9D" w:rsidRPr="00CC09D3" w:rsidRDefault="004E0D9D" w:rsidP="00CC09D3">
      <w:pPr>
        <w:bidi/>
        <w:spacing w:after="0" w:line="240" w:lineRule="auto"/>
        <w:jc w:val="both"/>
        <w:rPr>
          <w:rFonts w:ascii="Times New Roman" w:eastAsia="Times New Roman" w:hAnsi="Times New Roman" w:cs="B Nazanin"/>
          <w:sz w:val="26"/>
          <w:szCs w:val="26"/>
          <w:rtl/>
          <w:lang w:bidi="fa-IR"/>
        </w:rPr>
      </w:pPr>
      <w:r w:rsidRPr="00CC09D3">
        <w:rPr>
          <w:rFonts w:ascii="Times New Roman" w:eastAsia="Times New Roman" w:hAnsi="Times New Roman" w:cs="B Nazanin" w:hint="cs"/>
          <w:sz w:val="26"/>
          <w:szCs w:val="26"/>
          <w:rtl/>
          <w:lang w:bidi="fa-IR"/>
        </w:rPr>
        <w:t>با توجه به جدول فوق چون مقدار احتمال برابر 0000/0 است و این مقدار از 05/0 کمتر می‌باشد در سطح 95 درصد فرضیه پانل بودن داده‌ها تایید می‌شود.</w:t>
      </w:r>
    </w:p>
    <w:p w14:paraId="72FF003A" w14:textId="3C8145AA" w:rsidR="004E0D9D" w:rsidRPr="00CC09D3" w:rsidRDefault="004E0D9D" w:rsidP="00CC09D3">
      <w:pPr>
        <w:bidi/>
        <w:spacing w:after="0" w:line="240" w:lineRule="auto"/>
        <w:jc w:val="both"/>
        <w:rPr>
          <w:rFonts w:ascii="Times New Roman" w:eastAsia="Times New Roman" w:hAnsi="Times New Roman" w:cs="B Nazanin"/>
          <w:sz w:val="26"/>
          <w:szCs w:val="26"/>
          <w:rtl/>
          <w:lang w:bidi="fa-IR"/>
        </w:rPr>
      </w:pPr>
      <w:r w:rsidRPr="00CC09D3">
        <w:rPr>
          <w:rFonts w:ascii="Times New Roman" w:eastAsia="Times New Roman" w:hAnsi="Times New Roman" w:cs="B Nazanin" w:hint="cs"/>
          <w:sz w:val="26"/>
          <w:szCs w:val="26"/>
          <w:rtl/>
          <w:lang w:bidi="fa-IR"/>
        </w:rPr>
        <w:t>حال برای تعیین مدل پژوهش از آزمون هاسمن استفاده می‌شود، با توجه به جدول فوق</w:t>
      </w:r>
      <w:r w:rsidR="00C060FA" w:rsidRPr="00CC09D3">
        <w:rPr>
          <w:rFonts w:ascii="Times New Roman" w:eastAsia="Times New Roman" w:hAnsi="Times New Roman" w:cs="B Nazanin" w:hint="cs"/>
          <w:sz w:val="26"/>
          <w:szCs w:val="26"/>
          <w:rtl/>
          <w:lang w:bidi="fa-IR"/>
        </w:rPr>
        <w:t xml:space="preserve"> </w:t>
      </w:r>
      <w:r w:rsidRPr="00CC09D3">
        <w:rPr>
          <w:rFonts w:ascii="Times New Roman" w:eastAsia="Times New Roman" w:hAnsi="Times New Roman" w:cs="B Nazanin" w:hint="cs"/>
          <w:sz w:val="26"/>
          <w:szCs w:val="26"/>
          <w:rtl/>
          <w:lang w:bidi="fa-IR"/>
        </w:rPr>
        <w:t xml:space="preserve">چون مقدار احتمال برابر 0000/0 است و این مقدار از 05/0 کمتر می‌باشد، در سطح 95 درصد مدل دارای اثرات ثابت است. </w:t>
      </w:r>
    </w:p>
    <w:p w14:paraId="3BB8B219" w14:textId="77777777" w:rsidR="004E0D9D" w:rsidRPr="00CC09D3" w:rsidRDefault="004E0D9D" w:rsidP="00CC09D3">
      <w:pPr>
        <w:bidi/>
        <w:spacing w:after="0" w:line="240" w:lineRule="auto"/>
        <w:jc w:val="both"/>
        <w:rPr>
          <w:rFonts w:ascii="Times New Roman" w:eastAsia="Times New Roman" w:hAnsi="Times New Roman" w:cs="B Nazanin"/>
          <w:sz w:val="26"/>
          <w:szCs w:val="26"/>
          <w:rtl/>
          <w:lang w:bidi="fa-IR"/>
        </w:rPr>
      </w:pPr>
      <w:r w:rsidRPr="00CC09D3">
        <w:rPr>
          <w:rFonts w:ascii="Times New Roman" w:eastAsia="Times New Roman" w:hAnsi="Times New Roman" w:cs="B Nazanin"/>
          <w:sz w:val="26"/>
          <w:szCs w:val="26"/>
          <w:rtl/>
          <w:lang w:bidi="fa-IR"/>
        </w:rPr>
        <w:t>پس از بررس</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sz w:val="26"/>
          <w:szCs w:val="26"/>
          <w:rtl/>
          <w:lang w:bidi="fa-IR"/>
        </w:rPr>
        <w:t xml:space="preserve"> اثرات مدل ناهمسان</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sz w:val="26"/>
          <w:szCs w:val="26"/>
          <w:rtl/>
          <w:lang w:bidi="fa-IR"/>
        </w:rPr>
        <w:t xml:space="preserve"> وار</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hint="eastAsia"/>
          <w:sz w:val="26"/>
          <w:szCs w:val="26"/>
          <w:rtl/>
          <w:lang w:bidi="fa-IR"/>
        </w:rPr>
        <w:t>انس‌ها</w:t>
      </w:r>
      <w:r w:rsidRPr="00CC09D3">
        <w:rPr>
          <w:rFonts w:ascii="Times New Roman" w:eastAsia="Times New Roman" w:hAnsi="Times New Roman" w:cs="B Nazanin"/>
          <w:sz w:val="26"/>
          <w:szCs w:val="26"/>
          <w:rtl/>
          <w:lang w:bidi="fa-IR"/>
        </w:rPr>
        <w:t xml:space="preserve"> موردبررس</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sz w:val="26"/>
          <w:szCs w:val="26"/>
          <w:rtl/>
          <w:lang w:bidi="fa-IR"/>
        </w:rPr>
        <w:t xml:space="preserve"> قرار م</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hint="eastAsia"/>
          <w:sz w:val="26"/>
          <w:szCs w:val="26"/>
          <w:rtl/>
          <w:lang w:bidi="fa-IR"/>
        </w:rPr>
        <w:t>گ</w:t>
      </w:r>
      <w:r w:rsidRPr="00CC09D3">
        <w:rPr>
          <w:rFonts w:ascii="Times New Roman" w:eastAsia="Times New Roman" w:hAnsi="Times New Roman" w:cs="B Nazanin" w:hint="cs"/>
          <w:sz w:val="26"/>
          <w:szCs w:val="26"/>
          <w:rtl/>
          <w:lang w:bidi="fa-IR"/>
        </w:rPr>
        <w:t>ی</w:t>
      </w:r>
      <w:r w:rsidRPr="00CC09D3">
        <w:rPr>
          <w:rFonts w:ascii="Times New Roman" w:eastAsia="Times New Roman" w:hAnsi="Times New Roman" w:cs="B Nazanin" w:hint="eastAsia"/>
          <w:sz w:val="26"/>
          <w:szCs w:val="26"/>
          <w:rtl/>
          <w:lang w:bidi="fa-IR"/>
        </w:rPr>
        <w:t>رد</w:t>
      </w:r>
      <w:r w:rsidRPr="00CC09D3">
        <w:rPr>
          <w:rFonts w:ascii="Times New Roman" w:eastAsia="Times New Roman" w:hAnsi="Times New Roman" w:cs="B Nazanin"/>
          <w:sz w:val="26"/>
          <w:szCs w:val="26"/>
          <w:rtl/>
          <w:lang w:bidi="fa-IR"/>
        </w:rPr>
        <w:t>.</w:t>
      </w:r>
      <w:r w:rsidRPr="00CC09D3">
        <w:rPr>
          <w:rFonts w:ascii="Times New Roman" w:eastAsia="Times New Roman" w:hAnsi="Times New Roman" w:cs="B Nazanin" w:hint="cs"/>
          <w:sz w:val="26"/>
          <w:szCs w:val="26"/>
          <w:rtl/>
          <w:lang w:bidi="fa-IR"/>
        </w:rPr>
        <w:t xml:space="preserve"> با توجه به جدول فوق چون مقدار احتمال برابر 000/0 است و این مقدار کمتر از 05/0 می‌باشد، واریانس‌ها ناهمسان هستند. بنابراین از رگرسیون تعمیم یافته برای رفع ناهمسانی واریانس ها استفاده می گردد. نتایج در جدول زیر نشان داده شده است.</w:t>
      </w:r>
    </w:p>
    <w:p w14:paraId="37953AD4" w14:textId="77777777" w:rsidR="004E0D9D" w:rsidRPr="00AF7EE6" w:rsidRDefault="004E0D9D" w:rsidP="00631855">
      <w:pPr>
        <w:pStyle w:val="22"/>
        <w:spacing w:line="240" w:lineRule="auto"/>
        <w:rPr>
          <w:b/>
          <w:bCs/>
          <w:sz w:val="22"/>
          <w:rtl/>
        </w:rPr>
      </w:pPr>
      <w:bookmarkStart w:id="306" w:name="_Toc84247829"/>
      <w:bookmarkStart w:id="307" w:name="_Toc99567835"/>
      <w:bookmarkStart w:id="308" w:name="_Toc100408995"/>
      <w:r w:rsidRPr="00AF7EE6">
        <w:rPr>
          <w:rFonts w:hint="cs"/>
          <w:b/>
          <w:bCs/>
          <w:sz w:val="22"/>
          <w:rtl/>
        </w:rPr>
        <w:t>جدول 4-6: آزمون فرضیه دوم</w:t>
      </w:r>
      <w:bookmarkEnd w:id="306"/>
      <w:bookmarkEnd w:id="307"/>
      <w:bookmarkEnd w:id="308"/>
    </w:p>
    <w:tbl>
      <w:tblPr>
        <w:tblStyle w:val="TableGrid29"/>
        <w:bidiVisual/>
        <w:tblW w:w="0" w:type="auto"/>
        <w:tblLook w:val="04A0" w:firstRow="1" w:lastRow="0" w:firstColumn="1" w:lastColumn="0" w:noHBand="0" w:noVBand="1"/>
      </w:tblPr>
      <w:tblGrid>
        <w:gridCol w:w="2102"/>
        <w:gridCol w:w="1622"/>
        <w:gridCol w:w="843"/>
        <w:gridCol w:w="1293"/>
        <w:gridCol w:w="989"/>
        <w:gridCol w:w="747"/>
        <w:gridCol w:w="665"/>
      </w:tblGrid>
      <w:tr w:rsidR="006F3ED0" w:rsidRPr="00DC0978" w14:paraId="2CA24B97" w14:textId="77777777" w:rsidTr="00F40F88">
        <w:tc>
          <w:tcPr>
            <w:tcW w:w="0" w:type="auto"/>
            <w:vAlign w:val="center"/>
          </w:tcPr>
          <w:p w14:paraId="72FEB75F"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متغیر</w:t>
            </w:r>
          </w:p>
        </w:tc>
        <w:tc>
          <w:tcPr>
            <w:tcW w:w="0" w:type="auto"/>
            <w:vAlign w:val="center"/>
          </w:tcPr>
          <w:p w14:paraId="30CDA7FB"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علامت اختصاری</w:t>
            </w:r>
          </w:p>
        </w:tc>
        <w:tc>
          <w:tcPr>
            <w:tcW w:w="0" w:type="auto"/>
            <w:vAlign w:val="center"/>
          </w:tcPr>
          <w:p w14:paraId="5CB21462"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ضریب</w:t>
            </w:r>
          </w:p>
        </w:tc>
        <w:tc>
          <w:tcPr>
            <w:tcW w:w="0" w:type="auto"/>
            <w:vAlign w:val="center"/>
          </w:tcPr>
          <w:p w14:paraId="36C4E964"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انحراف‌ استاندارد</w:t>
            </w:r>
          </w:p>
        </w:tc>
        <w:tc>
          <w:tcPr>
            <w:tcW w:w="0" w:type="auto"/>
            <w:vAlign w:val="center"/>
          </w:tcPr>
          <w:p w14:paraId="3B3A697C"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آماره آزمون</w:t>
            </w:r>
          </w:p>
        </w:tc>
        <w:tc>
          <w:tcPr>
            <w:tcW w:w="0" w:type="auto"/>
            <w:vAlign w:val="center"/>
          </w:tcPr>
          <w:p w14:paraId="4AED90D0"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احتمال</w:t>
            </w:r>
          </w:p>
        </w:tc>
        <w:tc>
          <w:tcPr>
            <w:tcW w:w="0" w:type="auto"/>
          </w:tcPr>
          <w:p w14:paraId="16D96271"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b/>
                <w:bCs/>
                <w:lang w:eastAsia="ko-KR"/>
              </w:rPr>
              <w:t>VIF</w:t>
            </w:r>
          </w:p>
        </w:tc>
      </w:tr>
      <w:tr w:rsidR="006F3ED0" w:rsidRPr="00DC0978" w14:paraId="68042AB1" w14:textId="77777777" w:rsidTr="00F40F88">
        <w:tc>
          <w:tcPr>
            <w:tcW w:w="0" w:type="auto"/>
            <w:vAlign w:val="center"/>
          </w:tcPr>
          <w:p w14:paraId="693A9EB8"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ضریب ثابت</w:t>
            </w:r>
          </w:p>
        </w:tc>
        <w:tc>
          <w:tcPr>
            <w:tcW w:w="0" w:type="auto"/>
            <w:vAlign w:val="center"/>
          </w:tcPr>
          <w:p w14:paraId="08E7E1E6" w14:textId="77777777" w:rsidR="004E0D9D" w:rsidRPr="00DC0978" w:rsidRDefault="004E0D9D" w:rsidP="00631855">
            <w:pPr>
              <w:bidi/>
              <w:jc w:val="center"/>
              <w:rPr>
                <w:rFonts w:ascii="Times New Roman" w:eastAsia="Batang" w:hAnsi="Times New Roman" w:cs="B Nazanin"/>
                <w:lang w:eastAsia="ko-KR" w:bidi="fa-IR"/>
              </w:rPr>
            </w:pPr>
            <w:r w:rsidRPr="00DC0978">
              <w:rPr>
                <w:rFonts w:ascii="Times New Roman" w:eastAsia="Batang" w:hAnsi="Times New Roman" w:cs="B Nazanin"/>
                <w:lang w:eastAsia="ko-KR"/>
              </w:rPr>
              <w:t>C</w:t>
            </w:r>
          </w:p>
        </w:tc>
        <w:tc>
          <w:tcPr>
            <w:tcW w:w="0" w:type="auto"/>
            <w:vAlign w:val="center"/>
          </w:tcPr>
          <w:p w14:paraId="42D1DAF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bidi="fa-IR"/>
              </w:rPr>
              <w:t>12.896-</w:t>
            </w:r>
          </w:p>
        </w:tc>
        <w:tc>
          <w:tcPr>
            <w:tcW w:w="0" w:type="auto"/>
            <w:vAlign w:val="center"/>
          </w:tcPr>
          <w:p w14:paraId="07CB231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1.453</w:t>
            </w:r>
          </w:p>
        </w:tc>
        <w:tc>
          <w:tcPr>
            <w:tcW w:w="0" w:type="auto"/>
            <w:vAlign w:val="center"/>
          </w:tcPr>
          <w:p w14:paraId="170DAA2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8.873-</w:t>
            </w:r>
          </w:p>
        </w:tc>
        <w:tc>
          <w:tcPr>
            <w:tcW w:w="0" w:type="auto"/>
            <w:vAlign w:val="center"/>
          </w:tcPr>
          <w:p w14:paraId="0246807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tcPr>
          <w:p w14:paraId="65BB9306"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w:t>
            </w:r>
          </w:p>
        </w:tc>
      </w:tr>
      <w:tr w:rsidR="006F3ED0" w:rsidRPr="00DC0978" w14:paraId="25C72857" w14:textId="77777777" w:rsidTr="00F40F88">
        <w:tc>
          <w:tcPr>
            <w:tcW w:w="0" w:type="auto"/>
            <w:vAlign w:val="center"/>
          </w:tcPr>
          <w:p w14:paraId="02E6AD29"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دانش مدیرعامل</w:t>
            </w:r>
          </w:p>
        </w:tc>
        <w:tc>
          <w:tcPr>
            <w:tcW w:w="0" w:type="auto"/>
            <w:vAlign w:val="center"/>
          </w:tcPr>
          <w:p w14:paraId="668D9DB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KNOWLEDGE</w:t>
            </w:r>
          </w:p>
        </w:tc>
        <w:tc>
          <w:tcPr>
            <w:tcW w:w="0" w:type="auto"/>
            <w:vAlign w:val="center"/>
          </w:tcPr>
          <w:p w14:paraId="61E93D1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0.293</w:t>
            </w:r>
          </w:p>
        </w:tc>
        <w:tc>
          <w:tcPr>
            <w:tcW w:w="0" w:type="auto"/>
            <w:vAlign w:val="center"/>
          </w:tcPr>
          <w:p w14:paraId="4BD8AB1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0.114</w:t>
            </w:r>
          </w:p>
        </w:tc>
        <w:tc>
          <w:tcPr>
            <w:tcW w:w="0" w:type="auto"/>
            <w:vAlign w:val="center"/>
          </w:tcPr>
          <w:p w14:paraId="52294DA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2.570</w:t>
            </w:r>
          </w:p>
        </w:tc>
        <w:tc>
          <w:tcPr>
            <w:tcW w:w="0" w:type="auto"/>
            <w:vAlign w:val="center"/>
          </w:tcPr>
          <w:p w14:paraId="1593E80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0.010</w:t>
            </w:r>
          </w:p>
        </w:tc>
        <w:tc>
          <w:tcPr>
            <w:tcW w:w="0" w:type="auto"/>
          </w:tcPr>
          <w:p w14:paraId="6638A2B7"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1.030</w:t>
            </w:r>
          </w:p>
        </w:tc>
      </w:tr>
      <w:tr w:rsidR="006F3ED0" w:rsidRPr="00DC0978" w14:paraId="74F69DA1" w14:textId="77777777" w:rsidTr="00F40F88">
        <w:tc>
          <w:tcPr>
            <w:tcW w:w="0" w:type="auto"/>
            <w:vAlign w:val="center"/>
          </w:tcPr>
          <w:p w14:paraId="64634D9F"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اندازه شرکت</w:t>
            </w:r>
          </w:p>
        </w:tc>
        <w:tc>
          <w:tcPr>
            <w:tcW w:w="0" w:type="auto"/>
            <w:vAlign w:val="center"/>
          </w:tcPr>
          <w:p w14:paraId="50A5B98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SIZE</w:t>
            </w:r>
          </w:p>
        </w:tc>
        <w:tc>
          <w:tcPr>
            <w:tcW w:w="0" w:type="auto"/>
            <w:vAlign w:val="center"/>
          </w:tcPr>
          <w:p w14:paraId="00CC72E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0.942</w:t>
            </w:r>
          </w:p>
        </w:tc>
        <w:tc>
          <w:tcPr>
            <w:tcW w:w="0" w:type="auto"/>
            <w:vAlign w:val="center"/>
          </w:tcPr>
          <w:p w14:paraId="3E60B42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0.096</w:t>
            </w:r>
          </w:p>
        </w:tc>
        <w:tc>
          <w:tcPr>
            <w:tcW w:w="0" w:type="auto"/>
            <w:vAlign w:val="center"/>
          </w:tcPr>
          <w:p w14:paraId="1EEB0FE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9.777</w:t>
            </w:r>
          </w:p>
        </w:tc>
        <w:tc>
          <w:tcPr>
            <w:tcW w:w="0" w:type="auto"/>
            <w:vAlign w:val="center"/>
          </w:tcPr>
          <w:p w14:paraId="3ACE2C3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tcPr>
          <w:p w14:paraId="1284351F"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1.057</w:t>
            </w:r>
          </w:p>
        </w:tc>
      </w:tr>
      <w:tr w:rsidR="006F3ED0" w:rsidRPr="00DC0978" w14:paraId="4D98FA07" w14:textId="77777777" w:rsidTr="00F40F88">
        <w:tc>
          <w:tcPr>
            <w:tcW w:w="0" w:type="auto"/>
            <w:vAlign w:val="center"/>
          </w:tcPr>
          <w:p w14:paraId="340A329C"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اهرم مالی</w:t>
            </w:r>
          </w:p>
        </w:tc>
        <w:tc>
          <w:tcPr>
            <w:tcW w:w="0" w:type="auto"/>
            <w:vAlign w:val="center"/>
          </w:tcPr>
          <w:p w14:paraId="06444DBD"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LEV</w:t>
            </w:r>
          </w:p>
        </w:tc>
        <w:tc>
          <w:tcPr>
            <w:tcW w:w="0" w:type="auto"/>
            <w:vAlign w:val="center"/>
          </w:tcPr>
          <w:p w14:paraId="0566EE9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0.487</w:t>
            </w:r>
          </w:p>
        </w:tc>
        <w:tc>
          <w:tcPr>
            <w:tcW w:w="0" w:type="auto"/>
            <w:vAlign w:val="center"/>
          </w:tcPr>
          <w:p w14:paraId="58DB6FF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0.320</w:t>
            </w:r>
          </w:p>
        </w:tc>
        <w:tc>
          <w:tcPr>
            <w:tcW w:w="0" w:type="auto"/>
            <w:vAlign w:val="center"/>
          </w:tcPr>
          <w:p w14:paraId="75634C8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1.523</w:t>
            </w:r>
          </w:p>
        </w:tc>
        <w:tc>
          <w:tcPr>
            <w:tcW w:w="0" w:type="auto"/>
            <w:vAlign w:val="center"/>
          </w:tcPr>
          <w:p w14:paraId="7D7B527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0.128</w:t>
            </w:r>
          </w:p>
        </w:tc>
        <w:tc>
          <w:tcPr>
            <w:tcW w:w="0" w:type="auto"/>
          </w:tcPr>
          <w:p w14:paraId="7F17C2CC"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1.652</w:t>
            </w:r>
          </w:p>
        </w:tc>
      </w:tr>
      <w:tr w:rsidR="006F3ED0" w:rsidRPr="00DC0978" w14:paraId="5E246072" w14:textId="77777777" w:rsidTr="00F40F88">
        <w:tc>
          <w:tcPr>
            <w:tcW w:w="0" w:type="auto"/>
            <w:vAlign w:val="center"/>
          </w:tcPr>
          <w:p w14:paraId="00BCCA5E"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نسبت ارزش بازار به ارزش دفتری</w:t>
            </w:r>
          </w:p>
        </w:tc>
        <w:tc>
          <w:tcPr>
            <w:tcW w:w="0" w:type="auto"/>
            <w:vAlign w:val="center"/>
          </w:tcPr>
          <w:p w14:paraId="65AC3A3C" w14:textId="12850D98" w:rsidR="004E0D9D" w:rsidRPr="00DC0978" w:rsidRDefault="00515C4E"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bidi="fa-IR"/>
              </w:rPr>
              <w:t>MTB</w:t>
            </w:r>
          </w:p>
        </w:tc>
        <w:tc>
          <w:tcPr>
            <w:tcW w:w="0" w:type="auto"/>
            <w:vAlign w:val="center"/>
          </w:tcPr>
          <w:p w14:paraId="1B42F19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0.119</w:t>
            </w:r>
          </w:p>
        </w:tc>
        <w:tc>
          <w:tcPr>
            <w:tcW w:w="0" w:type="auto"/>
            <w:vAlign w:val="center"/>
          </w:tcPr>
          <w:p w14:paraId="723AA1A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0.009</w:t>
            </w:r>
          </w:p>
        </w:tc>
        <w:tc>
          <w:tcPr>
            <w:tcW w:w="0" w:type="auto"/>
            <w:vAlign w:val="center"/>
          </w:tcPr>
          <w:p w14:paraId="4E57F97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13.526</w:t>
            </w:r>
          </w:p>
        </w:tc>
        <w:tc>
          <w:tcPr>
            <w:tcW w:w="0" w:type="auto"/>
            <w:vAlign w:val="center"/>
          </w:tcPr>
          <w:p w14:paraId="200AA28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tcPr>
          <w:p w14:paraId="530ABDE8"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1.011</w:t>
            </w:r>
          </w:p>
        </w:tc>
      </w:tr>
      <w:tr w:rsidR="006F3ED0" w:rsidRPr="00DC0978" w14:paraId="67985EDD" w14:textId="77777777" w:rsidTr="00F40F88">
        <w:tc>
          <w:tcPr>
            <w:tcW w:w="0" w:type="auto"/>
            <w:vAlign w:val="center"/>
          </w:tcPr>
          <w:p w14:paraId="3494D639"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نقدینگی</w:t>
            </w:r>
          </w:p>
        </w:tc>
        <w:tc>
          <w:tcPr>
            <w:tcW w:w="0" w:type="auto"/>
            <w:vAlign w:val="center"/>
          </w:tcPr>
          <w:p w14:paraId="4CEB1642"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LI</w:t>
            </w:r>
          </w:p>
        </w:tc>
        <w:tc>
          <w:tcPr>
            <w:tcW w:w="0" w:type="auto"/>
            <w:vAlign w:val="center"/>
          </w:tcPr>
          <w:p w14:paraId="71C1BBB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0.336</w:t>
            </w:r>
          </w:p>
        </w:tc>
        <w:tc>
          <w:tcPr>
            <w:tcW w:w="0" w:type="auto"/>
            <w:vAlign w:val="center"/>
          </w:tcPr>
          <w:p w14:paraId="304C32B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0.062</w:t>
            </w:r>
          </w:p>
        </w:tc>
        <w:tc>
          <w:tcPr>
            <w:tcW w:w="0" w:type="auto"/>
            <w:vAlign w:val="center"/>
          </w:tcPr>
          <w:p w14:paraId="7642E72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5.384</w:t>
            </w:r>
          </w:p>
        </w:tc>
        <w:tc>
          <w:tcPr>
            <w:tcW w:w="0" w:type="auto"/>
            <w:vAlign w:val="center"/>
          </w:tcPr>
          <w:p w14:paraId="7FAABE5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tcPr>
          <w:p w14:paraId="54554DD9"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1.516</w:t>
            </w:r>
          </w:p>
        </w:tc>
      </w:tr>
      <w:tr w:rsidR="006F3ED0" w:rsidRPr="00DC0978" w14:paraId="13C18465" w14:textId="77777777" w:rsidTr="00F40F88">
        <w:tc>
          <w:tcPr>
            <w:tcW w:w="0" w:type="auto"/>
            <w:vAlign w:val="center"/>
          </w:tcPr>
          <w:p w14:paraId="5B7C26BD"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زیان شرکت</w:t>
            </w:r>
          </w:p>
        </w:tc>
        <w:tc>
          <w:tcPr>
            <w:tcW w:w="0" w:type="auto"/>
            <w:vAlign w:val="center"/>
          </w:tcPr>
          <w:p w14:paraId="44E7146D"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LOSS</w:t>
            </w:r>
          </w:p>
        </w:tc>
        <w:tc>
          <w:tcPr>
            <w:tcW w:w="0" w:type="auto"/>
            <w:vAlign w:val="center"/>
          </w:tcPr>
          <w:p w14:paraId="7007656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0.088-</w:t>
            </w:r>
          </w:p>
        </w:tc>
        <w:tc>
          <w:tcPr>
            <w:tcW w:w="0" w:type="auto"/>
            <w:vAlign w:val="center"/>
          </w:tcPr>
          <w:p w14:paraId="66CAD98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0.108</w:t>
            </w:r>
          </w:p>
        </w:tc>
        <w:tc>
          <w:tcPr>
            <w:tcW w:w="0" w:type="auto"/>
            <w:vAlign w:val="center"/>
          </w:tcPr>
          <w:p w14:paraId="0F08865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0.819-</w:t>
            </w:r>
          </w:p>
        </w:tc>
        <w:tc>
          <w:tcPr>
            <w:tcW w:w="0" w:type="auto"/>
            <w:vAlign w:val="center"/>
          </w:tcPr>
          <w:p w14:paraId="551646B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0.413</w:t>
            </w:r>
          </w:p>
        </w:tc>
        <w:tc>
          <w:tcPr>
            <w:tcW w:w="0" w:type="auto"/>
          </w:tcPr>
          <w:p w14:paraId="52A4B506"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1.151</w:t>
            </w:r>
          </w:p>
        </w:tc>
      </w:tr>
      <w:tr w:rsidR="006F3ED0" w:rsidRPr="00DC0978" w14:paraId="0D49C1D4" w14:textId="77777777" w:rsidTr="00F40F88">
        <w:tc>
          <w:tcPr>
            <w:tcW w:w="0" w:type="auto"/>
            <w:gridSpan w:val="2"/>
            <w:vAlign w:val="center"/>
          </w:tcPr>
          <w:p w14:paraId="0200C8AC"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noProof/>
                <w:rtl/>
                <w:lang w:eastAsia="ko-KR" w:bidi="fa-IR"/>
              </w:rPr>
              <w:t>ضریب تعیین</w:t>
            </w:r>
            <w:r w:rsidRPr="00DC0978">
              <w:rPr>
                <w:rFonts w:ascii="Times New Roman" w:eastAsia="Batang" w:hAnsi="Times New Roman" w:cs="B Nazanin"/>
                <w:b/>
                <w:bCs/>
                <w:noProof/>
                <w:rtl/>
                <w:lang w:eastAsia="ko-KR" w:bidi="fa-IR"/>
              </w:rPr>
              <w:t xml:space="preserve"> </w:t>
            </w:r>
            <w:r w:rsidRPr="00DC0978">
              <w:rPr>
                <w:rFonts w:ascii="Times New Roman" w:eastAsia="Batang" w:hAnsi="Times New Roman" w:cs="B Nazanin"/>
                <w:b/>
                <w:bCs/>
                <w:lang w:eastAsia="ko-KR"/>
              </w:rPr>
              <w:t>R</w:t>
            </w:r>
            <w:r w:rsidRPr="00DC0978">
              <w:rPr>
                <w:rFonts w:ascii="Times New Roman" w:eastAsia="Batang" w:hAnsi="Times New Roman" w:cs="B Nazanin"/>
                <w:b/>
                <w:bCs/>
                <w:vertAlign w:val="superscript"/>
                <w:rtl/>
                <w:lang w:eastAsia="ko-KR" w:bidi="fa-IR"/>
              </w:rPr>
              <w:t>2</w:t>
            </w:r>
          </w:p>
        </w:tc>
        <w:tc>
          <w:tcPr>
            <w:tcW w:w="0" w:type="auto"/>
            <w:gridSpan w:val="5"/>
            <w:vAlign w:val="center"/>
          </w:tcPr>
          <w:p w14:paraId="731F27E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0.664</w:t>
            </w:r>
          </w:p>
        </w:tc>
      </w:tr>
      <w:tr w:rsidR="006F3ED0" w:rsidRPr="00DC0978" w14:paraId="373C751E" w14:textId="77777777" w:rsidTr="00F40F88">
        <w:tc>
          <w:tcPr>
            <w:tcW w:w="0" w:type="auto"/>
            <w:gridSpan w:val="2"/>
            <w:vAlign w:val="center"/>
          </w:tcPr>
          <w:p w14:paraId="619D9963" w14:textId="77777777" w:rsidR="004E0D9D" w:rsidRPr="00DC0978" w:rsidRDefault="004E0D9D" w:rsidP="00631855">
            <w:pPr>
              <w:bidi/>
              <w:jc w:val="center"/>
              <w:rPr>
                <w:rFonts w:ascii="Times New Roman" w:eastAsia="Batang" w:hAnsi="Times New Roman" w:cs="B Nazanin"/>
                <w:b/>
                <w:bCs/>
                <w:noProof/>
                <w:rtl/>
                <w:lang w:eastAsia="ko-KR" w:bidi="fa-IR"/>
              </w:rPr>
            </w:pPr>
            <w:r w:rsidRPr="00DC0978">
              <w:rPr>
                <w:rFonts w:ascii="Times New Roman" w:eastAsia="Batang" w:hAnsi="Times New Roman" w:cs="B Nazanin" w:hint="cs"/>
                <w:b/>
                <w:bCs/>
                <w:noProof/>
                <w:rtl/>
                <w:lang w:eastAsia="ko-KR" w:bidi="fa-IR"/>
              </w:rPr>
              <w:lastRenderedPageBreak/>
              <w:t>ضریب تعیین تعدیل شده</w:t>
            </w:r>
          </w:p>
        </w:tc>
        <w:tc>
          <w:tcPr>
            <w:tcW w:w="0" w:type="auto"/>
            <w:gridSpan w:val="5"/>
            <w:vAlign w:val="center"/>
          </w:tcPr>
          <w:p w14:paraId="76124DB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0.605</w:t>
            </w:r>
          </w:p>
        </w:tc>
      </w:tr>
      <w:tr w:rsidR="006F3ED0" w:rsidRPr="00DC0978" w14:paraId="32B7E3AE" w14:textId="77777777" w:rsidTr="00F40F88">
        <w:tc>
          <w:tcPr>
            <w:tcW w:w="0" w:type="auto"/>
            <w:gridSpan w:val="2"/>
            <w:vAlign w:val="center"/>
          </w:tcPr>
          <w:p w14:paraId="2565E1AF"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rtl/>
                <w:lang w:eastAsia="ko-KR"/>
              </w:rPr>
              <w:t xml:space="preserve">آماره </w:t>
            </w:r>
            <w:r w:rsidRPr="00DC0978">
              <w:rPr>
                <w:rFonts w:ascii="Times New Roman" w:eastAsia="Batang" w:hAnsi="Times New Roman" w:cs="B Nazanin"/>
                <w:b/>
                <w:bCs/>
                <w:lang w:eastAsia="ko-KR"/>
              </w:rPr>
              <w:t>F</w:t>
            </w:r>
          </w:p>
        </w:tc>
        <w:tc>
          <w:tcPr>
            <w:tcW w:w="0" w:type="auto"/>
            <w:gridSpan w:val="5"/>
            <w:vAlign w:val="center"/>
          </w:tcPr>
          <w:p w14:paraId="508FAB9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11.211</w:t>
            </w:r>
          </w:p>
        </w:tc>
      </w:tr>
      <w:tr w:rsidR="006F3ED0" w:rsidRPr="00DC0978" w14:paraId="3E5B090F" w14:textId="77777777" w:rsidTr="00F40F88">
        <w:tc>
          <w:tcPr>
            <w:tcW w:w="0" w:type="auto"/>
            <w:gridSpan w:val="2"/>
            <w:vAlign w:val="center"/>
          </w:tcPr>
          <w:p w14:paraId="53A659C9"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b/>
                <w:bCs/>
                <w:rtl/>
                <w:lang w:eastAsia="ko-KR"/>
              </w:rPr>
              <w:t>معن</w:t>
            </w:r>
            <w:r w:rsidRPr="00DC0978">
              <w:rPr>
                <w:rFonts w:ascii="Times New Roman" w:eastAsia="Batang" w:hAnsi="Times New Roman" w:cs="B Nazanin" w:hint="cs"/>
                <w:b/>
                <w:bCs/>
                <w:rtl/>
                <w:lang w:eastAsia="ko-KR"/>
              </w:rPr>
              <w:t>ي‌</w:t>
            </w:r>
            <w:r w:rsidRPr="00DC0978">
              <w:rPr>
                <w:rFonts w:ascii="Times New Roman" w:eastAsia="Batang" w:hAnsi="Times New Roman" w:cs="B Nazanin"/>
                <w:b/>
                <w:bCs/>
                <w:rtl/>
                <w:lang w:eastAsia="ko-KR"/>
              </w:rPr>
              <w:t>دار</w:t>
            </w:r>
            <w:r w:rsidRPr="00DC0978">
              <w:rPr>
                <w:rFonts w:ascii="Times New Roman" w:eastAsia="Batang" w:hAnsi="Times New Roman" w:cs="B Nazanin" w:hint="cs"/>
                <w:b/>
                <w:bCs/>
                <w:rtl/>
                <w:lang w:eastAsia="ko-KR"/>
              </w:rPr>
              <w:t>ی</w:t>
            </w:r>
          </w:p>
        </w:tc>
        <w:tc>
          <w:tcPr>
            <w:tcW w:w="0" w:type="auto"/>
            <w:gridSpan w:val="5"/>
            <w:vAlign w:val="center"/>
          </w:tcPr>
          <w:p w14:paraId="2FCF4A1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w:t>
            </w:r>
          </w:p>
        </w:tc>
      </w:tr>
      <w:tr w:rsidR="006F3ED0" w:rsidRPr="00DC0978" w14:paraId="0EFC52DC" w14:textId="77777777" w:rsidTr="00F40F88">
        <w:tc>
          <w:tcPr>
            <w:tcW w:w="0" w:type="auto"/>
            <w:gridSpan w:val="2"/>
            <w:vAlign w:val="center"/>
          </w:tcPr>
          <w:p w14:paraId="45776C13"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rtl/>
                <w:lang w:eastAsia="ko-KR" w:bidi="fa-IR"/>
              </w:rPr>
              <w:t>دوربین واتسون</w:t>
            </w:r>
          </w:p>
        </w:tc>
        <w:tc>
          <w:tcPr>
            <w:tcW w:w="0" w:type="auto"/>
            <w:gridSpan w:val="5"/>
            <w:vAlign w:val="center"/>
          </w:tcPr>
          <w:p w14:paraId="1179F6C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1.71</w:t>
            </w:r>
          </w:p>
        </w:tc>
      </w:tr>
    </w:tbl>
    <w:p w14:paraId="0103885C" w14:textId="77777777" w:rsidR="004E0D9D" w:rsidRPr="006F3ED0" w:rsidRDefault="004E0D9D" w:rsidP="00631855">
      <w:pPr>
        <w:bidi/>
        <w:spacing w:after="0" w:line="240" w:lineRule="auto"/>
        <w:ind w:firstLine="288"/>
        <w:jc w:val="both"/>
        <w:rPr>
          <w:rFonts w:ascii="Times New Roman" w:eastAsia="Times New Roman" w:hAnsi="Times New Roman" w:cs="B Nazanin"/>
          <w:sz w:val="24"/>
          <w:szCs w:val="28"/>
          <w:rtl/>
        </w:rPr>
      </w:pPr>
    </w:p>
    <w:p w14:paraId="7F92DB01"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sz w:val="26"/>
          <w:szCs w:val="26"/>
          <w:rtl/>
        </w:rPr>
        <w:t>ضر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ب</w:t>
      </w:r>
      <w:r w:rsidRPr="00AF7EE6">
        <w:rPr>
          <w:rFonts w:ascii="Times New Roman" w:eastAsia="Times New Roman" w:hAnsi="Times New Roman" w:cs="B Nazanin"/>
          <w:sz w:val="26"/>
          <w:szCs w:val="26"/>
          <w:rtl/>
        </w:rPr>
        <w:t xml:space="preserve"> تع</w:t>
      </w:r>
      <w:r w:rsidRPr="00AF7EE6">
        <w:rPr>
          <w:rFonts w:ascii="Times New Roman" w:eastAsia="Times New Roman" w:hAnsi="Times New Roman" w:cs="B Nazanin" w:hint="cs"/>
          <w:sz w:val="26"/>
          <w:szCs w:val="26"/>
          <w:rtl/>
        </w:rPr>
        <w:t>یی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sz w:val="26"/>
          <w:szCs w:val="26"/>
        </w:rPr>
        <w:t>R</w:t>
      </w:r>
      <w:r w:rsidRPr="00AF7EE6">
        <w:rPr>
          <w:rFonts w:ascii="Times New Roman" w:eastAsia="Times New Roman" w:hAnsi="Times New Roman" w:cs="B Nazanin"/>
          <w:sz w:val="26"/>
          <w:szCs w:val="26"/>
          <w:rtl/>
          <w:lang w:bidi="fa-IR"/>
        </w:rPr>
        <w:t>2</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 xml:space="preserve">و </w:t>
      </w:r>
      <w:r w:rsidRPr="00AF7EE6">
        <w:rPr>
          <w:rFonts w:ascii="Times New Roman" w:eastAsia="Times New Roman" w:hAnsi="Times New Roman" w:cs="B Nazanin" w:hint="cs"/>
          <w:noProof/>
          <w:sz w:val="26"/>
          <w:szCs w:val="26"/>
          <w:rtl/>
          <w:lang w:bidi="fa-IR"/>
        </w:rPr>
        <w:t>ضریب تعیین تعدیل شده</w:t>
      </w:r>
      <w:r w:rsidRPr="00AF7EE6">
        <w:rPr>
          <w:rFonts w:ascii="Times New Roman" w:eastAsia="Times New Roman" w:hAnsi="Times New Roman" w:cs="B Nazanin"/>
          <w:sz w:val="26"/>
          <w:szCs w:val="26"/>
          <w:rtl/>
        </w:rPr>
        <w:t xml:space="preserve">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زان</w:t>
      </w:r>
      <w:r w:rsidRPr="00AF7EE6">
        <w:rPr>
          <w:rFonts w:ascii="Times New Roman" w:eastAsia="Times New Roman" w:hAnsi="Times New Roman" w:cs="B Nazanin"/>
          <w:sz w:val="26"/>
          <w:szCs w:val="26"/>
          <w:rtl/>
        </w:rPr>
        <w:t xml:space="preserve"> تطابق مدل با واقع</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w:t>
      </w:r>
      <w:r w:rsidRPr="00AF7EE6">
        <w:rPr>
          <w:rFonts w:ascii="Times New Roman" w:eastAsia="Times New Roman" w:hAnsi="Times New Roman" w:cs="B Nazanin"/>
          <w:sz w:val="26"/>
          <w:szCs w:val="26"/>
          <w:rtl/>
        </w:rPr>
        <w:t xml:space="preserve"> را نشان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دهد</w:t>
      </w:r>
      <w:r w:rsidRPr="00AF7EE6">
        <w:rPr>
          <w:rFonts w:ascii="Times New Roman" w:eastAsia="Times New Roman" w:hAnsi="Times New Roman" w:cs="B Nazanin"/>
          <w:sz w:val="26"/>
          <w:szCs w:val="26"/>
          <w:rtl/>
        </w:rPr>
        <w:t xml:space="preserve">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عدد صفر تا </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w:t>
      </w:r>
      <w:r w:rsidRPr="00AF7EE6">
        <w:rPr>
          <w:rFonts w:ascii="Times New Roman" w:eastAsia="Times New Roman" w:hAnsi="Times New Roman" w:cs="B Nazanin"/>
          <w:sz w:val="26"/>
          <w:szCs w:val="26"/>
          <w:rtl/>
        </w:rPr>
        <w:t xml:space="preserve">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باشد</w:t>
      </w:r>
      <w:r w:rsidRPr="00AF7EE6">
        <w:rPr>
          <w:rFonts w:ascii="Times New Roman" w:eastAsia="Times New Roman" w:hAnsi="Times New Roman" w:cs="B Nazanin"/>
          <w:sz w:val="26"/>
          <w:szCs w:val="26"/>
          <w:rtl/>
        </w:rPr>
        <w:t xml:space="preserve"> که هر چه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مقدار به 1 نزد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ک‌تر</w:t>
      </w:r>
      <w:r w:rsidRPr="00AF7EE6">
        <w:rPr>
          <w:rFonts w:ascii="Times New Roman" w:eastAsia="Times New Roman" w:hAnsi="Times New Roman" w:cs="B Nazanin"/>
          <w:sz w:val="26"/>
          <w:szCs w:val="26"/>
          <w:rtl/>
        </w:rPr>
        <w:t xml:space="preserve"> باشد تطابق مدل با واقع</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شتر</w:t>
      </w:r>
      <w:r w:rsidRPr="00AF7EE6">
        <w:rPr>
          <w:rFonts w:ascii="Times New Roman" w:eastAsia="Times New Roman" w:hAnsi="Times New Roman" w:cs="B Nazanin"/>
          <w:sz w:val="26"/>
          <w:szCs w:val="26"/>
          <w:rtl/>
        </w:rPr>
        <w:t xml:space="preserve"> است.</w:t>
      </w:r>
      <w:r w:rsidRPr="00AF7EE6">
        <w:rPr>
          <w:rFonts w:ascii="Times New Roman" w:eastAsia="Times New Roman" w:hAnsi="Times New Roman" w:cs="B Nazanin" w:hint="cs"/>
          <w:sz w:val="26"/>
          <w:szCs w:val="26"/>
          <w:rtl/>
        </w:rPr>
        <w:t xml:space="preserve"> بنابراین می‌توان بیان نمود که مدل فوق حدود 66 درصد با واقعیت منطبق است.</w:t>
      </w:r>
    </w:p>
    <w:p w14:paraId="3FE8AE4D"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eastAsia"/>
          <w:sz w:val="26"/>
          <w:szCs w:val="26"/>
          <w:rtl/>
        </w:rPr>
        <w:t>همان‌طور</w:t>
      </w:r>
      <w:r w:rsidRPr="00AF7EE6">
        <w:rPr>
          <w:rFonts w:ascii="Times New Roman" w:eastAsia="Times New Roman" w:hAnsi="Times New Roman" w:cs="B Nazanin"/>
          <w:sz w:val="26"/>
          <w:szCs w:val="26"/>
          <w:rtl/>
        </w:rPr>
        <w:t xml:space="preserve"> که در جدول بالا مشاهده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w:t>
      </w:r>
      <w:r w:rsidRPr="00AF7EE6">
        <w:rPr>
          <w:rFonts w:ascii="Times New Roman" w:eastAsia="Times New Roman" w:hAnsi="Times New Roman" w:cs="B Nazanin"/>
          <w:sz w:val="26"/>
          <w:szCs w:val="26"/>
          <w:rtl/>
        </w:rPr>
        <w:t xml:space="preserve"> آماره ف</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شر</w:t>
      </w:r>
      <w:r w:rsidRPr="00AF7EE6">
        <w:rPr>
          <w:rFonts w:ascii="Times New Roman" w:eastAsia="Times New Roman" w:hAnsi="Times New Roman" w:cs="B Nazanin"/>
          <w:sz w:val="26"/>
          <w:szCs w:val="26"/>
          <w:rtl/>
        </w:rPr>
        <w:t xml:space="preserve"> و سطح معن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به ترت</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ب</w:t>
      </w:r>
      <w:r w:rsidRPr="00AF7EE6">
        <w:rPr>
          <w:rFonts w:ascii="Times New Roman" w:eastAsia="Times New Roman" w:hAnsi="Times New Roman" w:cs="B Nazanin"/>
          <w:sz w:val="26"/>
          <w:szCs w:val="26"/>
          <w:rtl/>
        </w:rPr>
        <w:t xml:space="preserve"> برابر </w:t>
      </w:r>
      <w:r w:rsidRPr="00AF7EE6">
        <w:rPr>
          <w:rFonts w:ascii="Times New Roman" w:eastAsia="Times New Roman" w:hAnsi="Times New Roman" w:cs="B Nazanin" w:hint="cs"/>
          <w:sz w:val="26"/>
          <w:szCs w:val="26"/>
          <w:rtl/>
        </w:rPr>
        <w:t>211</w:t>
      </w:r>
      <w:r w:rsidRPr="00AF7EE6">
        <w:rPr>
          <w:rFonts w:ascii="Times New Roman" w:eastAsia="Times New Roman" w:hAnsi="Times New Roman" w:cs="B Nazanin"/>
          <w:sz w:val="26"/>
          <w:szCs w:val="26"/>
          <w:rtl/>
        </w:rPr>
        <w:t>/</w:t>
      </w:r>
      <w:r w:rsidRPr="00AF7EE6">
        <w:rPr>
          <w:rFonts w:ascii="Times New Roman" w:eastAsia="Times New Roman" w:hAnsi="Times New Roman" w:cs="B Nazanin" w:hint="cs"/>
          <w:sz w:val="26"/>
          <w:szCs w:val="26"/>
          <w:rtl/>
        </w:rPr>
        <w:t>11</w:t>
      </w:r>
      <w:r w:rsidRPr="00AF7EE6">
        <w:rPr>
          <w:rFonts w:ascii="Times New Roman" w:eastAsia="Times New Roman" w:hAnsi="Times New Roman" w:cs="B Nazanin"/>
          <w:sz w:val="26"/>
          <w:szCs w:val="26"/>
          <w:rtl/>
        </w:rPr>
        <w:t xml:space="preserve"> و 0000/0 است چون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مقدار از 05/0 کمتر است در سطح 95 درصد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توان</w:t>
      </w:r>
      <w:r w:rsidRPr="00AF7EE6">
        <w:rPr>
          <w:rFonts w:ascii="Times New Roman" w:eastAsia="Times New Roman" w:hAnsi="Times New Roman" w:cs="B Nazanin"/>
          <w:sz w:val="26"/>
          <w:szCs w:val="26"/>
          <w:rtl/>
        </w:rPr>
        <w:t xml:space="preserve"> گفت رگرس</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ون</w:t>
      </w:r>
      <w:r w:rsidRPr="00AF7EE6">
        <w:rPr>
          <w:rFonts w:ascii="Times New Roman" w:eastAsia="Times New Roman" w:hAnsi="Times New Roman" w:cs="B Nazanin"/>
          <w:sz w:val="26"/>
          <w:szCs w:val="26"/>
          <w:rtl/>
        </w:rPr>
        <w:t xml:space="preserve"> برازش شده معن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دار</w:t>
      </w:r>
      <w:r w:rsidRPr="00AF7EE6">
        <w:rPr>
          <w:rFonts w:ascii="Times New Roman" w:eastAsia="Times New Roman" w:hAnsi="Times New Roman" w:cs="B Nazanin"/>
          <w:sz w:val="26"/>
          <w:szCs w:val="26"/>
          <w:rtl/>
        </w:rPr>
        <w:t xml:space="preserve"> است. </w:t>
      </w:r>
    </w:p>
    <w:p w14:paraId="5C73856E"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eastAsia"/>
          <w:sz w:val="26"/>
          <w:szCs w:val="26"/>
          <w:rtl/>
        </w:rPr>
        <w:t>با</w:t>
      </w:r>
      <w:r w:rsidRPr="00AF7EE6">
        <w:rPr>
          <w:rFonts w:ascii="Times New Roman" w:eastAsia="Times New Roman" w:hAnsi="Times New Roman" w:cs="B Nazanin"/>
          <w:sz w:val="26"/>
          <w:szCs w:val="26"/>
          <w:rtl/>
        </w:rPr>
        <w:t xml:space="preserve"> توجه به مقدار احتمال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دانش</w:t>
      </w:r>
      <w:r w:rsidRPr="00AF7EE6">
        <w:rPr>
          <w:rFonts w:ascii="Times New Roman" w:eastAsia="Times New Roman" w:hAnsi="Times New Roman" w:cs="B Nazanin"/>
          <w:sz w:val="26"/>
          <w:szCs w:val="26"/>
          <w:rtl/>
        </w:rPr>
        <w:t xml:space="preserve"> مد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رعامل</w:t>
      </w:r>
      <w:r w:rsidRPr="00AF7EE6">
        <w:rPr>
          <w:rFonts w:ascii="Times New Roman" w:eastAsia="Times New Roman" w:hAnsi="Times New Roman" w:cs="B Nazanin"/>
          <w:sz w:val="26"/>
          <w:szCs w:val="26"/>
          <w:rtl/>
        </w:rPr>
        <w:t xml:space="preserve"> که </w:t>
      </w:r>
      <w:r w:rsidRPr="00AF7EE6">
        <w:rPr>
          <w:rFonts w:ascii="Times New Roman" w:eastAsia="Times New Roman" w:hAnsi="Times New Roman" w:cs="B Nazanin" w:hint="cs"/>
          <w:sz w:val="26"/>
          <w:szCs w:val="26"/>
          <w:rtl/>
        </w:rPr>
        <w:t>010</w:t>
      </w:r>
      <w:r w:rsidRPr="00AF7EE6">
        <w:rPr>
          <w:rFonts w:ascii="Times New Roman" w:eastAsia="Times New Roman" w:hAnsi="Times New Roman" w:cs="B Nazanin"/>
          <w:sz w:val="26"/>
          <w:szCs w:val="26"/>
          <w:rtl/>
        </w:rPr>
        <w:t>/0 است، چون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مقدار از 05/0 کمتر است در سطح 95 درصد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توان</w:t>
      </w:r>
      <w:r w:rsidRPr="00AF7EE6">
        <w:rPr>
          <w:rFonts w:ascii="Times New Roman" w:eastAsia="Times New Roman" w:hAnsi="Times New Roman" w:cs="B Nazanin"/>
          <w:sz w:val="26"/>
          <w:szCs w:val="26"/>
          <w:rtl/>
        </w:rPr>
        <w:t xml:space="preserve"> ادعا کرد که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دانش</w:t>
      </w:r>
      <w:r w:rsidRPr="00AF7EE6">
        <w:rPr>
          <w:rFonts w:ascii="Times New Roman" w:eastAsia="Times New Roman" w:hAnsi="Times New Roman" w:cs="B Nazanin"/>
          <w:sz w:val="26"/>
          <w:szCs w:val="26"/>
          <w:rtl/>
        </w:rPr>
        <w:t xml:space="preserve"> مد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رعامل</w:t>
      </w:r>
      <w:r w:rsidRPr="00AF7EE6">
        <w:rPr>
          <w:rFonts w:ascii="Times New Roman" w:eastAsia="Times New Roman" w:hAnsi="Times New Roman" w:cs="B Nazanin"/>
          <w:sz w:val="26"/>
          <w:szCs w:val="26"/>
          <w:rtl/>
        </w:rPr>
        <w:t xml:space="preserve"> و عملکرد شرکت رابطه معنادار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وجود دارد. حال با توجه به ضر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ب</w:t>
      </w:r>
      <w:r w:rsidRPr="00AF7EE6">
        <w:rPr>
          <w:rFonts w:ascii="Times New Roman" w:eastAsia="Times New Roman" w:hAnsi="Times New Roman" w:cs="B Nazanin"/>
          <w:sz w:val="26"/>
          <w:szCs w:val="26"/>
          <w:rtl/>
        </w:rPr>
        <w:t xml:space="preserve">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دانش</w:t>
      </w:r>
      <w:r w:rsidRPr="00AF7EE6">
        <w:rPr>
          <w:rFonts w:ascii="Times New Roman" w:eastAsia="Times New Roman" w:hAnsi="Times New Roman" w:cs="B Nazanin"/>
          <w:sz w:val="26"/>
          <w:szCs w:val="26"/>
          <w:rtl/>
        </w:rPr>
        <w:t xml:space="preserve"> مد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رعامل</w:t>
      </w:r>
      <w:r w:rsidRPr="00AF7EE6">
        <w:rPr>
          <w:rFonts w:ascii="Times New Roman" w:eastAsia="Times New Roman" w:hAnsi="Times New Roman" w:cs="B Nazanin"/>
          <w:sz w:val="26"/>
          <w:szCs w:val="26"/>
          <w:rtl/>
        </w:rPr>
        <w:t xml:space="preserve"> که برابر </w:t>
      </w:r>
      <w:r w:rsidRPr="00AF7EE6">
        <w:rPr>
          <w:rFonts w:ascii="Times New Roman" w:eastAsia="Times New Roman" w:hAnsi="Times New Roman" w:cs="B Nazanin" w:hint="cs"/>
          <w:sz w:val="26"/>
          <w:szCs w:val="26"/>
          <w:rtl/>
        </w:rPr>
        <w:t>293</w:t>
      </w:r>
      <w:r w:rsidRPr="00AF7EE6">
        <w:rPr>
          <w:rFonts w:ascii="Times New Roman" w:eastAsia="Times New Roman" w:hAnsi="Times New Roman" w:cs="B Nazanin"/>
          <w:sz w:val="26"/>
          <w:szCs w:val="26"/>
          <w:rtl/>
        </w:rPr>
        <w:t>/0 است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توان</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eastAsia"/>
          <w:sz w:val="26"/>
          <w:szCs w:val="26"/>
          <w:rtl/>
        </w:rPr>
        <w:t>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نمود که </w:t>
      </w:r>
      <w:r w:rsidRPr="00AF7EE6">
        <w:rPr>
          <w:rFonts w:ascii="Times New Roman" w:eastAsia="Times New Roman" w:hAnsi="Times New Roman" w:cs="B Nazanin" w:hint="cs"/>
          <w:sz w:val="26"/>
          <w:szCs w:val="26"/>
          <w:rtl/>
        </w:rPr>
        <w:t>دانش</w:t>
      </w:r>
      <w:r w:rsidRPr="00AF7EE6">
        <w:rPr>
          <w:rFonts w:ascii="Times New Roman" w:eastAsia="Times New Roman" w:hAnsi="Times New Roman" w:cs="B Nazanin"/>
          <w:sz w:val="26"/>
          <w:szCs w:val="26"/>
          <w:rtl/>
        </w:rPr>
        <w:t xml:space="preserve"> مد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عامل بر عملکرد شرکت تاث</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مثبت</w:t>
      </w:r>
      <w:r w:rsidRPr="00AF7EE6">
        <w:rPr>
          <w:rFonts w:ascii="Times New Roman" w:eastAsia="Times New Roman" w:hAnsi="Times New Roman" w:cs="B Nazanin"/>
          <w:sz w:val="26"/>
          <w:szCs w:val="26"/>
          <w:rtl/>
        </w:rPr>
        <w:t xml:space="preserve"> و  معنادار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دارد. به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گر</w:t>
      </w:r>
      <w:r w:rsidRPr="00AF7EE6">
        <w:rPr>
          <w:rFonts w:ascii="Times New Roman" w:eastAsia="Times New Roman" w:hAnsi="Times New Roman" w:cs="B Nazanin"/>
          <w:sz w:val="26"/>
          <w:szCs w:val="26"/>
          <w:rtl/>
        </w:rPr>
        <w:t xml:space="preserve"> با افزا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ش</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دانش</w:t>
      </w:r>
      <w:r w:rsidRPr="00AF7EE6">
        <w:rPr>
          <w:rFonts w:ascii="Times New Roman" w:eastAsia="Times New Roman" w:hAnsi="Times New Roman" w:cs="B Nazanin"/>
          <w:sz w:val="26"/>
          <w:szCs w:val="26"/>
          <w:rtl/>
        </w:rPr>
        <w:t xml:space="preserve"> مد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رعامل</w:t>
      </w:r>
      <w:r w:rsidRPr="00AF7EE6">
        <w:rPr>
          <w:rFonts w:ascii="Times New Roman" w:eastAsia="Times New Roman" w:hAnsi="Times New Roman" w:cs="B Nazanin"/>
          <w:sz w:val="26"/>
          <w:szCs w:val="26"/>
          <w:rtl/>
        </w:rPr>
        <w:t xml:space="preserve">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زان</w:t>
      </w:r>
      <w:r w:rsidRPr="00AF7EE6">
        <w:rPr>
          <w:rFonts w:ascii="Times New Roman" w:eastAsia="Times New Roman" w:hAnsi="Times New Roman" w:cs="B Nazanin"/>
          <w:sz w:val="26"/>
          <w:szCs w:val="26"/>
          <w:rtl/>
        </w:rPr>
        <w:t xml:space="preserve"> عملکرد شرکت‌ها </w:t>
      </w:r>
      <w:r w:rsidRPr="00AF7EE6">
        <w:rPr>
          <w:rFonts w:ascii="Times New Roman" w:eastAsia="Times New Roman" w:hAnsi="Times New Roman" w:cs="B Nazanin" w:hint="cs"/>
          <w:sz w:val="26"/>
          <w:szCs w:val="26"/>
          <w:rtl/>
        </w:rPr>
        <w:t>نیز افزایش و بهبود</w:t>
      </w:r>
      <w:r w:rsidRPr="00AF7EE6">
        <w:rPr>
          <w:rFonts w:ascii="Times New Roman" w:eastAsia="Times New Roman" w:hAnsi="Times New Roman" w:cs="B Nazanin"/>
          <w:sz w:val="26"/>
          <w:szCs w:val="26"/>
          <w:rtl/>
        </w:rPr>
        <w:t xml:space="preserve"> م</w:t>
      </w:r>
      <w:r w:rsidRPr="00AF7EE6">
        <w:rPr>
          <w:rFonts w:ascii="Times New Roman" w:eastAsia="Times New Roman" w:hAnsi="Times New Roman" w:cs="B Nazanin" w:hint="cs"/>
          <w:sz w:val="26"/>
          <w:szCs w:val="26"/>
          <w:rtl/>
        </w:rPr>
        <w:t>ی‌ی</w:t>
      </w:r>
      <w:r w:rsidRPr="00AF7EE6">
        <w:rPr>
          <w:rFonts w:ascii="Times New Roman" w:eastAsia="Times New Roman" w:hAnsi="Times New Roman" w:cs="B Nazanin" w:hint="eastAsia"/>
          <w:sz w:val="26"/>
          <w:szCs w:val="26"/>
          <w:rtl/>
        </w:rPr>
        <w:t>ابد</w:t>
      </w:r>
      <w:r w:rsidRPr="00AF7EE6">
        <w:rPr>
          <w:rFonts w:ascii="Times New Roman" w:eastAsia="Times New Roman" w:hAnsi="Times New Roman" w:cs="B Nazanin"/>
          <w:sz w:val="26"/>
          <w:szCs w:val="26"/>
          <w:rtl/>
        </w:rPr>
        <w:t>.</w:t>
      </w:r>
    </w:p>
    <w:p w14:paraId="56D2B569"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sz w:val="26"/>
          <w:szCs w:val="26"/>
          <w:rtl/>
        </w:rPr>
        <w:t>همچن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با توجه به جدول فوق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توان</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نمود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رها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اندازه شرکت، نسبت ارزش بازار به ارزش دفتر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 نقد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بر عملکرد شرکت تاث</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مثبت و معنادار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دارند. ل</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کن</w:t>
      </w:r>
      <w:r w:rsidRPr="00AF7EE6">
        <w:rPr>
          <w:rFonts w:ascii="Times New Roman" w:eastAsia="Times New Roman" w:hAnsi="Times New Roman" w:cs="B Nazanin"/>
          <w:sz w:val="26"/>
          <w:szCs w:val="26"/>
          <w:rtl/>
        </w:rPr>
        <w:t xml:space="preserve">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رها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کنترل</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اهرم مال</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 ز</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شرکت بر عملکرد شرکت تاث</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معنادار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ندارند.</w:t>
      </w:r>
    </w:p>
    <w:p w14:paraId="6C865EEC" w14:textId="77777777"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cs"/>
          <w:sz w:val="26"/>
          <w:szCs w:val="26"/>
          <w:rtl/>
          <w:lang w:bidi="fa-IR"/>
        </w:rPr>
        <w:t xml:space="preserve">با توجه به ستون </w:t>
      </w:r>
      <w:r w:rsidRPr="00AF7EE6">
        <w:rPr>
          <w:rFonts w:ascii="Times New Roman" w:eastAsia="Times New Roman" w:hAnsi="Times New Roman" w:cs="B Nazanin"/>
          <w:sz w:val="26"/>
          <w:szCs w:val="26"/>
          <w:lang w:bidi="fa-IR"/>
        </w:rPr>
        <w:t>VIF</w:t>
      </w:r>
      <w:r w:rsidRPr="00AF7EE6">
        <w:rPr>
          <w:rFonts w:ascii="Times New Roman" w:eastAsia="Times New Roman" w:hAnsi="Times New Roman" w:cs="B Nazanin"/>
          <w:sz w:val="26"/>
          <w:szCs w:val="26"/>
          <w:rtl/>
          <w:lang w:bidi="fa-IR"/>
        </w:rPr>
        <w:t xml:space="preserve"> از جدول فوق مشاهده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گردد همه اعداد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ستون از مقدار 10 کمتر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باشد لذا احتمال همخط</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در داده ها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مدل را رد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کند و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توان نتا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ج</w:t>
      </w:r>
      <w:r w:rsidRPr="00AF7EE6">
        <w:rPr>
          <w:rFonts w:ascii="Times New Roman" w:eastAsia="Times New Roman" w:hAnsi="Times New Roman" w:cs="B Nazanin"/>
          <w:sz w:val="26"/>
          <w:szCs w:val="26"/>
          <w:rtl/>
          <w:lang w:bidi="fa-IR"/>
        </w:rPr>
        <w:t xml:space="preserve"> قابل استناد از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مدل بدست آورد.</w:t>
      </w:r>
    </w:p>
    <w:p w14:paraId="79F48582"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eastAsia"/>
          <w:sz w:val="26"/>
          <w:szCs w:val="26"/>
          <w:rtl/>
        </w:rPr>
        <w:t>آماره</w:t>
      </w:r>
      <w:r w:rsidRPr="00AF7EE6">
        <w:rPr>
          <w:rFonts w:ascii="Times New Roman" w:eastAsia="Times New Roman" w:hAnsi="Times New Roman" w:cs="B Nazanin"/>
          <w:sz w:val="26"/>
          <w:szCs w:val="26"/>
          <w:rtl/>
        </w:rPr>
        <w:t xml:space="preserve"> دورب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واتسون با توجه به جدول بالا برابر </w:t>
      </w:r>
      <w:r w:rsidRPr="00AF7EE6">
        <w:rPr>
          <w:rFonts w:ascii="Times New Roman" w:eastAsia="Times New Roman" w:hAnsi="Times New Roman" w:cs="B Nazanin" w:hint="cs"/>
          <w:sz w:val="26"/>
          <w:szCs w:val="26"/>
          <w:rtl/>
        </w:rPr>
        <w:t>71</w:t>
      </w:r>
      <w:r w:rsidRPr="00AF7EE6">
        <w:rPr>
          <w:rFonts w:ascii="Times New Roman" w:eastAsia="Times New Roman" w:hAnsi="Times New Roman" w:cs="B Nazanin"/>
          <w:sz w:val="26"/>
          <w:szCs w:val="26"/>
          <w:rtl/>
        </w:rPr>
        <w:t>/1 است که چون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عدد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5/1 تا 5/2 است نشان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دهد</w:t>
      </w:r>
      <w:r w:rsidRPr="00AF7EE6">
        <w:rPr>
          <w:rFonts w:ascii="Times New Roman" w:eastAsia="Times New Roman" w:hAnsi="Times New Roman" w:cs="B Nazanin"/>
          <w:sz w:val="26"/>
          <w:szCs w:val="26"/>
          <w:rtl/>
        </w:rPr>
        <w:t xml:space="preserve"> که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باق</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مانده‌ها</w:t>
      </w:r>
      <w:r w:rsidRPr="00AF7EE6">
        <w:rPr>
          <w:rFonts w:ascii="Times New Roman" w:eastAsia="Times New Roman" w:hAnsi="Times New Roman" w:cs="B Nazanin"/>
          <w:sz w:val="26"/>
          <w:szCs w:val="26"/>
          <w:rtl/>
        </w:rPr>
        <w:t xml:space="preserve"> خودهمبستگ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وجود ندارد نشان‌دهنده عدم وجود خودهمبستگ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باق</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مانده‌ها</w:t>
      </w:r>
      <w:r w:rsidRPr="00AF7EE6">
        <w:rPr>
          <w:rFonts w:ascii="Times New Roman" w:eastAsia="Times New Roman" w:hAnsi="Times New Roman" w:cs="B Nazanin"/>
          <w:sz w:val="26"/>
          <w:szCs w:val="26"/>
          <w:rtl/>
        </w:rPr>
        <w:t xml:space="preserve"> است.</w:t>
      </w:r>
    </w:p>
    <w:p w14:paraId="34B2BD25" w14:textId="6C3AE19D" w:rsidR="004E0D9D" w:rsidRPr="00AF7EE6" w:rsidRDefault="004E0D9D" w:rsidP="00631855">
      <w:pPr>
        <w:keepNext/>
        <w:keepLines/>
        <w:bidi/>
        <w:spacing w:before="120" w:after="120" w:line="240" w:lineRule="auto"/>
        <w:ind w:left="-45" w:firstLine="454"/>
        <w:jc w:val="both"/>
        <w:outlineLvl w:val="1"/>
        <w:rPr>
          <w:rFonts w:ascii="Times New Roman" w:eastAsia="Times New Roman" w:hAnsi="Times New Roman" w:cs="B Nazanin"/>
          <w:bCs/>
          <w:sz w:val="26"/>
          <w:szCs w:val="26"/>
          <w:rtl/>
        </w:rPr>
      </w:pPr>
      <w:bookmarkStart w:id="309" w:name="_Toc100409086"/>
      <w:r w:rsidRPr="00AF7EE6">
        <w:rPr>
          <w:rFonts w:ascii="Times New Roman" w:eastAsia="Times New Roman" w:hAnsi="Times New Roman" w:cs="B Nazanin" w:hint="cs"/>
          <w:bCs/>
          <w:sz w:val="26"/>
          <w:szCs w:val="26"/>
          <w:rtl/>
        </w:rPr>
        <w:t>4-4-3 بررسی فرضیه سوم</w:t>
      </w:r>
      <w:bookmarkEnd w:id="309"/>
    </w:p>
    <w:p w14:paraId="480F0417" w14:textId="05E278B5" w:rsidR="004E0D9D" w:rsidRDefault="004E0D9D" w:rsidP="00631855">
      <w:pPr>
        <w:bidi/>
        <w:spacing w:after="0" w:line="240" w:lineRule="auto"/>
        <w:ind w:firstLine="288"/>
        <w:jc w:val="both"/>
        <w:rPr>
          <w:rFonts w:ascii="Times New Roman" w:eastAsia="Times New Roman" w:hAnsi="Times New Roman" w:cs="B Nazanin"/>
          <w:sz w:val="26"/>
          <w:szCs w:val="26"/>
          <w:rtl/>
        </w:rPr>
      </w:pPr>
      <w:r w:rsidRPr="00AF7EE6">
        <w:rPr>
          <w:rFonts w:ascii="Times New Roman" w:eastAsia="Times New Roman" w:hAnsi="Times New Roman" w:cs="B Nazanin" w:hint="cs"/>
          <w:sz w:val="26"/>
          <w:szCs w:val="26"/>
          <w:rtl/>
        </w:rPr>
        <w:t xml:space="preserve">بین </w:t>
      </w:r>
      <w:r w:rsidR="002C0F0E" w:rsidRPr="00AF7EE6">
        <w:rPr>
          <w:rFonts w:ascii="Times New Roman" w:eastAsia="Times New Roman" w:hAnsi="Times New Roman" w:cs="B Nazanin" w:hint="cs"/>
          <w:sz w:val="26"/>
          <w:szCs w:val="26"/>
          <w:rtl/>
        </w:rPr>
        <w:t>تجربه</w:t>
      </w:r>
      <w:r w:rsidRPr="00AF7EE6">
        <w:rPr>
          <w:rFonts w:ascii="Times New Roman" w:eastAsia="Times New Roman" w:hAnsi="Times New Roman" w:cs="B Nazanin" w:hint="cs"/>
          <w:sz w:val="26"/>
          <w:szCs w:val="26"/>
          <w:rtl/>
        </w:rPr>
        <w:t xml:space="preserve"> مدیرعامل و عملکرد شرکت رابطه معناداری وجود دارد.</w:t>
      </w:r>
    </w:p>
    <w:p w14:paraId="5C3D73C5" w14:textId="77777777" w:rsidR="005100B3" w:rsidRPr="00AF7EE6" w:rsidRDefault="005100B3" w:rsidP="005100B3">
      <w:pPr>
        <w:bidi/>
        <w:spacing w:after="0" w:line="240" w:lineRule="auto"/>
        <w:ind w:firstLine="288"/>
        <w:jc w:val="both"/>
        <w:rPr>
          <w:rFonts w:ascii="Times New Roman" w:eastAsia="Times New Roman" w:hAnsi="Times New Roman" w:cs="B Nazanin"/>
          <w:sz w:val="26"/>
          <w:szCs w:val="26"/>
          <w:rtl/>
        </w:rPr>
      </w:pPr>
    </w:p>
    <w:p w14:paraId="031CC36C" w14:textId="7BE63C2F" w:rsidR="004E0D9D" w:rsidRPr="00AF7EE6" w:rsidRDefault="00844840" w:rsidP="00631855">
      <w:pPr>
        <w:bidi/>
        <w:spacing w:after="0" w:line="240" w:lineRule="auto"/>
        <w:ind w:firstLine="288"/>
        <w:jc w:val="both"/>
        <w:rPr>
          <w:rFonts w:ascii="Cambria Math" w:eastAsia="Times New Roman" w:hAnsi="Cambria Math" w:cs="B Nazanin"/>
          <w:i/>
          <w:sz w:val="26"/>
          <w:szCs w:val="26"/>
          <w:rtl/>
          <w:lang w:bidi="fa-IR"/>
        </w:rPr>
      </w:pPr>
      <m:oMathPara>
        <m:oMath>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Q</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β</m:t>
              </m:r>
            </m:e>
            <m:sub>
              <m:r>
                <w:rPr>
                  <w:rFonts w:ascii="Cambria Math" w:eastAsia="Times New Roman" w:hAnsi="Cambria Math" w:cs="B Nazanin"/>
                  <w:sz w:val="26"/>
                  <w:szCs w:val="26"/>
                  <w:rtl/>
                  <w:lang w:bidi="fa-IR"/>
                </w:rPr>
                <m:t>0</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β</m:t>
              </m:r>
            </m:e>
            <m:sub>
              <m:r>
                <w:rPr>
                  <w:rFonts w:ascii="Cambria Math" w:eastAsia="Times New Roman" w:hAnsi="Cambria Math" w:cs="B Nazanin"/>
                  <w:sz w:val="26"/>
                  <w:szCs w:val="26"/>
                  <w:rtl/>
                  <w:lang w:bidi="fa-IR"/>
                </w:rPr>
                <m:t>1</m:t>
              </m:r>
            </m:sub>
          </m:sSub>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Experiance</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β</m:t>
              </m:r>
            </m:e>
            <m:sub>
              <m:r>
                <w:rPr>
                  <w:rFonts w:ascii="Cambria Math" w:eastAsia="Times New Roman" w:hAnsi="Cambria Math" w:cs="B Nazanin"/>
                  <w:sz w:val="26"/>
                  <w:szCs w:val="26"/>
                  <w:rtl/>
                  <w:lang w:bidi="fa-IR"/>
                </w:rPr>
                <m:t>2</m:t>
              </m:r>
            </m:sub>
          </m:sSub>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Size</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β</m:t>
              </m:r>
            </m:e>
            <m:sub>
              <m:r>
                <w:rPr>
                  <w:rFonts w:ascii="Cambria Math" w:eastAsia="Times New Roman" w:hAnsi="Cambria Math" w:cs="B Nazanin"/>
                  <w:sz w:val="26"/>
                  <w:szCs w:val="26"/>
                  <w:rtl/>
                  <w:lang w:bidi="fa-IR"/>
                </w:rPr>
                <m:t>3</m:t>
              </m:r>
            </m:sub>
          </m:sSub>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LEV</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β</m:t>
              </m:r>
            </m:e>
            <m:sub>
              <m:r>
                <w:rPr>
                  <w:rFonts w:ascii="Cambria Math" w:eastAsia="Times New Roman" w:hAnsi="Cambria Math" w:cs="B Nazanin"/>
                  <w:sz w:val="26"/>
                  <w:szCs w:val="26"/>
                  <w:rtl/>
                  <w:lang w:bidi="fa-IR"/>
                </w:rPr>
                <m:t>4</m:t>
              </m:r>
            </m:sub>
          </m:sSub>
          <m:sSub>
            <m:sSubPr>
              <m:ctrlPr>
                <w:rPr>
                  <w:rFonts w:ascii="Cambria Math" w:eastAsia="Times New Roman" w:hAnsi="Cambria Math" w:cs="B Nazanin"/>
                  <w:i/>
                  <w:sz w:val="26"/>
                  <w:szCs w:val="26"/>
                  <w:lang w:bidi="fa-IR"/>
                </w:rPr>
              </m:ctrlPr>
            </m:sSubPr>
            <m:e>
              <m:r>
                <m:rPr>
                  <m:sty m:val="p"/>
                </m:rPr>
                <w:rPr>
                  <w:rFonts w:ascii="Cambria Math" w:eastAsia="Batang" w:hAnsi="Cambria Math" w:cs="B Nazanin"/>
                  <w:sz w:val="26"/>
                  <w:szCs w:val="26"/>
                  <w:lang w:eastAsia="ko-KR" w:bidi="fa-IR"/>
                </w:rPr>
                <m:t>MTB</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β</m:t>
              </m:r>
            </m:e>
            <m:sub>
              <m:r>
                <w:rPr>
                  <w:rFonts w:ascii="Cambria Math" w:eastAsia="Times New Roman" w:hAnsi="Cambria Math" w:cs="B Nazanin"/>
                  <w:sz w:val="26"/>
                  <w:szCs w:val="26"/>
                  <w:rtl/>
                  <w:lang w:bidi="fa-IR"/>
                </w:rPr>
                <m:t>5</m:t>
              </m:r>
            </m:sub>
          </m:sSub>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LI</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β</m:t>
              </m:r>
            </m:e>
            <m:sub>
              <m:r>
                <w:rPr>
                  <w:rFonts w:ascii="Cambria Math" w:eastAsia="Times New Roman" w:hAnsi="Cambria Math" w:cs="B Nazanin"/>
                  <w:sz w:val="26"/>
                  <w:szCs w:val="26"/>
                  <w:rtl/>
                  <w:lang w:bidi="fa-IR"/>
                </w:rPr>
                <m:t>6</m:t>
              </m:r>
            </m:sub>
          </m:sSub>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LOSS</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ε</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oMath>
      </m:oMathPara>
    </w:p>
    <w:p w14:paraId="0181AA47" w14:textId="77777777" w:rsidR="004E0D9D" w:rsidRPr="00AF7EE6" w:rsidRDefault="004E0D9D" w:rsidP="00631855">
      <w:pPr>
        <w:bidi/>
        <w:spacing w:after="0" w:line="240" w:lineRule="auto"/>
        <w:ind w:firstLine="288"/>
        <w:jc w:val="both"/>
        <w:rPr>
          <w:rFonts w:ascii="Times New Roman" w:eastAsia="Times New Roman" w:hAnsi="Times New Roman" w:cs="B Nazanin"/>
          <w:sz w:val="26"/>
          <w:szCs w:val="26"/>
          <w:rtl/>
        </w:rPr>
      </w:pPr>
    </w:p>
    <w:p w14:paraId="666E276E" w14:textId="33FC1927" w:rsidR="004E0D9D" w:rsidRPr="00AF7EE6" w:rsidRDefault="004E0D9D" w:rsidP="00631855">
      <w:pPr>
        <w:bidi/>
        <w:spacing w:after="0" w:line="240" w:lineRule="auto"/>
        <w:ind w:firstLine="288"/>
        <w:jc w:val="both"/>
        <w:rPr>
          <w:rFonts w:ascii="Times New Roman" w:eastAsia="Times New Roman" w:hAnsi="Times New Roman" w:cs="B Nazanin"/>
          <w:sz w:val="26"/>
          <w:szCs w:val="26"/>
          <w:rtl/>
        </w:rPr>
      </w:pPr>
      <w:r w:rsidRPr="00AF7EE6">
        <w:rPr>
          <w:rFonts w:ascii="Times New Roman" w:eastAsia="Times New Roman" w:hAnsi="Times New Roman" w:cs="B Nazanin" w:hint="cs"/>
          <w:sz w:val="26"/>
          <w:szCs w:val="26"/>
          <w:rtl/>
        </w:rPr>
        <w:t>به‌منظور بررسی پانل بودن داده‌ها از آزمون چاو استفاده می‌شود.</w:t>
      </w:r>
    </w:p>
    <w:p w14:paraId="695DCC40" w14:textId="77777777" w:rsidR="00DE7AB0" w:rsidRPr="006F3ED0" w:rsidRDefault="00DE7AB0" w:rsidP="00631855">
      <w:pPr>
        <w:bidi/>
        <w:spacing w:after="0" w:line="240" w:lineRule="auto"/>
        <w:ind w:firstLine="288"/>
        <w:jc w:val="both"/>
        <w:rPr>
          <w:rFonts w:ascii="Times New Roman" w:eastAsia="Times New Roman" w:hAnsi="Times New Roman" w:cs="B Nazanin"/>
          <w:sz w:val="24"/>
          <w:szCs w:val="28"/>
          <w:rtl/>
        </w:rPr>
      </w:pPr>
    </w:p>
    <w:p w14:paraId="2AEB9C4B" w14:textId="77777777" w:rsidR="004E0D9D" w:rsidRPr="00AF7EE6" w:rsidRDefault="004E0D9D" w:rsidP="00631855">
      <w:pPr>
        <w:pStyle w:val="22"/>
        <w:spacing w:line="240" w:lineRule="auto"/>
        <w:rPr>
          <w:b/>
          <w:bCs/>
          <w:rtl/>
        </w:rPr>
      </w:pPr>
      <w:bookmarkStart w:id="310" w:name="_Toc84247830"/>
      <w:bookmarkStart w:id="311" w:name="_Toc99567836"/>
      <w:bookmarkStart w:id="312" w:name="_Toc100408996"/>
      <w:r w:rsidRPr="00AF7EE6">
        <w:rPr>
          <w:rFonts w:hint="eastAsia"/>
          <w:b/>
          <w:bCs/>
          <w:rtl/>
        </w:rPr>
        <w:t>جدول</w:t>
      </w:r>
      <w:r w:rsidRPr="00AF7EE6">
        <w:rPr>
          <w:b/>
          <w:bCs/>
          <w:rtl/>
        </w:rPr>
        <w:t xml:space="preserve"> 4-</w:t>
      </w:r>
      <w:r w:rsidRPr="00AF7EE6">
        <w:rPr>
          <w:rFonts w:hint="cs"/>
          <w:b/>
          <w:bCs/>
          <w:rtl/>
        </w:rPr>
        <w:t xml:space="preserve">7: </w:t>
      </w:r>
      <w:bookmarkEnd w:id="310"/>
      <w:r w:rsidRPr="00AF7EE6">
        <w:rPr>
          <w:b/>
          <w:bCs/>
          <w:rtl/>
        </w:rPr>
        <w:t>آزمون‌ها</w:t>
      </w:r>
      <w:r w:rsidRPr="00AF7EE6">
        <w:rPr>
          <w:rFonts w:hint="cs"/>
          <w:b/>
          <w:bCs/>
          <w:rtl/>
        </w:rPr>
        <w:t>ی</w:t>
      </w:r>
      <w:r w:rsidRPr="00AF7EE6">
        <w:rPr>
          <w:b/>
          <w:bCs/>
          <w:rtl/>
        </w:rPr>
        <w:t xml:space="preserve"> پ</w:t>
      </w:r>
      <w:r w:rsidRPr="00AF7EE6">
        <w:rPr>
          <w:rFonts w:hint="cs"/>
          <w:b/>
          <w:bCs/>
          <w:rtl/>
        </w:rPr>
        <w:t>ی</w:t>
      </w:r>
      <w:r w:rsidRPr="00AF7EE6">
        <w:rPr>
          <w:rFonts w:hint="eastAsia"/>
          <w:b/>
          <w:bCs/>
          <w:rtl/>
        </w:rPr>
        <w:t>ش‌فرض</w:t>
      </w:r>
      <w:r w:rsidRPr="00AF7EE6">
        <w:rPr>
          <w:b/>
          <w:bCs/>
          <w:rtl/>
        </w:rPr>
        <w:t xml:space="preserve"> برا</w:t>
      </w:r>
      <w:r w:rsidRPr="00AF7EE6">
        <w:rPr>
          <w:rFonts w:hint="cs"/>
          <w:b/>
          <w:bCs/>
          <w:rtl/>
        </w:rPr>
        <w:t>ی</w:t>
      </w:r>
      <w:r w:rsidRPr="00AF7EE6">
        <w:rPr>
          <w:b/>
          <w:bCs/>
          <w:rtl/>
        </w:rPr>
        <w:t xml:space="preserve"> فرض</w:t>
      </w:r>
      <w:r w:rsidRPr="00AF7EE6">
        <w:rPr>
          <w:rFonts w:hint="cs"/>
          <w:b/>
          <w:bCs/>
          <w:rtl/>
        </w:rPr>
        <w:t>ی</w:t>
      </w:r>
      <w:r w:rsidRPr="00AF7EE6">
        <w:rPr>
          <w:rFonts w:hint="eastAsia"/>
          <w:b/>
          <w:bCs/>
          <w:rtl/>
        </w:rPr>
        <w:t>ه</w:t>
      </w:r>
      <w:r w:rsidRPr="00AF7EE6">
        <w:rPr>
          <w:b/>
          <w:bCs/>
          <w:rtl/>
        </w:rPr>
        <w:t xml:space="preserve"> </w:t>
      </w:r>
      <w:r w:rsidRPr="00AF7EE6">
        <w:rPr>
          <w:rFonts w:hint="cs"/>
          <w:b/>
          <w:bCs/>
          <w:rtl/>
        </w:rPr>
        <w:t>سوم</w:t>
      </w:r>
      <w:bookmarkEnd w:id="311"/>
      <w:bookmarkEnd w:id="312"/>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931"/>
        <w:gridCol w:w="795"/>
        <w:gridCol w:w="1670"/>
      </w:tblGrid>
      <w:tr w:rsidR="004E0D9D" w:rsidRPr="00DE7AB0" w14:paraId="13036570" w14:textId="77777777" w:rsidTr="00F40F88">
        <w:trPr>
          <w:jc w:val="center"/>
        </w:trPr>
        <w:tc>
          <w:tcPr>
            <w:tcW w:w="0" w:type="auto"/>
            <w:shd w:val="clear" w:color="auto" w:fill="auto"/>
            <w:vAlign w:val="center"/>
          </w:tcPr>
          <w:p w14:paraId="2BD7C137" w14:textId="77777777" w:rsidR="004E0D9D" w:rsidRPr="00AF7EE6" w:rsidRDefault="004E0D9D" w:rsidP="00631855">
            <w:pPr>
              <w:bidi/>
              <w:spacing w:after="0" w:line="240" w:lineRule="auto"/>
              <w:jc w:val="center"/>
              <w:rPr>
                <w:rFonts w:ascii="Times New Roman" w:eastAsia="Batang" w:hAnsi="Times New Roman" w:cs="B Nazanin"/>
                <w:b/>
                <w:bCs/>
                <w:szCs w:val="24"/>
                <w:rtl/>
                <w:lang w:eastAsia="ko-KR"/>
              </w:rPr>
            </w:pPr>
            <w:r w:rsidRPr="00AF7EE6">
              <w:rPr>
                <w:rFonts w:ascii="Times New Roman" w:eastAsia="Batang" w:hAnsi="Times New Roman" w:cs="B Nazanin" w:hint="cs"/>
                <w:b/>
                <w:bCs/>
                <w:szCs w:val="24"/>
                <w:rtl/>
                <w:lang w:eastAsia="ko-KR"/>
              </w:rPr>
              <w:t>آزمون</w:t>
            </w:r>
          </w:p>
        </w:tc>
        <w:tc>
          <w:tcPr>
            <w:tcW w:w="0" w:type="auto"/>
            <w:shd w:val="clear" w:color="auto" w:fill="auto"/>
            <w:vAlign w:val="center"/>
          </w:tcPr>
          <w:p w14:paraId="0F1C17E7" w14:textId="77777777" w:rsidR="004E0D9D" w:rsidRPr="00AF7EE6" w:rsidRDefault="004E0D9D" w:rsidP="00631855">
            <w:pPr>
              <w:bidi/>
              <w:spacing w:after="0" w:line="240" w:lineRule="auto"/>
              <w:jc w:val="center"/>
              <w:rPr>
                <w:rFonts w:ascii="Times New Roman" w:eastAsia="Batang" w:hAnsi="Times New Roman" w:cs="B Nazanin"/>
                <w:b/>
                <w:bCs/>
                <w:szCs w:val="24"/>
                <w:rtl/>
                <w:lang w:eastAsia="ko-KR"/>
              </w:rPr>
            </w:pPr>
            <w:r w:rsidRPr="00AF7EE6">
              <w:rPr>
                <w:rFonts w:ascii="Times New Roman" w:eastAsia="Batang" w:hAnsi="Times New Roman" w:cs="B Nazanin" w:hint="cs"/>
                <w:b/>
                <w:bCs/>
                <w:szCs w:val="24"/>
                <w:rtl/>
                <w:lang w:eastAsia="ko-KR"/>
              </w:rPr>
              <w:t>آماره</w:t>
            </w:r>
          </w:p>
        </w:tc>
        <w:tc>
          <w:tcPr>
            <w:tcW w:w="0" w:type="auto"/>
            <w:shd w:val="clear" w:color="auto" w:fill="auto"/>
            <w:vAlign w:val="center"/>
          </w:tcPr>
          <w:p w14:paraId="43CD9FE1" w14:textId="77777777" w:rsidR="004E0D9D" w:rsidRPr="00AF7EE6" w:rsidRDefault="004E0D9D" w:rsidP="00631855">
            <w:pPr>
              <w:bidi/>
              <w:spacing w:after="0" w:line="240" w:lineRule="auto"/>
              <w:jc w:val="center"/>
              <w:rPr>
                <w:rFonts w:ascii="Times New Roman" w:eastAsia="Batang" w:hAnsi="Times New Roman" w:cs="B Nazanin"/>
                <w:b/>
                <w:bCs/>
                <w:szCs w:val="24"/>
                <w:rtl/>
                <w:lang w:eastAsia="ko-KR"/>
              </w:rPr>
            </w:pPr>
            <w:r w:rsidRPr="00AF7EE6">
              <w:rPr>
                <w:rFonts w:ascii="Times New Roman" w:eastAsia="Batang" w:hAnsi="Times New Roman" w:cs="B Nazanin" w:hint="cs"/>
                <w:b/>
                <w:bCs/>
                <w:szCs w:val="24"/>
                <w:rtl/>
                <w:lang w:eastAsia="ko-KR"/>
              </w:rPr>
              <w:t>احتمال</w:t>
            </w:r>
          </w:p>
        </w:tc>
        <w:tc>
          <w:tcPr>
            <w:tcW w:w="0" w:type="auto"/>
            <w:shd w:val="clear" w:color="auto" w:fill="auto"/>
            <w:vAlign w:val="center"/>
          </w:tcPr>
          <w:p w14:paraId="427B65F6" w14:textId="77777777" w:rsidR="004E0D9D" w:rsidRPr="00AF7EE6" w:rsidRDefault="004E0D9D" w:rsidP="00631855">
            <w:pPr>
              <w:bidi/>
              <w:spacing w:after="0" w:line="240" w:lineRule="auto"/>
              <w:jc w:val="center"/>
              <w:rPr>
                <w:rFonts w:ascii="Times New Roman" w:eastAsia="Batang" w:hAnsi="Times New Roman" w:cs="B Nazanin"/>
                <w:b/>
                <w:bCs/>
                <w:szCs w:val="24"/>
                <w:rtl/>
                <w:lang w:eastAsia="ko-KR"/>
              </w:rPr>
            </w:pPr>
            <w:r w:rsidRPr="00AF7EE6">
              <w:rPr>
                <w:rFonts w:ascii="Times New Roman" w:eastAsia="Batang" w:hAnsi="Times New Roman" w:cs="B Nazanin" w:hint="cs"/>
                <w:b/>
                <w:bCs/>
                <w:szCs w:val="24"/>
                <w:rtl/>
                <w:lang w:eastAsia="ko-KR"/>
              </w:rPr>
              <w:t>نتیجه</w:t>
            </w:r>
          </w:p>
        </w:tc>
      </w:tr>
      <w:tr w:rsidR="004E0D9D" w:rsidRPr="00DE7AB0" w14:paraId="4A48AE88" w14:textId="77777777" w:rsidTr="00F40F88">
        <w:trPr>
          <w:jc w:val="center"/>
        </w:trPr>
        <w:tc>
          <w:tcPr>
            <w:tcW w:w="0" w:type="auto"/>
            <w:shd w:val="clear" w:color="auto" w:fill="auto"/>
            <w:vAlign w:val="center"/>
          </w:tcPr>
          <w:p w14:paraId="04572FB7" w14:textId="77777777" w:rsidR="004E0D9D" w:rsidRPr="00AF7EE6" w:rsidRDefault="004E0D9D" w:rsidP="00631855">
            <w:pPr>
              <w:bidi/>
              <w:spacing w:after="0" w:line="240" w:lineRule="auto"/>
              <w:jc w:val="center"/>
              <w:rPr>
                <w:rFonts w:ascii="Times New Roman" w:eastAsia="Batang" w:hAnsi="Times New Roman" w:cs="B Nazanin"/>
                <w:b/>
                <w:bCs/>
                <w:szCs w:val="24"/>
                <w:rtl/>
                <w:lang w:eastAsia="ko-KR"/>
              </w:rPr>
            </w:pPr>
            <w:r w:rsidRPr="00AF7EE6">
              <w:rPr>
                <w:rFonts w:ascii="Times New Roman" w:eastAsia="Batang" w:hAnsi="Times New Roman" w:cs="B Nazanin" w:hint="cs"/>
                <w:b/>
                <w:bCs/>
                <w:szCs w:val="24"/>
                <w:rtl/>
                <w:lang w:eastAsia="ko-KR"/>
              </w:rPr>
              <w:t>چاو</w:t>
            </w:r>
          </w:p>
        </w:tc>
        <w:tc>
          <w:tcPr>
            <w:tcW w:w="0" w:type="auto"/>
            <w:shd w:val="clear" w:color="auto" w:fill="auto"/>
            <w:vAlign w:val="center"/>
          </w:tcPr>
          <w:p w14:paraId="1FCE3189"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2.221</w:t>
            </w:r>
          </w:p>
        </w:tc>
        <w:tc>
          <w:tcPr>
            <w:tcW w:w="0" w:type="auto"/>
            <w:shd w:val="clear" w:color="auto" w:fill="auto"/>
            <w:vAlign w:val="center"/>
          </w:tcPr>
          <w:p w14:paraId="444F1522" w14:textId="77777777" w:rsidR="004E0D9D" w:rsidRPr="00DE7AB0" w:rsidRDefault="004E0D9D" w:rsidP="00631855">
            <w:pPr>
              <w:bidi/>
              <w:spacing w:after="0" w:line="240" w:lineRule="auto"/>
              <w:jc w:val="center"/>
              <w:rPr>
                <w:rFonts w:ascii="Times New Roman" w:eastAsia="Batang" w:hAnsi="Times New Roman" w:cs="B Nazanin"/>
                <w:szCs w:val="24"/>
                <w:rtl/>
                <w:lang w:eastAsia="ko-KR" w:bidi="fa-I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28EA9451" w14:textId="77777777" w:rsidR="004E0D9D" w:rsidRPr="00DE7AB0" w:rsidRDefault="004E0D9D" w:rsidP="00631855">
            <w:pPr>
              <w:bidi/>
              <w:spacing w:after="0" w:line="240" w:lineRule="auto"/>
              <w:jc w:val="center"/>
              <w:rPr>
                <w:rFonts w:ascii="Times New Roman" w:eastAsia="Batang" w:hAnsi="Times New Roman" w:cs="B Nazanin"/>
                <w:szCs w:val="24"/>
                <w:lang w:eastAsia="ko-KR" w:bidi="fa-IR"/>
              </w:rPr>
            </w:pPr>
            <w:r w:rsidRPr="00DE7AB0">
              <w:rPr>
                <w:rFonts w:ascii="Times New Roman" w:eastAsia="Batang" w:hAnsi="Times New Roman" w:cs="B Nazanin" w:hint="cs"/>
                <w:szCs w:val="24"/>
                <w:rtl/>
                <w:lang w:eastAsia="ko-KR"/>
              </w:rPr>
              <w:t>روش پانل مناسب</w:t>
            </w:r>
          </w:p>
        </w:tc>
      </w:tr>
      <w:tr w:rsidR="004E0D9D" w:rsidRPr="00DE7AB0" w14:paraId="7CFF7A58" w14:textId="77777777" w:rsidTr="00F40F88">
        <w:trPr>
          <w:jc w:val="center"/>
        </w:trPr>
        <w:tc>
          <w:tcPr>
            <w:tcW w:w="0" w:type="auto"/>
            <w:shd w:val="clear" w:color="auto" w:fill="auto"/>
            <w:vAlign w:val="center"/>
          </w:tcPr>
          <w:p w14:paraId="615C7FB4" w14:textId="77777777" w:rsidR="004E0D9D" w:rsidRPr="00AF7EE6" w:rsidRDefault="004E0D9D" w:rsidP="00631855">
            <w:pPr>
              <w:bidi/>
              <w:spacing w:after="0" w:line="240" w:lineRule="auto"/>
              <w:jc w:val="center"/>
              <w:rPr>
                <w:rFonts w:ascii="Times New Roman" w:eastAsia="Batang" w:hAnsi="Times New Roman" w:cs="B Nazanin"/>
                <w:b/>
                <w:bCs/>
                <w:szCs w:val="24"/>
                <w:rtl/>
                <w:lang w:eastAsia="ko-KR"/>
              </w:rPr>
            </w:pPr>
            <w:r w:rsidRPr="00AF7EE6">
              <w:rPr>
                <w:rFonts w:ascii="Times New Roman" w:eastAsia="Batang" w:hAnsi="Times New Roman" w:cs="B Nazanin" w:hint="cs"/>
                <w:b/>
                <w:bCs/>
                <w:szCs w:val="24"/>
                <w:rtl/>
                <w:lang w:eastAsia="ko-KR"/>
              </w:rPr>
              <w:t>هاسمن</w:t>
            </w:r>
          </w:p>
        </w:tc>
        <w:tc>
          <w:tcPr>
            <w:tcW w:w="0" w:type="auto"/>
            <w:shd w:val="clear" w:color="auto" w:fill="auto"/>
            <w:vAlign w:val="center"/>
          </w:tcPr>
          <w:p w14:paraId="349C169A"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149.881</w:t>
            </w:r>
          </w:p>
        </w:tc>
        <w:tc>
          <w:tcPr>
            <w:tcW w:w="0" w:type="auto"/>
            <w:shd w:val="clear" w:color="auto" w:fill="auto"/>
            <w:vAlign w:val="center"/>
          </w:tcPr>
          <w:p w14:paraId="631BCF3C"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3CEA20F7"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مدل اثرات ثابت</w:t>
            </w:r>
          </w:p>
        </w:tc>
      </w:tr>
      <w:tr w:rsidR="004E0D9D" w:rsidRPr="00DE7AB0" w14:paraId="69BBEA48" w14:textId="77777777" w:rsidTr="00F40F88">
        <w:trPr>
          <w:jc w:val="center"/>
        </w:trPr>
        <w:tc>
          <w:tcPr>
            <w:tcW w:w="0" w:type="auto"/>
            <w:shd w:val="clear" w:color="auto" w:fill="auto"/>
            <w:vAlign w:val="center"/>
          </w:tcPr>
          <w:p w14:paraId="70058145" w14:textId="77777777" w:rsidR="004E0D9D" w:rsidRPr="00AF7EE6" w:rsidRDefault="004E0D9D" w:rsidP="00631855">
            <w:pPr>
              <w:bidi/>
              <w:spacing w:after="0" w:line="240" w:lineRule="auto"/>
              <w:jc w:val="center"/>
              <w:rPr>
                <w:rFonts w:ascii="Times New Roman" w:eastAsia="Batang" w:hAnsi="Times New Roman" w:cs="B Nazanin"/>
                <w:b/>
                <w:bCs/>
                <w:szCs w:val="24"/>
                <w:rtl/>
                <w:lang w:eastAsia="ko-KR"/>
              </w:rPr>
            </w:pPr>
            <w:r w:rsidRPr="00AF7EE6">
              <w:rPr>
                <w:rFonts w:ascii="Times New Roman" w:eastAsia="Batang" w:hAnsi="Times New Roman" w:cs="B Nazanin" w:hint="cs"/>
                <w:b/>
                <w:bCs/>
                <w:szCs w:val="24"/>
                <w:rtl/>
                <w:lang w:eastAsia="ko-KR"/>
              </w:rPr>
              <w:t>بروش پاگان گادفری</w:t>
            </w:r>
          </w:p>
        </w:tc>
        <w:tc>
          <w:tcPr>
            <w:tcW w:w="0" w:type="auto"/>
            <w:shd w:val="clear" w:color="auto" w:fill="auto"/>
            <w:vAlign w:val="center"/>
          </w:tcPr>
          <w:p w14:paraId="1E3D2549"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16.205</w:t>
            </w:r>
          </w:p>
        </w:tc>
        <w:tc>
          <w:tcPr>
            <w:tcW w:w="0" w:type="auto"/>
            <w:shd w:val="clear" w:color="auto" w:fill="auto"/>
            <w:vAlign w:val="center"/>
          </w:tcPr>
          <w:p w14:paraId="2ACC26AE"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74F4ADC9"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ناهمسانی واریانس‌ها</w:t>
            </w:r>
          </w:p>
        </w:tc>
      </w:tr>
    </w:tbl>
    <w:p w14:paraId="3D8FECAB" w14:textId="77777777" w:rsidR="00DE7AB0" w:rsidRDefault="00DE7AB0" w:rsidP="00631855">
      <w:pPr>
        <w:bidi/>
        <w:spacing w:after="0" w:line="240" w:lineRule="auto"/>
        <w:ind w:firstLine="288"/>
        <w:jc w:val="both"/>
        <w:rPr>
          <w:rFonts w:ascii="Times New Roman" w:eastAsia="Times New Roman" w:hAnsi="Times New Roman" w:cs="B Nazanin"/>
          <w:sz w:val="24"/>
          <w:szCs w:val="28"/>
          <w:rtl/>
          <w:lang w:bidi="fa-IR"/>
        </w:rPr>
      </w:pPr>
    </w:p>
    <w:p w14:paraId="6917CC82" w14:textId="7CCF7387"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cs"/>
          <w:sz w:val="26"/>
          <w:szCs w:val="26"/>
          <w:rtl/>
          <w:lang w:bidi="fa-IR"/>
        </w:rPr>
        <w:t>با توجه به جدول فوق چون مقدار احتمال برابر 0000/0 است و این مقدار از 05/0 کمتر می‌باشد در سطح 95 درصد فرضیه پانل بودن داده‌ها تایید می‌شود.</w:t>
      </w:r>
    </w:p>
    <w:p w14:paraId="510D76D6" w14:textId="77777777"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cs"/>
          <w:sz w:val="26"/>
          <w:szCs w:val="26"/>
          <w:rtl/>
          <w:lang w:bidi="fa-IR"/>
        </w:rPr>
        <w:t xml:space="preserve">حال برای تعیین مدل پژوهش از آزمون هاسمن استفاده می‌شود؛ با توجه به جدول فوق چون مقدار احتمال برابر 0000/0 است و این مقدار از 05/0 کمتر می‌باشد، در سطح 95 درصد مدل دارای اثرات ثابت است. </w:t>
      </w:r>
    </w:p>
    <w:p w14:paraId="0C94C0E5" w14:textId="258199FA" w:rsidR="004E0D9D"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sz w:val="26"/>
          <w:szCs w:val="26"/>
          <w:rtl/>
        </w:rPr>
        <w:t>پس از بررس</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اثرات مدل ناهمسان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انس‌ها</w:t>
      </w:r>
      <w:r w:rsidRPr="00AF7EE6">
        <w:rPr>
          <w:rFonts w:ascii="Times New Roman" w:eastAsia="Times New Roman" w:hAnsi="Times New Roman" w:cs="B Nazanin"/>
          <w:sz w:val="26"/>
          <w:szCs w:val="26"/>
          <w:rtl/>
        </w:rPr>
        <w:t xml:space="preserve"> موردبررس</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قرار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رد</w:t>
      </w:r>
      <w:r w:rsidRPr="00AF7EE6">
        <w:rPr>
          <w:rFonts w:ascii="Times New Roman" w:eastAsia="Times New Roman" w:hAnsi="Times New Roman" w:cs="B Nazanin"/>
          <w:sz w:val="26"/>
          <w:szCs w:val="26"/>
          <w:rtl/>
        </w:rPr>
        <w:t>.</w:t>
      </w:r>
      <w:r w:rsidRPr="00AF7EE6">
        <w:rPr>
          <w:rFonts w:ascii="Times New Roman" w:eastAsia="Times New Roman" w:hAnsi="Times New Roman" w:cs="B Nazanin" w:hint="cs"/>
          <w:sz w:val="26"/>
          <w:szCs w:val="26"/>
          <w:rtl/>
        </w:rPr>
        <w:t xml:space="preserve"> </w:t>
      </w:r>
      <w:r w:rsidRPr="00AF7EE6">
        <w:rPr>
          <w:rFonts w:ascii="Times New Roman" w:eastAsia="Times New Roman" w:hAnsi="Times New Roman" w:cs="B Nazanin" w:hint="cs"/>
          <w:sz w:val="26"/>
          <w:szCs w:val="26"/>
          <w:rtl/>
          <w:lang w:bidi="fa-IR"/>
        </w:rPr>
        <w:t>با توجه به جدول فوق چون مقدار احتمال برابر 000/0 است و این مقدار کمتر از 05/0 می‌باشد، واریانس‌ها ناهمسان هستند. بنابراین برای رفع ناهمسانی واریانس ها از رگرسیون تعمیم یافته استفاده می گردد.</w:t>
      </w:r>
    </w:p>
    <w:p w14:paraId="77FCC237" w14:textId="77777777" w:rsidR="00AF7EE6" w:rsidRPr="00AF7EE6" w:rsidRDefault="00AF7EE6" w:rsidP="00AF7EE6">
      <w:pPr>
        <w:bidi/>
        <w:spacing w:after="0" w:line="240" w:lineRule="auto"/>
        <w:jc w:val="both"/>
        <w:rPr>
          <w:rFonts w:ascii="Times New Roman" w:eastAsia="Times New Roman" w:hAnsi="Times New Roman" w:cs="B Nazanin"/>
          <w:sz w:val="26"/>
          <w:szCs w:val="26"/>
          <w:rtl/>
        </w:rPr>
      </w:pPr>
    </w:p>
    <w:p w14:paraId="41B8B9CE" w14:textId="77777777" w:rsidR="004E0D9D" w:rsidRPr="00AF7EE6" w:rsidRDefault="004E0D9D" w:rsidP="00631855">
      <w:pPr>
        <w:pStyle w:val="22"/>
        <w:spacing w:line="240" w:lineRule="auto"/>
        <w:rPr>
          <w:b/>
          <w:bCs/>
          <w:sz w:val="22"/>
          <w:rtl/>
        </w:rPr>
      </w:pPr>
      <w:bookmarkStart w:id="313" w:name="_Toc84247833"/>
      <w:bookmarkStart w:id="314" w:name="_Toc99567837"/>
      <w:bookmarkStart w:id="315" w:name="_Toc100408997"/>
      <w:r w:rsidRPr="00AF7EE6">
        <w:rPr>
          <w:rFonts w:hint="cs"/>
          <w:b/>
          <w:bCs/>
          <w:sz w:val="22"/>
          <w:rtl/>
        </w:rPr>
        <w:t xml:space="preserve">جدول 4-8: آزمون فرضیه </w:t>
      </w:r>
      <w:bookmarkEnd w:id="313"/>
      <w:r w:rsidRPr="00AF7EE6">
        <w:rPr>
          <w:rFonts w:hint="cs"/>
          <w:b/>
          <w:bCs/>
          <w:sz w:val="22"/>
          <w:rtl/>
        </w:rPr>
        <w:t>سوم</w:t>
      </w:r>
      <w:bookmarkEnd w:id="314"/>
      <w:bookmarkEnd w:id="315"/>
    </w:p>
    <w:tbl>
      <w:tblPr>
        <w:tblStyle w:val="TableGrid29"/>
        <w:bidiVisual/>
        <w:tblW w:w="0" w:type="auto"/>
        <w:tblLook w:val="04A0" w:firstRow="1" w:lastRow="0" w:firstColumn="1" w:lastColumn="0" w:noHBand="0" w:noVBand="1"/>
      </w:tblPr>
      <w:tblGrid>
        <w:gridCol w:w="2120"/>
        <w:gridCol w:w="1585"/>
        <w:gridCol w:w="850"/>
        <w:gridCol w:w="1299"/>
        <w:gridCol w:w="995"/>
        <w:gridCol w:w="747"/>
        <w:gridCol w:w="665"/>
      </w:tblGrid>
      <w:tr w:rsidR="006F3ED0" w:rsidRPr="00DC0978" w14:paraId="77A74A85" w14:textId="77777777" w:rsidTr="00F40F88">
        <w:tc>
          <w:tcPr>
            <w:tcW w:w="0" w:type="auto"/>
            <w:vAlign w:val="center"/>
          </w:tcPr>
          <w:p w14:paraId="66BCD88B"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متغیر</w:t>
            </w:r>
          </w:p>
        </w:tc>
        <w:tc>
          <w:tcPr>
            <w:tcW w:w="0" w:type="auto"/>
            <w:vAlign w:val="center"/>
          </w:tcPr>
          <w:p w14:paraId="75CC3BFD"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علامت اختصاری</w:t>
            </w:r>
          </w:p>
        </w:tc>
        <w:tc>
          <w:tcPr>
            <w:tcW w:w="0" w:type="auto"/>
            <w:vAlign w:val="center"/>
          </w:tcPr>
          <w:p w14:paraId="37263D8A"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ضریب</w:t>
            </w:r>
          </w:p>
        </w:tc>
        <w:tc>
          <w:tcPr>
            <w:tcW w:w="0" w:type="auto"/>
            <w:vAlign w:val="center"/>
          </w:tcPr>
          <w:p w14:paraId="5113AEE0"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انحراف‌ استاندارد</w:t>
            </w:r>
          </w:p>
        </w:tc>
        <w:tc>
          <w:tcPr>
            <w:tcW w:w="0" w:type="auto"/>
            <w:vAlign w:val="center"/>
          </w:tcPr>
          <w:p w14:paraId="7B2895BF"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آماره آزمون</w:t>
            </w:r>
          </w:p>
        </w:tc>
        <w:tc>
          <w:tcPr>
            <w:tcW w:w="0" w:type="auto"/>
            <w:vAlign w:val="center"/>
          </w:tcPr>
          <w:p w14:paraId="5F05C070"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احتمال</w:t>
            </w:r>
          </w:p>
        </w:tc>
        <w:tc>
          <w:tcPr>
            <w:tcW w:w="0" w:type="auto"/>
            <w:vAlign w:val="center"/>
          </w:tcPr>
          <w:p w14:paraId="7AB472DC"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b/>
                <w:bCs/>
                <w:lang w:eastAsia="ko-KR"/>
              </w:rPr>
              <w:t>VIF</w:t>
            </w:r>
          </w:p>
        </w:tc>
      </w:tr>
      <w:tr w:rsidR="006F3ED0" w:rsidRPr="00DC0978" w14:paraId="5F9C677C" w14:textId="77777777" w:rsidTr="00F40F88">
        <w:tc>
          <w:tcPr>
            <w:tcW w:w="0" w:type="auto"/>
            <w:vAlign w:val="center"/>
          </w:tcPr>
          <w:p w14:paraId="67E2C008"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ضریب ثابت</w:t>
            </w:r>
          </w:p>
        </w:tc>
        <w:tc>
          <w:tcPr>
            <w:tcW w:w="0" w:type="auto"/>
            <w:vAlign w:val="center"/>
          </w:tcPr>
          <w:p w14:paraId="00EDEC85" w14:textId="77777777" w:rsidR="004E0D9D" w:rsidRPr="00DC0978" w:rsidRDefault="004E0D9D" w:rsidP="00631855">
            <w:pPr>
              <w:bidi/>
              <w:jc w:val="center"/>
              <w:rPr>
                <w:rFonts w:ascii="Times New Roman" w:eastAsia="Batang" w:hAnsi="Times New Roman" w:cs="B Nazanin"/>
                <w:lang w:eastAsia="ko-KR" w:bidi="fa-IR"/>
              </w:rPr>
            </w:pPr>
            <w:r w:rsidRPr="00DC0978">
              <w:rPr>
                <w:rFonts w:ascii="Times New Roman" w:eastAsia="Batang" w:hAnsi="Times New Roman" w:cs="B Nazanin"/>
                <w:lang w:eastAsia="ko-KR"/>
              </w:rPr>
              <w:t>C</w:t>
            </w:r>
          </w:p>
        </w:tc>
        <w:tc>
          <w:tcPr>
            <w:tcW w:w="0" w:type="auto"/>
            <w:vAlign w:val="center"/>
          </w:tcPr>
          <w:p w14:paraId="4297563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13.494-</w:t>
            </w:r>
          </w:p>
        </w:tc>
        <w:tc>
          <w:tcPr>
            <w:tcW w:w="0" w:type="auto"/>
            <w:vAlign w:val="center"/>
          </w:tcPr>
          <w:p w14:paraId="42D3B37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6.255</w:t>
            </w:r>
          </w:p>
        </w:tc>
        <w:tc>
          <w:tcPr>
            <w:tcW w:w="0" w:type="auto"/>
            <w:vAlign w:val="center"/>
          </w:tcPr>
          <w:p w14:paraId="4E9954C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2.157-</w:t>
            </w:r>
          </w:p>
        </w:tc>
        <w:tc>
          <w:tcPr>
            <w:tcW w:w="0" w:type="auto"/>
            <w:vAlign w:val="center"/>
          </w:tcPr>
          <w:p w14:paraId="6B55D04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0.031</w:t>
            </w:r>
          </w:p>
        </w:tc>
        <w:tc>
          <w:tcPr>
            <w:tcW w:w="0" w:type="auto"/>
            <w:vAlign w:val="center"/>
          </w:tcPr>
          <w:p w14:paraId="5624DF6E" w14:textId="77777777" w:rsidR="004E0D9D" w:rsidRPr="00DC0978" w:rsidRDefault="004E0D9D" w:rsidP="00631855">
            <w:pPr>
              <w:bidi/>
              <w:jc w:val="center"/>
              <w:rPr>
                <w:rFonts w:ascii="Arial" w:eastAsia="Batang" w:hAnsi="Arial" w:cs="B Nazanin"/>
                <w:lang w:eastAsia="ko-KR" w:bidi="fa-IR"/>
              </w:rPr>
            </w:pPr>
            <w:r w:rsidRPr="00DC0978">
              <w:rPr>
                <w:rFonts w:ascii="Arial" w:eastAsia="Batang" w:hAnsi="Arial" w:cs="B Nazanin"/>
                <w:lang w:eastAsia="ko-KR" w:bidi="fa-IR"/>
              </w:rPr>
              <w:t>-</w:t>
            </w:r>
          </w:p>
        </w:tc>
      </w:tr>
      <w:tr w:rsidR="006F3ED0" w:rsidRPr="00DC0978" w14:paraId="53B085B9" w14:textId="77777777" w:rsidTr="00F40F88">
        <w:tc>
          <w:tcPr>
            <w:tcW w:w="0" w:type="auto"/>
            <w:vAlign w:val="center"/>
          </w:tcPr>
          <w:p w14:paraId="0E3AE8CD" w14:textId="54645A6F" w:rsidR="004E0D9D" w:rsidRPr="00DC0978" w:rsidRDefault="002C0F0E"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تجربه</w:t>
            </w:r>
            <w:r w:rsidR="004E0D9D" w:rsidRPr="00DC0978">
              <w:rPr>
                <w:rFonts w:ascii="Arial" w:eastAsia="Batang" w:hAnsi="Arial" w:cs="B Nazanin" w:hint="cs"/>
                <w:b/>
                <w:bCs/>
                <w:rtl/>
                <w:lang w:eastAsia="ko-KR"/>
              </w:rPr>
              <w:t xml:space="preserve"> مدیرعامل</w:t>
            </w:r>
          </w:p>
        </w:tc>
        <w:tc>
          <w:tcPr>
            <w:tcW w:w="0" w:type="auto"/>
            <w:vAlign w:val="center"/>
          </w:tcPr>
          <w:p w14:paraId="0501B16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EXPERIANCE</w:t>
            </w:r>
          </w:p>
        </w:tc>
        <w:tc>
          <w:tcPr>
            <w:tcW w:w="0" w:type="auto"/>
            <w:vAlign w:val="center"/>
          </w:tcPr>
          <w:p w14:paraId="2CFF875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0.004</w:t>
            </w:r>
          </w:p>
        </w:tc>
        <w:tc>
          <w:tcPr>
            <w:tcW w:w="0" w:type="auto"/>
            <w:vAlign w:val="center"/>
          </w:tcPr>
          <w:p w14:paraId="61F82D6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0.358</w:t>
            </w:r>
          </w:p>
        </w:tc>
        <w:tc>
          <w:tcPr>
            <w:tcW w:w="0" w:type="auto"/>
            <w:vAlign w:val="center"/>
          </w:tcPr>
          <w:p w14:paraId="08F1F07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0.012</w:t>
            </w:r>
          </w:p>
        </w:tc>
        <w:tc>
          <w:tcPr>
            <w:tcW w:w="0" w:type="auto"/>
            <w:vAlign w:val="center"/>
          </w:tcPr>
          <w:p w14:paraId="44A2628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0.990</w:t>
            </w:r>
          </w:p>
        </w:tc>
        <w:tc>
          <w:tcPr>
            <w:tcW w:w="0" w:type="auto"/>
            <w:vAlign w:val="center"/>
          </w:tcPr>
          <w:p w14:paraId="24AB1E27" w14:textId="77777777" w:rsidR="004E0D9D" w:rsidRPr="00DC0978" w:rsidRDefault="004E0D9D" w:rsidP="00631855">
            <w:pPr>
              <w:bidi/>
              <w:jc w:val="center"/>
              <w:rPr>
                <w:rFonts w:ascii="Arial" w:eastAsia="Batang" w:hAnsi="Arial" w:cs="B Nazanin"/>
                <w:rtl/>
                <w:lang w:eastAsia="ko-KR" w:bidi="fa-IR"/>
              </w:rPr>
            </w:pPr>
            <w:r w:rsidRPr="00DC0978">
              <w:rPr>
                <w:rFonts w:ascii="Arial" w:eastAsia="Batang" w:hAnsi="Arial" w:cs="B Nazanin" w:hint="cs"/>
                <w:rtl/>
                <w:lang w:eastAsia="ko-KR" w:bidi="fa-IR"/>
              </w:rPr>
              <w:t>1.021</w:t>
            </w:r>
          </w:p>
        </w:tc>
      </w:tr>
      <w:tr w:rsidR="006F3ED0" w:rsidRPr="00DC0978" w14:paraId="6E830702" w14:textId="77777777" w:rsidTr="00F40F88">
        <w:tc>
          <w:tcPr>
            <w:tcW w:w="0" w:type="auto"/>
            <w:vAlign w:val="center"/>
          </w:tcPr>
          <w:p w14:paraId="3606F5F4"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اندازه شرکت</w:t>
            </w:r>
          </w:p>
        </w:tc>
        <w:tc>
          <w:tcPr>
            <w:tcW w:w="0" w:type="auto"/>
            <w:vAlign w:val="center"/>
          </w:tcPr>
          <w:p w14:paraId="4416731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SIZE</w:t>
            </w:r>
          </w:p>
        </w:tc>
        <w:tc>
          <w:tcPr>
            <w:tcW w:w="0" w:type="auto"/>
            <w:vAlign w:val="center"/>
          </w:tcPr>
          <w:p w14:paraId="2C4B522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0.540</w:t>
            </w:r>
          </w:p>
        </w:tc>
        <w:tc>
          <w:tcPr>
            <w:tcW w:w="0" w:type="auto"/>
            <w:vAlign w:val="center"/>
          </w:tcPr>
          <w:p w14:paraId="609BF04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0.406</w:t>
            </w:r>
          </w:p>
        </w:tc>
        <w:tc>
          <w:tcPr>
            <w:tcW w:w="0" w:type="auto"/>
            <w:vAlign w:val="center"/>
          </w:tcPr>
          <w:p w14:paraId="595E61A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1.330</w:t>
            </w:r>
          </w:p>
        </w:tc>
        <w:tc>
          <w:tcPr>
            <w:tcW w:w="0" w:type="auto"/>
            <w:vAlign w:val="center"/>
          </w:tcPr>
          <w:p w14:paraId="14D65AC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0.184</w:t>
            </w:r>
          </w:p>
        </w:tc>
        <w:tc>
          <w:tcPr>
            <w:tcW w:w="0" w:type="auto"/>
            <w:vAlign w:val="center"/>
          </w:tcPr>
          <w:p w14:paraId="7E647254"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1.037</w:t>
            </w:r>
          </w:p>
        </w:tc>
      </w:tr>
      <w:tr w:rsidR="006F3ED0" w:rsidRPr="00DC0978" w14:paraId="43A14C3D" w14:textId="77777777" w:rsidTr="00F40F88">
        <w:tc>
          <w:tcPr>
            <w:tcW w:w="0" w:type="auto"/>
            <w:vAlign w:val="center"/>
          </w:tcPr>
          <w:p w14:paraId="33B0D9BA"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اهرم مالی</w:t>
            </w:r>
          </w:p>
        </w:tc>
        <w:tc>
          <w:tcPr>
            <w:tcW w:w="0" w:type="auto"/>
            <w:vAlign w:val="center"/>
          </w:tcPr>
          <w:p w14:paraId="229D941B"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LEV</w:t>
            </w:r>
          </w:p>
        </w:tc>
        <w:tc>
          <w:tcPr>
            <w:tcW w:w="0" w:type="auto"/>
            <w:vAlign w:val="center"/>
          </w:tcPr>
          <w:p w14:paraId="124799F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6.391</w:t>
            </w:r>
          </w:p>
        </w:tc>
        <w:tc>
          <w:tcPr>
            <w:tcW w:w="0" w:type="auto"/>
            <w:vAlign w:val="center"/>
          </w:tcPr>
          <w:p w14:paraId="5FEB520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1.514</w:t>
            </w:r>
          </w:p>
        </w:tc>
        <w:tc>
          <w:tcPr>
            <w:tcW w:w="0" w:type="auto"/>
            <w:vAlign w:val="center"/>
          </w:tcPr>
          <w:p w14:paraId="61B5DB0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4.221</w:t>
            </w:r>
          </w:p>
        </w:tc>
        <w:tc>
          <w:tcPr>
            <w:tcW w:w="0" w:type="auto"/>
            <w:vAlign w:val="center"/>
          </w:tcPr>
          <w:p w14:paraId="18A1C17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1087C51B"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1.649</w:t>
            </w:r>
          </w:p>
        </w:tc>
      </w:tr>
      <w:tr w:rsidR="006F3ED0" w:rsidRPr="00DC0978" w14:paraId="2F046141" w14:textId="77777777" w:rsidTr="00F40F88">
        <w:tc>
          <w:tcPr>
            <w:tcW w:w="0" w:type="auto"/>
            <w:vAlign w:val="center"/>
          </w:tcPr>
          <w:p w14:paraId="1DF6992D"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نسبت ارزش بازار به ارزش دفتری</w:t>
            </w:r>
          </w:p>
        </w:tc>
        <w:tc>
          <w:tcPr>
            <w:tcW w:w="0" w:type="auto"/>
            <w:vAlign w:val="center"/>
          </w:tcPr>
          <w:p w14:paraId="185F2519" w14:textId="5B73BE27" w:rsidR="004E0D9D" w:rsidRPr="00DC0978" w:rsidRDefault="002D0E41"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bidi="fa-IR"/>
              </w:rPr>
              <w:t>MTB</w:t>
            </w:r>
          </w:p>
        </w:tc>
        <w:tc>
          <w:tcPr>
            <w:tcW w:w="0" w:type="auto"/>
            <w:vAlign w:val="center"/>
          </w:tcPr>
          <w:p w14:paraId="151EEA1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0.491</w:t>
            </w:r>
          </w:p>
        </w:tc>
        <w:tc>
          <w:tcPr>
            <w:tcW w:w="0" w:type="auto"/>
            <w:vAlign w:val="center"/>
          </w:tcPr>
          <w:p w14:paraId="5E06CB5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0.014</w:t>
            </w:r>
          </w:p>
        </w:tc>
        <w:tc>
          <w:tcPr>
            <w:tcW w:w="0" w:type="auto"/>
            <w:vAlign w:val="center"/>
          </w:tcPr>
          <w:p w14:paraId="45B4C7A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34.228</w:t>
            </w:r>
          </w:p>
        </w:tc>
        <w:tc>
          <w:tcPr>
            <w:tcW w:w="0" w:type="auto"/>
            <w:vAlign w:val="center"/>
          </w:tcPr>
          <w:p w14:paraId="435BA70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2E23D08C"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1.015</w:t>
            </w:r>
          </w:p>
        </w:tc>
      </w:tr>
      <w:tr w:rsidR="006F3ED0" w:rsidRPr="00DC0978" w14:paraId="069B3202" w14:textId="77777777" w:rsidTr="00F40F88">
        <w:tc>
          <w:tcPr>
            <w:tcW w:w="0" w:type="auto"/>
            <w:vAlign w:val="center"/>
          </w:tcPr>
          <w:p w14:paraId="5613BEA6"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نقدینگی</w:t>
            </w:r>
          </w:p>
        </w:tc>
        <w:tc>
          <w:tcPr>
            <w:tcW w:w="0" w:type="auto"/>
            <w:vAlign w:val="center"/>
          </w:tcPr>
          <w:p w14:paraId="4E85BD72"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LI</w:t>
            </w:r>
          </w:p>
        </w:tc>
        <w:tc>
          <w:tcPr>
            <w:tcW w:w="0" w:type="auto"/>
            <w:vAlign w:val="center"/>
          </w:tcPr>
          <w:p w14:paraId="7BC1A1C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0.861</w:t>
            </w:r>
          </w:p>
        </w:tc>
        <w:tc>
          <w:tcPr>
            <w:tcW w:w="0" w:type="auto"/>
            <w:vAlign w:val="center"/>
          </w:tcPr>
          <w:p w14:paraId="4E67D6D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0.254</w:t>
            </w:r>
          </w:p>
        </w:tc>
        <w:tc>
          <w:tcPr>
            <w:tcW w:w="0" w:type="auto"/>
            <w:vAlign w:val="center"/>
          </w:tcPr>
          <w:p w14:paraId="00AA9D1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3.390</w:t>
            </w:r>
          </w:p>
        </w:tc>
        <w:tc>
          <w:tcPr>
            <w:tcW w:w="0" w:type="auto"/>
            <w:vAlign w:val="center"/>
          </w:tcPr>
          <w:p w14:paraId="2C59A67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0.001</w:t>
            </w:r>
          </w:p>
        </w:tc>
        <w:tc>
          <w:tcPr>
            <w:tcW w:w="0" w:type="auto"/>
            <w:vAlign w:val="center"/>
          </w:tcPr>
          <w:p w14:paraId="06550486"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1.518</w:t>
            </w:r>
          </w:p>
        </w:tc>
      </w:tr>
      <w:tr w:rsidR="006F3ED0" w:rsidRPr="00DC0978" w14:paraId="771AFB06" w14:textId="77777777" w:rsidTr="00F40F88">
        <w:tc>
          <w:tcPr>
            <w:tcW w:w="0" w:type="auto"/>
            <w:vAlign w:val="center"/>
          </w:tcPr>
          <w:p w14:paraId="0ADA1DBB"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زیان شرکت</w:t>
            </w:r>
          </w:p>
        </w:tc>
        <w:tc>
          <w:tcPr>
            <w:tcW w:w="0" w:type="auto"/>
            <w:vAlign w:val="center"/>
          </w:tcPr>
          <w:p w14:paraId="6CB34418"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LOSS</w:t>
            </w:r>
          </w:p>
        </w:tc>
        <w:tc>
          <w:tcPr>
            <w:tcW w:w="0" w:type="auto"/>
            <w:vAlign w:val="center"/>
          </w:tcPr>
          <w:p w14:paraId="344834E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0.068-</w:t>
            </w:r>
          </w:p>
        </w:tc>
        <w:tc>
          <w:tcPr>
            <w:tcW w:w="0" w:type="auto"/>
            <w:vAlign w:val="center"/>
          </w:tcPr>
          <w:p w14:paraId="512284F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0.573</w:t>
            </w:r>
          </w:p>
        </w:tc>
        <w:tc>
          <w:tcPr>
            <w:tcW w:w="0" w:type="auto"/>
            <w:vAlign w:val="center"/>
          </w:tcPr>
          <w:p w14:paraId="3453EC0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0.119-</w:t>
            </w:r>
          </w:p>
        </w:tc>
        <w:tc>
          <w:tcPr>
            <w:tcW w:w="0" w:type="auto"/>
            <w:vAlign w:val="center"/>
          </w:tcPr>
          <w:p w14:paraId="1292521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0.905</w:t>
            </w:r>
          </w:p>
        </w:tc>
        <w:tc>
          <w:tcPr>
            <w:tcW w:w="0" w:type="auto"/>
            <w:vAlign w:val="center"/>
          </w:tcPr>
          <w:p w14:paraId="1262E5EA"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1.153</w:t>
            </w:r>
          </w:p>
        </w:tc>
      </w:tr>
      <w:tr w:rsidR="006F3ED0" w:rsidRPr="00DC0978" w14:paraId="52C01607" w14:textId="77777777" w:rsidTr="00F40F88">
        <w:tc>
          <w:tcPr>
            <w:tcW w:w="0" w:type="auto"/>
            <w:gridSpan w:val="2"/>
            <w:vAlign w:val="center"/>
          </w:tcPr>
          <w:p w14:paraId="611D1E26"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noProof/>
                <w:rtl/>
                <w:lang w:eastAsia="ko-KR" w:bidi="fa-IR"/>
              </w:rPr>
              <w:t>ضریب تعیین</w:t>
            </w:r>
            <w:r w:rsidRPr="00DC0978">
              <w:rPr>
                <w:rFonts w:ascii="Times New Roman" w:eastAsia="Batang" w:hAnsi="Times New Roman" w:cs="B Nazanin"/>
                <w:b/>
                <w:bCs/>
                <w:noProof/>
                <w:rtl/>
                <w:lang w:eastAsia="ko-KR" w:bidi="fa-IR"/>
              </w:rPr>
              <w:t xml:space="preserve"> </w:t>
            </w:r>
            <w:r w:rsidRPr="00DC0978">
              <w:rPr>
                <w:rFonts w:ascii="Times New Roman" w:eastAsia="Batang" w:hAnsi="Times New Roman" w:cs="B Nazanin"/>
                <w:b/>
                <w:bCs/>
                <w:lang w:eastAsia="ko-KR"/>
              </w:rPr>
              <w:t>R</w:t>
            </w:r>
            <w:r w:rsidRPr="00DC0978">
              <w:rPr>
                <w:rFonts w:ascii="Times New Roman" w:eastAsia="Batang" w:hAnsi="Times New Roman" w:cs="B Nazanin"/>
                <w:b/>
                <w:bCs/>
                <w:vertAlign w:val="superscript"/>
                <w:rtl/>
                <w:lang w:eastAsia="ko-KR" w:bidi="fa-IR"/>
              </w:rPr>
              <w:t>2</w:t>
            </w:r>
          </w:p>
        </w:tc>
        <w:tc>
          <w:tcPr>
            <w:tcW w:w="0" w:type="auto"/>
            <w:gridSpan w:val="5"/>
            <w:vAlign w:val="center"/>
          </w:tcPr>
          <w:p w14:paraId="351A732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0.658</w:t>
            </w:r>
          </w:p>
        </w:tc>
      </w:tr>
      <w:tr w:rsidR="006F3ED0" w:rsidRPr="00DC0978" w14:paraId="22554CC9" w14:textId="77777777" w:rsidTr="00F40F88">
        <w:tc>
          <w:tcPr>
            <w:tcW w:w="0" w:type="auto"/>
            <w:gridSpan w:val="2"/>
            <w:vAlign w:val="center"/>
          </w:tcPr>
          <w:p w14:paraId="2E19DE3D" w14:textId="77777777" w:rsidR="004E0D9D" w:rsidRPr="00DC0978" w:rsidRDefault="004E0D9D" w:rsidP="00631855">
            <w:pPr>
              <w:bidi/>
              <w:jc w:val="center"/>
              <w:rPr>
                <w:rFonts w:ascii="Times New Roman" w:eastAsia="Batang" w:hAnsi="Times New Roman" w:cs="B Nazanin"/>
                <w:b/>
                <w:bCs/>
                <w:noProof/>
                <w:rtl/>
                <w:lang w:eastAsia="ko-KR" w:bidi="fa-IR"/>
              </w:rPr>
            </w:pPr>
            <w:r w:rsidRPr="00DC0978">
              <w:rPr>
                <w:rFonts w:ascii="Times New Roman" w:eastAsia="Batang" w:hAnsi="Times New Roman" w:cs="B Nazanin" w:hint="cs"/>
                <w:b/>
                <w:bCs/>
                <w:noProof/>
                <w:rtl/>
                <w:lang w:eastAsia="ko-KR" w:bidi="fa-IR"/>
              </w:rPr>
              <w:t>ضریب تعیین تعدیل شده</w:t>
            </w:r>
          </w:p>
        </w:tc>
        <w:tc>
          <w:tcPr>
            <w:tcW w:w="0" w:type="auto"/>
            <w:gridSpan w:val="5"/>
            <w:vAlign w:val="center"/>
          </w:tcPr>
          <w:p w14:paraId="316F9FE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0.597</w:t>
            </w:r>
          </w:p>
        </w:tc>
      </w:tr>
      <w:tr w:rsidR="006F3ED0" w:rsidRPr="00DC0978" w14:paraId="7AE6ED66" w14:textId="77777777" w:rsidTr="00F40F88">
        <w:tc>
          <w:tcPr>
            <w:tcW w:w="0" w:type="auto"/>
            <w:gridSpan w:val="2"/>
            <w:vAlign w:val="center"/>
          </w:tcPr>
          <w:p w14:paraId="3D6F90E3"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rtl/>
                <w:lang w:eastAsia="ko-KR"/>
              </w:rPr>
              <w:t xml:space="preserve">آماره </w:t>
            </w:r>
            <w:r w:rsidRPr="00DC0978">
              <w:rPr>
                <w:rFonts w:ascii="Times New Roman" w:eastAsia="Batang" w:hAnsi="Times New Roman" w:cs="B Nazanin"/>
                <w:b/>
                <w:bCs/>
                <w:lang w:eastAsia="ko-KR"/>
              </w:rPr>
              <w:t>F</w:t>
            </w:r>
          </w:p>
        </w:tc>
        <w:tc>
          <w:tcPr>
            <w:tcW w:w="0" w:type="auto"/>
            <w:gridSpan w:val="5"/>
            <w:vAlign w:val="center"/>
          </w:tcPr>
          <w:p w14:paraId="7C16347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16.205</w:t>
            </w:r>
          </w:p>
        </w:tc>
      </w:tr>
      <w:tr w:rsidR="006F3ED0" w:rsidRPr="00DC0978" w14:paraId="3B595A82" w14:textId="77777777" w:rsidTr="00F40F88">
        <w:tc>
          <w:tcPr>
            <w:tcW w:w="0" w:type="auto"/>
            <w:gridSpan w:val="2"/>
            <w:vAlign w:val="center"/>
          </w:tcPr>
          <w:p w14:paraId="082E6927"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b/>
                <w:bCs/>
                <w:rtl/>
                <w:lang w:eastAsia="ko-KR"/>
              </w:rPr>
              <w:t>معن</w:t>
            </w:r>
            <w:r w:rsidRPr="00DC0978">
              <w:rPr>
                <w:rFonts w:ascii="Times New Roman" w:eastAsia="Batang" w:hAnsi="Times New Roman" w:cs="B Nazanin" w:hint="cs"/>
                <w:b/>
                <w:bCs/>
                <w:rtl/>
                <w:lang w:eastAsia="ko-KR"/>
              </w:rPr>
              <w:t>ي‌</w:t>
            </w:r>
            <w:r w:rsidRPr="00DC0978">
              <w:rPr>
                <w:rFonts w:ascii="Times New Roman" w:eastAsia="Batang" w:hAnsi="Times New Roman" w:cs="B Nazanin"/>
                <w:b/>
                <w:bCs/>
                <w:rtl/>
                <w:lang w:eastAsia="ko-KR"/>
              </w:rPr>
              <w:t>دار</w:t>
            </w:r>
            <w:r w:rsidRPr="00DC0978">
              <w:rPr>
                <w:rFonts w:ascii="Times New Roman" w:eastAsia="Batang" w:hAnsi="Times New Roman" w:cs="B Nazanin" w:hint="cs"/>
                <w:b/>
                <w:bCs/>
                <w:rtl/>
                <w:lang w:eastAsia="ko-KR"/>
              </w:rPr>
              <w:t>ی</w:t>
            </w:r>
          </w:p>
        </w:tc>
        <w:tc>
          <w:tcPr>
            <w:tcW w:w="0" w:type="auto"/>
            <w:gridSpan w:val="5"/>
            <w:vAlign w:val="center"/>
          </w:tcPr>
          <w:p w14:paraId="7784C3D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0.0000</w:t>
            </w:r>
          </w:p>
        </w:tc>
      </w:tr>
      <w:tr w:rsidR="006F3ED0" w:rsidRPr="00DC0978" w14:paraId="733F1ACC" w14:textId="77777777" w:rsidTr="00F40F88">
        <w:tc>
          <w:tcPr>
            <w:tcW w:w="0" w:type="auto"/>
            <w:gridSpan w:val="2"/>
            <w:vAlign w:val="center"/>
          </w:tcPr>
          <w:p w14:paraId="6DF1F395"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rtl/>
                <w:lang w:eastAsia="ko-KR" w:bidi="fa-IR"/>
              </w:rPr>
              <w:t>دوربین واتسون</w:t>
            </w:r>
          </w:p>
        </w:tc>
        <w:tc>
          <w:tcPr>
            <w:tcW w:w="0" w:type="auto"/>
            <w:gridSpan w:val="5"/>
            <w:vAlign w:val="center"/>
          </w:tcPr>
          <w:p w14:paraId="761A8A7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1.66</w:t>
            </w:r>
          </w:p>
        </w:tc>
      </w:tr>
    </w:tbl>
    <w:p w14:paraId="56F3F207" w14:textId="77777777" w:rsidR="004E0D9D" w:rsidRPr="006F3ED0" w:rsidRDefault="004E0D9D" w:rsidP="00631855">
      <w:pPr>
        <w:bidi/>
        <w:spacing w:after="0" w:line="240" w:lineRule="auto"/>
        <w:ind w:firstLine="288"/>
        <w:jc w:val="both"/>
        <w:rPr>
          <w:rFonts w:ascii="Times New Roman" w:eastAsia="Times New Roman" w:hAnsi="Times New Roman" w:cs="B Nazanin"/>
          <w:sz w:val="24"/>
          <w:szCs w:val="28"/>
          <w:rtl/>
        </w:rPr>
      </w:pPr>
    </w:p>
    <w:p w14:paraId="6798E25D" w14:textId="77777777" w:rsidR="004E0D9D" w:rsidRPr="00AF7EE6" w:rsidRDefault="004E0D9D" w:rsidP="00AF7EE6">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sz w:val="26"/>
          <w:szCs w:val="26"/>
          <w:rtl/>
        </w:rPr>
        <w:lastRenderedPageBreak/>
        <w:t>ضر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ب</w:t>
      </w:r>
      <w:r w:rsidRPr="00AF7EE6">
        <w:rPr>
          <w:rFonts w:ascii="Times New Roman" w:eastAsia="Times New Roman" w:hAnsi="Times New Roman" w:cs="B Nazanin"/>
          <w:sz w:val="26"/>
          <w:szCs w:val="26"/>
          <w:rtl/>
        </w:rPr>
        <w:t xml:space="preserve"> تع</w:t>
      </w:r>
      <w:r w:rsidRPr="00AF7EE6">
        <w:rPr>
          <w:rFonts w:ascii="Times New Roman" w:eastAsia="Times New Roman" w:hAnsi="Times New Roman" w:cs="B Nazanin" w:hint="cs"/>
          <w:sz w:val="26"/>
          <w:szCs w:val="26"/>
          <w:rtl/>
        </w:rPr>
        <w:t>یی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sz w:val="26"/>
          <w:szCs w:val="26"/>
        </w:rPr>
        <w:t>R</w:t>
      </w:r>
      <w:r w:rsidRPr="00AF7EE6">
        <w:rPr>
          <w:rFonts w:ascii="Times New Roman" w:eastAsia="Times New Roman" w:hAnsi="Times New Roman" w:cs="B Nazanin"/>
          <w:sz w:val="26"/>
          <w:szCs w:val="26"/>
          <w:rtl/>
          <w:lang w:bidi="fa-IR"/>
        </w:rPr>
        <w:t>2</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 xml:space="preserve">و ضریب تعیین تعدیل شده </w:t>
      </w:r>
      <w:r w:rsidRPr="00AF7EE6">
        <w:rPr>
          <w:rFonts w:ascii="Times New Roman" w:eastAsia="Times New Roman" w:hAnsi="Times New Roman" w:cs="B Nazanin"/>
          <w:sz w:val="26"/>
          <w:szCs w:val="26"/>
          <w:rtl/>
        </w:rPr>
        <w:t>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زان</w:t>
      </w:r>
      <w:r w:rsidRPr="00AF7EE6">
        <w:rPr>
          <w:rFonts w:ascii="Times New Roman" w:eastAsia="Times New Roman" w:hAnsi="Times New Roman" w:cs="B Nazanin"/>
          <w:sz w:val="26"/>
          <w:szCs w:val="26"/>
          <w:rtl/>
        </w:rPr>
        <w:t xml:space="preserve"> تطابق مدل با واقع</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w:t>
      </w:r>
      <w:r w:rsidRPr="00AF7EE6">
        <w:rPr>
          <w:rFonts w:ascii="Times New Roman" w:eastAsia="Times New Roman" w:hAnsi="Times New Roman" w:cs="B Nazanin"/>
          <w:sz w:val="26"/>
          <w:szCs w:val="26"/>
          <w:rtl/>
        </w:rPr>
        <w:t xml:space="preserve"> را نشان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دهد</w:t>
      </w:r>
      <w:r w:rsidRPr="00AF7EE6">
        <w:rPr>
          <w:rFonts w:ascii="Times New Roman" w:eastAsia="Times New Roman" w:hAnsi="Times New Roman" w:cs="B Nazanin"/>
          <w:sz w:val="26"/>
          <w:szCs w:val="26"/>
          <w:rtl/>
        </w:rPr>
        <w:t xml:space="preserve">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عدد صفر تا </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w:t>
      </w:r>
      <w:r w:rsidRPr="00AF7EE6">
        <w:rPr>
          <w:rFonts w:ascii="Times New Roman" w:eastAsia="Times New Roman" w:hAnsi="Times New Roman" w:cs="B Nazanin"/>
          <w:sz w:val="26"/>
          <w:szCs w:val="26"/>
          <w:rtl/>
        </w:rPr>
        <w:t xml:space="preserve">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باشد</w:t>
      </w:r>
      <w:r w:rsidRPr="00AF7EE6">
        <w:rPr>
          <w:rFonts w:ascii="Times New Roman" w:eastAsia="Times New Roman" w:hAnsi="Times New Roman" w:cs="B Nazanin"/>
          <w:sz w:val="26"/>
          <w:szCs w:val="26"/>
          <w:rtl/>
        </w:rPr>
        <w:t xml:space="preserve"> که هر چه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مقدار به 1 نزد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ک‌تر</w:t>
      </w:r>
      <w:r w:rsidRPr="00AF7EE6">
        <w:rPr>
          <w:rFonts w:ascii="Times New Roman" w:eastAsia="Times New Roman" w:hAnsi="Times New Roman" w:cs="B Nazanin"/>
          <w:sz w:val="26"/>
          <w:szCs w:val="26"/>
          <w:rtl/>
        </w:rPr>
        <w:t xml:space="preserve"> باشد تطابق مدل با واقع</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شتر</w:t>
      </w:r>
      <w:r w:rsidRPr="00AF7EE6">
        <w:rPr>
          <w:rFonts w:ascii="Times New Roman" w:eastAsia="Times New Roman" w:hAnsi="Times New Roman" w:cs="B Nazanin"/>
          <w:sz w:val="26"/>
          <w:szCs w:val="26"/>
          <w:rtl/>
        </w:rPr>
        <w:t xml:space="preserve"> است.</w:t>
      </w:r>
      <w:r w:rsidRPr="00AF7EE6">
        <w:rPr>
          <w:rFonts w:ascii="Times New Roman" w:eastAsia="Times New Roman" w:hAnsi="Times New Roman" w:cs="B Nazanin" w:hint="cs"/>
          <w:sz w:val="26"/>
          <w:szCs w:val="26"/>
          <w:rtl/>
        </w:rPr>
        <w:t xml:space="preserve"> به بیان دیگر با توجه به جدول بالا این مدل حدود 74 درصد با واقعیت تطابق دارد.</w:t>
      </w:r>
    </w:p>
    <w:p w14:paraId="6F30F23C"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eastAsia"/>
          <w:sz w:val="26"/>
          <w:szCs w:val="26"/>
          <w:rtl/>
        </w:rPr>
        <w:t>همان‌طور</w:t>
      </w:r>
      <w:r w:rsidRPr="00AF7EE6">
        <w:rPr>
          <w:rFonts w:ascii="Times New Roman" w:eastAsia="Times New Roman" w:hAnsi="Times New Roman" w:cs="B Nazanin"/>
          <w:sz w:val="26"/>
          <w:szCs w:val="26"/>
          <w:rtl/>
        </w:rPr>
        <w:t xml:space="preserve"> که در جدول بالا مشاهده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w:t>
      </w:r>
      <w:r w:rsidRPr="00AF7EE6">
        <w:rPr>
          <w:rFonts w:ascii="Times New Roman" w:eastAsia="Times New Roman" w:hAnsi="Times New Roman" w:cs="B Nazanin"/>
          <w:sz w:val="26"/>
          <w:szCs w:val="26"/>
          <w:rtl/>
        </w:rPr>
        <w:t xml:space="preserve"> آماره ف</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شر</w:t>
      </w:r>
      <w:r w:rsidRPr="00AF7EE6">
        <w:rPr>
          <w:rFonts w:ascii="Times New Roman" w:eastAsia="Times New Roman" w:hAnsi="Times New Roman" w:cs="B Nazanin"/>
          <w:sz w:val="26"/>
          <w:szCs w:val="26"/>
          <w:rtl/>
        </w:rPr>
        <w:t xml:space="preserve"> و سطح معن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به ترت</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ب</w:t>
      </w:r>
      <w:r w:rsidRPr="00AF7EE6">
        <w:rPr>
          <w:rFonts w:ascii="Times New Roman" w:eastAsia="Times New Roman" w:hAnsi="Times New Roman" w:cs="B Nazanin"/>
          <w:sz w:val="26"/>
          <w:szCs w:val="26"/>
          <w:rtl/>
        </w:rPr>
        <w:t xml:space="preserve"> برابر </w:t>
      </w:r>
      <w:r w:rsidRPr="00AF7EE6">
        <w:rPr>
          <w:rFonts w:ascii="Times New Roman" w:eastAsia="Times New Roman" w:hAnsi="Times New Roman" w:cs="B Nazanin" w:hint="cs"/>
          <w:sz w:val="26"/>
          <w:szCs w:val="26"/>
          <w:rtl/>
        </w:rPr>
        <w:t>205</w:t>
      </w:r>
      <w:r w:rsidRPr="00AF7EE6">
        <w:rPr>
          <w:rFonts w:ascii="Times New Roman" w:eastAsia="Times New Roman" w:hAnsi="Times New Roman" w:cs="B Nazanin"/>
          <w:sz w:val="26"/>
          <w:szCs w:val="26"/>
          <w:rtl/>
        </w:rPr>
        <w:t>/</w:t>
      </w:r>
      <w:r w:rsidRPr="00AF7EE6">
        <w:rPr>
          <w:rFonts w:ascii="Times New Roman" w:eastAsia="Times New Roman" w:hAnsi="Times New Roman" w:cs="B Nazanin" w:hint="cs"/>
          <w:sz w:val="26"/>
          <w:szCs w:val="26"/>
          <w:rtl/>
        </w:rPr>
        <w:t>16</w:t>
      </w:r>
      <w:r w:rsidRPr="00AF7EE6">
        <w:rPr>
          <w:rFonts w:ascii="Times New Roman" w:eastAsia="Times New Roman" w:hAnsi="Times New Roman" w:cs="B Nazanin"/>
          <w:sz w:val="26"/>
          <w:szCs w:val="26"/>
          <w:rtl/>
        </w:rPr>
        <w:t xml:space="preserve"> و 0000/0 است چون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مقدار از 05/0 کمتر است در سطح 95 درصد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توان</w:t>
      </w:r>
      <w:r w:rsidRPr="00AF7EE6">
        <w:rPr>
          <w:rFonts w:ascii="Times New Roman" w:eastAsia="Times New Roman" w:hAnsi="Times New Roman" w:cs="B Nazanin"/>
          <w:sz w:val="26"/>
          <w:szCs w:val="26"/>
          <w:rtl/>
        </w:rPr>
        <w:t xml:space="preserve"> گفت رگرس</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ون</w:t>
      </w:r>
      <w:r w:rsidRPr="00AF7EE6">
        <w:rPr>
          <w:rFonts w:ascii="Times New Roman" w:eastAsia="Times New Roman" w:hAnsi="Times New Roman" w:cs="B Nazanin"/>
          <w:sz w:val="26"/>
          <w:szCs w:val="26"/>
          <w:rtl/>
        </w:rPr>
        <w:t xml:space="preserve"> برازش شده معن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دار</w:t>
      </w:r>
      <w:r w:rsidRPr="00AF7EE6">
        <w:rPr>
          <w:rFonts w:ascii="Times New Roman" w:eastAsia="Times New Roman" w:hAnsi="Times New Roman" w:cs="B Nazanin"/>
          <w:sz w:val="26"/>
          <w:szCs w:val="26"/>
          <w:rtl/>
        </w:rPr>
        <w:t xml:space="preserve"> است. </w:t>
      </w:r>
    </w:p>
    <w:p w14:paraId="43C9C994" w14:textId="4A16A8F3"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eastAsia"/>
          <w:sz w:val="26"/>
          <w:szCs w:val="26"/>
          <w:rtl/>
        </w:rPr>
        <w:t>با</w:t>
      </w:r>
      <w:r w:rsidRPr="00AF7EE6">
        <w:rPr>
          <w:rFonts w:ascii="Times New Roman" w:eastAsia="Times New Roman" w:hAnsi="Times New Roman" w:cs="B Nazanin"/>
          <w:sz w:val="26"/>
          <w:szCs w:val="26"/>
          <w:rtl/>
        </w:rPr>
        <w:t xml:space="preserve"> توجه به مقدار احتمال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w:t>
      </w:r>
      <w:r w:rsidR="002C0F0E" w:rsidRPr="00AF7EE6">
        <w:rPr>
          <w:rFonts w:ascii="Times New Roman" w:eastAsia="Times New Roman" w:hAnsi="Times New Roman" w:cs="B Nazanin" w:hint="cs"/>
          <w:sz w:val="26"/>
          <w:szCs w:val="26"/>
          <w:rtl/>
        </w:rPr>
        <w:t>تجربه</w:t>
      </w:r>
      <w:r w:rsidRPr="00AF7EE6">
        <w:rPr>
          <w:rFonts w:ascii="Times New Roman" w:eastAsia="Times New Roman" w:hAnsi="Times New Roman" w:cs="B Nazanin"/>
          <w:sz w:val="26"/>
          <w:szCs w:val="26"/>
          <w:rtl/>
        </w:rPr>
        <w:t xml:space="preserve"> مد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رعامل</w:t>
      </w:r>
      <w:r w:rsidRPr="00AF7EE6">
        <w:rPr>
          <w:rFonts w:ascii="Times New Roman" w:eastAsia="Times New Roman" w:hAnsi="Times New Roman" w:cs="B Nazanin"/>
          <w:sz w:val="26"/>
          <w:szCs w:val="26"/>
          <w:rtl/>
        </w:rPr>
        <w:t xml:space="preserve"> که </w:t>
      </w:r>
      <w:r w:rsidRPr="00AF7EE6">
        <w:rPr>
          <w:rFonts w:ascii="Times New Roman" w:eastAsia="Times New Roman" w:hAnsi="Times New Roman" w:cs="B Nazanin" w:hint="cs"/>
          <w:sz w:val="26"/>
          <w:szCs w:val="26"/>
          <w:rtl/>
        </w:rPr>
        <w:t>990</w:t>
      </w:r>
      <w:r w:rsidRPr="00AF7EE6">
        <w:rPr>
          <w:rFonts w:ascii="Times New Roman" w:eastAsia="Times New Roman" w:hAnsi="Times New Roman" w:cs="B Nazanin"/>
          <w:sz w:val="26"/>
          <w:szCs w:val="26"/>
          <w:rtl/>
        </w:rPr>
        <w:t>/0 است، چون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مقدار از 05/0 </w:t>
      </w:r>
      <w:r w:rsidRPr="00AF7EE6">
        <w:rPr>
          <w:rFonts w:ascii="Times New Roman" w:eastAsia="Times New Roman" w:hAnsi="Times New Roman" w:cs="B Nazanin" w:hint="cs"/>
          <w:sz w:val="26"/>
          <w:szCs w:val="26"/>
          <w:rtl/>
        </w:rPr>
        <w:t>بیشتر</w:t>
      </w:r>
      <w:r w:rsidRPr="00AF7EE6">
        <w:rPr>
          <w:rFonts w:ascii="Times New Roman" w:eastAsia="Times New Roman" w:hAnsi="Times New Roman" w:cs="B Nazanin"/>
          <w:sz w:val="26"/>
          <w:szCs w:val="26"/>
          <w:rtl/>
        </w:rPr>
        <w:t xml:space="preserve"> است در سطح 95 درصد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توان</w:t>
      </w:r>
      <w:r w:rsidRPr="00AF7EE6">
        <w:rPr>
          <w:rFonts w:ascii="Times New Roman" w:eastAsia="Times New Roman" w:hAnsi="Times New Roman" w:cs="B Nazanin"/>
          <w:sz w:val="26"/>
          <w:szCs w:val="26"/>
          <w:rtl/>
        </w:rPr>
        <w:t xml:space="preserve"> ادعا کرد که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w:t>
      </w:r>
      <w:r w:rsidR="002C0F0E" w:rsidRPr="00AF7EE6">
        <w:rPr>
          <w:rFonts w:ascii="Times New Roman" w:eastAsia="Times New Roman" w:hAnsi="Times New Roman" w:cs="B Nazanin" w:hint="cs"/>
          <w:sz w:val="26"/>
          <w:szCs w:val="26"/>
          <w:rtl/>
        </w:rPr>
        <w:t>تجربه</w:t>
      </w:r>
      <w:r w:rsidRPr="00AF7EE6">
        <w:rPr>
          <w:rFonts w:ascii="Times New Roman" w:eastAsia="Times New Roman" w:hAnsi="Times New Roman" w:cs="B Nazanin"/>
          <w:sz w:val="26"/>
          <w:szCs w:val="26"/>
          <w:rtl/>
        </w:rPr>
        <w:t xml:space="preserve"> مد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رعامل</w:t>
      </w:r>
      <w:r w:rsidRPr="00AF7EE6">
        <w:rPr>
          <w:rFonts w:ascii="Times New Roman" w:eastAsia="Times New Roman" w:hAnsi="Times New Roman" w:cs="B Nazanin"/>
          <w:sz w:val="26"/>
          <w:szCs w:val="26"/>
          <w:rtl/>
        </w:rPr>
        <w:t xml:space="preserve"> و عملکرد شرکت رابطه معنادار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وجود </w:t>
      </w:r>
      <w:r w:rsidRPr="00AF7EE6">
        <w:rPr>
          <w:rFonts w:ascii="Times New Roman" w:eastAsia="Times New Roman" w:hAnsi="Times New Roman" w:cs="B Nazanin" w:hint="cs"/>
          <w:sz w:val="26"/>
          <w:szCs w:val="26"/>
          <w:rtl/>
        </w:rPr>
        <w:t>ن</w:t>
      </w:r>
      <w:r w:rsidRPr="00AF7EE6">
        <w:rPr>
          <w:rFonts w:ascii="Times New Roman" w:eastAsia="Times New Roman" w:hAnsi="Times New Roman" w:cs="B Nazanin"/>
          <w:sz w:val="26"/>
          <w:szCs w:val="26"/>
          <w:rtl/>
        </w:rPr>
        <w:t xml:space="preserve">دارد. </w:t>
      </w:r>
    </w:p>
    <w:p w14:paraId="2F470E41"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sz w:val="26"/>
          <w:szCs w:val="26"/>
          <w:rtl/>
        </w:rPr>
        <w:t>همچن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با توجه به جدول فوق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توان</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نمود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رها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اهرم مالی</w:t>
      </w:r>
      <w:r w:rsidRPr="00AF7EE6">
        <w:rPr>
          <w:rFonts w:ascii="Times New Roman" w:eastAsia="Times New Roman" w:hAnsi="Times New Roman" w:cs="B Nazanin"/>
          <w:sz w:val="26"/>
          <w:szCs w:val="26"/>
          <w:rtl/>
        </w:rPr>
        <w:t>، نسبت ارزش بازار به ارزش دفتر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 نقد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بر عملکرد شرکت تاث</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مثبت و معنادار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دارند. ل</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کن</w:t>
      </w:r>
      <w:r w:rsidRPr="00AF7EE6">
        <w:rPr>
          <w:rFonts w:ascii="Times New Roman" w:eastAsia="Times New Roman" w:hAnsi="Times New Roman" w:cs="B Nazanin"/>
          <w:sz w:val="26"/>
          <w:szCs w:val="26"/>
          <w:rtl/>
        </w:rPr>
        <w:t xml:space="preserve">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رها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کنترل</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اندازه شرکت</w:t>
      </w:r>
      <w:r w:rsidRPr="00AF7EE6">
        <w:rPr>
          <w:rFonts w:ascii="Times New Roman" w:eastAsia="Times New Roman" w:hAnsi="Times New Roman" w:cs="B Nazanin"/>
          <w:sz w:val="26"/>
          <w:szCs w:val="26"/>
          <w:rtl/>
        </w:rPr>
        <w:t xml:space="preserve"> و ز</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شرکت بر عملکرد شرکت تاث</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معنادار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ندارند.</w:t>
      </w:r>
    </w:p>
    <w:p w14:paraId="53FAA522"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cs"/>
          <w:sz w:val="26"/>
          <w:szCs w:val="26"/>
          <w:rtl/>
        </w:rPr>
        <w:t xml:space="preserve">با توجه به ستون </w:t>
      </w:r>
      <w:r w:rsidRPr="00AF7EE6">
        <w:rPr>
          <w:rFonts w:ascii="Times New Roman" w:eastAsia="Times New Roman" w:hAnsi="Times New Roman" w:cs="B Nazanin"/>
          <w:sz w:val="26"/>
          <w:szCs w:val="26"/>
        </w:rPr>
        <w:t>VIF</w:t>
      </w:r>
      <w:r w:rsidRPr="00AF7EE6">
        <w:rPr>
          <w:rFonts w:ascii="Times New Roman" w:eastAsia="Times New Roman" w:hAnsi="Times New Roman" w:cs="B Nazanin"/>
          <w:sz w:val="26"/>
          <w:szCs w:val="26"/>
          <w:rtl/>
        </w:rPr>
        <w:t xml:space="preserve"> از جدول فوق مشاهده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گردد همه اعداد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ستون از مقدار 10 کمتر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باشد لذا احتمال همخط</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در داده ها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مدل را رد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کند و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توان نتا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ج</w:t>
      </w:r>
      <w:r w:rsidRPr="00AF7EE6">
        <w:rPr>
          <w:rFonts w:ascii="Times New Roman" w:eastAsia="Times New Roman" w:hAnsi="Times New Roman" w:cs="B Nazanin"/>
          <w:sz w:val="26"/>
          <w:szCs w:val="26"/>
          <w:rtl/>
        </w:rPr>
        <w:t xml:space="preserve"> قابل استناد از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مدل بدست آورد.</w:t>
      </w:r>
    </w:p>
    <w:p w14:paraId="519DFB2B"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eastAsia"/>
          <w:sz w:val="26"/>
          <w:szCs w:val="26"/>
          <w:rtl/>
        </w:rPr>
        <w:t>آماره</w:t>
      </w:r>
      <w:r w:rsidRPr="00AF7EE6">
        <w:rPr>
          <w:rFonts w:ascii="Times New Roman" w:eastAsia="Times New Roman" w:hAnsi="Times New Roman" w:cs="B Nazanin"/>
          <w:sz w:val="26"/>
          <w:szCs w:val="26"/>
          <w:rtl/>
        </w:rPr>
        <w:t xml:space="preserve"> دورب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واتسون با توجه به جدول بالا برابر </w:t>
      </w:r>
      <w:r w:rsidRPr="00AF7EE6">
        <w:rPr>
          <w:rFonts w:ascii="Times New Roman" w:eastAsia="Times New Roman" w:hAnsi="Times New Roman" w:cs="B Nazanin" w:hint="cs"/>
          <w:sz w:val="26"/>
          <w:szCs w:val="26"/>
          <w:rtl/>
        </w:rPr>
        <w:t>66</w:t>
      </w:r>
      <w:r w:rsidRPr="00AF7EE6">
        <w:rPr>
          <w:rFonts w:ascii="Times New Roman" w:eastAsia="Times New Roman" w:hAnsi="Times New Roman" w:cs="B Nazanin"/>
          <w:sz w:val="26"/>
          <w:szCs w:val="26"/>
          <w:rtl/>
        </w:rPr>
        <w:t>/1 است که چون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عدد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5/1 تا 5/2 است نشان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دهد</w:t>
      </w:r>
      <w:r w:rsidRPr="00AF7EE6">
        <w:rPr>
          <w:rFonts w:ascii="Times New Roman" w:eastAsia="Times New Roman" w:hAnsi="Times New Roman" w:cs="B Nazanin"/>
          <w:sz w:val="26"/>
          <w:szCs w:val="26"/>
          <w:rtl/>
        </w:rPr>
        <w:t xml:space="preserve"> که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باق</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مانده‌ها</w:t>
      </w:r>
      <w:r w:rsidRPr="00AF7EE6">
        <w:rPr>
          <w:rFonts w:ascii="Times New Roman" w:eastAsia="Times New Roman" w:hAnsi="Times New Roman" w:cs="B Nazanin"/>
          <w:sz w:val="26"/>
          <w:szCs w:val="26"/>
          <w:rtl/>
        </w:rPr>
        <w:t xml:space="preserve"> خودهمبستگ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وجود ندارد نشان‌دهنده عدم وجود خودهمبستگ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باق</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مانده‌ها</w:t>
      </w:r>
      <w:r w:rsidRPr="00AF7EE6">
        <w:rPr>
          <w:rFonts w:ascii="Times New Roman" w:eastAsia="Times New Roman" w:hAnsi="Times New Roman" w:cs="B Nazanin"/>
          <w:sz w:val="26"/>
          <w:szCs w:val="26"/>
          <w:rtl/>
        </w:rPr>
        <w:t xml:space="preserve"> است.</w:t>
      </w:r>
    </w:p>
    <w:p w14:paraId="34B97717" w14:textId="699B5123" w:rsidR="004E0D9D" w:rsidRDefault="004E0D9D" w:rsidP="00AF7EE6">
      <w:pPr>
        <w:bidi/>
        <w:spacing w:after="0" w:line="240" w:lineRule="auto"/>
        <w:jc w:val="both"/>
        <w:rPr>
          <w:rFonts w:ascii="Times New Roman" w:eastAsia="Times New Roman" w:hAnsi="Times New Roman" w:cs="B Nazanin"/>
          <w:b/>
          <w:bCs/>
          <w:sz w:val="26"/>
          <w:szCs w:val="26"/>
          <w:rtl/>
        </w:rPr>
      </w:pPr>
      <w:bookmarkStart w:id="316" w:name="_Toc100409087"/>
      <w:r w:rsidRPr="00AF7EE6">
        <w:rPr>
          <w:rFonts w:ascii="Times New Roman" w:eastAsia="Times New Roman" w:hAnsi="Times New Roman" w:cs="B Nazanin" w:hint="cs"/>
          <w:b/>
          <w:bCs/>
          <w:sz w:val="26"/>
          <w:szCs w:val="26"/>
          <w:rtl/>
        </w:rPr>
        <w:t>4-4-4 بررسی فرضیه چهارم</w:t>
      </w:r>
      <w:bookmarkEnd w:id="316"/>
    </w:p>
    <w:p w14:paraId="0684A926" w14:textId="77777777" w:rsidR="005100B3" w:rsidRPr="00AF7EE6" w:rsidRDefault="005100B3" w:rsidP="005100B3">
      <w:pPr>
        <w:bidi/>
        <w:spacing w:after="0" w:line="240" w:lineRule="auto"/>
        <w:jc w:val="both"/>
        <w:rPr>
          <w:rFonts w:ascii="Times New Roman" w:eastAsia="Times New Roman" w:hAnsi="Times New Roman" w:cs="B Nazanin"/>
          <w:b/>
          <w:bCs/>
          <w:sz w:val="26"/>
          <w:szCs w:val="26"/>
          <w:rtl/>
        </w:rPr>
      </w:pPr>
    </w:p>
    <w:p w14:paraId="4A1A785C" w14:textId="5EEDCE02" w:rsidR="004E0D9D" w:rsidRDefault="004E0D9D" w:rsidP="00AF7EE6">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cs"/>
          <w:sz w:val="26"/>
          <w:szCs w:val="26"/>
          <w:rtl/>
        </w:rPr>
        <w:t>بین مدیریت ریسک سازمانی و عملکرد شرکت رابطه معناداری وجود دارد.</w:t>
      </w:r>
    </w:p>
    <w:p w14:paraId="6405033B" w14:textId="77777777" w:rsidR="005100B3" w:rsidRPr="00AF7EE6" w:rsidRDefault="005100B3" w:rsidP="005100B3">
      <w:pPr>
        <w:bidi/>
        <w:spacing w:after="0" w:line="240" w:lineRule="auto"/>
        <w:jc w:val="both"/>
        <w:rPr>
          <w:rFonts w:ascii="Times New Roman" w:eastAsia="Times New Roman" w:hAnsi="Times New Roman" w:cs="B Nazanin"/>
          <w:sz w:val="26"/>
          <w:szCs w:val="26"/>
          <w:rtl/>
        </w:rPr>
      </w:pPr>
    </w:p>
    <w:p w14:paraId="74883471" w14:textId="1D074CA1" w:rsidR="004E0D9D" w:rsidRPr="00AF7EE6" w:rsidRDefault="00844840" w:rsidP="00AF7EE6">
      <w:pPr>
        <w:bidi/>
        <w:spacing w:after="0" w:line="240" w:lineRule="auto"/>
        <w:jc w:val="both"/>
        <w:rPr>
          <w:rFonts w:ascii="Times New Roman" w:eastAsia="Times New Roman" w:hAnsi="Times New Roman" w:cs="B Nazanin"/>
          <w:sz w:val="26"/>
          <w:szCs w:val="26"/>
          <w:rtl/>
        </w:rPr>
      </w:pPr>
      <m:oMathPara>
        <m:oMath>
          <m:sSub>
            <m:sSubPr>
              <m:ctrlPr>
                <w:rPr>
                  <w:rFonts w:ascii="Cambria Math" w:eastAsia="Times New Roman" w:hAnsi="Cambria Math" w:cs="B Nazanin"/>
                  <w:sz w:val="26"/>
                  <w:szCs w:val="26"/>
                </w:rPr>
              </m:ctrlPr>
            </m:sSubPr>
            <m:e>
              <m:r>
                <w:rPr>
                  <w:rFonts w:ascii="Cambria Math" w:eastAsia="Times New Roman" w:hAnsi="Cambria Math" w:cs="B Nazanin"/>
                  <w:sz w:val="26"/>
                  <w:szCs w:val="26"/>
                </w:rPr>
                <m:t>Q</m:t>
              </m:r>
            </m:e>
            <m:sub>
              <m:r>
                <w:rPr>
                  <w:rFonts w:ascii="Cambria Math" w:eastAsia="Times New Roman" w:hAnsi="Cambria Math" w:cs="B Nazanin"/>
                  <w:sz w:val="26"/>
                  <w:szCs w:val="26"/>
                </w:rPr>
                <m:t>i</m:t>
              </m:r>
              <m:r>
                <m:rPr>
                  <m:sty m:val="p"/>
                </m:rPr>
                <w:rPr>
                  <w:rFonts w:ascii="Cambria Math" w:eastAsia="Times New Roman" w:hAnsi="Cambria Math" w:cs="B Nazanin"/>
                  <w:sz w:val="26"/>
                  <w:szCs w:val="26"/>
                </w:rPr>
                <m:t>,</m:t>
              </m:r>
              <m:r>
                <w:rPr>
                  <w:rFonts w:ascii="Cambria Math" w:eastAsia="Times New Roman" w:hAnsi="Cambria Math" w:cs="B Nazanin"/>
                  <w:sz w:val="26"/>
                  <w:szCs w:val="26"/>
                </w:rPr>
                <m:t>t</m:t>
              </m:r>
            </m:sub>
          </m:sSub>
          <m:r>
            <m:rPr>
              <m:sty m:val="p"/>
            </m:rPr>
            <w:rPr>
              <w:rFonts w:ascii="Cambria Math" w:eastAsia="Times New Roman" w:hAnsi="Cambria Math" w:cs="B Nazanin"/>
              <w:sz w:val="26"/>
              <w:szCs w:val="26"/>
            </w:rPr>
            <m:t>=</m:t>
          </m:r>
          <m:sSub>
            <m:sSubPr>
              <m:ctrlPr>
                <w:rPr>
                  <w:rFonts w:ascii="Cambria Math" w:eastAsia="Times New Roman" w:hAnsi="Cambria Math" w:cs="B Nazanin"/>
                  <w:sz w:val="26"/>
                  <w:szCs w:val="26"/>
                </w:rPr>
              </m:ctrlPr>
            </m:sSubPr>
            <m:e>
              <m:r>
                <w:rPr>
                  <w:rFonts w:ascii="Cambria Math" w:eastAsia="Times New Roman" w:hAnsi="Cambria Math" w:cs="B Nazanin"/>
                  <w:sz w:val="26"/>
                  <w:szCs w:val="26"/>
                </w:rPr>
                <m:t>β</m:t>
              </m:r>
            </m:e>
            <m:sub>
              <m:r>
                <m:rPr>
                  <m:sty m:val="p"/>
                </m:rPr>
                <w:rPr>
                  <w:rFonts w:ascii="Cambria Math" w:eastAsia="Times New Roman" w:hAnsi="Cambria Math" w:cs="B Nazanin"/>
                  <w:sz w:val="26"/>
                  <w:szCs w:val="26"/>
                  <w:rtl/>
                </w:rPr>
                <m:t>0</m:t>
              </m:r>
            </m:sub>
          </m:sSub>
          <m:r>
            <m:rPr>
              <m:sty m:val="p"/>
            </m:rPr>
            <w:rPr>
              <w:rFonts w:ascii="Cambria Math" w:eastAsia="Times New Roman" w:hAnsi="Cambria Math" w:cs="B Nazanin"/>
              <w:sz w:val="26"/>
              <w:szCs w:val="26"/>
            </w:rPr>
            <m:t>+</m:t>
          </m:r>
          <m:sSub>
            <m:sSubPr>
              <m:ctrlPr>
                <w:rPr>
                  <w:rFonts w:ascii="Cambria Math" w:eastAsia="Times New Roman" w:hAnsi="Cambria Math" w:cs="B Nazanin"/>
                  <w:sz w:val="26"/>
                  <w:szCs w:val="26"/>
                </w:rPr>
              </m:ctrlPr>
            </m:sSubPr>
            <m:e>
              <m:r>
                <w:rPr>
                  <w:rFonts w:ascii="Cambria Math" w:eastAsia="Times New Roman" w:hAnsi="Cambria Math" w:cs="B Nazanin"/>
                  <w:sz w:val="26"/>
                  <w:szCs w:val="26"/>
                </w:rPr>
                <m:t>β</m:t>
              </m:r>
            </m:e>
            <m:sub>
              <m:r>
                <m:rPr>
                  <m:sty m:val="p"/>
                </m:rPr>
                <w:rPr>
                  <w:rFonts w:ascii="Cambria Math" w:eastAsia="Times New Roman" w:hAnsi="Cambria Math" w:cs="B Nazanin"/>
                  <w:sz w:val="26"/>
                  <w:szCs w:val="26"/>
                  <w:rtl/>
                </w:rPr>
                <m:t>1</m:t>
              </m:r>
            </m:sub>
          </m:sSub>
          <m:sSub>
            <m:sSubPr>
              <m:ctrlPr>
                <w:rPr>
                  <w:rFonts w:ascii="Cambria Math" w:eastAsia="Times New Roman" w:hAnsi="Cambria Math" w:cs="B Nazanin"/>
                  <w:sz w:val="26"/>
                  <w:szCs w:val="26"/>
                </w:rPr>
              </m:ctrlPr>
            </m:sSubPr>
            <m:e>
              <m:r>
                <w:rPr>
                  <w:rFonts w:ascii="Cambria Math" w:eastAsia="Times New Roman" w:hAnsi="Cambria Math" w:cs="B Nazanin"/>
                  <w:sz w:val="26"/>
                  <w:szCs w:val="26"/>
                </w:rPr>
                <m:t>ERM</m:t>
              </m:r>
            </m:e>
            <m:sub>
              <m:r>
                <w:rPr>
                  <w:rFonts w:ascii="Cambria Math" w:eastAsia="Times New Roman" w:hAnsi="Cambria Math" w:cs="B Nazanin"/>
                  <w:sz w:val="26"/>
                  <w:szCs w:val="26"/>
                </w:rPr>
                <m:t>i</m:t>
              </m:r>
              <m:r>
                <m:rPr>
                  <m:sty m:val="p"/>
                </m:rPr>
                <w:rPr>
                  <w:rFonts w:ascii="Cambria Math" w:eastAsia="Times New Roman" w:hAnsi="Cambria Math" w:cs="B Nazanin"/>
                  <w:sz w:val="26"/>
                  <w:szCs w:val="26"/>
                </w:rPr>
                <m:t>,</m:t>
              </m:r>
              <m:r>
                <w:rPr>
                  <w:rFonts w:ascii="Cambria Math" w:eastAsia="Times New Roman" w:hAnsi="Cambria Math" w:cs="B Nazanin"/>
                  <w:sz w:val="26"/>
                  <w:szCs w:val="26"/>
                </w:rPr>
                <m:t>t</m:t>
              </m:r>
            </m:sub>
          </m:sSub>
          <m:r>
            <m:rPr>
              <m:sty m:val="p"/>
            </m:rPr>
            <w:rPr>
              <w:rFonts w:ascii="Cambria Math" w:eastAsia="Times New Roman" w:hAnsi="Cambria Math" w:cs="B Nazanin"/>
              <w:sz w:val="26"/>
              <w:szCs w:val="26"/>
            </w:rPr>
            <m:t>+</m:t>
          </m:r>
          <m:sSub>
            <m:sSubPr>
              <m:ctrlPr>
                <w:rPr>
                  <w:rFonts w:ascii="Cambria Math" w:eastAsia="Times New Roman" w:hAnsi="Cambria Math" w:cs="B Nazanin"/>
                  <w:sz w:val="26"/>
                  <w:szCs w:val="26"/>
                </w:rPr>
              </m:ctrlPr>
            </m:sSubPr>
            <m:e>
              <m:r>
                <w:rPr>
                  <w:rFonts w:ascii="Cambria Math" w:eastAsia="Times New Roman" w:hAnsi="Cambria Math" w:cs="B Nazanin"/>
                  <w:sz w:val="26"/>
                  <w:szCs w:val="26"/>
                </w:rPr>
                <m:t>β</m:t>
              </m:r>
            </m:e>
            <m:sub>
              <m:r>
                <m:rPr>
                  <m:sty m:val="p"/>
                </m:rPr>
                <w:rPr>
                  <w:rFonts w:ascii="Cambria Math" w:eastAsia="Times New Roman" w:hAnsi="Cambria Math" w:cs="B Nazanin"/>
                  <w:sz w:val="26"/>
                  <w:szCs w:val="26"/>
                  <w:rtl/>
                </w:rPr>
                <m:t>2</m:t>
              </m:r>
            </m:sub>
          </m:sSub>
          <m:sSub>
            <m:sSubPr>
              <m:ctrlPr>
                <w:rPr>
                  <w:rFonts w:ascii="Cambria Math" w:eastAsia="Times New Roman" w:hAnsi="Cambria Math" w:cs="B Nazanin"/>
                  <w:sz w:val="26"/>
                  <w:szCs w:val="26"/>
                </w:rPr>
              </m:ctrlPr>
            </m:sSubPr>
            <m:e>
              <m:r>
                <w:rPr>
                  <w:rFonts w:ascii="Cambria Math" w:eastAsia="Times New Roman" w:hAnsi="Cambria Math" w:cs="B Nazanin"/>
                  <w:sz w:val="26"/>
                  <w:szCs w:val="26"/>
                </w:rPr>
                <m:t>Size</m:t>
              </m:r>
            </m:e>
            <m:sub>
              <m:r>
                <w:rPr>
                  <w:rFonts w:ascii="Cambria Math" w:eastAsia="Times New Roman" w:hAnsi="Cambria Math" w:cs="B Nazanin"/>
                  <w:sz w:val="26"/>
                  <w:szCs w:val="26"/>
                </w:rPr>
                <m:t>i</m:t>
              </m:r>
              <m:r>
                <m:rPr>
                  <m:sty m:val="p"/>
                </m:rPr>
                <w:rPr>
                  <w:rFonts w:ascii="Cambria Math" w:eastAsia="Times New Roman" w:hAnsi="Cambria Math" w:cs="B Nazanin"/>
                  <w:sz w:val="26"/>
                  <w:szCs w:val="26"/>
                </w:rPr>
                <m:t>,</m:t>
              </m:r>
              <m:r>
                <w:rPr>
                  <w:rFonts w:ascii="Cambria Math" w:eastAsia="Times New Roman" w:hAnsi="Cambria Math" w:cs="B Nazanin"/>
                  <w:sz w:val="26"/>
                  <w:szCs w:val="26"/>
                </w:rPr>
                <m:t>t</m:t>
              </m:r>
            </m:sub>
          </m:sSub>
          <m:r>
            <m:rPr>
              <m:sty m:val="p"/>
            </m:rPr>
            <w:rPr>
              <w:rFonts w:ascii="Cambria Math" w:eastAsia="Times New Roman" w:hAnsi="Cambria Math" w:cs="B Nazanin"/>
              <w:sz w:val="26"/>
              <w:szCs w:val="26"/>
            </w:rPr>
            <m:t>+</m:t>
          </m:r>
          <m:sSub>
            <m:sSubPr>
              <m:ctrlPr>
                <w:rPr>
                  <w:rFonts w:ascii="Cambria Math" w:eastAsia="Times New Roman" w:hAnsi="Cambria Math" w:cs="B Nazanin"/>
                  <w:sz w:val="26"/>
                  <w:szCs w:val="26"/>
                </w:rPr>
              </m:ctrlPr>
            </m:sSubPr>
            <m:e>
              <m:r>
                <w:rPr>
                  <w:rFonts w:ascii="Cambria Math" w:eastAsia="Times New Roman" w:hAnsi="Cambria Math" w:cs="B Nazanin"/>
                  <w:sz w:val="26"/>
                  <w:szCs w:val="26"/>
                </w:rPr>
                <m:t>β</m:t>
              </m:r>
            </m:e>
            <m:sub>
              <m:r>
                <m:rPr>
                  <m:sty m:val="p"/>
                </m:rPr>
                <w:rPr>
                  <w:rFonts w:ascii="Cambria Math" w:eastAsia="Times New Roman" w:hAnsi="Cambria Math" w:cs="B Nazanin"/>
                  <w:sz w:val="26"/>
                  <w:szCs w:val="26"/>
                  <w:rtl/>
                </w:rPr>
                <m:t>3</m:t>
              </m:r>
            </m:sub>
          </m:sSub>
          <m:sSub>
            <m:sSubPr>
              <m:ctrlPr>
                <w:rPr>
                  <w:rFonts w:ascii="Cambria Math" w:eastAsia="Times New Roman" w:hAnsi="Cambria Math" w:cs="B Nazanin"/>
                  <w:sz w:val="26"/>
                  <w:szCs w:val="26"/>
                </w:rPr>
              </m:ctrlPr>
            </m:sSubPr>
            <m:e>
              <m:r>
                <w:rPr>
                  <w:rFonts w:ascii="Cambria Math" w:eastAsia="Times New Roman" w:hAnsi="Cambria Math" w:cs="B Nazanin"/>
                  <w:sz w:val="26"/>
                  <w:szCs w:val="26"/>
                </w:rPr>
                <m:t>LEV</m:t>
              </m:r>
            </m:e>
            <m:sub>
              <m:r>
                <w:rPr>
                  <w:rFonts w:ascii="Cambria Math" w:eastAsia="Times New Roman" w:hAnsi="Cambria Math" w:cs="B Nazanin"/>
                  <w:sz w:val="26"/>
                  <w:szCs w:val="26"/>
                </w:rPr>
                <m:t>i</m:t>
              </m:r>
              <m:r>
                <m:rPr>
                  <m:sty m:val="p"/>
                </m:rPr>
                <w:rPr>
                  <w:rFonts w:ascii="Cambria Math" w:eastAsia="Times New Roman" w:hAnsi="Cambria Math" w:cs="B Nazanin"/>
                  <w:sz w:val="26"/>
                  <w:szCs w:val="26"/>
                </w:rPr>
                <m:t>,</m:t>
              </m:r>
              <m:r>
                <w:rPr>
                  <w:rFonts w:ascii="Cambria Math" w:eastAsia="Times New Roman" w:hAnsi="Cambria Math" w:cs="B Nazanin"/>
                  <w:sz w:val="26"/>
                  <w:szCs w:val="26"/>
                </w:rPr>
                <m:t>t</m:t>
              </m:r>
            </m:sub>
          </m:sSub>
          <m:r>
            <m:rPr>
              <m:sty m:val="p"/>
            </m:rPr>
            <w:rPr>
              <w:rFonts w:ascii="Cambria Math" w:eastAsia="Times New Roman" w:hAnsi="Cambria Math" w:cs="B Nazanin"/>
              <w:sz w:val="26"/>
              <w:szCs w:val="26"/>
            </w:rPr>
            <m:t>+</m:t>
          </m:r>
          <m:sSub>
            <m:sSubPr>
              <m:ctrlPr>
                <w:rPr>
                  <w:rFonts w:ascii="Cambria Math" w:eastAsia="Times New Roman" w:hAnsi="Cambria Math" w:cs="B Nazanin"/>
                  <w:sz w:val="26"/>
                  <w:szCs w:val="26"/>
                </w:rPr>
              </m:ctrlPr>
            </m:sSubPr>
            <m:e>
              <m:r>
                <w:rPr>
                  <w:rFonts w:ascii="Cambria Math" w:eastAsia="Times New Roman" w:hAnsi="Cambria Math" w:cs="B Nazanin"/>
                  <w:sz w:val="26"/>
                  <w:szCs w:val="26"/>
                </w:rPr>
                <m:t>β</m:t>
              </m:r>
            </m:e>
            <m:sub>
              <m:r>
                <m:rPr>
                  <m:sty m:val="p"/>
                </m:rPr>
                <w:rPr>
                  <w:rFonts w:ascii="Cambria Math" w:eastAsia="Times New Roman" w:hAnsi="Cambria Math" w:cs="B Nazanin"/>
                  <w:sz w:val="26"/>
                  <w:szCs w:val="26"/>
                  <w:rtl/>
                </w:rPr>
                <m:t>4</m:t>
              </m:r>
            </m:sub>
          </m:sSub>
          <m:sSub>
            <m:sSubPr>
              <m:ctrlPr>
                <w:rPr>
                  <w:rFonts w:ascii="Cambria Math" w:eastAsia="Times New Roman" w:hAnsi="Cambria Math" w:cs="B Nazanin"/>
                  <w:sz w:val="26"/>
                  <w:szCs w:val="26"/>
                </w:rPr>
              </m:ctrlPr>
            </m:sSubPr>
            <m:e>
              <m:r>
                <m:rPr>
                  <m:sty m:val="p"/>
                </m:rPr>
                <w:rPr>
                  <w:rFonts w:ascii="Cambria Math" w:eastAsia="Times New Roman" w:hAnsi="Cambria Math" w:cs="B Nazanin"/>
                  <w:sz w:val="26"/>
                  <w:szCs w:val="26"/>
                </w:rPr>
                <m:t>MTB</m:t>
              </m:r>
            </m:e>
            <m:sub>
              <m:r>
                <w:rPr>
                  <w:rFonts w:ascii="Cambria Math" w:eastAsia="Times New Roman" w:hAnsi="Cambria Math" w:cs="B Nazanin"/>
                  <w:sz w:val="26"/>
                  <w:szCs w:val="26"/>
                </w:rPr>
                <m:t>i</m:t>
              </m:r>
              <m:r>
                <m:rPr>
                  <m:sty m:val="p"/>
                </m:rPr>
                <w:rPr>
                  <w:rFonts w:ascii="Cambria Math" w:eastAsia="Times New Roman" w:hAnsi="Cambria Math" w:cs="B Nazanin"/>
                  <w:sz w:val="26"/>
                  <w:szCs w:val="26"/>
                </w:rPr>
                <m:t>,</m:t>
              </m:r>
              <m:r>
                <w:rPr>
                  <w:rFonts w:ascii="Cambria Math" w:eastAsia="Times New Roman" w:hAnsi="Cambria Math" w:cs="B Nazanin"/>
                  <w:sz w:val="26"/>
                  <w:szCs w:val="26"/>
                </w:rPr>
                <m:t>t</m:t>
              </m:r>
            </m:sub>
          </m:sSub>
          <m:r>
            <m:rPr>
              <m:sty m:val="p"/>
            </m:rPr>
            <w:rPr>
              <w:rFonts w:ascii="Cambria Math" w:eastAsia="Times New Roman" w:hAnsi="Cambria Math" w:cs="B Nazanin"/>
              <w:sz w:val="26"/>
              <w:szCs w:val="26"/>
            </w:rPr>
            <m:t>+</m:t>
          </m:r>
          <m:sSub>
            <m:sSubPr>
              <m:ctrlPr>
                <w:rPr>
                  <w:rFonts w:ascii="Cambria Math" w:eastAsia="Times New Roman" w:hAnsi="Cambria Math" w:cs="B Nazanin"/>
                  <w:sz w:val="26"/>
                  <w:szCs w:val="26"/>
                </w:rPr>
              </m:ctrlPr>
            </m:sSubPr>
            <m:e>
              <m:r>
                <w:rPr>
                  <w:rFonts w:ascii="Cambria Math" w:eastAsia="Times New Roman" w:hAnsi="Cambria Math" w:cs="B Nazanin"/>
                  <w:sz w:val="26"/>
                  <w:szCs w:val="26"/>
                </w:rPr>
                <m:t>β</m:t>
              </m:r>
            </m:e>
            <m:sub>
              <m:r>
                <m:rPr>
                  <m:sty m:val="p"/>
                </m:rPr>
                <w:rPr>
                  <w:rFonts w:ascii="Cambria Math" w:eastAsia="Times New Roman" w:hAnsi="Cambria Math" w:cs="B Nazanin"/>
                  <w:sz w:val="26"/>
                  <w:szCs w:val="26"/>
                  <w:rtl/>
                </w:rPr>
                <m:t>5</m:t>
              </m:r>
            </m:sub>
          </m:sSub>
          <m:sSub>
            <m:sSubPr>
              <m:ctrlPr>
                <w:rPr>
                  <w:rFonts w:ascii="Cambria Math" w:eastAsia="Times New Roman" w:hAnsi="Cambria Math" w:cs="B Nazanin"/>
                  <w:sz w:val="26"/>
                  <w:szCs w:val="26"/>
                </w:rPr>
              </m:ctrlPr>
            </m:sSubPr>
            <m:e>
              <m:r>
                <w:rPr>
                  <w:rFonts w:ascii="Cambria Math" w:eastAsia="Times New Roman" w:hAnsi="Cambria Math" w:cs="B Nazanin"/>
                  <w:sz w:val="26"/>
                  <w:szCs w:val="26"/>
                </w:rPr>
                <m:t>LI</m:t>
              </m:r>
            </m:e>
            <m:sub>
              <m:r>
                <w:rPr>
                  <w:rFonts w:ascii="Cambria Math" w:eastAsia="Times New Roman" w:hAnsi="Cambria Math" w:cs="B Nazanin"/>
                  <w:sz w:val="26"/>
                  <w:szCs w:val="26"/>
                </w:rPr>
                <m:t>i</m:t>
              </m:r>
              <m:r>
                <m:rPr>
                  <m:sty m:val="p"/>
                </m:rPr>
                <w:rPr>
                  <w:rFonts w:ascii="Cambria Math" w:eastAsia="Times New Roman" w:hAnsi="Cambria Math" w:cs="B Nazanin"/>
                  <w:sz w:val="26"/>
                  <w:szCs w:val="26"/>
                </w:rPr>
                <m:t>,</m:t>
              </m:r>
              <m:r>
                <w:rPr>
                  <w:rFonts w:ascii="Cambria Math" w:eastAsia="Times New Roman" w:hAnsi="Cambria Math" w:cs="B Nazanin"/>
                  <w:sz w:val="26"/>
                  <w:szCs w:val="26"/>
                </w:rPr>
                <m:t>t</m:t>
              </m:r>
            </m:sub>
          </m:sSub>
          <m:r>
            <m:rPr>
              <m:sty m:val="p"/>
            </m:rPr>
            <w:rPr>
              <w:rFonts w:ascii="Cambria Math" w:eastAsia="Times New Roman" w:hAnsi="Cambria Math" w:cs="B Nazanin"/>
              <w:sz w:val="26"/>
              <w:szCs w:val="26"/>
            </w:rPr>
            <m:t>+</m:t>
          </m:r>
          <m:sSub>
            <m:sSubPr>
              <m:ctrlPr>
                <w:rPr>
                  <w:rFonts w:ascii="Cambria Math" w:eastAsia="Times New Roman" w:hAnsi="Cambria Math" w:cs="B Nazanin"/>
                  <w:sz w:val="26"/>
                  <w:szCs w:val="26"/>
                </w:rPr>
              </m:ctrlPr>
            </m:sSubPr>
            <m:e>
              <m:r>
                <w:rPr>
                  <w:rFonts w:ascii="Cambria Math" w:eastAsia="Times New Roman" w:hAnsi="Cambria Math" w:cs="B Nazanin"/>
                  <w:sz w:val="26"/>
                  <w:szCs w:val="26"/>
                </w:rPr>
                <m:t>β</m:t>
              </m:r>
            </m:e>
            <m:sub>
              <m:r>
                <m:rPr>
                  <m:sty m:val="p"/>
                </m:rPr>
                <w:rPr>
                  <w:rFonts w:ascii="Cambria Math" w:eastAsia="Times New Roman" w:hAnsi="Cambria Math" w:cs="B Nazanin"/>
                  <w:sz w:val="26"/>
                  <w:szCs w:val="26"/>
                  <w:rtl/>
                </w:rPr>
                <m:t>6</m:t>
              </m:r>
            </m:sub>
          </m:sSub>
          <m:sSub>
            <m:sSubPr>
              <m:ctrlPr>
                <w:rPr>
                  <w:rFonts w:ascii="Cambria Math" w:eastAsia="Times New Roman" w:hAnsi="Cambria Math" w:cs="B Nazanin"/>
                  <w:sz w:val="26"/>
                  <w:szCs w:val="26"/>
                </w:rPr>
              </m:ctrlPr>
            </m:sSubPr>
            <m:e>
              <m:r>
                <w:rPr>
                  <w:rFonts w:ascii="Cambria Math" w:eastAsia="Times New Roman" w:hAnsi="Cambria Math" w:cs="B Nazanin"/>
                  <w:sz w:val="26"/>
                  <w:szCs w:val="26"/>
                </w:rPr>
                <m:t>LOSS</m:t>
              </m:r>
            </m:e>
            <m:sub>
              <m:r>
                <w:rPr>
                  <w:rFonts w:ascii="Cambria Math" w:eastAsia="Times New Roman" w:hAnsi="Cambria Math" w:cs="B Nazanin"/>
                  <w:sz w:val="26"/>
                  <w:szCs w:val="26"/>
                </w:rPr>
                <m:t>i</m:t>
              </m:r>
              <m:r>
                <m:rPr>
                  <m:sty m:val="p"/>
                </m:rPr>
                <w:rPr>
                  <w:rFonts w:ascii="Cambria Math" w:eastAsia="Times New Roman" w:hAnsi="Cambria Math" w:cs="B Nazanin"/>
                  <w:sz w:val="26"/>
                  <w:szCs w:val="26"/>
                </w:rPr>
                <m:t>,</m:t>
              </m:r>
              <m:r>
                <w:rPr>
                  <w:rFonts w:ascii="Cambria Math" w:eastAsia="Times New Roman" w:hAnsi="Cambria Math" w:cs="B Nazanin"/>
                  <w:sz w:val="26"/>
                  <w:szCs w:val="26"/>
                </w:rPr>
                <m:t>t</m:t>
              </m:r>
            </m:sub>
          </m:sSub>
          <m:r>
            <m:rPr>
              <m:sty m:val="p"/>
            </m:rPr>
            <w:rPr>
              <w:rFonts w:ascii="Cambria Math" w:eastAsia="Times New Roman" w:hAnsi="Cambria Math" w:cs="B Nazanin"/>
              <w:sz w:val="26"/>
              <w:szCs w:val="26"/>
            </w:rPr>
            <m:t>+</m:t>
          </m:r>
          <m:sSub>
            <m:sSubPr>
              <m:ctrlPr>
                <w:rPr>
                  <w:rFonts w:ascii="Cambria Math" w:eastAsia="Times New Roman" w:hAnsi="Cambria Math" w:cs="B Nazanin"/>
                  <w:sz w:val="26"/>
                  <w:szCs w:val="26"/>
                </w:rPr>
              </m:ctrlPr>
            </m:sSubPr>
            <m:e>
              <m:r>
                <w:rPr>
                  <w:rFonts w:ascii="Cambria Math" w:eastAsia="Times New Roman" w:hAnsi="Cambria Math" w:cs="B Nazanin"/>
                  <w:sz w:val="26"/>
                  <w:szCs w:val="26"/>
                </w:rPr>
                <m:t>ε</m:t>
              </m:r>
            </m:e>
            <m:sub>
              <m:r>
                <w:rPr>
                  <w:rFonts w:ascii="Cambria Math" w:eastAsia="Times New Roman" w:hAnsi="Cambria Math" w:cs="B Nazanin"/>
                  <w:sz w:val="26"/>
                  <w:szCs w:val="26"/>
                </w:rPr>
                <m:t>i</m:t>
              </m:r>
              <m:r>
                <m:rPr>
                  <m:sty m:val="p"/>
                </m:rPr>
                <w:rPr>
                  <w:rFonts w:ascii="Cambria Math" w:eastAsia="Times New Roman" w:hAnsi="Cambria Math" w:cs="B Nazanin"/>
                  <w:sz w:val="26"/>
                  <w:szCs w:val="26"/>
                </w:rPr>
                <m:t>,</m:t>
              </m:r>
              <m:r>
                <w:rPr>
                  <w:rFonts w:ascii="Cambria Math" w:eastAsia="Times New Roman" w:hAnsi="Cambria Math" w:cs="B Nazanin"/>
                  <w:sz w:val="26"/>
                  <w:szCs w:val="26"/>
                </w:rPr>
                <m:t>t</m:t>
              </m:r>
            </m:sub>
          </m:sSub>
        </m:oMath>
      </m:oMathPara>
    </w:p>
    <w:p w14:paraId="2850B6C8" w14:textId="71F82D1A" w:rsidR="004E0D9D" w:rsidRDefault="004E0D9D" w:rsidP="00AF7EE6">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cs"/>
          <w:sz w:val="26"/>
          <w:szCs w:val="26"/>
          <w:rtl/>
        </w:rPr>
        <w:t>به‌منظور بررسی پانل بودن داده‌ها از آزمون چاو استفاده می‌شود.</w:t>
      </w:r>
    </w:p>
    <w:p w14:paraId="58E73A00" w14:textId="77777777" w:rsidR="005100B3" w:rsidRPr="00AF7EE6" w:rsidRDefault="005100B3" w:rsidP="005100B3">
      <w:pPr>
        <w:bidi/>
        <w:spacing w:after="0" w:line="240" w:lineRule="auto"/>
        <w:jc w:val="both"/>
        <w:rPr>
          <w:rFonts w:ascii="Times New Roman" w:eastAsia="Times New Roman" w:hAnsi="Times New Roman" w:cs="B Nazanin"/>
          <w:sz w:val="26"/>
          <w:szCs w:val="26"/>
          <w:rtl/>
        </w:rPr>
      </w:pPr>
    </w:p>
    <w:p w14:paraId="3B80E781" w14:textId="77777777" w:rsidR="004E0D9D" w:rsidRPr="00DE7AB0" w:rsidRDefault="004E0D9D" w:rsidP="00631855">
      <w:pPr>
        <w:pStyle w:val="22"/>
        <w:spacing w:line="240" w:lineRule="auto"/>
        <w:rPr>
          <w:b/>
          <w:bCs/>
          <w:sz w:val="28"/>
          <w:szCs w:val="24"/>
          <w:rtl/>
        </w:rPr>
      </w:pPr>
      <w:bookmarkStart w:id="317" w:name="_Toc84247834"/>
      <w:bookmarkStart w:id="318" w:name="_Toc99567838"/>
      <w:bookmarkStart w:id="319" w:name="_Toc100408998"/>
      <w:r w:rsidRPr="00DE7AB0">
        <w:rPr>
          <w:rFonts w:hint="eastAsia"/>
          <w:b/>
          <w:bCs/>
          <w:sz w:val="28"/>
          <w:szCs w:val="24"/>
          <w:rtl/>
        </w:rPr>
        <w:t>جدول</w:t>
      </w:r>
      <w:r w:rsidRPr="00DE7AB0">
        <w:rPr>
          <w:b/>
          <w:bCs/>
          <w:sz w:val="28"/>
          <w:szCs w:val="24"/>
          <w:rtl/>
        </w:rPr>
        <w:t xml:space="preserve"> 4-</w:t>
      </w:r>
      <w:r w:rsidRPr="00DE7AB0">
        <w:rPr>
          <w:rFonts w:hint="cs"/>
          <w:b/>
          <w:bCs/>
          <w:sz w:val="28"/>
          <w:szCs w:val="24"/>
          <w:rtl/>
        </w:rPr>
        <w:t xml:space="preserve">9: </w:t>
      </w:r>
      <w:bookmarkEnd w:id="317"/>
      <w:r w:rsidRPr="00DE7AB0">
        <w:rPr>
          <w:b/>
          <w:bCs/>
          <w:sz w:val="28"/>
          <w:szCs w:val="24"/>
          <w:rtl/>
        </w:rPr>
        <w:t>آزمون‌ها</w:t>
      </w:r>
      <w:r w:rsidRPr="00DE7AB0">
        <w:rPr>
          <w:rFonts w:hint="cs"/>
          <w:b/>
          <w:bCs/>
          <w:sz w:val="28"/>
          <w:szCs w:val="24"/>
          <w:rtl/>
        </w:rPr>
        <w:t>ی</w:t>
      </w:r>
      <w:r w:rsidRPr="00DE7AB0">
        <w:rPr>
          <w:b/>
          <w:bCs/>
          <w:sz w:val="28"/>
          <w:szCs w:val="24"/>
          <w:rtl/>
        </w:rPr>
        <w:t xml:space="preserve"> پ</w:t>
      </w:r>
      <w:r w:rsidRPr="00DE7AB0">
        <w:rPr>
          <w:rFonts w:hint="cs"/>
          <w:b/>
          <w:bCs/>
          <w:sz w:val="28"/>
          <w:szCs w:val="24"/>
          <w:rtl/>
        </w:rPr>
        <w:t>ی</w:t>
      </w:r>
      <w:r w:rsidRPr="00DE7AB0">
        <w:rPr>
          <w:rFonts w:hint="eastAsia"/>
          <w:b/>
          <w:bCs/>
          <w:sz w:val="28"/>
          <w:szCs w:val="24"/>
          <w:rtl/>
        </w:rPr>
        <w:t>ش‌فرض</w:t>
      </w:r>
      <w:r w:rsidRPr="00DE7AB0">
        <w:rPr>
          <w:b/>
          <w:bCs/>
          <w:sz w:val="28"/>
          <w:szCs w:val="24"/>
          <w:rtl/>
        </w:rPr>
        <w:t xml:space="preserve"> برا</w:t>
      </w:r>
      <w:r w:rsidRPr="00DE7AB0">
        <w:rPr>
          <w:rFonts w:hint="cs"/>
          <w:b/>
          <w:bCs/>
          <w:sz w:val="28"/>
          <w:szCs w:val="24"/>
          <w:rtl/>
        </w:rPr>
        <w:t>ی</w:t>
      </w:r>
      <w:r w:rsidRPr="00DE7AB0">
        <w:rPr>
          <w:b/>
          <w:bCs/>
          <w:sz w:val="28"/>
          <w:szCs w:val="24"/>
          <w:rtl/>
        </w:rPr>
        <w:t xml:space="preserve"> فرض</w:t>
      </w:r>
      <w:r w:rsidRPr="00DE7AB0">
        <w:rPr>
          <w:rFonts w:hint="cs"/>
          <w:b/>
          <w:bCs/>
          <w:sz w:val="28"/>
          <w:szCs w:val="24"/>
          <w:rtl/>
        </w:rPr>
        <w:t>ی</w:t>
      </w:r>
      <w:r w:rsidRPr="00DE7AB0">
        <w:rPr>
          <w:rFonts w:hint="eastAsia"/>
          <w:b/>
          <w:bCs/>
          <w:sz w:val="28"/>
          <w:szCs w:val="24"/>
          <w:rtl/>
        </w:rPr>
        <w:t>ه</w:t>
      </w:r>
      <w:r w:rsidRPr="00DE7AB0">
        <w:rPr>
          <w:b/>
          <w:bCs/>
          <w:sz w:val="28"/>
          <w:szCs w:val="24"/>
          <w:rtl/>
        </w:rPr>
        <w:t xml:space="preserve"> </w:t>
      </w:r>
      <w:r w:rsidRPr="00DE7AB0">
        <w:rPr>
          <w:rFonts w:hint="cs"/>
          <w:b/>
          <w:bCs/>
          <w:sz w:val="28"/>
          <w:szCs w:val="24"/>
          <w:rtl/>
        </w:rPr>
        <w:t>چهارم</w:t>
      </w:r>
      <w:bookmarkEnd w:id="318"/>
      <w:bookmarkEnd w:id="319"/>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931"/>
        <w:gridCol w:w="740"/>
        <w:gridCol w:w="1670"/>
      </w:tblGrid>
      <w:tr w:rsidR="004E0D9D" w:rsidRPr="00DE7AB0" w14:paraId="69BA81CE" w14:textId="77777777" w:rsidTr="00F40F88">
        <w:trPr>
          <w:jc w:val="center"/>
        </w:trPr>
        <w:tc>
          <w:tcPr>
            <w:tcW w:w="0" w:type="auto"/>
            <w:shd w:val="clear" w:color="auto" w:fill="auto"/>
            <w:vAlign w:val="center"/>
          </w:tcPr>
          <w:p w14:paraId="5B3E1954"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آزمون</w:t>
            </w:r>
          </w:p>
        </w:tc>
        <w:tc>
          <w:tcPr>
            <w:tcW w:w="0" w:type="auto"/>
            <w:shd w:val="clear" w:color="auto" w:fill="auto"/>
            <w:vAlign w:val="center"/>
          </w:tcPr>
          <w:p w14:paraId="785E80B5"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آماره</w:t>
            </w:r>
          </w:p>
        </w:tc>
        <w:tc>
          <w:tcPr>
            <w:tcW w:w="0" w:type="auto"/>
            <w:shd w:val="clear" w:color="auto" w:fill="auto"/>
            <w:vAlign w:val="center"/>
          </w:tcPr>
          <w:p w14:paraId="5C7C8DBF"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احتمال</w:t>
            </w:r>
          </w:p>
        </w:tc>
        <w:tc>
          <w:tcPr>
            <w:tcW w:w="0" w:type="auto"/>
            <w:shd w:val="clear" w:color="auto" w:fill="auto"/>
            <w:vAlign w:val="center"/>
          </w:tcPr>
          <w:p w14:paraId="3156CB1A"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نتیجه</w:t>
            </w:r>
          </w:p>
        </w:tc>
      </w:tr>
      <w:tr w:rsidR="004E0D9D" w:rsidRPr="00DE7AB0" w14:paraId="5D27A30F" w14:textId="77777777" w:rsidTr="00F40F88">
        <w:trPr>
          <w:jc w:val="center"/>
        </w:trPr>
        <w:tc>
          <w:tcPr>
            <w:tcW w:w="0" w:type="auto"/>
            <w:shd w:val="clear" w:color="auto" w:fill="auto"/>
            <w:vAlign w:val="center"/>
          </w:tcPr>
          <w:p w14:paraId="3312A21D"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چاو</w:t>
            </w:r>
          </w:p>
        </w:tc>
        <w:tc>
          <w:tcPr>
            <w:tcW w:w="0" w:type="auto"/>
            <w:shd w:val="clear" w:color="auto" w:fill="auto"/>
            <w:vAlign w:val="center"/>
          </w:tcPr>
          <w:p w14:paraId="6CE20A0D"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2.226</w:t>
            </w:r>
          </w:p>
        </w:tc>
        <w:tc>
          <w:tcPr>
            <w:tcW w:w="0" w:type="auto"/>
            <w:shd w:val="clear" w:color="auto" w:fill="auto"/>
            <w:vAlign w:val="center"/>
          </w:tcPr>
          <w:p w14:paraId="36A8748F" w14:textId="77777777" w:rsidR="004E0D9D" w:rsidRPr="00DE7AB0" w:rsidRDefault="004E0D9D" w:rsidP="00631855">
            <w:pPr>
              <w:bidi/>
              <w:spacing w:after="0" w:line="240" w:lineRule="auto"/>
              <w:jc w:val="center"/>
              <w:rPr>
                <w:rFonts w:ascii="Times New Roman" w:eastAsia="Batang" w:hAnsi="Times New Roman" w:cs="B Nazanin"/>
                <w:szCs w:val="24"/>
                <w:rtl/>
                <w:lang w:eastAsia="ko-KR" w:bidi="fa-I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778C51B6" w14:textId="77777777" w:rsidR="004E0D9D" w:rsidRPr="00DE7AB0" w:rsidRDefault="004E0D9D" w:rsidP="00631855">
            <w:pPr>
              <w:bidi/>
              <w:spacing w:after="0" w:line="240" w:lineRule="auto"/>
              <w:jc w:val="center"/>
              <w:rPr>
                <w:rFonts w:ascii="Times New Roman" w:eastAsia="Batang" w:hAnsi="Times New Roman" w:cs="B Nazanin"/>
                <w:szCs w:val="24"/>
                <w:lang w:eastAsia="ko-KR" w:bidi="fa-IR"/>
              </w:rPr>
            </w:pPr>
            <w:r w:rsidRPr="00DE7AB0">
              <w:rPr>
                <w:rFonts w:ascii="Times New Roman" w:eastAsia="Batang" w:hAnsi="Times New Roman" w:cs="B Nazanin" w:hint="cs"/>
                <w:szCs w:val="24"/>
                <w:rtl/>
                <w:lang w:eastAsia="ko-KR"/>
              </w:rPr>
              <w:t>روش پانل مناسب</w:t>
            </w:r>
          </w:p>
        </w:tc>
      </w:tr>
      <w:tr w:rsidR="004E0D9D" w:rsidRPr="00DE7AB0" w14:paraId="251C27F6" w14:textId="77777777" w:rsidTr="00F40F88">
        <w:trPr>
          <w:jc w:val="center"/>
        </w:trPr>
        <w:tc>
          <w:tcPr>
            <w:tcW w:w="0" w:type="auto"/>
            <w:shd w:val="clear" w:color="auto" w:fill="auto"/>
            <w:vAlign w:val="center"/>
          </w:tcPr>
          <w:p w14:paraId="54A75EAC"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هاسمن</w:t>
            </w:r>
          </w:p>
        </w:tc>
        <w:tc>
          <w:tcPr>
            <w:tcW w:w="0" w:type="auto"/>
            <w:shd w:val="clear" w:color="auto" w:fill="auto"/>
            <w:vAlign w:val="center"/>
          </w:tcPr>
          <w:p w14:paraId="33E7DFBA"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153.452</w:t>
            </w:r>
          </w:p>
        </w:tc>
        <w:tc>
          <w:tcPr>
            <w:tcW w:w="0" w:type="auto"/>
            <w:shd w:val="clear" w:color="auto" w:fill="auto"/>
            <w:vAlign w:val="center"/>
          </w:tcPr>
          <w:p w14:paraId="617EA3FB"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5265C3FA"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مدل اثرات ثابت</w:t>
            </w:r>
          </w:p>
        </w:tc>
      </w:tr>
      <w:tr w:rsidR="004E0D9D" w:rsidRPr="00DE7AB0" w14:paraId="6503D416" w14:textId="77777777" w:rsidTr="00F40F88">
        <w:trPr>
          <w:jc w:val="center"/>
        </w:trPr>
        <w:tc>
          <w:tcPr>
            <w:tcW w:w="0" w:type="auto"/>
            <w:shd w:val="clear" w:color="auto" w:fill="auto"/>
            <w:vAlign w:val="center"/>
          </w:tcPr>
          <w:p w14:paraId="4435CF8D"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بروش پاگان گادفری</w:t>
            </w:r>
          </w:p>
        </w:tc>
        <w:tc>
          <w:tcPr>
            <w:tcW w:w="0" w:type="auto"/>
            <w:shd w:val="clear" w:color="auto" w:fill="auto"/>
            <w:vAlign w:val="center"/>
          </w:tcPr>
          <w:p w14:paraId="5F681D20"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16.678</w:t>
            </w:r>
          </w:p>
        </w:tc>
        <w:tc>
          <w:tcPr>
            <w:tcW w:w="0" w:type="auto"/>
            <w:shd w:val="clear" w:color="auto" w:fill="auto"/>
            <w:vAlign w:val="center"/>
          </w:tcPr>
          <w:p w14:paraId="38324AB6"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7C690C25"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ناهمسانی واریانس‌ها</w:t>
            </w:r>
          </w:p>
        </w:tc>
      </w:tr>
    </w:tbl>
    <w:p w14:paraId="306F6CE4" w14:textId="77777777" w:rsidR="004E7D5C" w:rsidRPr="006F3ED0" w:rsidRDefault="004E7D5C" w:rsidP="00631855">
      <w:pPr>
        <w:bidi/>
        <w:spacing w:after="0" w:line="240" w:lineRule="auto"/>
        <w:ind w:firstLine="288"/>
        <w:jc w:val="both"/>
        <w:rPr>
          <w:rFonts w:ascii="Times New Roman" w:eastAsia="Times New Roman" w:hAnsi="Times New Roman" w:cs="B Nazanin"/>
          <w:sz w:val="24"/>
          <w:szCs w:val="28"/>
          <w:rtl/>
          <w:lang w:bidi="fa-IR"/>
        </w:rPr>
      </w:pPr>
    </w:p>
    <w:p w14:paraId="5EEC3884" w14:textId="0E641467"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cs"/>
          <w:sz w:val="26"/>
          <w:szCs w:val="26"/>
          <w:rtl/>
          <w:lang w:bidi="fa-IR"/>
        </w:rPr>
        <w:lastRenderedPageBreak/>
        <w:t>با توجه به جدول فوق چون مقدار احتمال برابر 0000/0 است و این مقدار از 05/0 کمتر می‌باشد در سطح 95 درصد فرضیه پانل بودن داده‌ها تایید می‌شود.</w:t>
      </w:r>
    </w:p>
    <w:p w14:paraId="274108B4" w14:textId="77777777"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cs"/>
          <w:sz w:val="26"/>
          <w:szCs w:val="26"/>
          <w:rtl/>
          <w:lang w:bidi="fa-IR"/>
        </w:rPr>
        <w:t xml:space="preserve">حال برای تعیین مدل پژوهش از آزمون هاسمن استفاده می‌شود؛ با توجه به جدول فوق چون مقدار احتمال برابر 0000/0 است و این مقدار از 05/0 کمتر می‌باشد، در سطح 95 درصد مدل دارای اثرات ثابت است. </w:t>
      </w:r>
    </w:p>
    <w:p w14:paraId="543C0CEA" w14:textId="69EF5CF0"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sz w:val="26"/>
          <w:szCs w:val="26"/>
          <w:rtl/>
        </w:rPr>
        <w:t>پس از بررس</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اثرات مدل ناهمسان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انس‌ها</w:t>
      </w:r>
      <w:r w:rsidRPr="00AF7EE6">
        <w:rPr>
          <w:rFonts w:ascii="Times New Roman" w:eastAsia="Times New Roman" w:hAnsi="Times New Roman" w:cs="B Nazanin"/>
          <w:sz w:val="26"/>
          <w:szCs w:val="26"/>
          <w:rtl/>
        </w:rPr>
        <w:t xml:space="preserve"> موردبررس</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قرار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رد</w:t>
      </w:r>
      <w:r w:rsidRPr="00AF7EE6">
        <w:rPr>
          <w:rFonts w:ascii="Times New Roman" w:eastAsia="Times New Roman" w:hAnsi="Times New Roman" w:cs="B Nazanin"/>
          <w:sz w:val="26"/>
          <w:szCs w:val="26"/>
          <w:rtl/>
        </w:rPr>
        <w:t>.</w:t>
      </w:r>
      <w:r w:rsidRPr="00AF7EE6">
        <w:rPr>
          <w:rFonts w:ascii="Times New Roman" w:eastAsia="Times New Roman" w:hAnsi="Times New Roman" w:cs="B Nazanin" w:hint="cs"/>
          <w:sz w:val="26"/>
          <w:szCs w:val="26"/>
          <w:rtl/>
        </w:rPr>
        <w:t xml:space="preserve"> </w:t>
      </w:r>
      <w:r w:rsidRPr="00AF7EE6">
        <w:rPr>
          <w:rFonts w:ascii="Times New Roman" w:eastAsia="Times New Roman" w:hAnsi="Times New Roman" w:cs="B Nazanin" w:hint="cs"/>
          <w:sz w:val="26"/>
          <w:szCs w:val="26"/>
          <w:rtl/>
          <w:lang w:bidi="fa-IR"/>
        </w:rPr>
        <w:t>با توجه به جدول فوق چون مقدار احتمال برابر 000/0 است و این مقدار بیشتر از 05/0 می‌باشد، واریانس‌ها ناهمسان هستند. بنابراین از روش رگرسیون تعمیم یافته استفاده می گردد. نتایج در جدول زیر نشان داده شده است.</w:t>
      </w:r>
    </w:p>
    <w:p w14:paraId="1ECD5202" w14:textId="77777777" w:rsidR="00F40F88" w:rsidRPr="006F3ED0" w:rsidRDefault="00F40F88" w:rsidP="00631855">
      <w:pPr>
        <w:bidi/>
        <w:spacing w:after="0" w:line="240" w:lineRule="auto"/>
        <w:ind w:firstLine="288"/>
        <w:jc w:val="both"/>
        <w:rPr>
          <w:rFonts w:ascii="Times New Roman" w:eastAsia="Times New Roman" w:hAnsi="Times New Roman" w:cs="B Nazanin"/>
          <w:sz w:val="24"/>
          <w:szCs w:val="28"/>
          <w:rtl/>
        </w:rPr>
      </w:pPr>
    </w:p>
    <w:p w14:paraId="1EC854DC" w14:textId="77777777" w:rsidR="004E0D9D" w:rsidRPr="00AF7EE6" w:rsidRDefault="004E0D9D" w:rsidP="00631855">
      <w:pPr>
        <w:pStyle w:val="22"/>
        <w:spacing w:line="240" w:lineRule="auto"/>
        <w:rPr>
          <w:b/>
          <w:bCs/>
          <w:rtl/>
        </w:rPr>
      </w:pPr>
      <w:bookmarkStart w:id="320" w:name="_Toc84247837"/>
      <w:bookmarkStart w:id="321" w:name="_Toc99567839"/>
      <w:bookmarkStart w:id="322" w:name="_Toc100408999"/>
      <w:r w:rsidRPr="00AF7EE6">
        <w:rPr>
          <w:rFonts w:hint="cs"/>
          <w:b/>
          <w:bCs/>
          <w:rtl/>
        </w:rPr>
        <w:t xml:space="preserve">جدول 4-10: آزمون فرضیه </w:t>
      </w:r>
      <w:bookmarkEnd w:id="320"/>
      <w:r w:rsidRPr="00AF7EE6">
        <w:rPr>
          <w:rFonts w:hint="cs"/>
          <w:b/>
          <w:bCs/>
          <w:rtl/>
        </w:rPr>
        <w:t>چهارم</w:t>
      </w:r>
      <w:bookmarkEnd w:id="321"/>
      <w:bookmarkEnd w:id="322"/>
    </w:p>
    <w:tbl>
      <w:tblPr>
        <w:tblStyle w:val="TableGrid29"/>
        <w:bidiVisual/>
        <w:tblW w:w="0" w:type="auto"/>
        <w:tblLook w:val="04A0" w:firstRow="1" w:lastRow="0" w:firstColumn="1" w:lastColumn="0" w:noHBand="0" w:noVBand="1"/>
      </w:tblPr>
      <w:tblGrid>
        <w:gridCol w:w="1682"/>
        <w:gridCol w:w="1141"/>
        <w:gridCol w:w="1572"/>
        <w:gridCol w:w="1490"/>
        <w:gridCol w:w="964"/>
        <w:gridCol w:w="747"/>
        <w:gridCol w:w="665"/>
      </w:tblGrid>
      <w:tr w:rsidR="006F3ED0" w:rsidRPr="00DC0978" w14:paraId="7A134716" w14:textId="77777777" w:rsidTr="00F40F88">
        <w:tc>
          <w:tcPr>
            <w:tcW w:w="0" w:type="auto"/>
            <w:vAlign w:val="center"/>
          </w:tcPr>
          <w:p w14:paraId="066C4C53"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متغیر</w:t>
            </w:r>
          </w:p>
        </w:tc>
        <w:tc>
          <w:tcPr>
            <w:tcW w:w="0" w:type="auto"/>
            <w:vAlign w:val="center"/>
          </w:tcPr>
          <w:p w14:paraId="03B8BBD0"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علامت اختصاری</w:t>
            </w:r>
          </w:p>
        </w:tc>
        <w:tc>
          <w:tcPr>
            <w:tcW w:w="0" w:type="auto"/>
            <w:vAlign w:val="center"/>
          </w:tcPr>
          <w:p w14:paraId="6109BBC1"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ضریب</w:t>
            </w:r>
          </w:p>
        </w:tc>
        <w:tc>
          <w:tcPr>
            <w:tcW w:w="0" w:type="auto"/>
            <w:vAlign w:val="center"/>
          </w:tcPr>
          <w:p w14:paraId="4D74C6DC"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انحراف‌ استاندارد</w:t>
            </w:r>
          </w:p>
        </w:tc>
        <w:tc>
          <w:tcPr>
            <w:tcW w:w="0" w:type="auto"/>
            <w:vAlign w:val="center"/>
          </w:tcPr>
          <w:p w14:paraId="13FDC768"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آماره آزمون</w:t>
            </w:r>
          </w:p>
        </w:tc>
        <w:tc>
          <w:tcPr>
            <w:tcW w:w="0" w:type="auto"/>
            <w:vAlign w:val="center"/>
          </w:tcPr>
          <w:p w14:paraId="09D7A053"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احتمال</w:t>
            </w:r>
          </w:p>
        </w:tc>
        <w:tc>
          <w:tcPr>
            <w:tcW w:w="0" w:type="auto"/>
            <w:vAlign w:val="center"/>
          </w:tcPr>
          <w:p w14:paraId="302E44D4"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VIF</w:t>
            </w:r>
          </w:p>
        </w:tc>
      </w:tr>
      <w:tr w:rsidR="006F3ED0" w:rsidRPr="00DC0978" w14:paraId="5F597A0C" w14:textId="77777777" w:rsidTr="00F40F88">
        <w:tc>
          <w:tcPr>
            <w:tcW w:w="0" w:type="auto"/>
            <w:vAlign w:val="center"/>
          </w:tcPr>
          <w:p w14:paraId="509B2189"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ضریب ثابت</w:t>
            </w:r>
          </w:p>
        </w:tc>
        <w:tc>
          <w:tcPr>
            <w:tcW w:w="0" w:type="auto"/>
            <w:vAlign w:val="center"/>
          </w:tcPr>
          <w:p w14:paraId="6A625910" w14:textId="77777777" w:rsidR="004E0D9D" w:rsidRPr="00DC0978" w:rsidRDefault="004E0D9D" w:rsidP="00631855">
            <w:pPr>
              <w:bidi/>
              <w:jc w:val="center"/>
              <w:rPr>
                <w:rFonts w:ascii="Times New Roman" w:eastAsia="Batang" w:hAnsi="Times New Roman" w:cs="B Nazanin"/>
                <w:lang w:eastAsia="ko-KR" w:bidi="fa-IR"/>
              </w:rPr>
            </w:pPr>
            <w:r w:rsidRPr="00DC0978">
              <w:rPr>
                <w:rFonts w:ascii="Times New Roman" w:eastAsia="Batang" w:hAnsi="Times New Roman" w:cs="B Nazanin"/>
                <w:lang w:eastAsia="ko-KR"/>
              </w:rPr>
              <w:t>C</w:t>
            </w:r>
          </w:p>
        </w:tc>
        <w:tc>
          <w:tcPr>
            <w:tcW w:w="0" w:type="auto"/>
            <w:vAlign w:val="center"/>
          </w:tcPr>
          <w:p w14:paraId="59FFA1E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13.271-</w:t>
            </w:r>
          </w:p>
        </w:tc>
        <w:tc>
          <w:tcPr>
            <w:tcW w:w="0" w:type="auto"/>
            <w:vAlign w:val="center"/>
          </w:tcPr>
          <w:p w14:paraId="3EF3657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1.171</w:t>
            </w:r>
          </w:p>
        </w:tc>
        <w:tc>
          <w:tcPr>
            <w:tcW w:w="0" w:type="auto"/>
            <w:vAlign w:val="center"/>
          </w:tcPr>
          <w:p w14:paraId="1A87C5A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11.332-</w:t>
            </w:r>
          </w:p>
        </w:tc>
        <w:tc>
          <w:tcPr>
            <w:tcW w:w="0" w:type="auto"/>
            <w:vAlign w:val="center"/>
          </w:tcPr>
          <w:p w14:paraId="65B60EC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1460C45A" w14:textId="77777777" w:rsidR="004E0D9D" w:rsidRPr="00DC0978" w:rsidRDefault="004E0D9D" w:rsidP="00631855">
            <w:pPr>
              <w:bidi/>
              <w:jc w:val="center"/>
              <w:rPr>
                <w:rFonts w:ascii="Arial" w:eastAsia="Batang" w:hAnsi="Arial" w:cs="B Nazanin"/>
                <w:rtl/>
                <w:lang w:eastAsia="ko-KR" w:bidi="fa-IR"/>
              </w:rPr>
            </w:pPr>
            <w:r w:rsidRPr="00DC0978">
              <w:rPr>
                <w:rFonts w:ascii="Arial" w:eastAsia="Batang" w:hAnsi="Arial" w:cs="B Nazanin" w:hint="cs"/>
                <w:rtl/>
                <w:lang w:eastAsia="ko-KR" w:bidi="fa-IR"/>
              </w:rPr>
              <w:t>-</w:t>
            </w:r>
          </w:p>
        </w:tc>
      </w:tr>
      <w:tr w:rsidR="006F3ED0" w:rsidRPr="00DC0978" w14:paraId="46565144" w14:textId="77777777" w:rsidTr="00F40F88">
        <w:tc>
          <w:tcPr>
            <w:tcW w:w="0" w:type="auto"/>
            <w:vAlign w:val="center"/>
          </w:tcPr>
          <w:p w14:paraId="06AC17E6"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مدیریت ریسک سازمانی</w:t>
            </w:r>
          </w:p>
        </w:tc>
        <w:tc>
          <w:tcPr>
            <w:tcW w:w="0" w:type="auto"/>
            <w:vAlign w:val="center"/>
          </w:tcPr>
          <w:p w14:paraId="131D777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ERM</w:t>
            </w:r>
          </w:p>
        </w:tc>
        <w:tc>
          <w:tcPr>
            <w:tcW w:w="0" w:type="auto"/>
            <w:vAlign w:val="center"/>
          </w:tcPr>
          <w:p w14:paraId="6C7E0BA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0.00000000007-</w:t>
            </w:r>
          </w:p>
        </w:tc>
        <w:tc>
          <w:tcPr>
            <w:tcW w:w="0" w:type="auto"/>
            <w:vAlign w:val="center"/>
          </w:tcPr>
          <w:p w14:paraId="3A92725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0.00000000004</w:t>
            </w:r>
          </w:p>
        </w:tc>
        <w:tc>
          <w:tcPr>
            <w:tcW w:w="0" w:type="auto"/>
            <w:vAlign w:val="center"/>
          </w:tcPr>
          <w:p w14:paraId="1F3A527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1.858-</w:t>
            </w:r>
          </w:p>
        </w:tc>
        <w:tc>
          <w:tcPr>
            <w:tcW w:w="0" w:type="auto"/>
            <w:vAlign w:val="center"/>
          </w:tcPr>
          <w:p w14:paraId="1B7B9D8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0.064</w:t>
            </w:r>
          </w:p>
        </w:tc>
        <w:tc>
          <w:tcPr>
            <w:tcW w:w="0" w:type="auto"/>
            <w:vAlign w:val="center"/>
          </w:tcPr>
          <w:p w14:paraId="7056A073"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1.056</w:t>
            </w:r>
          </w:p>
        </w:tc>
      </w:tr>
      <w:tr w:rsidR="006F3ED0" w:rsidRPr="00DC0978" w14:paraId="5C218E00" w14:textId="77777777" w:rsidTr="00F40F88">
        <w:tc>
          <w:tcPr>
            <w:tcW w:w="0" w:type="auto"/>
            <w:vAlign w:val="center"/>
          </w:tcPr>
          <w:p w14:paraId="78787059"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اندازه شرکت</w:t>
            </w:r>
          </w:p>
        </w:tc>
        <w:tc>
          <w:tcPr>
            <w:tcW w:w="0" w:type="auto"/>
            <w:vAlign w:val="center"/>
          </w:tcPr>
          <w:p w14:paraId="3F7AED9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SIZE</w:t>
            </w:r>
          </w:p>
        </w:tc>
        <w:tc>
          <w:tcPr>
            <w:tcW w:w="0" w:type="auto"/>
            <w:vAlign w:val="center"/>
          </w:tcPr>
          <w:p w14:paraId="69F952A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0.977</w:t>
            </w:r>
          </w:p>
        </w:tc>
        <w:tc>
          <w:tcPr>
            <w:tcW w:w="0" w:type="auto"/>
            <w:vAlign w:val="center"/>
          </w:tcPr>
          <w:p w14:paraId="1CE4D59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0.076</w:t>
            </w:r>
          </w:p>
        </w:tc>
        <w:tc>
          <w:tcPr>
            <w:tcW w:w="0" w:type="auto"/>
            <w:vAlign w:val="center"/>
          </w:tcPr>
          <w:p w14:paraId="11E2E48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12.840</w:t>
            </w:r>
          </w:p>
        </w:tc>
        <w:tc>
          <w:tcPr>
            <w:tcW w:w="0" w:type="auto"/>
            <w:vAlign w:val="center"/>
          </w:tcPr>
          <w:p w14:paraId="48663E1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156844BC"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1.082</w:t>
            </w:r>
          </w:p>
        </w:tc>
      </w:tr>
      <w:tr w:rsidR="006F3ED0" w:rsidRPr="00DC0978" w14:paraId="405545FF" w14:textId="77777777" w:rsidTr="00F40F88">
        <w:tc>
          <w:tcPr>
            <w:tcW w:w="0" w:type="auto"/>
            <w:vAlign w:val="center"/>
          </w:tcPr>
          <w:p w14:paraId="0E518E90"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اهرم مالی</w:t>
            </w:r>
          </w:p>
        </w:tc>
        <w:tc>
          <w:tcPr>
            <w:tcW w:w="0" w:type="auto"/>
            <w:vAlign w:val="center"/>
          </w:tcPr>
          <w:p w14:paraId="69D6E7C0"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LEV</w:t>
            </w:r>
          </w:p>
        </w:tc>
        <w:tc>
          <w:tcPr>
            <w:tcW w:w="0" w:type="auto"/>
            <w:vAlign w:val="center"/>
          </w:tcPr>
          <w:p w14:paraId="7485AED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0.384</w:t>
            </w:r>
          </w:p>
        </w:tc>
        <w:tc>
          <w:tcPr>
            <w:tcW w:w="0" w:type="auto"/>
            <w:vAlign w:val="center"/>
          </w:tcPr>
          <w:p w14:paraId="4791D5E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0.305</w:t>
            </w:r>
          </w:p>
        </w:tc>
        <w:tc>
          <w:tcPr>
            <w:tcW w:w="0" w:type="auto"/>
            <w:vAlign w:val="center"/>
          </w:tcPr>
          <w:p w14:paraId="40C90BA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1.261</w:t>
            </w:r>
          </w:p>
        </w:tc>
        <w:tc>
          <w:tcPr>
            <w:tcW w:w="0" w:type="auto"/>
            <w:vAlign w:val="center"/>
          </w:tcPr>
          <w:p w14:paraId="7BD14A6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0.208</w:t>
            </w:r>
          </w:p>
        </w:tc>
        <w:tc>
          <w:tcPr>
            <w:tcW w:w="0" w:type="auto"/>
            <w:vAlign w:val="center"/>
          </w:tcPr>
          <w:p w14:paraId="2721375A"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1.656</w:t>
            </w:r>
          </w:p>
        </w:tc>
      </w:tr>
      <w:tr w:rsidR="006F3ED0" w:rsidRPr="00DC0978" w14:paraId="1CC194F8" w14:textId="77777777" w:rsidTr="00F40F88">
        <w:tc>
          <w:tcPr>
            <w:tcW w:w="0" w:type="auto"/>
            <w:vAlign w:val="center"/>
          </w:tcPr>
          <w:p w14:paraId="226B1A5C"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نسبت ارزش بازار به ارزش دفتری</w:t>
            </w:r>
          </w:p>
        </w:tc>
        <w:tc>
          <w:tcPr>
            <w:tcW w:w="0" w:type="auto"/>
            <w:vAlign w:val="center"/>
          </w:tcPr>
          <w:p w14:paraId="01DF0348" w14:textId="38A25D42" w:rsidR="004E0D9D" w:rsidRPr="00DC0978" w:rsidRDefault="00207042"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bidi="fa-IR"/>
              </w:rPr>
              <w:t>MTB</w:t>
            </w:r>
          </w:p>
        </w:tc>
        <w:tc>
          <w:tcPr>
            <w:tcW w:w="0" w:type="auto"/>
            <w:vAlign w:val="center"/>
          </w:tcPr>
          <w:p w14:paraId="638D9C0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0.123</w:t>
            </w:r>
          </w:p>
        </w:tc>
        <w:tc>
          <w:tcPr>
            <w:tcW w:w="0" w:type="auto"/>
            <w:vAlign w:val="center"/>
          </w:tcPr>
          <w:p w14:paraId="4AA86FB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0.009</w:t>
            </w:r>
          </w:p>
        </w:tc>
        <w:tc>
          <w:tcPr>
            <w:tcW w:w="0" w:type="auto"/>
            <w:vAlign w:val="center"/>
          </w:tcPr>
          <w:p w14:paraId="3AD2E44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14.344</w:t>
            </w:r>
          </w:p>
        </w:tc>
        <w:tc>
          <w:tcPr>
            <w:tcW w:w="0" w:type="auto"/>
            <w:vAlign w:val="center"/>
          </w:tcPr>
          <w:p w14:paraId="478B2F2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419C1AEC"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1.006</w:t>
            </w:r>
          </w:p>
        </w:tc>
      </w:tr>
      <w:tr w:rsidR="006F3ED0" w:rsidRPr="00DC0978" w14:paraId="003A977A" w14:textId="77777777" w:rsidTr="00F40F88">
        <w:tc>
          <w:tcPr>
            <w:tcW w:w="0" w:type="auto"/>
            <w:vAlign w:val="center"/>
          </w:tcPr>
          <w:p w14:paraId="497CC1A3"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نقدینگی</w:t>
            </w:r>
          </w:p>
        </w:tc>
        <w:tc>
          <w:tcPr>
            <w:tcW w:w="0" w:type="auto"/>
            <w:vAlign w:val="center"/>
          </w:tcPr>
          <w:p w14:paraId="521D785C"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LI</w:t>
            </w:r>
          </w:p>
        </w:tc>
        <w:tc>
          <w:tcPr>
            <w:tcW w:w="0" w:type="auto"/>
            <w:vAlign w:val="center"/>
          </w:tcPr>
          <w:p w14:paraId="4F9F3BB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0.321</w:t>
            </w:r>
          </w:p>
        </w:tc>
        <w:tc>
          <w:tcPr>
            <w:tcW w:w="0" w:type="auto"/>
            <w:vAlign w:val="center"/>
          </w:tcPr>
          <w:p w14:paraId="2AC28A3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0.063</w:t>
            </w:r>
          </w:p>
        </w:tc>
        <w:tc>
          <w:tcPr>
            <w:tcW w:w="0" w:type="auto"/>
            <w:vAlign w:val="center"/>
          </w:tcPr>
          <w:p w14:paraId="043E06D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5.114</w:t>
            </w:r>
          </w:p>
        </w:tc>
        <w:tc>
          <w:tcPr>
            <w:tcW w:w="0" w:type="auto"/>
            <w:vAlign w:val="center"/>
          </w:tcPr>
          <w:p w14:paraId="5A989D2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2BD0B19D"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1.518</w:t>
            </w:r>
          </w:p>
        </w:tc>
      </w:tr>
      <w:tr w:rsidR="006F3ED0" w:rsidRPr="00DC0978" w14:paraId="00B8E6DD" w14:textId="77777777" w:rsidTr="00F40F88">
        <w:tc>
          <w:tcPr>
            <w:tcW w:w="0" w:type="auto"/>
            <w:vAlign w:val="center"/>
          </w:tcPr>
          <w:p w14:paraId="62D1C2B7"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زیان شرکت</w:t>
            </w:r>
          </w:p>
        </w:tc>
        <w:tc>
          <w:tcPr>
            <w:tcW w:w="0" w:type="auto"/>
            <w:vAlign w:val="center"/>
          </w:tcPr>
          <w:p w14:paraId="2427C472"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LOSS</w:t>
            </w:r>
          </w:p>
        </w:tc>
        <w:tc>
          <w:tcPr>
            <w:tcW w:w="0" w:type="auto"/>
            <w:vAlign w:val="center"/>
          </w:tcPr>
          <w:p w14:paraId="24A802B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0.090-</w:t>
            </w:r>
          </w:p>
        </w:tc>
        <w:tc>
          <w:tcPr>
            <w:tcW w:w="0" w:type="auto"/>
            <w:vAlign w:val="center"/>
          </w:tcPr>
          <w:p w14:paraId="5C7DBE6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0.106</w:t>
            </w:r>
          </w:p>
        </w:tc>
        <w:tc>
          <w:tcPr>
            <w:tcW w:w="0" w:type="auto"/>
            <w:vAlign w:val="center"/>
          </w:tcPr>
          <w:p w14:paraId="5EFEB35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0.850-</w:t>
            </w:r>
          </w:p>
        </w:tc>
        <w:tc>
          <w:tcPr>
            <w:tcW w:w="0" w:type="auto"/>
            <w:vAlign w:val="center"/>
          </w:tcPr>
          <w:p w14:paraId="6C33BBD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0.396</w:t>
            </w:r>
          </w:p>
        </w:tc>
        <w:tc>
          <w:tcPr>
            <w:tcW w:w="0" w:type="auto"/>
            <w:vAlign w:val="center"/>
          </w:tcPr>
          <w:p w14:paraId="17BB1F9F"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1.149</w:t>
            </w:r>
          </w:p>
        </w:tc>
      </w:tr>
      <w:tr w:rsidR="006F3ED0" w:rsidRPr="00DC0978" w14:paraId="2FEF8FB7" w14:textId="77777777" w:rsidTr="00F40F88">
        <w:tc>
          <w:tcPr>
            <w:tcW w:w="0" w:type="auto"/>
            <w:gridSpan w:val="2"/>
            <w:vAlign w:val="center"/>
          </w:tcPr>
          <w:p w14:paraId="507D666E"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noProof/>
                <w:rtl/>
                <w:lang w:eastAsia="ko-KR" w:bidi="fa-IR"/>
              </w:rPr>
              <w:t>ضریب تعیین</w:t>
            </w:r>
            <w:r w:rsidRPr="00DC0978">
              <w:rPr>
                <w:rFonts w:ascii="Times New Roman" w:eastAsia="Batang" w:hAnsi="Times New Roman" w:cs="B Nazanin"/>
                <w:b/>
                <w:bCs/>
                <w:noProof/>
                <w:rtl/>
                <w:lang w:eastAsia="ko-KR" w:bidi="fa-IR"/>
              </w:rPr>
              <w:t xml:space="preserve"> </w:t>
            </w:r>
            <w:r w:rsidRPr="00DC0978">
              <w:rPr>
                <w:rFonts w:ascii="Times New Roman" w:eastAsia="Batang" w:hAnsi="Times New Roman" w:cs="B Nazanin"/>
                <w:b/>
                <w:bCs/>
                <w:lang w:eastAsia="ko-KR"/>
              </w:rPr>
              <w:t>R</w:t>
            </w:r>
            <w:r w:rsidRPr="00DC0978">
              <w:rPr>
                <w:rFonts w:ascii="Times New Roman" w:eastAsia="Batang" w:hAnsi="Times New Roman" w:cs="B Nazanin"/>
                <w:b/>
                <w:bCs/>
                <w:vertAlign w:val="superscript"/>
                <w:rtl/>
                <w:lang w:eastAsia="ko-KR" w:bidi="fa-IR"/>
              </w:rPr>
              <w:t>2</w:t>
            </w:r>
          </w:p>
        </w:tc>
        <w:tc>
          <w:tcPr>
            <w:tcW w:w="0" w:type="auto"/>
            <w:gridSpan w:val="5"/>
            <w:vAlign w:val="center"/>
          </w:tcPr>
          <w:p w14:paraId="75CF620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0.66</w:t>
            </w:r>
          </w:p>
        </w:tc>
      </w:tr>
      <w:tr w:rsidR="006F3ED0" w:rsidRPr="00DC0978" w14:paraId="1FBA6C1F" w14:textId="77777777" w:rsidTr="00F40F88">
        <w:tc>
          <w:tcPr>
            <w:tcW w:w="0" w:type="auto"/>
            <w:gridSpan w:val="2"/>
            <w:vAlign w:val="center"/>
          </w:tcPr>
          <w:p w14:paraId="146920BF" w14:textId="77777777" w:rsidR="004E0D9D" w:rsidRPr="00DC0978" w:rsidRDefault="004E0D9D" w:rsidP="00631855">
            <w:pPr>
              <w:bidi/>
              <w:jc w:val="center"/>
              <w:rPr>
                <w:rFonts w:ascii="Times New Roman" w:eastAsia="Batang" w:hAnsi="Times New Roman" w:cs="B Nazanin"/>
                <w:b/>
                <w:bCs/>
                <w:noProof/>
                <w:rtl/>
                <w:lang w:eastAsia="ko-KR" w:bidi="fa-IR"/>
              </w:rPr>
            </w:pPr>
            <w:r w:rsidRPr="00DC0978">
              <w:rPr>
                <w:rFonts w:ascii="Times New Roman" w:eastAsia="Batang" w:hAnsi="Times New Roman" w:cs="B Nazanin" w:hint="cs"/>
                <w:b/>
                <w:bCs/>
                <w:noProof/>
                <w:rtl/>
                <w:lang w:eastAsia="ko-KR" w:bidi="fa-IR"/>
              </w:rPr>
              <w:t>ضریب تعیین تعدیل شده</w:t>
            </w:r>
          </w:p>
        </w:tc>
        <w:tc>
          <w:tcPr>
            <w:tcW w:w="0" w:type="auto"/>
            <w:gridSpan w:val="5"/>
            <w:vAlign w:val="center"/>
          </w:tcPr>
          <w:p w14:paraId="2019FAE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0.602</w:t>
            </w:r>
          </w:p>
        </w:tc>
      </w:tr>
      <w:tr w:rsidR="006F3ED0" w:rsidRPr="00DC0978" w14:paraId="0D94849C" w14:textId="77777777" w:rsidTr="00F40F88">
        <w:tc>
          <w:tcPr>
            <w:tcW w:w="0" w:type="auto"/>
            <w:gridSpan w:val="2"/>
            <w:vAlign w:val="center"/>
          </w:tcPr>
          <w:p w14:paraId="4DD2A7B2"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rtl/>
                <w:lang w:eastAsia="ko-KR"/>
              </w:rPr>
              <w:t xml:space="preserve">آماره </w:t>
            </w:r>
            <w:r w:rsidRPr="00DC0978">
              <w:rPr>
                <w:rFonts w:ascii="Times New Roman" w:eastAsia="Batang" w:hAnsi="Times New Roman" w:cs="B Nazanin"/>
                <w:b/>
                <w:bCs/>
                <w:lang w:eastAsia="ko-KR"/>
              </w:rPr>
              <w:t>F</w:t>
            </w:r>
          </w:p>
        </w:tc>
        <w:tc>
          <w:tcPr>
            <w:tcW w:w="0" w:type="auto"/>
            <w:gridSpan w:val="5"/>
            <w:vAlign w:val="center"/>
          </w:tcPr>
          <w:p w14:paraId="2578279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11.069</w:t>
            </w:r>
          </w:p>
        </w:tc>
      </w:tr>
      <w:tr w:rsidR="006F3ED0" w:rsidRPr="00DC0978" w14:paraId="3110934F" w14:textId="77777777" w:rsidTr="00F40F88">
        <w:tc>
          <w:tcPr>
            <w:tcW w:w="0" w:type="auto"/>
            <w:gridSpan w:val="2"/>
            <w:vAlign w:val="center"/>
          </w:tcPr>
          <w:p w14:paraId="15B00E98"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b/>
                <w:bCs/>
                <w:rtl/>
                <w:lang w:eastAsia="ko-KR"/>
              </w:rPr>
              <w:t>معن</w:t>
            </w:r>
            <w:r w:rsidRPr="00DC0978">
              <w:rPr>
                <w:rFonts w:ascii="Times New Roman" w:eastAsia="Batang" w:hAnsi="Times New Roman" w:cs="B Nazanin" w:hint="cs"/>
                <w:b/>
                <w:bCs/>
                <w:rtl/>
                <w:lang w:eastAsia="ko-KR"/>
              </w:rPr>
              <w:t>ي‌</w:t>
            </w:r>
            <w:r w:rsidRPr="00DC0978">
              <w:rPr>
                <w:rFonts w:ascii="Times New Roman" w:eastAsia="Batang" w:hAnsi="Times New Roman" w:cs="B Nazanin"/>
                <w:b/>
                <w:bCs/>
                <w:rtl/>
                <w:lang w:eastAsia="ko-KR"/>
              </w:rPr>
              <w:t>دار</w:t>
            </w:r>
            <w:r w:rsidRPr="00DC0978">
              <w:rPr>
                <w:rFonts w:ascii="Times New Roman" w:eastAsia="Batang" w:hAnsi="Times New Roman" w:cs="B Nazanin" w:hint="cs"/>
                <w:b/>
                <w:bCs/>
                <w:rtl/>
                <w:lang w:eastAsia="ko-KR"/>
              </w:rPr>
              <w:t>ی</w:t>
            </w:r>
          </w:p>
        </w:tc>
        <w:tc>
          <w:tcPr>
            <w:tcW w:w="0" w:type="auto"/>
            <w:gridSpan w:val="5"/>
            <w:vAlign w:val="center"/>
          </w:tcPr>
          <w:p w14:paraId="1E2CA05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w:t>
            </w:r>
          </w:p>
        </w:tc>
      </w:tr>
      <w:tr w:rsidR="006F3ED0" w:rsidRPr="00DC0978" w14:paraId="397DE224" w14:textId="77777777" w:rsidTr="00F40F88">
        <w:tc>
          <w:tcPr>
            <w:tcW w:w="0" w:type="auto"/>
            <w:gridSpan w:val="2"/>
            <w:vAlign w:val="center"/>
          </w:tcPr>
          <w:p w14:paraId="63F005C7"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rtl/>
                <w:lang w:eastAsia="ko-KR" w:bidi="fa-IR"/>
              </w:rPr>
              <w:t>دوربین واتسون</w:t>
            </w:r>
          </w:p>
        </w:tc>
        <w:tc>
          <w:tcPr>
            <w:tcW w:w="0" w:type="auto"/>
            <w:gridSpan w:val="5"/>
            <w:vAlign w:val="center"/>
          </w:tcPr>
          <w:p w14:paraId="0A1A997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1.72</w:t>
            </w:r>
          </w:p>
        </w:tc>
      </w:tr>
    </w:tbl>
    <w:p w14:paraId="2D59413E" w14:textId="77777777" w:rsidR="004E0D9D" w:rsidRPr="006F3ED0" w:rsidRDefault="004E0D9D" w:rsidP="00631855">
      <w:pPr>
        <w:bidi/>
        <w:spacing w:after="0" w:line="240" w:lineRule="auto"/>
        <w:ind w:firstLine="288"/>
        <w:jc w:val="both"/>
        <w:rPr>
          <w:rFonts w:ascii="Times New Roman" w:eastAsia="Times New Roman" w:hAnsi="Times New Roman" w:cs="B Nazanin"/>
          <w:sz w:val="24"/>
          <w:szCs w:val="28"/>
          <w:rtl/>
        </w:rPr>
      </w:pPr>
    </w:p>
    <w:p w14:paraId="5428A9E9"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sz w:val="26"/>
          <w:szCs w:val="26"/>
          <w:rtl/>
        </w:rPr>
        <w:t>ضر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ب</w:t>
      </w:r>
      <w:r w:rsidRPr="00AF7EE6">
        <w:rPr>
          <w:rFonts w:ascii="Times New Roman" w:eastAsia="Times New Roman" w:hAnsi="Times New Roman" w:cs="B Nazanin"/>
          <w:sz w:val="26"/>
          <w:szCs w:val="26"/>
          <w:rtl/>
        </w:rPr>
        <w:t xml:space="preserve"> تع</w:t>
      </w:r>
      <w:r w:rsidRPr="00AF7EE6">
        <w:rPr>
          <w:rFonts w:ascii="Times New Roman" w:eastAsia="Times New Roman" w:hAnsi="Times New Roman" w:cs="B Nazanin" w:hint="cs"/>
          <w:sz w:val="26"/>
          <w:szCs w:val="26"/>
          <w:rtl/>
        </w:rPr>
        <w:t>یی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sz w:val="26"/>
          <w:szCs w:val="26"/>
        </w:rPr>
        <w:t>R</w:t>
      </w:r>
      <w:r w:rsidRPr="00AF7EE6">
        <w:rPr>
          <w:rFonts w:ascii="Times New Roman" w:eastAsia="Times New Roman" w:hAnsi="Times New Roman" w:cs="B Nazanin"/>
          <w:sz w:val="26"/>
          <w:szCs w:val="26"/>
          <w:rtl/>
          <w:lang w:bidi="fa-IR"/>
        </w:rPr>
        <w:t>2</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 xml:space="preserve">و ضریب تعیین تعدیل شده </w:t>
      </w:r>
      <w:r w:rsidRPr="00AF7EE6">
        <w:rPr>
          <w:rFonts w:ascii="Times New Roman" w:eastAsia="Times New Roman" w:hAnsi="Times New Roman" w:cs="B Nazanin"/>
          <w:sz w:val="26"/>
          <w:szCs w:val="26"/>
          <w:rtl/>
        </w:rPr>
        <w:t>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زان</w:t>
      </w:r>
      <w:r w:rsidRPr="00AF7EE6">
        <w:rPr>
          <w:rFonts w:ascii="Times New Roman" w:eastAsia="Times New Roman" w:hAnsi="Times New Roman" w:cs="B Nazanin"/>
          <w:sz w:val="26"/>
          <w:szCs w:val="26"/>
          <w:rtl/>
        </w:rPr>
        <w:t xml:space="preserve"> تطابق مدل با واقع</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w:t>
      </w:r>
      <w:r w:rsidRPr="00AF7EE6">
        <w:rPr>
          <w:rFonts w:ascii="Times New Roman" w:eastAsia="Times New Roman" w:hAnsi="Times New Roman" w:cs="B Nazanin"/>
          <w:sz w:val="26"/>
          <w:szCs w:val="26"/>
          <w:rtl/>
        </w:rPr>
        <w:t xml:space="preserve"> را نشان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دهد</w:t>
      </w:r>
      <w:r w:rsidRPr="00AF7EE6">
        <w:rPr>
          <w:rFonts w:ascii="Times New Roman" w:eastAsia="Times New Roman" w:hAnsi="Times New Roman" w:cs="B Nazanin"/>
          <w:sz w:val="26"/>
          <w:szCs w:val="26"/>
          <w:rtl/>
        </w:rPr>
        <w:t xml:space="preserve">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عدد صفر تا </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w:t>
      </w:r>
      <w:r w:rsidRPr="00AF7EE6">
        <w:rPr>
          <w:rFonts w:ascii="Times New Roman" w:eastAsia="Times New Roman" w:hAnsi="Times New Roman" w:cs="B Nazanin"/>
          <w:sz w:val="26"/>
          <w:szCs w:val="26"/>
          <w:rtl/>
        </w:rPr>
        <w:t xml:space="preserve">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باشد</w:t>
      </w:r>
      <w:r w:rsidRPr="00AF7EE6">
        <w:rPr>
          <w:rFonts w:ascii="Times New Roman" w:eastAsia="Times New Roman" w:hAnsi="Times New Roman" w:cs="B Nazanin"/>
          <w:sz w:val="26"/>
          <w:szCs w:val="26"/>
          <w:rtl/>
        </w:rPr>
        <w:t xml:space="preserve"> که هر چه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مقدار به 1 نزد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ک‌تر</w:t>
      </w:r>
      <w:r w:rsidRPr="00AF7EE6">
        <w:rPr>
          <w:rFonts w:ascii="Times New Roman" w:eastAsia="Times New Roman" w:hAnsi="Times New Roman" w:cs="B Nazanin"/>
          <w:sz w:val="26"/>
          <w:szCs w:val="26"/>
          <w:rtl/>
        </w:rPr>
        <w:t xml:space="preserve"> باشد تطابق مدل با واقع</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شتر</w:t>
      </w:r>
      <w:r w:rsidRPr="00AF7EE6">
        <w:rPr>
          <w:rFonts w:ascii="Times New Roman" w:eastAsia="Times New Roman" w:hAnsi="Times New Roman" w:cs="B Nazanin"/>
          <w:sz w:val="26"/>
          <w:szCs w:val="26"/>
          <w:rtl/>
        </w:rPr>
        <w:t xml:space="preserve"> است. لذا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توان</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نمود که مدل فوق حدود </w:t>
      </w:r>
      <w:r w:rsidRPr="00AF7EE6">
        <w:rPr>
          <w:rFonts w:ascii="Times New Roman" w:eastAsia="Times New Roman" w:hAnsi="Times New Roman" w:cs="B Nazanin" w:hint="cs"/>
          <w:sz w:val="26"/>
          <w:szCs w:val="26"/>
          <w:rtl/>
        </w:rPr>
        <w:t>66</w:t>
      </w:r>
      <w:r w:rsidRPr="00AF7EE6">
        <w:rPr>
          <w:rFonts w:ascii="Times New Roman" w:eastAsia="Times New Roman" w:hAnsi="Times New Roman" w:cs="B Nazanin"/>
          <w:sz w:val="26"/>
          <w:szCs w:val="26"/>
          <w:rtl/>
        </w:rPr>
        <w:t xml:space="preserve"> درصد با واق</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w:t>
      </w:r>
      <w:r w:rsidRPr="00AF7EE6">
        <w:rPr>
          <w:rFonts w:ascii="Times New Roman" w:eastAsia="Times New Roman" w:hAnsi="Times New Roman" w:cs="B Nazanin"/>
          <w:sz w:val="26"/>
          <w:szCs w:val="26"/>
          <w:rtl/>
        </w:rPr>
        <w:t xml:space="preserve"> منطبق است.</w:t>
      </w:r>
    </w:p>
    <w:p w14:paraId="370B26F0"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eastAsia"/>
          <w:sz w:val="26"/>
          <w:szCs w:val="26"/>
          <w:rtl/>
        </w:rPr>
        <w:t>همان‌طور</w:t>
      </w:r>
      <w:r w:rsidRPr="00AF7EE6">
        <w:rPr>
          <w:rFonts w:ascii="Times New Roman" w:eastAsia="Times New Roman" w:hAnsi="Times New Roman" w:cs="B Nazanin"/>
          <w:sz w:val="26"/>
          <w:szCs w:val="26"/>
          <w:rtl/>
        </w:rPr>
        <w:t xml:space="preserve"> که در جدول بالا مشاهده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w:t>
      </w:r>
      <w:r w:rsidRPr="00AF7EE6">
        <w:rPr>
          <w:rFonts w:ascii="Times New Roman" w:eastAsia="Times New Roman" w:hAnsi="Times New Roman" w:cs="B Nazanin"/>
          <w:sz w:val="26"/>
          <w:szCs w:val="26"/>
          <w:rtl/>
        </w:rPr>
        <w:t xml:space="preserve"> آماره ف</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شر</w:t>
      </w:r>
      <w:r w:rsidRPr="00AF7EE6">
        <w:rPr>
          <w:rFonts w:ascii="Times New Roman" w:eastAsia="Times New Roman" w:hAnsi="Times New Roman" w:cs="B Nazanin"/>
          <w:sz w:val="26"/>
          <w:szCs w:val="26"/>
          <w:rtl/>
        </w:rPr>
        <w:t xml:space="preserve"> و سطح معن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به ترت</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ب</w:t>
      </w:r>
      <w:r w:rsidRPr="00AF7EE6">
        <w:rPr>
          <w:rFonts w:ascii="Times New Roman" w:eastAsia="Times New Roman" w:hAnsi="Times New Roman" w:cs="B Nazanin"/>
          <w:sz w:val="26"/>
          <w:szCs w:val="26"/>
          <w:rtl/>
        </w:rPr>
        <w:t xml:space="preserve"> برابر </w:t>
      </w:r>
      <w:r w:rsidRPr="00AF7EE6">
        <w:rPr>
          <w:rFonts w:ascii="Times New Roman" w:eastAsia="Times New Roman" w:hAnsi="Times New Roman" w:cs="B Nazanin" w:hint="cs"/>
          <w:sz w:val="26"/>
          <w:szCs w:val="26"/>
          <w:rtl/>
        </w:rPr>
        <w:t>069</w:t>
      </w:r>
      <w:r w:rsidRPr="00AF7EE6">
        <w:rPr>
          <w:rFonts w:ascii="Times New Roman" w:eastAsia="Times New Roman" w:hAnsi="Times New Roman" w:cs="B Nazanin"/>
          <w:sz w:val="26"/>
          <w:szCs w:val="26"/>
          <w:rtl/>
        </w:rPr>
        <w:t>/</w:t>
      </w:r>
      <w:r w:rsidRPr="00AF7EE6">
        <w:rPr>
          <w:rFonts w:ascii="Times New Roman" w:eastAsia="Times New Roman" w:hAnsi="Times New Roman" w:cs="B Nazanin" w:hint="cs"/>
          <w:sz w:val="26"/>
          <w:szCs w:val="26"/>
          <w:rtl/>
        </w:rPr>
        <w:t>11</w:t>
      </w:r>
      <w:r w:rsidRPr="00AF7EE6">
        <w:rPr>
          <w:rFonts w:ascii="Times New Roman" w:eastAsia="Times New Roman" w:hAnsi="Times New Roman" w:cs="B Nazanin"/>
          <w:sz w:val="26"/>
          <w:szCs w:val="26"/>
          <w:rtl/>
        </w:rPr>
        <w:t xml:space="preserve"> و 0000/0 است چون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مقدار از </w:t>
      </w:r>
      <w:r w:rsidRPr="00AF7EE6">
        <w:rPr>
          <w:rFonts w:ascii="Times New Roman" w:eastAsia="Times New Roman" w:hAnsi="Times New Roman" w:cs="B Nazanin" w:hint="cs"/>
          <w:sz w:val="26"/>
          <w:szCs w:val="26"/>
          <w:rtl/>
        </w:rPr>
        <w:t>05</w:t>
      </w:r>
      <w:r w:rsidRPr="00AF7EE6">
        <w:rPr>
          <w:rFonts w:ascii="Times New Roman" w:eastAsia="Times New Roman" w:hAnsi="Times New Roman" w:cs="B Nazanin"/>
          <w:sz w:val="26"/>
          <w:szCs w:val="26"/>
          <w:rtl/>
        </w:rPr>
        <w:t>/0 کمتر است در سطح 95 درصد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توان</w:t>
      </w:r>
      <w:r w:rsidRPr="00AF7EE6">
        <w:rPr>
          <w:rFonts w:ascii="Times New Roman" w:eastAsia="Times New Roman" w:hAnsi="Times New Roman" w:cs="B Nazanin"/>
          <w:sz w:val="26"/>
          <w:szCs w:val="26"/>
          <w:rtl/>
        </w:rPr>
        <w:t xml:space="preserve"> گفت رگرس</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ون</w:t>
      </w:r>
      <w:r w:rsidRPr="00AF7EE6">
        <w:rPr>
          <w:rFonts w:ascii="Times New Roman" w:eastAsia="Times New Roman" w:hAnsi="Times New Roman" w:cs="B Nazanin"/>
          <w:sz w:val="26"/>
          <w:szCs w:val="26"/>
          <w:rtl/>
        </w:rPr>
        <w:t xml:space="preserve"> برازش شده معن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دار</w:t>
      </w:r>
      <w:r w:rsidRPr="00AF7EE6">
        <w:rPr>
          <w:rFonts w:ascii="Times New Roman" w:eastAsia="Times New Roman" w:hAnsi="Times New Roman" w:cs="B Nazanin"/>
          <w:sz w:val="26"/>
          <w:szCs w:val="26"/>
          <w:rtl/>
        </w:rPr>
        <w:t xml:space="preserve"> است. </w:t>
      </w:r>
    </w:p>
    <w:p w14:paraId="41E1901E"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eastAsia"/>
          <w:sz w:val="26"/>
          <w:szCs w:val="26"/>
          <w:rtl/>
        </w:rPr>
        <w:lastRenderedPageBreak/>
        <w:t>با</w:t>
      </w:r>
      <w:r w:rsidRPr="00AF7EE6">
        <w:rPr>
          <w:rFonts w:ascii="Times New Roman" w:eastAsia="Times New Roman" w:hAnsi="Times New Roman" w:cs="B Nazanin"/>
          <w:sz w:val="26"/>
          <w:szCs w:val="26"/>
          <w:rtl/>
        </w:rPr>
        <w:t xml:space="preserve"> توجه به مقدار احتمال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مد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w:t>
      </w:r>
      <w:r w:rsidRPr="00AF7EE6">
        <w:rPr>
          <w:rFonts w:ascii="Times New Roman" w:eastAsia="Times New Roman" w:hAnsi="Times New Roman" w:cs="B Nazanin"/>
          <w:sz w:val="26"/>
          <w:szCs w:val="26"/>
          <w:rtl/>
        </w:rPr>
        <w:t xml:space="preserve"> 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سک</w:t>
      </w:r>
      <w:r w:rsidRPr="00AF7EE6">
        <w:rPr>
          <w:rFonts w:ascii="Times New Roman" w:eastAsia="Times New Roman" w:hAnsi="Times New Roman" w:cs="B Nazanin"/>
          <w:sz w:val="26"/>
          <w:szCs w:val="26"/>
          <w:rtl/>
        </w:rPr>
        <w:t xml:space="preserve"> سازمان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که </w:t>
      </w:r>
      <w:r w:rsidRPr="00AF7EE6">
        <w:rPr>
          <w:rFonts w:ascii="Times New Roman" w:eastAsia="Times New Roman" w:hAnsi="Times New Roman" w:cs="B Nazanin" w:hint="cs"/>
          <w:sz w:val="26"/>
          <w:szCs w:val="26"/>
          <w:rtl/>
        </w:rPr>
        <w:t>064</w:t>
      </w:r>
      <w:r w:rsidRPr="00AF7EE6">
        <w:rPr>
          <w:rFonts w:ascii="Times New Roman" w:eastAsia="Times New Roman" w:hAnsi="Times New Roman" w:cs="B Nazanin"/>
          <w:sz w:val="26"/>
          <w:szCs w:val="26"/>
          <w:rtl/>
        </w:rPr>
        <w:t>/0 است، چون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مقدار از 05/0 </w:t>
      </w:r>
      <w:r w:rsidRPr="00AF7EE6">
        <w:rPr>
          <w:rFonts w:ascii="Times New Roman" w:eastAsia="Times New Roman" w:hAnsi="Times New Roman" w:cs="B Nazanin" w:hint="cs"/>
          <w:sz w:val="26"/>
          <w:szCs w:val="26"/>
          <w:rtl/>
        </w:rPr>
        <w:t>بیشتر</w:t>
      </w:r>
      <w:r w:rsidRPr="00AF7EE6">
        <w:rPr>
          <w:rFonts w:ascii="Times New Roman" w:eastAsia="Times New Roman" w:hAnsi="Times New Roman" w:cs="B Nazanin"/>
          <w:sz w:val="26"/>
          <w:szCs w:val="26"/>
          <w:rtl/>
        </w:rPr>
        <w:t xml:space="preserve"> است در سطح 95 درصد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توان</w:t>
      </w:r>
      <w:r w:rsidRPr="00AF7EE6">
        <w:rPr>
          <w:rFonts w:ascii="Times New Roman" w:eastAsia="Times New Roman" w:hAnsi="Times New Roman" w:cs="B Nazanin"/>
          <w:sz w:val="26"/>
          <w:szCs w:val="26"/>
          <w:rtl/>
        </w:rPr>
        <w:t xml:space="preserve"> ادعا کرد که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مد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w:t>
      </w:r>
      <w:r w:rsidRPr="00AF7EE6">
        <w:rPr>
          <w:rFonts w:ascii="Times New Roman" w:eastAsia="Times New Roman" w:hAnsi="Times New Roman" w:cs="B Nazanin"/>
          <w:sz w:val="26"/>
          <w:szCs w:val="26"/>
          <w:rtl/>
        </w:rPr>
        <w:t xml:space="preserve"> 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سک</w:t>
      </w:r>
      <w:r w:rsidRPr="00AF7EE6">
        <w:rPr>
          <w:rFonts w:ascii="Times New Roman" w:eastAsia="Times New Roman" w:hAnsi="Times New Roman" w:cs="B Nazanin"/>
          <w:sz w:val="26"/>
          <w:szCs w:val="26"/>
          <w:rtl/>
        </w:rPr>
        <w:t xml:space="preserve"> سازمان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 عملکرد شرکت رابطه معنادار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وجود </w:t>
      </w:r>
      <w:r w:rsidRPr="00AF7EE6">
        <w:rPr>
          <w:rFonts w:ascii="Times New Roman" w:eastAsia="Times New Roman" w:hAnsi="Times New Roman" w:cs="B Nazanin" w:hint="cs"/>
          <w:sz w:val="26"/>
          <w:szCs w:val="26"/>
          <w:rtl/>
        </w:rPr>
        <w:t>ن</w:t>
      </w:r>
      <w:r w:rsidRPr="00AF7EE6">
        <w:rPr>
          <w:rFonts w:ascii="Times New Roman" w:eastAsia="Times New Roman" w:hAnsi="Times New Roman" w:cs="B Nazanin"/>
          <w:sz w:val="26"/>
          <w:szCs w:val="26"/>
          <w:rtl/>
        </w:rPr>
        <w:t xml:space="preserve">دارد. </w:t>
      </w:r>
    </w:p>
    <w:p w14:paraId="05629AF4"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eastAsia"/>
          <w:sz w:val="26"/>
          <w:szCs w:val="26"/>
          <w:rtl/>
        </w:rPr>
        <w:t>همچن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با توجه به جدول فوق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توان</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نمود</w:t>
      </w:r>
      <w:r w:rsidRPr="00AF7EE6">
        <w:rPr>
          <w:rFonts w:ascii="Times New Roman" w:eastAsia="Times New Roman" w:hAnsi="Times New Roman" w:cs="B Nazanin" w:hint="cs"/>
          <w:sz w:val="26"/>
          <w:szCs w:val="26"/>
          <w:rtl/>
        </w:rPr>
        <w:t xml:space="preserve"> متغیرهای </w:t>
      </w:r>
      <w:r w:rsidRPr="00AF7EE6">
        <w:rPr>
          <w:rFonts w:ascii="Times New Roman" w:eastAsia="Times New Roman" w:hAnsi="Times New Roman" w:cs="B Nazanin"/>
          <w:sz w:val="26"/>
          <w:szCs w:val="26"/>
          <w:rtl/>
        </w:rPr>
        <w:t xml:space="preserve"> اندازه شرکت</w:t>
      </w:r>
      <w:r w:rsidRPr="00AF7EE6">
        <w:rPr>
          <w:rFonts w:ascii="Times New Roman" w:eastAsia="Times New Roman" w:hAnsi="Times New Roman" w:cs="B Nazanin" w:hint="cs"/>
          <w:sz w:val="26"/>
          <w:szCs w:val="26"/>
          <w:rtl/>
        </w:rPr>
        <w:t xml:space="preserve">، </w:t>
      </w:r>
      <w:r w:rsidRPr="00AF7EE6">
        <w:rPr>
          <w:rFonts w:ascii="Times New Roman" w:eastAsia="Times New Roman" w:hAnsi="Times New Roman" w:cs="B Nazanin"/>
          <w:sz w:val="26"/>
          <w:szCs w:val="26"/>
          <w:rtl/>
        </w:rPr>
        <w:t>نسبت ارزش بازار به ارزش دفتر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 xml:space="preserve">و </w:t>
      </w:r>
      <w:r w:rsidRPr="00AF7EE6">
        <w:rPr>
          <w:rFonts w:ascii="Times New Roman" w:eastAsia="Times New Roman" w:hAnsi="Times New Roman" w:cs="B Nazanin"/>
          <w:sz w:val="26"/>
          <w:szCs w:val="26"/>
          <w:rtl/>
        </w:rPr>
        <w:t>نقد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 xml:space="preserve">بر عملکرد شرکت تاثیر مثبت و معناداری دارند. لیکن </w:t>
      </w:r>
      <w:r w:rsidRPr="00AF7EE6">
        <w:rPr>
          <w:rFonts w:ascii="Times New Roman" w:eastAsia="Times New Roman" w:hAnsi="Times New Roman" w:cs="B Nazanin"/>
          <w:sz w:val="26"/>
          <w:szCs w:val="26"/>
          <w:rtl/>
        </w:rPr>
        <w:t>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رها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کنترل</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اهرم مال</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 ز</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شرکت بر عملکرد شرکت تاث</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معنادار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ن</w:t>
      </w:r>
      <w:r w:rsidRPr="00AF7EE6">
        <w:rPr>
          <w:rFonts w:ascii="Times New Roman" w:eastAsia="Times New Roman" w:hAnsi="Times New Roman" w:cs="B Nazanin"/>
          <w:sz w:val="26"/>
          <w:szCs w:val="26"/>
          <w:rtl/>
        </w:rPr>
        <w:t>دارند.</w:t>
      </w:r>
    </w:p>
    <w:p w14:paraId="32DF4421"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cs"/>
          <w:sz w:val="26"/>
          <w:szCs w:val="26"/>
          <w:rtl/>
          <w:lang w:bidi="fa-IR"/>
        </w:rPr>
        <w:t xml:space="preserve">با توجه به ستون </w:t>
      </w:r>
      <w:r w:rsidRPr="00AF7EE6">
        <w:rPr>
          <w:rFonts w:ascii="Times New Roman" w:eastAsia="Times New Roman" w:hAnsi="Times New Roman" w:cs="B Nazanin"/>
          <w:sz w:val="26"/>
          <w:szCs w:val="26"/>
          <w:lang w:bidi="fa-IR"/>
        </w:rPr>
        <w:t>VIF</w:t>
      </w:r>
      <w:r w:rsidRPr="00AF7EE6">
        <w:rPr>
          <w:rFonts w:ascii="Times New Roman" w:eastAsia="Times New Roman" w:hAnsi="Times New Roman" w:cs="B Nazanin"/>
          <w:sz w:val="26"/>
          <w:szCs w:val="26"/>
          <w:rtl/>
          <w:lang w:bidi="fa-IR"/>
        </w:rPr>
        <w:t xml:space="preserve"> از جدول فوق مشاهده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گردد همه اعداد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ستون از مقدار 10 کمتر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باشد لذا احتمال همخط</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در داده ها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مدل را رد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کند و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توان نتا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ج</w:t>
      </w:r>
      <w:r w:rsidRPr="00AF7EE6">
        <w:rPr>
          <w:rFonts w:ascii="Times New Roman" w:eastAsia="Times New Roman" w:hAnsi="Times New Roman" w:cs="B Nazanin"/>
          <w:sz w:val="26"/>
          <w:szCs w:val="26"/>
          <w:rtl/>
          <w:lang w:bidi="fa-IR"/>
        </w:rPr>
        <w:t xml:space="preserve"> قابل استناد از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مدل بدست آورد.</w:t>
      </w:r>
    </w:p>
    <w:p w14:paraId="3A457663"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eastAsia"/>
          <w:sz w:val="26"/>
          <w:szCs w:val="26"/>
          <w:rtl/>
        </w:rPr>
        <w:t>آماره</w:t>
      </w:r>
      <w:r w:rsidRPr="00AF7EE6">
        <w:rPr>
          <w:rFonts w:ascii="Times New Roman" w:eastAsia="Times New Roman" w:hAnsi="Times New Roman" w:cs="B Nazanin"/>
          <w:sz w:val="26"/>
          <w:szCs w:val="26"/>
          <w:rtl/>
        </w:rPr>
        <w:t xml:space="preserve"> دورب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واتسون با توجه به جدول بالا برابر </w:t>
      </w:r>
      <w:r w:rsidRPr="00AF7EE6">
        <w:rPr>
          <w:rFonts w:ascii="Times New Roman" w:eastAsia="Times New Roman" w:hAnsi="Times New Roman" w:cs="B Nazanin" w:hint="cs"/>
          <w:sz w:val="26"/>
          <w:szCs w:val="26"/>
          <w:rtl/>
        </w:rPr>
        <w:t>72</w:t>
      </w:r>
      <w:r w:rsidRPr="00AF7EE6">
        <w:rPr>
          <w:rFonts w:ascii="Times New Roman" w:eastAsia="Times New Roman" w:hAnsi="Times New Roman" w:cs="B Nazanin"/>
          <w:sz w:val="26"/>
          <w:szCs w:val="26"/>
          <w:rtl/>
        </w:rPr>
        <w:t>/1 است که چون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عدد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5/1 تا 5/2 است نشان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دهد</w:t>
      </w:r>
      <w:r w:rsidRPr="00AF7EE6">
        <w:rPr>
          <w:rFonts w:ascii="Times New Roman" w:eastAsia="Times New Roman" w:hAnsi="Times New Roman" w:cs="B Nazanin"/>
          <w:sz w:val="26"/>
          <w:szCs w:val="26"/>
          <w:rtl/>
        </w:rPr>
        <w:t xml:space="preserve"> که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باق</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مانده‌ها</w:t>
      </w:r>
      <w:r w:rsidRPr="00AF7EE6">
        <w:rPr>
          <w:rFonts w:ascii="Times New Roman" w:eastAsia="Times New Roman" w:hAnsi="Times New Roman" w:cs="B Nazanin"/>
          <w:sz w:val="26"/>
          <w:szCs w:val="26"/>
          <w:rtl/>
        </w:rPr>
        <w:t xml:space="preserve"> خودهمبستگ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وجود ندارد نشان‌دهنده عدم وجود خودهمبستگ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باق</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مانده‌ها</w:t>
      </w:r>
      <w:r w:rsidRPr="00AF7EE6">
        <w:rPr>
          <w:rFonts w:ascii="Times New Roman" w:eastAsia="Times New Roman" w:hAnsi="Times New Roman" w:cs="B Nazanin"/>
          <w:sz w:val="26"/>
          <w:szCs w:val="26"/>
          <w:rtl/>
        </w:rPr>
        <w:t xml:space="preserve"> است.</w:t>
      </w:r>
    </w:p>
    <w:p w14:paraId="15DB89FC" w14:textId="19665C9C" w:rsidR="004E0D9D" w:rsidRPr="00AF7EE6" w:rsidRDefault="004E0D9D" w:rsidP="00631855">
      <w:pPr>
        <w:keepNext/>
        <w:keepLines/>
        <w:bidi/>
        <w:spacing w:before="120" w:after="120" w:line="240" w:lineRule="auto"/>
        <w:ind w:left="-45" w:firstLine="454"/>
        <w:jc w:val="both"/>
        <w:outlineLvl w:val="1"/>
        <w:rPr>
          <w:rFonts w:ascii="Times New Roman" w:eastAsia="Times New Roman" w:hAnsi="Times New Roman" w:cs="B Nazanin"/>
          <w:bCs/>
          <w:sz w:val="26"/>
          <w:szCs w:val="26"/>
          <w:rtl/>
        </w:rPr>
      </w:pPr>
      <w:bookmarkStart w:id="323" w:name="_Toc100409088"/>
      <w:r w:rsidRPr="00AF7EE6">
        <w:rPr>
          <w:rFonts w:ascii="Times New Roman" w:eastAsia="Times New Roman" w:hAnsi="Times New Roman" w:cs="B Nazanin" w:hint="cs"/>
          <w:bCs/>
          <w:sz w:val="26"/>
          <w:szCs w:val="26"/>
          <w:rtl/>
        </w:rPr>
        <w:t>4-4-5 بررسی فرضیه پنجم</w:t>
      </w:r>
      <w:bookmarkEnd w:id="323"/>
    </w:p>
    <w:p w14:paraId="2249501B" w14:textId="77777777" w:rsidR="004E0D9D" w:rsidRPr="00AF7EE6" w:rsidRDefault="004E0D9D" w:rsidP="00631855">
      <w:pPr>
        <w:bidi/>
        <w:spacing w:after="0" w:line="240" w:lineRule="auto"/>
        <w:ind w:firstLine="288"/>
        <w:jc w:val="both"/>
        <w:rPr>
          <w:rFonts w:ascii="Times New Roman" w:eastAsia="Times New Roman" w:hAnsi="Times New Roman" w:cs="B Nazanin"/>
          <w:sz w:val="26"/>
          <w:szCs w:val="26"/>
          <w:rtl/>
        </w:rPr>
      </w:pPr>
      <w:r w:rsidRPr="00AF7EE6">
        <w:rPr>
          <w:rFonts w:ascii="Times New Roman" w:eastAsia="Times New Roman" w:hAnsi="Times New Roman" w:cs="B Nazanin" w:hint="cs"/>
          <w:sz w:val="26"/>
          <w:szCs w:val="26"/>
          <w:rtl/>
        </w:rPr>
        <w:t>بین قدرت مدیرعامل و جریان های وجه نقد آزاد شرکت رابطه معناداری وجود دارد.</w:t>
      </w:r>
    </w:p>
    <w:p w14:paraId="7192E131" w14:textId="19E37DF4" w:rsidR="004E0D9D" w:rsidRPr="006F3ED0" w:rsidRDefault="00844840" w:rsidP="00631855">
      <w:pPr>
        <w:bidi/>
        <w:spacing w:after="0" w:line="240" w:lineRule="auto"/>
        <w:ind w:firstLine="288"/>
        <w:jc w:val="both"/>
        <w:rPr>
          <w:rFonts w:ascii="Times New Roman" w:eastAsia="Times New Roman" w:hAnsi="Times New Roman" w:cs="B Nazanin"/>
          <w:sz w:val="24"/>
          <w:szCs w:val="28"/>
          <w:rtl/>
        </w:rPr>
      </w:pPr>
      <m:oMathPara>
        <m:oMath>
          <m:sSub>
            <m:sSubPr>
              <m:ctrlPr>
                <w:rPr>
                  <w:rFonts w:ascii="Cambria Math" w:eastAsia="Times New Roman" w:hAnsi="Cambria Math" w:cs="B Nazanin"/>
                  <w:i/>
                  <w:sz w:val="24"/>
                  <w:szCs w:val="28"/>
                </w:rPr>
              </m:ctrlPr>
            </m:sSubPr>
            <m:e>
              <m:r>
                <w:rPr>
                  <w:rFonts w:ascii="Cambria Math" w:eastAsia="Times New Roman" w:hAnsi="Cambria Math" w:cs="B Nazanin"/>
                  <w:sz w:val="24"/>
                  <w:szCs w:val="28"/>
                </w:rPr>
                <m:t>FCF</m:t>
              </m:r>
            </m:e>
            <m:sub>
              <m:r>
                <w:rPr>
                  <w:rFonts w:ascii="Cambria Math" w:eastAsia="Times New Roman" w:hAnsi="Cambria Math" w:cs="B Nazanin"/>
                  <w:sz w:val="24"/>
                  <w:szCs w:val="28"/>
                </w:rPr>
                <m:t>i</m:t>
              </m:r>
              <m:r>
                <w:rPr>
                  <w:rFonts w:ascii="Cambria Math" w:eastAsia="Times New Roman" w:hAnsi="Cambria Math" w:cs="B Nazanin"/>
                  <w:sz w:val="24"/>
                  <w:szCs w:val="28"/>
                </w:rPr>
                <m:t>,</m:t>
              </m:r>
              <m:r>
                <w:rPr>
                  <w:rFonts w:ascii="Cambria Math" w:eastAsia="Times New Roman" w:hAnsi="Cambria Math" w:cs="B Nazanin"/>
                  <w:sz w:val="24"/>
                  <w:szCs w:val="28"/>
                </w:rPr>
                <m:t>t</m:t>
              </m:r>
            </m:sub>
          </m:sSub>
          <m:r>
            <w:rPr>
              <w:rFonts w:ascii="Cambria Math" w:eastAsia="Times New Roman" w:hAnsi="Cambria Math" w:cs="B Nazanin"/>
              <w:sz w:val="24"/>
              <w:szCs w:val="28"/>
            </w:rPr>
            <m:t>=</m:t>
          </m:r>
          <m:sSub>
            <m:sSubPr>
              <m:ctrlPr>
                <w:rPr>
                  <w:rFonts w:ascii="Cambria Math" w:eastAsia="Times New Roman" w:hAnsi="Cambria Math" w:cs="B Nazanin"/>
                  <w:i/>
                  <w:sz w:val="24"/>
                  <w:szCs w:val="28"/>
                </w:rPr>
              </m:ctrlPr>
            </m:sSubPr>
            <m:e>
              <m:r>
                <w:rPr>
                  <w:rFonts w:ascii="Cambria Math" w:eastAsia="Times New Roman" w:hAnsi="Cambria Math" w:cs="B Nazanin"/>
                  <w:sz w:val="24"/>
                  <w:szCs w:val="28"/>
                </w:rPr>
                <m:t>β</m:t>
              </m:r>
            </m:e>
            <m:sub>
              <m:r>
                <w:rPr>
                  <w:rFonts w:ascii="Cambria Math" w:eastAsia="Times New Roman" w:hAnsi="Cambria Math" w:cs="B Nazanin"/>
                  <w:sz w:val="24"/>
                  <w:szCs w:val="28"/>
                  <w:rtl/>
                  <w:lang w:bidi="fa-IR"/>
                </w:rPr>
                <m:t>0</m:t>
              </m:r>
            </m:sub>
          </m:sSub>
          <m:r>
            <w:rPr>
              <w:rFonts w:ascii="Cambria Math" w:eastAsia="Times New Roman" w:hAnsi="Cambria Math" w:cs="B Nazanin"/>
              <w:sz w:val="24"/>
              <w:szCs w:val="28"/>
            </w:rPr>
            <m:t>+</m:t>
          </m:r>
          <m:sSub>
            <m:sSubPr>
              <m:ctrlPr>
                <w:rPr>
                  <w:rFonts w:ascii="Cambria Math" w:eastAsia="Times New Roman" w:hAnsi="Cambria Math" w:cs="B Nazanin"/>
                  <w:i/>
                  <w:sz w:val="24"/>
                  <w:szCs w:val="28"/>
                </w:rPr>
              </m:ctrlPr>
            </m:sSubPr>
            <m:e>
              <m:r>
                <w:rPr>
                  <w:rFonts w:ascii="Cambria Math" w:eastAsia="Times New Roman" w:hAnsi="Cambria Math" w:cs="B Nazanin"/>
                  <w:sz w:val="24"/>
                  <w:szCs w:val="28"/>
                </w:rPr>
                <m:t>β</m:t>
              </m:r>
            </m:e>
            <m:sub>
              <m:r>
                <w:rPr>
                  <w:rFonts w:ascii="Cambria Math" w:eastAsia="Times New Roman" w:hAnsi="Cambria Math" w:cs="B Nazanin"/>
                  <w:sz w:val="24"/>
                  <w:szCs w:val="28"/>
                  <w:rtl/>
                  <w:lang w:bidi="fa-IR"/>
                </w:rPr>
                <m:t>1</m:t>
              </m:r>
            </m:sub>
          </m:sSub>
          <m:sSub>
            <m:sSubPr>
              <m:ctrlPr>
                <w:rPr>
                  <w:rFonts w:ascii="Cambria Math" w:eastAsia="Times New Roman" w:hAnsi="Cambria Math" w:cs="B Nazanin"/>
                  <w:i/>
                  <w:sz w:val="24"/>
                  <w:szCs w:val="28"/>
                </w:rPr>
              </m:ctrlPr>
            </m:sSubPr>
            <m:e>
              <m:r>
                <w:rPr>
                  <w:rFonts w:ascii="Cambria Math" w:eastAsia="Times New Roman" w:hAnsi="Cambria Math" w:cs="B Nazanin"/>
                  <w:sz w:val="24"/>
                  <w:szCs w:val="28"/>
                </w:rPr>
                <m:t>Power</m:t>
              </m:r>
            </m:e>
            <m:sub>
              <m:r>
                <w:rPr>
                  <w:rFonts w:ascii="Cambria Math" w:eastAsia="Times New Roman" w:hAnsi="Cambria Math" w:cs="B Nazanin"/>
                  <w:sz w:val="24"/>
                  <w:szCs w:val="28"/>
                </w:rPr>
                <m:t>i</m:t>
              </m:r>
              <m:r>
                <w:rPr>
                  <w:rFonts w:ascii="Cambria Math" w:eastAsia="Times New Roman" w:hAnsi="Cambria Math" w:cs="B Nazanin"/>
                  <w:sz w:val="24"/>
                  <w:szCs w:val="28"/>
                </w:rPr>
                <m:t>,</m:t>
              </m:r>
              <m:r>
                <w:rPr>
                  <w:rFonts w:ascii="Cambria Math" w:eastAsia="Times New Roman" w:hAnsi="Cambria Math" w:cs="B Nazanin"/>
                  <w:sz w:val="24"/>
                  <w:szCs w:val="28"/>
                </w:rPr>
                <m:t>t</m:t>
              </m:r>
            </m:sub>
          </m:sSub>
          <m:r>
            <w:rPr>
              <w:rFonts w:ascii="Cambria Math" w:eastAsia="Times New Roman" w:hAnsi="Cambria Math" w:cs="B Nazanin"/>
              <w:sz w:val="24"/>
              <w:szCs w:val="28"/>
            </w:rPr>
            <m:t>+</m:t>
          </m:r>
          <m:sSub>
            <m:sSubPr>
              <m:ctrlPr>
                <w:rPr>
                  <w:rFonts w:ascii="Cambria Math" w:eastAsia="Times New Roman" w:hAnsi="Cambria Math" w:cs="B Nazanin"/>
                  <w:i/>
                  <w:sz w:val="24"/>
                  <w:szCs w:val="28"/>
                </w:rPr>
              </m:ctrlPr>
            </m:sSubPr>
            <m:e>
              <m:r>
                <w:rPr>
                  <w:rFonts w:ascii="Cambria Math" w:eastAsia="Times New Roman" w:hAnsi="Cambria Math" w:cs="B Nazanin"/>
                  <w:sz w:val="24"/>
                  <w:szCs w:val="28"/>
                </w:rPr>
                <m:t>β</m:t>
              </m:r>
            </m:e>
            <m:sub>
              <m:r>
                <w:rPr>
                  <w:rFonts w:ascii="Cambria Math" w:eastAsia="Times New Roman" w:hAnsi="Cambria Math" w:cs="B Nazanin"/>
                  <w:sz w:val="24"/>
                  <w:szCs w:val="28"/>
                  <w:rtl/>
                  <w:lang w:bidi="fa-IR"/>
                </w:rPr>
                <m:t>2</m:t>
              </m:r>
            </m:sub>
          </m:sSub>
          <m:sSub>
            <m:sSubPr>
              <m:ctrlPr>
                <w:rPr>
                  <w:rFonts w:ascii="Cambria Math" w:eastAsia="Times New Roman" w:hAnsi="Cambria Math" w:cs="B Nazanin"/>
                  <w:i/>
                  <w:sz w:val="24"/>
                  <w:szCs w:val="28"/>
                </w:rPr>
              </m:ctrlPr>
            </m:sSubPr>
            <m:e>
              <m:r>
                <w:rPr>
                  <w:rFonts w:ascii="Cambria Math" w:eastAsia="Times New Roman" w:hAnsi="Cambria Math" w:cs="B Nazanin"/>
                  <w:sz w:val="24"/>
                  <w:szCs w:val="28"/>
                </w:rPr>
                <m:t>Size</m:t>
              </m:r>
            </m:e>
            <m:sub>
              <m:r>
                <w:rPr>
                  <w:rFonts w:ascii="Cambria Math" w:eastAsia="Times New Roman" w:hAnsi="Cambria Math" w:cs="B Nazanin"/>
                  <w:sz w:val="24"/>
                  <w:szCs w:val="28"/>
                </w:rPr>
                <m:t>i</m:t>
              </m:r>
              <m:r>
                <w:rPr>
                  <w:rFonts w:ascii="Cambria Math" w:eastAsia="Times New Roman" w:hAnsi="Cambria Math" w:cs="B Nazanin"/>
                  <w:sz w:val="24"/>
                  <w:szCs w:val="28"/>
                </w:rPr>
                <m:t>,</m:t>
              </m:r>
              <m:r>
                <w:rPr>
                  <w:rFonts w:ascii="Cambria Math" w:eastAsia="Times New Roman" w:hAnsi="Cambria Math" w:cs="B Nazanin"/>
                  <w:sz w:val="24"/>
                  <w:szCs w:val="28"/>
                </w:rPr>
                <m:t>t</m:t>
              </m:r>
            </m:sub>
          </m:sSub>
          <m:r>
            <w:rPr>
              <w:rFonts w:ascii="Cambria Math" w:eastAsia="Times New Roman" w:hAnsi="Cambria Math" w:cs="B Nazanin"/>
              <w:sz w:val="24"/>
              <w:szCs w:val="28"/>
            </w:rPr>
            <m:t>+</m:t>
          </m:r>
          <m:sSub>
            <m:sSubPr>
              <m:ctrlPr>
                <w:rPr>
                  <w:rFonts w:ascii="Cambria Math" w:eastAsia="Times New Roman" w:hAnsi="Cambria Math" w:cs="B Nazanin"/>
                  <w:i/>
                  <w:sz w:val="24"/>
                  <w:szCs w:val="28"/>
                </w:rPr>
              </m:ctrlPr>
            </m:sSubPr>
            <m:e>
              <m:r>
                <w:rPr>
                  <w:rFonts w:ascii="Cambria Math" w:eastAsia="Times New Roman" w:hAnsi="Cambria Math" w:cs="B Nazanin"/>
                  <w:sz w:val="24"/>
                  <w:szCs w:val="28"/>
                </w:rPr>
                <m:t>β</m:t>
              </m:r>
            </m:e>
            <m:sub>
              <m:r>
                <w:rPr>
                  <w:rFonts w:ascii="Cambria Math" w:eastAsia="Times New Roman" w:hAnsi="Cambria Math" w:cs="B Nazanin"/>
                  <w:sz w:val="24"/>
                  <w:szCs w:val="28"/>
                  <w:rtl/>
                  <w:lang w:bidi="fa-IR"/>
                </w:rPr>
                <m:t>3</m:t>
              </m:r>
            </m:sub>
          </m:sSub>
          <m:sSub>
            <m:sSubPr>
              <m:ctrlPr>
                <w:rPr>
                  <w:rFonts w:ascii="Cambria Math" w:eastAsia="Times New Roman" w:hAnsi="Cambria Math" w:cs="B Nazanin"/>
                  <w:i/>
                  <w:sz w:val="24"/>
                  <w:szCs w:val="28"/>
                </w:rPr>
              </m:ctrlPr>
            </m:sSubPr>
            <m:e>
              <m:r>
                <w:rPr>
                  <w:rFonts w:ascii="Cambria Math" w:eastAsia="Times New Roman" w:hAnsi="Cambria Math" w:cs="B Nazanin"/>
                  <w:sz w:val="24"/>
                  <w:szCs w:val="28"/>
                </w:rPr>
                <m:t>LEV</m:t>
              </m:r>
            </m:e>
            <m:sub>
              <m:r>
                <w:rPr>
                  <w:rFonts w:ascii="Cambria Math" w:eastAsia="Times New Roman" w:hAnsi="Cambria Math" w:cs="B Nazanin"/>
                  <w:sz w:val="24"/>
                  <w:szCs w:val="28"/>
                </w:rPr>
                <m:t>i</m:t>
              </m:r>
              <m:r>
                <w:rPr>
                  <w:rFonts w:ascii="Cambria Math" w:eastAsia="Times New Roman" w:hAnsi="Cambria Math" w:cs="B Nazanin"/>
                  <w:sz w:val="24"/>
                  <w:szCs w:val="28"/>
                </w:rPr>
                <m:t>,</m:t>
              </m:r>
              <m:r>
                <w:rPr>
                  <w:rFonts w:ascii="Cambria Math" w:eastAsia="Times New Roman" w:hAnsi="Cambria Math" w:cs="B Nazanin"/>
                  <w:sz w:val="24"/>
                  <w:szCs w:val="28"/>
                </w:rPr>
                <m:t>t</m:t>
              </m:r>
            </m:sub>
          </m:sSub>
          <m:r>
            <w:rPr>
              <w:rFonts w:ascii="Cambria Math" w:eastAsia="Times New Roman" w:hAnsi="Cambria Math" w:cs="B Nazanin"/>
              <w:sz w:val="28"/>
              <w:szCs w:val="28"/>
              <w:lang w:bidi="fa-IR"/>
            </w:rPr>
            <m:t>+</m:t>
          </m:r>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β</m:t>
              </m:r>
            </m:e>
            <m:sub>
              <m:r>
                <w:rPr>
                  <w:rFonts w:ascii="Cambria Math" w:eastAsia="Times New Roman" w:hAnsi="Cambria Math" w:cs="B Nazanin"/>
                  <w:sz w:val="28"/>
                  <w:szCs w:val="28"/>
                  <w:rtl/>
                  <w:lang w:bidi="fa-IR"/>
                </w:rPr>
                <m:t>4</m:t>
              </m:r>
            </m:sub>
          </m:sSub>
          <m:sSub>
            <m:sSubPr>
              <m:ctrlPr>
                <w:rPr>
                  <w:rFonts w:ascii="Cambria Math" w:eastAsia="Times New Roman" w:hAnsi="Cambria Math" w:cs="B Nazanin"/>
                  <w:i/>
                  <w:sz w:val="28"/>
                  <w:szCs w:val="28"/>
                  <w:lang w:bidi="fa-IR"/>
                </w:rPr>
              </m:ctrlPr>
            </m:sSubPr>
            <m:e>
              <m:r>
                <m:rPr>
                  <m:sty m:val="p"/>
                </m:rPr>
                <w:rPr>
                  <w:rFonts w:ascii="Cambria Math" w:eastAsia="Batang" w:hAnsi="Cambria Math" w:cs="B Nazanin"/>
                  <w:lang w:eastAsia="ko-KR" w:bidi="fa-IR"/>
                </w:rPr>
                <m:t>MTB</m:t>
              </m:r>
            </m:e>
            <m:sub>
              <m:r>
                <w:rPr>
                  <w:rFonts w:ascii="Cambria Math" w:eastAsia="Times New Roman" w:hAnsi="Cambria Math" w:cs="B Nazanin"/>
                  <w:sz w:val="28"/>
                  <w:szCs w:val="28"/>
                  <w:lang w:bidi="fa-IR"/>
                </w:rPr>
                <m:t>i</m:t>
              </m:r>
              <m:r>
                <w:rPr>
                  <w:rFonts w:ascii="Cambria Math" w:eastAsia="Times New Roman" w:hAnsi="Cambria Math" w:cs="B Nazanin"/>
                  <w:sz w:val="28"/>
                  <w:szCs w:val="28"/>
                  <w:lang w:bidi="fa-IR"/>
                </w:rPr>
                <m:t>,</m:t>
              </m:r>
              <m:r>
                <w:rPr>
                  <w:rFonts w:ascii="Cambria Math" w:eastAsia="Times New Roman" w:hAnsi="Cambria Math" w:cs="B Nazanin"/>
                  <w:sz w:val="28"/>
                  <w:szCs w:val="28"/>
                  <w:lang w:bidi="fa-IR"/>
                </w:rPr>
                <m:t>t</m:t>
              </m:r>
            </m:sub>
          </m:sSub>
          <m:r>
            <w:rPr>
              <w:rFonts w:ascii="Cambria Math" w:eastAsia="Times New Roman" w:hAnsi="Cambria Math" w:cs="B Nazanin"/>
              <w:sz w:val="28"/>
              <w:szCs w:val="28"/>
              <w:lang w:bidi="fa-IR"/>
            </w:rPr>
            <m:t>+</m:t>
          </m:r>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β</m:t>
              </m:r>
            </m:e>
            <m:sub>
              <m:r>
                <w:rPr>
                  <w:rFonts w:ascii="Cambria Math" w:eastAsia="Times New Roman" w:hAnsi="Cambria Math" w:cs="B Nazanin"/>
                  <w:sz w:val="28"/>
                  <w:szCs w:val="28"/>
                  <w:rtl/>
                  <w:lang w:bidi="fa-IR"/>
                </w:rPr>
                <m:t>5</m:t>
              </m:r>
            </m:sub>
          </m:sSub>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LI</m:t>
              </m:r>
            </m:e>
            <m:sub>
              <m:r>
                <w:rPr>
                  <w:rFonts w:ascii="Cambria Math" w:eastAsia="Times New Roman" w:hAnsi="Cambria Math" w:cs="B Nazanin"/>
                  <w:sz w:val="28"/>
                  <w:szCs w:val="28"/>
                  <w:lang w:bidi="fa-IR"/>
                </w:rPr>
                <m:t>i</m:t>
              </m:r>
              <m:r>
                <w:rPr>
                  <w:rFonts w:ascii="Cambria Math" w:eastAsia="Times New Roman" w:hAnsi="Cambria Math" w:cs="B Nazanin"/>
                  <w:sz w:val="28"/>
                  <w:szCs w:val="28"/>
                  <w:lang w:bidi="fa-IR"/>
                </w:rPr>
                <m:t>,</m:t>
              </m:r>
              <m:r>
                <w:rPr>
                  <w:rFonts w:ascii="Cambria Math" w:eastAsia="Times New Roman" w:hAnsi="Cambria Math" w:cs="B Nazanin"/>
                  <w:sz w:val="28"/>
                  <w:szCs w:val="28"/>
                  <w:lang w:bidi="fa-IR"/>
                </w:rPr>
                <m:t>t</m:t>
              </m:r>
            </m:sub>
          </m:sSub>
          <m:r>
            <w:rPr>
              <w:rFonts w:ascii="Cambria Math" w:eastAsia="Times New Roman" w:hAnsi="Cambria Math" w:cs="B Nazanin"/>
              <w:sz w:val="28"/>
              <w:szCs w:val="28"/>
              <w:lang w:bidi="fa-IR"/>
            </w:rPr>
            <m:t>+</m:t>
          </m:r>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β</m:t>
              </m:r>
            </m:e>
            <m:sub>
              <m:r>
                <w:rPr>
                  <w:rFonts w:ascii="Cambria Math" w:eastAsia="Times New Roman" w:hAnsi="Cambria Math" w:cs="B Nazanin"/>
                  <w:sz w:val="28"/>
                  <w:szCs w:val="28"/>
                  <w:rtl/>
                  <w:lang w:bidi="fa-IR"/>
                </w:rPr>
                <m:t>6</m:t>
              </m:r>
            </m:sub>
          </m:sSub>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LOSS</m:t>
              </m:r>
            </m:e>
            <m:sub>
              <m:r>
                <w:rPr>
                  <w:rFonts w:ascii="Cambria Math" w:eastAsia="Times New Roman" w:hAnsi="Cambria Math" w:cs="B Nazanin"/>
                  <w:sz w:val="28"/>
                  <w:szCs w:val="28"/>
                  <w:lang w:bidi="fa-IR"/>
                </w:rPr>
                <m:t>i</m:t>
              </m:r>
              <m:r>
                <w:rPr>
                  <w:rFonts w:ascii="Cambria Math" w:eastAsia="Times New Roman" w:hAnsi="Cambria Math" w:cs="B Nazanin"/>
                  <w:sz w:val="28"/>
                  <w:szCs w:val="28"/>
                  <w:lang w:bidi="fa-IR"/>
                </w:rPr>
                <m:t>,</m:t>
              </m:r>
              <m:r>
                <w:rPr>
                  <w:rFonts w:ascii="Cambria Math" w:eastAsia="Times New Roman" w:hAnsi="Cambria Math" w:cs="B Nazanin"/>
                  <w:sz w:val="28"/>
                  <w:szCs w:val="28"/>
                  <w:lang w:bidi="fa-IR"/>
                </w:rPr>
                <m:t>t</m:t>
              </m:r>
            </m:sub>
          </m:sSub>
          <m:r>
            <w:rPr>
              <w:rFonts w:ascii="Cambria Math" w:eastAsia="Times New Roman" w:hAnsi="Cambria Math" w:cs="B Nazanin"/>
              <w:sz w:val="28"/>
              <w:szCs w:val="28"/>
              <w:lang w:bidi="fa-IR"/>
            </w:rPr>
            <m:t>+</m:t>
          </m:r>
          <m:sSub>
            <m:sSubPr>
              <m:ctrlPr>
                <w:rPr>
                  <w:rFonts w:ascii="Cambria Math" w:eastAsia="Times New Roman" w:hAnsi="Cambria Math" w:cs="B Nazanin"/>
                  <w:i/>
                  <w:sz w:val="28"/>
                  <w:szCs w:val="28"/>
                  <w:lang w:bidi="fa-IR"/>
                </w:rPr>
              </m:ctrlPr>
            </m:sSubPr>
            <m:e>
              <m:r>
                <w:rPr>
                  <w:rFonts w:ascii="Cambria Math" w:eastAsia="Times New Roman" w:hAnsi="Cambria Math" w:cs="B Nazanin"/>
                  <w:sz w:val="28"/>
                  <w:szCs w:val="28"/>
                  <w:lang w:bidi="fa-IR"/>
                </w:rPr>
                <m:t>ε</m:t>
              </m:r>
            </m:e>
            <m:sub>
              <m:r>
                <w:rPr>
                  <w:rFonts w:ascii="Cambria Math" w:eastAsia="Times New Roman" w:hAnsi="Cambria Math" w:cs="B Nazanin"/>
                  <w:sz w:val="28"/>
                  <w:szCs w:val="28"/>
                  <w:lang w:bidi="fa-IR"/>
                </w:rPr>
                <m:t>i</m:t>
              </m:r>
              <m:r>
                <w:rPr>
                  <w:rFonts w:ascii="Cambria Math" w:eastAsia="Times New Roman" w:hAnsi="Cambria Math" w:cs="B Nazanin"/>
                  <w:sz w:val="28"/>
                  <w:szCs w:val="28"/>
                  <w:lang w:bidi="fa-IR"/>
                </w:rPr>
                <m:t>,</m:t>
              </m:r>
              <m:r>
                <w:rPr>
                  <w:rFonts w:ascii="Cambria Math" w:eastAsia="Times New Roman" w:hAnsi="Cambria Math" w:cs="B Nazanin"/>
                  <w:sz w:val="28"/>
                  <w:szCs w:val="28"/>
                  <w:lang w:bidi="fa-IR"/>
                </w:rPr>
                <m:t>t</m:t>
              </m:r>
            </m:sub>
          </m:sSub>
        </m:oMath>
      </m:oMathPara>
    </w:p>
    <w:p w14:paraId="2AD5F649" w14:textId="31DEB9CF" w:rsidR="004E0D9D" w:rsidRDefault="004E0D9D" w:rsidP="00631855">
      <w:pPr>
        <w:bidi/>
        <w:spacing w:after="0" w:line="240" w:lineRule="auto"/>
        <w:ind w:firstLine="288"/>
        <w:jc w:val="both"/>
        <w:rPr>
          <w:rFonts w:ascii="Times New Roman" w:eastAsia="Times New Roman" w:hAnsi="Times New Roman" w:cs="B Nazanin"/>
          <w:sz w:val="26"/>
          <w:szCs w:val="26"/>
          <w:rtl/>
        </w:rPr>
      </w:pPr>
      <w:r w:rsidRPr="00AF7EE6">
        <w:rPr>
          <w:rFonts w:ascii="Times New Roman" w:eastAsia="Times New Roman" w:hAnsi="Times New Roman" w:cs="B Nazanin" w:hint="cs"/>
          <w:sz w:val="26"/>
          <w:szCs w:val="26"/>
          <w:rtl/>
        </w:rPr>
        <w:t>به‌منظور بررسی پانل بودن داده‌ها از آزمون چاو استفاده می‌شود.</w:t>
      </w:r>
    </w:p>
    <w:p w14:paraId="488B1948" w14:textId="77777777" w:rsidR="00AF7EE6" w:rsidRPr="00AF7EE6" w:rsidRDefault="00AF7EE6" w:rsidP="00AF7EE6">
      <w:pPr>
        <w:bidi/>
        <w:spacing w:after="0" w:line="240" w:lineRule="auto"/>
        <w:ind w:firstLine="288"/>
        <w:jc w:val="both"/>
        <w:rPr>
          <w:rFonts w:ascii="Times New Roman" w:eastAsia="Times New Roman" w:hAnsi="Times New Roman" w:cs="B Nazanin"/>
          <w:sz w:val="26"/>
          <w:szCs w:val="26"/>
          <w:rtl/>
        </w:rPr>
      </w:pPr>
    </w:p>
    <w:p w14:paraId="6D560E22" w14:textId="77777777" w:rsidR="004E0D9D" w:rsidRPr="00AF7EE6" w:rsidRDefault="004E0D9D" w:rsidP="00631855">
      <w:pPr>
        <w:pStyle w:val="22"/>
        <w:spacing w:line="240" w:lineRule="auto"/>
        <w:rPr>
          <w:b/>
          <w:bCs/>
          <w:rtl/>
        </w:rPr>
      </w:pPr>
      <w:bookmarkStart w:id="324" w:name="_Toc84247838"/>
      <w:bookmarkStart w:id="325" w:name="_Toc99567840"/>
      <w:bookmarkStart w:id="326" w:name="_Toc100409000"/>
      <w:r w:rsidRPr="00AF7EE6">
        <w:rPr>
          <w:rFonts w:hint="eastAsia"/>
          <w:b/>
          <w:bCs/>
          <w:rtl/>
        </w:rPr>
        <w:t>جدول</w:t>
      </w:r>
      <w:r w:rsidRPr="00AF7EE6">
        <w:rPr>
          <w:b/>
          <w:bCs/>
          <w:rtl/>
        </w:rPr>
        <w:t xml:space="preserve"> 4-</w:t>
      </w:r>
      <w:r w:rsidRPr="00AF7EE6">
        <w:rPr>
          <w:rFonts w:hint="cs"/>
          <w:b/>
          <w:bCs/>
          <w:rtl/>
        </w:rPr>
        <w:t xml:space="preserve">11: </w:t>
      </w:r>
      <w:bookmarkEnd w:id="324"/>
      <w:r w:rsidRPr="00AF7EE6">
        <w:rPr>
          <w:b/>
          <w:bCs/>
          <w:rtl/>
        </w:rPr>
        <w:t>آزمون‌ها</w:t>
      </w:r>
      <w:r w:rsidRPr="00AF7EE6">
        <w:rPr>
          <w:rFonts w:hint="cs"/>
          <w:b/>
          <w:bCs/>
          <w:rtl/>
        </w:rPr>
        <w:t>ی</w:t>
      </w:r>
      <w:r w:rsidRPr="00AF7EE6">
        <w:rPr>
          <w:b/>
          <w:bCs/>
          <w:rtl/>
        </w:rPr>
        <w:t xml:space="preserve"> پ</w:t>
      </w:r>
      <w:r w:rsidRPr="00AF7EE6">
        <w:rPr>
          <w:rFonts w:hint="cs"/>
          <w:b/>
          <w:bCs/>
          <w:rtl/>
        </w:rPr>
        <w:t>ی</w:t>
      </w:r>
      <w:r w:rsidRPr="00AF7EE6">
        <w:rPr>
          <w:rFonts w:hint="eastAsia"/>
          <w:b/>
          <w:bCs/>
          <w:rtl/>
        </w:rPr>
        <w:t>ش‌فرض</w:t>
      </w:r>
      <w:r w:rsidRPr="00AF7EE6">
        <w:rPr>
          <w:b/>
          <w:bCs/>
          <w:rtl/>
        </w:rPr>
        <w:t xml:space="preserve"> برا</w:t>
      </w:r>
      <w:r w:rsidRPr="00AF7EE6">
        <w:rPr>
          <w:rFonts w:hint="cs"/>
          <w:b/>
          <w:bCs/>
          <w:rtl/>
        </w:rPr>
        <w:t>ی</w:t>
      </w:r>
      <w:r w:rsidRPr="00AF7EE6">
        <w:rPr>
          <w:b/>
          <w:bCs/>
          <w:rtl/>
        </w:rPr>
        <w:t xml:space="preserve"> فرض</w:t>
      </w:r>
      <w:r w:rsidRPr="00AF7EE6">
        <w:rPr>
          <w:rFonts w:hint="cs"/>
          <w:b/>
          <w:bCs/>
          <w:rtl/>
        </w:rPr>
        <w:t>ی</w:t>
      </w:r>
      <w:r w:rsidRPr="00AF7EE6">
        <w:rPr>
          <w:rFonts w:hint="eastAsia"/>
          <w:b/>
          <w:bCs/>
          <w:rtl/>
        </w:rPr>
        <w:t>ه</w:t>
      </w:r>
      <w:r w:rsidRPr="00AF7EE6">
        <w:rPr>
          <w:b/>
          <w:bCs/>
          <w:rtl/>
        </w:rPr>
        <w:t xml:space="preserve"> </w:t>
      </w:r>
      <w:r w:rsidRPr="00AF7EE6">
        <w:rPr>
          <w:rFonts w:hint="cs"/>
          <w:b/>
          <w:bCs/>
          <w:rtl/>
        </w:rPr>
        <w:t>پنجم</w:t>
      </w:r>
      <w:bookmarkEnd w:id="325"/>
      <w:bookmarkEnd w:id="326"/>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818"/>
        <w:gridCol w:w="795"/>
        <w:gridCol w:w="1670"/>
      </w:tblGrid>
      <w:tr w:rsidR="004E0D9D" w:rsidRPr="00DE7AB0" w14:paraId="2A8128AA" w14:textId="77777777" w:rsidTr="00AF7EE6">
        <w:trPr>
          <w:trHeight w:val="386"/>
          <w:jc w:val="center"/>
        </w:trPr>
        <w:tc>
          <w:tcPr>
            <w:tcW w:w="0" w:type="auto"/>
            <w:shd w:val="clear" w:color="auto" w:fill="auto"/>
            <w:vAlign w:val="center"/>
          </w:tcPr>
          <w:p w14:paraId="1969105C" w14:textId="77777777" w:rsidR="004E0D9D" w:rsidRPr="00AF7EE6" w:rsidRDefault="004E0D9D" w:rsidP="00631855">
            <w:pPr>
              <w:bidi/>
              <w:spacing w:after="0" w:line="240" w:lineRule="auto"/>
              <w:jc w:val="center"/>
              <w:rPr>
                <w:rFonts w:ascii="Times New Roman" w:eastAsia="Batang" w:hAnsi="Times New Roman" w:cs="B Nazanin"/>
                <w:b/>
                <w:bCs/>
                <w:szCs w:val="24"/>
                <w:rtl/>
                <w:lang w:eastAsia="ko-KR"/>
              </w:rPr>
            </w:pPr>
            <w:r w:rsidRPr="00AF7EE6">
              <w:rPr>
                <w:rFonts w:ascii="Times New Roman" w:eastAsia="Batang" w:hAnsi="Times New Roman" w:cs="B Nazanin" w:hint="cs"/>
                <w:b/>
                <w:bCs/>
                <w:szCs w:val="24"/>
                <w:rtl/>
                <w:lang w:eastAsia="ko-KR"/>
              </w:rPr>
              <w:t>آزمون</w:t>
            </w:r>
          </w:p>
        </w:tc>
        <w:tc>
          <w:tcPr>
            <w:tcW w:w="0" w:type="auto"/>
            <w:shd w:val="clear" w:color="auto" w:fill="auto"/>
            <w:vAlign w:val="center"/>
          </w:tcPr>
          <w:p w14:paraId="6EA56360" w14:textId="77777777" w:rsidR="004E0D9D" w:rsidRPr="00AF7EE6" w:rsidRDefault="004E0D9D" w:rsidP="00631855">
            <w:pPr>
              <w:bidi/>
              <w:spacing w:after="0" w:line="240" w:lineRule="auto"/>
              <w:jc w:val="center"/>
              <w:rPr>
                <w:rFonts w:ascii="Times New Roman" w:eastAsia="Batang" w:hAnsi="Times New Roman" w:cs="B Nazanin"/>
                <w:b/>
                <w:bCs/>
                <w:szCs w:val="24"/>
                <w:rtl/>
                <w:lang w:eastAsia="ko-KR"/>
              </w:rPr>
            </w:pPr>
            <w:r w:rsidRPr="00AF7EE6">
              <w:rPr>
                <w:rFonts w:ascii="Times New Roman" w:eastAsia="Batang" w:hAnsi="Times New Roman" w:cs="B Nazanin" w:hint="cs"/>
                <w:b/>
                <w:bCs/>
                <w:szCs w:val="24"/>
                <w:rtl/>
                <w:lang w:eastAsia="ko-KR"/>
              </w:rPr>
              <w:t>آماره</w:t>
            </w:r>
          </w:p>
        </w:tc>
        <w:tc>
          <w:tcPr>
            <w:tcW w:w="0" w:type="auto"/>
            <w:shd w:val="clear" w:color="auto" w:fill="auto"/>
            <w:vAlign w:val="center"/>
          </w:tcPr>
          <w:p w14:paraId="59E23E6D" w14:textId="77777777" w:rsidR="004E0D9D" w:rsidRPr="00AF7EE6" w:rsidRDefault="004E0D9D" w:rsidP="00631855">
            <w:pPr>
              <w:bidi/>
              <w:spacing w:after="0" w:line="240" w:lineRule="auto"/>
              <w:jc w:val="center"/>
              <w:rPr>
                <w:rFonts w:ascii="Times New Roman" w:eastAsia="Batang" w:hAnsi="Times New Roman" w:cs="B Nazanin"/>
                <w:b/>
                <w:bCs/>
                <w:szCs w:val="24"/>
                <w:rtl/>
                <w:lang w:eastAsia="ko-KR"/>
              </w:rPr>
            </w:pPr>
            <w:r w:rsidRPr="00AF7EE6">
              <w:rPr>
                <w:rFonts w:ascii="Times New Roman" w:eastAsia="Batang" w:hAnsi="Times New Roman" w:cs="B Nazanin" w:hint="cs"/>
                <w:b/>
                <w:bCs/>
                <w:szCs w:val="24"/>
                <w:rtl/>
                <w:lang w:eastAsia="ko-KR"/>
              </w:rPr>
              <w:t>احتمال</w:t>
            </w:r>
          </w:p>
        </w:tc>
        <w:tc>
          <w:tcPr>
            <w:tcW w:w="0" w:type="auto"/>
            <w:shd w:val="clear" w:color="auto" w:fill="auto"/>
            <w:vAlign w:val="center"/>
          </w:tcPr>
          <w:p w14:paraId="5781D2CF" w14:textId="77777777" w:rsidR="004E0D9D" w:rsidRPr="00AF7EE6" w:rsidRDefault="004E0D9D" w:rsidP="00631855">
            <w:pPr>
              <w:bidi/>
              <w:spacing w:after="0" w:line="240" w:lineRule="auto"/>
              <w:jc w:val="center"/>
              <w:rPr>
                <w:rFonts w:ascii="Times New Roman" w:eastAsia="Batang" w:hAnsi="Times New Roman" w:cs="B Nazanin"/>
                <w:b/>
                <w:bCs/>
                <w:szCs w:val="24"/>
                <w:rtl/>
                <w:lang w:eastAsia="ko-KR"/>
              </w:rPr>
            </w:pPr>
            <w:r w:rsidRPr="00AF7EE6">
              <w:rPr>
                <w:rFonts w:ascii="Times New Roman" w:eastAsia="Batang" w:hAnsi="Times New Roman" w:cs="B Nazanin" w:hint="cs"/>
                <w:b/>
                <w:bCs/>
                <w:szCs w:val="24"/>
                <w:rtl/>
                <w:lang w:eastAsia="ko-KR"/>
              </w:rPr>
              <w:t>نتیجه</w:t>
            </w:r>
          </w:p>
        </w:tc>
      </w:tr>
      <w:tr w:rsidR="004E0D9D" w:rsidRPr="00DE7AB0" w14:paraId="15DEFCBC" w14:textId="77777777" w:rsidTr="00F40F88">
        <w:trPr>
          <w:jc w:val="center"/>
        </w:trPr>
        <w:tc>
          <w:tcPr>
            <w:tcW w:w="0" w:type="auto"/>
            <w:shd w:val="clear" w:color="auto" w:fill="auto"/>
            <w:vAlign w:val="center"/>
          </w:tcPr>
          <w:p w14:paraId="3801D6F4" w14:textId="77777777" w:rsidR="004E0D9D" w:rsidRPr="00AF7EE6" w:rsidRDefault="004E0D9D" w:rsidP="00631855">
            <w:pPr>
              <w:bidi/>
              <w:spacing w:after="0" w:line="240" w:lineRule="auto"/>
              <w:jc w:val="center"/>
              <w:rPr>
                <w:rFonts w:ascii="Times New Roman" w:eastAsia="Batang" w:hAnsi="Times New Roman" w:cs="B Nazanin"/>
                <w:b/>
                <w:bCs/>
                <w:szCs w:val="24"/>
                <w:rtl/>
                <w:lang w:eastAsia="ko-KR"/>
              </w:rPr>
            </w:pPr>
            <w:r w:rsidRPr="00AF7EE6">
              <w:rPr>
                <w:rFonts w:ascii="Times New Roman" w:eastAsia="Batang" w:hAnsi="Times New Roman" w:cs="B Nazanin" w:hint="cs"/>
                <w:b/>
                <w:bCs/>
                <w:szCs w:val="24"/>
                <w:rtl/>
                <w:lang w:eastAsia="ko-KR"/>
              </w:rPr>
              <w:t>چاو</w:t>
            </w:r>
          </w:p>
        </w:tc>
        <w:tc>
          <w:tcPr>
            <w:tcW w:w="0" w:type="auto"/>
            <w:shd w:val="clear" w:color="auto" w:fill="auto"/>
            <w:vAlign w:val="center"/>
          </w:tcPr>
          <w:p w14:paraId="39A01646"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4.344</w:t>
            </w:r>
          </w:p>
        </w:tc>
        <w:tc>
          <w:tcPr>
            <w:tcW w:w="0" w:type="auto"/>
            <w:shd w:val="clear" w:color="auto" w:fill="auto"/>
            <w:vAlign w:val="center"/>
          </w:tcPr>
          <w:p w14:paraId="4D8347C8" w14:textId="77777777" w:rsidR="004E0D9D" w:rsidRPr="00DE7AB0" w:rsidRDefault="004E0D9D" w:rsidP="00631855">
            <w:pPr>
              <w:bidi/>
              <w:spacing w:after="0" w:line="240" w:lineRule="auto"/>
              <w:jc w:val="center"/>
              <w:rPr>
                <w:rFonts w:ascii="Times New Roman" w:eastAsia="Batang" w:hAnsi="Times New Roman" w:cs="B Nazanin"/>
                <w:szCs w:val="24"/>
                <w:rtl/>
                <w:lang w:eastAsia="ko-KR" w:bidi="fa-I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4065A104" w14:textId="77777777" w:rsidR="004E0D9D" w:rsidRPr="00DE7AB0" w:rsidRDefault="004E0D9D" w:rsidP="00631855">
            <w:pPr>
              <w:bidi/>
              <w:spacing w:after="0" w:line="240" w:lineRule="auto"/>
              <w:jc w:val="center"/>
              <w:rPr>
                <w:rFonts w:ascii="Times New Roman" w:eastAsia="Batang" w:hAnsi="Times New Roman" w:cs="B Nazanin"/>
                <w:szCs w:val="24"/>
                <w:lang w:eastAsia="ko-KR" w:bidi="fa-IR"/>
              </w:rPr>
            </w:pPr>
            <w:r w:rsidRPr="00DE7AB0">
              <w:rPr>
                <w:rFonts w:ascii="Times New Roman" w:eastAsia="Batang" w:hAnsi="Times New Roman" w:cs="B Nazanin" w:hint="cs"/>
                <w:szCs w:val="24"/>
                <w:rtl/>
                <w:lang w:eastAsia="ko-KR"/>
              </w:rPr>
              <w:t>روش پانل مناسب</w:t>
            </w:r>
          </w:p>
        </w:tc>
      </w:tr>
      <w:tr w:rsidR="004E0D9D" w:rsidRPr="00DE7AB0" w14:paraId="2580E0E9" w14:textId="77777777" w:rsidTr="00F40F88">
        <w:trPr>
          <w:jc w:val="center"/>
        </w:trPr>
        <w:tc>
          <w:tcPr>
            <w:tcW w:w="0" w:type="auto"/>
            <w:shd w:val="clear" w:color="auto" w:fill="auto"/>
            <w:vAlign w:val="center"/>
          </w:tcPr>
          <w:p w14:paraId="26926974" w14:textId="77777777" w:rsidR="004E0D9D" w:rsidRPr="00AF7EE6" w:rsidRDefault="004E0D9D" w:rsidP="00631855">
            <w:pPr>
              <w:bidi/>
              <w:spacing w:after="0" w:line="240" w:lineRule="auto"/>
              <w:jc w:val="center"/>
              <w:rPr>
                <w:rFonts w:ascii="Times New Roman" w:eastAsia="Batang" w:hAnsi="Times New Roman" w:cs="B Nazanin"/>
                <w:b/>
                <w:bCs/>
                <w:szCs w:val="24"/>
                <w:rtl/>
                <w:lang w:eastAsia="ko-KR"/>
              </w:rPr>
            </w:pPr>
            <w:r w:rsidRPr="00AF7EE6">
              <w:rPr>
                <w:rFonts w:ascii="Times New Roman" w:eastAsia="Batang" w:hAnsi="Times New Roman" w:cs="B Nazanin" w:hint="cs"/>
                <w:b/>
                <w:bCs/>
                <w:szCs w:val="24"/>
                <w:rtl/>
                <w:lang w:eastAsia="ko-KR"/>
              </w:rPr>
              <w:t>هاسمن</w:t>
            </w:r>
          </w:p>
        </w:tc>
        <w:tc>
          <w:tcPr>
            <w:tcW w:w="0" w:type="auto"/>
            <w:shd w:val="clear" w:color="auto" w:fill="auto"/>
            <w:vAlign w:val="center"/>
          </w:tcPr>
          <w:p w14:paraId="59E4409C"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15.387</w:t>
            </w:r>
          </w:p>
        </w:tc>
        <w:tc>
          <w:tcPr>
            <w:tcW w:w="0" w:type="auto"/>
            <w:shd w:val="clear" w:color="auto" w:fill="auto"/>
            <w:vAlign w:val="center"/>
          </w:tcPr>
          <w:p w14:paraId="248F86BA"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0.017</w:t>
            </w:r>
          </w:p>
        </w:tc>
        <w:tc>
          <w:tcPr>
            <w:tcW w:w="0" w:type="auto"/>
            <w:shd w:val="clear" w:color="auto" w:fill="auto"/>
            <w:vAlign w:val="center"/>
          </w:tcPr>
          <w:p w14:paraId="3130502F"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مدل اثرات ثابت</w:t>
            </w:r>
          </w:p>
        </w:tc>
      </w:tr>
      <w:tr w:rsidR="004E0D9D" w:rsidRPr="00DE7AB0" w14:paraId="27FEC19F" w14:textId="77777777" w:rsidTr="00F40F88">
        <w:trPr>
          <w:jc w:val="center"/>
        </w:trPr>
        <w:tc>
          <w:tcPr>
            <w:tcW w:w="0" w:type="auto"/>
            <w:shd w:val="clear" w:color="auto" w:fill="auto"/>
            <w:vAlign w:val="center"/>
          </w:tcPr>
          <w:p w14:paraId="5C410935" w14:textId="77777777" w:rsidR="004E0D9D" w:rsidRPr="00AF7EE6" w:rsidRDefault="004E0D9D" w:rsidP="00631855">
            <w:pPr>
              <w:bidi/>
              <w:spacing w:after="0" w:line="240" w:lineRule="auto"/>
              <w:jc w:val="center"/>
              <w:rPr>
                <w:rFonts w:ascii="Times New Roman" w:eastAsia="Batang" w:hAnsi="Times New Roman" w:cs="B Nazanin"/>
                <w:b/>
                <w:bCs/>
                <w:szCs w:val="24"/>
                <w:rtl/>
                <w:lang w:eastAsia="ko-KR"/>
              </w:rPr>
            </w:pPr>
            <w:r w:rsidRPr="00AF7EE6">
              <w:rPr>
                <w:rFonts w:ascii="Times New Roman" w:eastAsia="Batang" w:hAnsi="Times New Roman" w:cs="B Nazanin" w:hint="cs"/>
                <w:b/>
                <w:bCs/>
                <w:szCs w:val="24"/>
                <w:rtl/>
                <w:lang w:eastAsia="ko-KR"/>
              </w:rPr>
              <w:t>بروش پاگان گادفری</w:t>
            </w:r>
          </w:p>
        </w:tc>
        <w:tc>
          <w:tcPr>
            <w:tcW w:w="0" w:type="auto"/>
            <w:shd w:val="clear" w:color="auto" w:fill="auto"/>
            <w:vAlign w:val="center"/>
          </w:tcPr>
          <w:p w14:paraId="460B29CB"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1.854</w:t>
            </w:r>
          </w:p>
        </w:tc>
        <w:tc>
          <w:tcPr>
            <w:tcW w:w="0" w:type="auto"/>
            <w:shd w:val="clear" w:color="auto" w:fill="auto"/>
            <w:vAlign w:val="center"/>
          </w:tcPr>
          <w:p w14:paraId="354F2E08"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39A5C837"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ناهمسانی واریانس‌ها</w:t>
            </w:r>
          </w:p>
        </w:tc>
      </w:tr>
    </w:tbl>
    <w:p w14:paraId="28D3BCA7" w14:textId="77777777" w:rsidR="00F40F88" w:rsidRPr="00DE7AB0" w:rsidRDefault="00F40F88" w:rsidP="00631855">
      <w:pPr>
        <w:bidi/>
        <w:spacing w:after="0" w:line="240" w:lineRule="auto"/>
        <w:ind w:firstLine="288"/>
        <w:jc w:val="both"/>
        <w:rPr>
          <w:rFonts w:ascii="Times New Roman" w:eastAsia="Times New Roman" w:hAnsi="Times New Roman" w:cs="B Nazanin"/>
          <w:sz w:val="28"/>
          <w:szCs w:val="32"/>
          <w:rtl/>
          <w:lang w:bidi="fa-IR"/>
        </w:rPr>
      </w:pPr>
    </w:p>
    <w:p w14:paraId="7356A9DB" w14:textId="5E060AA8"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cs"/>
          <w:sz w:val="26"/>
          <w:szCs w:val="26"/>
          <w:rtl/>
          <w:lang w:bidi="fa-IR"/>
        </w:rPr>
        <w:t>با توجه به جدول فوق چون مقدار احتمال برابر 0000/0 است و این مقدار از 05/0 کمتر می‌باشد در سطح 95 درصد فرضیه پانل بودن داده‌ها تایید می‌شود.</w:t>
      </w:r>
    </w:p>
    <w:p w14:paraId="5EBF2022" w14:textId="77777777"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cs"/>
          <w:sz w:val="26"/>
          <w:szCs w:val="26"/>
          <w:rtl/>
          <w:lang w:bidi="fa-IR"/>
        </w:rPr>
        <w:t xml:space="preserve">حال برای تعیین مدل پژوهش از آزمون هاسمن استفاده می‌شود. با توجه به جدول فوق چون مقدار احتمال برابر 017/0 است و این مقدار از 05/0 کمتر می‌باشد، در سطح 95 درصد مدل دارای اثرات ثابت است. </w:t>
      </w:r>
    </w:p>
    <w:p w14:paraId="65408FA4" w14:textId="73D9FBDB"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sz w:val="26"/>
          <w:szCs w:val="26"/>
          <w:rtl/>
        </w:rPr>
        <w:t>پس از بررس</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اثرات مدل ناهمسان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انس‌ها</w:t>
      </w:r>
      <w:r w:rsidRPr="00AF7EE6">
        <w:rPr>
          <w:rFonts w:ascii="Times New Roman" w:eastAsia="Times New Roman" w:hAnsi="Times New Roman" w:cs="B Nazanin"/>
          <w:sz w:val="26"/>
          <w:szCs w:val="26"/>
          <w:rtl/>
        </w:rPr>
        <w:t xml:space="preserve"> موردبررس</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قرار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رد</w:t>
      </w:r>
      <w:r w:rsidRPr="00AF7EE6">
        <w:rPr>
          <w:rFonts w:ascii="Times New Roman" w:eastAsia="Times New Roman" w:hAnsi="Times New Roman" w:cs="B Nazanin"/>
          <w:sz w:val="26"/>
          <w:szCs w:val="26"/>
          <w:rtl/>
        </w:rPr>
        <w:t>.</w:t>
      </w:r>
      <w:r w:rsidRPr="00AF7EE6">
        <w:rPr>
          <w:rFonts w:ascii="Times New Roman" w:eastAsia="Times New Roman" w:hAnsi="Times New Roman" w:cs="B Nazanin" w:hint="cs"/>
          <w:sz w:val="26"/>
          <w:szCs w:val="26"/>
          <w:rtl/>
        </w:rPr>
        <w:t xml:space="preserve"> </w:t>
      </w:r>
      <w:r w:rsidRPr="00AF7EE6">
        <w:rPr>
          <w:rFonts w:ascii="Times New Roman" w:eastAsia="Times New Roman" w:hAnsi="Times New Roman" w:cs="B Nazanin" w:hint="cs"/>
          <w:sz w:val="26"/>
          <w:szCs w:val="26"/>
          <w:rtl/>
          <w:lang w:bidi="fa-IR"/>
        </w:rPr>
        <w:t>با توجه به جدول فوق چون مقدار احتمال برابر 000/0 است و این مقدار کمتر از 05/0 می‌باشد، واریانس‌ها ناهمسان هستند. بنابراین از روش رگرسیون تعمیم یافته ا</w:t>
      </w:r>
      <w:r w:rsidR="00C060FA" w:rsidRPr="00AF7EE6">
        <w:rPr>
          <w:rFonts w:ascii="Times New Roman" w:eastAsia="Times New Roman" w:hAnsi="Times New Roman" w:cs="B Nazanin" w:hint="cs"/>
          <w:sz w:val="26"/>
          <w:szCs w:val="26"/>
          <w:rtl/>
          <w:lang w:bidi="fa-IR"/>
        </w:rPr>
        <w:t>ستفاده می گردد. نتایج در جدول زیر نشان داده شده است.</w:t>
      </w:r>
    </w:p>
    <w:p w14:paraId="78D377DE" w14:textId="210B1E3B" w:rsidR="004E0D9D" w:rsidRPr="006F3ED0" w:rsidRDefault="004E0D9D" w:rsidP="00631855">
      <w:pPr>
        <w:spacing w:after="200" w:line="240" w:lineRule="auto"/>
        <w:rPr>
          <w:rFonts w:ascii="B Lotus" w:eastAsia="Times New Roman" w:hAnsi="B Lotus" w:cs="B Nazanin"/>
          <w:sz w:val="24"/>
          <w:rtl/>
          <w:lang w:bidi="fa-IR"/>
        </w:rPr>
      </w:pPr>
      <w:bookmarkStart w:id="327" w:name="_Toc84247841"/>
    </w:p>
    <w:p w14:paraId="63AA7210" w14:textId="77777777" w:rsidR="004E0D9D" w:rsidRPr="00AF7EE6" w:rsidRDefault="004E0D9D" w:rsidP="00631855">
      <w:pPr>
        <w:pStyle w:val="22"/>
        <w:spacing w:line="240" w:lineRule="auto"/>
        <w:rPr>
          <w:b/>
          <w:bCs/>
          <w:sz w:val="22"/>
          <w:rtl/>
        </w:rPr>
      </w:pPr>
      <w:bookmarkStart w:id="328" w:name="_Toc99567841"/>
      <w:bookmarkStart w:id="329" w:name="_Toc100409001"/>
      <w:r w:rsidRPr="00AF7EE6">
        <w:rPr>
          <w:rFonts w:hint="cs"/>
          <w:b/>
          <w:bCs/>
          <w:rtl/>
        </w:rPr>
        <w:t>ج</w:t>
      </w:r>
      <w:r w:rsidRPr="00AF7EE6">
        <w:rPr>
          <w:rFonts w:hint="cs"/>
          <w:b/>
          <w:bCs/>
          <w:sz w:val="22"/>
          <w:rtl/>
        </w:rPr>
        <w:t xml:space="preserve">دول 4-12: آزمون فرضیه </w:t>
      </w:r>
      <w:bookmarkEnd w:id="327"/>
      <w:r w:rsidRPr="00AF7EE6">
        <w:rPr>
          <w:rFonts w:hint="cs"/>
          <w:b/>
          <w:bCs/>
          <w:sz w:val="22"/>
          <w:rtl/>
        </w:rPr>
        <w:t>پنجم</w:t>
      </w:r>
      <w:bookmarkEnd w:id="328"/>
      <w:bookmarkEnd w:id="329"/>
    </w:p>
    <w:tbl>
      <w:tblPr>
        <w:tblStyle w:val="TableGrid29"/>
        <w:bidiVisual/>
        <w:tblW w:w="0" w:type="auto"/>
        <w:jc w:val="center"/>
        <w:tblLook w:val="04A0" w:firstRow="1" w:lastRow="0" w:firstColumn="1" w:lastColumn="0" w:noHBand="0" w:noVBand="1"/>
      </w:tblPr>
      <w:tblGrid>
        <w:gridCol w:w="2332"/>
        <w:gridCol w:w="1347"/>
        <w:gridCol w:w="768"/>
        <w:gridCol w:w="1369"/>
        <w:gridCol w:w="1033"/>
        <w:gridCol w:w="747"/>
        <w:gridCol w:w="665"/>
      </w:tblGrid>
      <w:tr w:rsidR="004E0D9D" w:rsidRPr="00DC0978" w14:paraId="19399EA7" w14:textId="77777777" w:rsidTr="00F40F88">
        <w:trPr>
          <w:jc w:val="center"/>
        </w:trPr>
        <w:tc>
          <w:tcPr>
            <w:tcW w:w="0" w:type="auto"/>
            <w:vAlign w:val="center"/>
          </w:tcPr>
          <w:p w14:paraId="1CE6B7BE"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متغیر</w:t>
            </w:r>
          </w:p>
        </w:tc>
        <w:tc>
          <w:tcPr>
            <w:tcW w:w="0" w:type="auto"/>
            <w:vAlign w:val="center"/>
          </w:tcPr>
          <w:p w14:paraId="5A23A506"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علامت اختصاری</w:t>
            </w:r>
          </w:p>
        </w:tc>
        <w:tc>
          <w:tcPr>
            <w:tcW w:w="0" w:type="auto"/>
            <w:vAlign w:val="center"/>
          </w:tcPr>
          <w:p w14:paraId="247ECF71"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ضریب</w:t>
            </w:r>
          </w:p>
        </w:tc>
        <w:tc>
          <w:tcPr>
            <w:tcW w:w="0" w:type="auto"/>
            <w:vAlign w:val="center"/>
          </w:tcPr>
          <w:p w14:paraId="2FE8E9FC"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انحراف‌ استاندارد</w:t>
            </w:r>
          </w:p>
        </w:tc>
        <w:tc>
          <w:tcPr>
            <w:tcW w:w="0" w:type="auto"/>
            <w:vAlign w:val="center"/>
          </w:tcPr>
          <w:p w14:paraId="15652A69"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آماره آزمون</w:t>
            </w:r>
          </w:p>
        </w:tc>
        <w:tc>
          <w:tcPr>
            <w:tcW w:w="0" w:type="auto"/>
            <w:vAlign w:val="center"/>
          </w:tcPr>
          <w:p w14:paraId="6518CB05"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احتمال</w:t>
            </w:r>
          </w:p>
        </w:tc>
        <w:tc>
          <w:tcPr>
            <w:tcW w:w="0" w:type="auto"/>
            <w:vAlign w:val="center"/>
          </w:tcPr>
          <w:p w14:paraId="03316699"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b/>
                <w:bCs/>
                <w:lang w:eastAsia="ko-KR"/>
              </w:rPr>
              <w:t>VIF</w:t>
            </w:r>
          </w:p>
        </w:tc>
      </w:tr>
      <w:tr w:rsidR="004E0D9D" w:rsidRPr="00DC0978" w14:paraId="66A75E8D" w14:textId="77777777" w:rsidTr="00F40F88">
        <w:trPr>
          <w:jc w:val="center"/>
        </w:trPr>
        <w:tc>
          <w:tcPr>
            <w:tcW w:w="0" w:type="auto"/>
            <w:vAlign w:val="center"/>
          </w:tcPr>
          <w:p w14:paraId="52882072"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ضریب ثابت</w:t>
            </w:r>
          </w:p>
        </w:tc>
        <w:tc>
          <w:tcPr>
            <w:tcW w:w="0" w:type="auto"/>
            <w:vAlign w:val="center"/>
          </w:tcPr>
          <w:p w14:paraId="4B519399" w14:textId="77777777" w:rsidR="004E0D9D" w:rsidRPr="00DC0978" w:rsidRDefault="004E0D9D" w:rsidP="00631855">
            <w:pPr>
              <w:bidi/>
              <w:jc w:val="center"/>
              <w:rPr>
                <w:rFonts w:ascii="Times New Roman" w:eastAsia="Batang" w:hAnsi="Times New Roman" w:cs="B Nazanin"/>
                <w:lang w:eastAsia="ko-KR" w:bidi="fa-IR"/>
              </w:rPr>
            </w:pPr>
            <w:r w:rsidRPr="00DC0978">
              <w:rPr>
                <w:rFonts w:ascii="Times New Roman" w:eastAsia="Batang" w:hAnsi="Times New Roman" w:cs="B Nazanin"/>
                <w:lang w:eastAsia="ko-KR"/>
              </w:rPr>
              <w:t>C</w:t>
            </w:r>
          </w:p>
        </w:tc>
        <w:tc>
          <w:tcPr>
            <w:tcW w:w="0" w:type="auto"/>
            <w:vAlign w:val="center"/>
          </w:tcPr>
          <w:p w14:paraId="13983AC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0.368-</w:t>
            </w:r>
          </w:p>
        </w:tc>
        <w:tc>
          <w:tcPr>
            <w:tcW w:w="0" w:type="auto"/>
            <w:vAlign w:val="center"/>
          </w:tcPr>
          <w:p w14:paraId="5214019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0.100</w:t>
            </w:r>
          </w:p>
        </w:tc>
        <w:tc>
          <w:tcPr>
            <w:tcW w:w="0" w:type="auto"/>
            <w:vAlign w:val="center"/>
          </w:tcPr>
          <w:p w14:paraId="648CFBA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3.671-</w:t>
            </w:r>
          </w:p>
        </w:tc>
        <w:tc>
          <w:tcPr>
            <w:tcW w:w="0" w:type="auto"/>
            <w:vAlign w:val="center"/>
          </w:tcPr>
          <w:p w14:paraId="0F9E352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436A78C1"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w:t>
            </w:r>
          </w:p>
        </w:tc>
      </w:tr>
      <w:tr w:rsidR="004E0D9D" w:rsidRPr="00DC0978" w14:paraId="2D4DE943" w14:textId="77777777" w:rsidTr="00F40F88">
        <w:trPr>
          <w:jc w:val="center"/>
        </w:trPr>
        <w:tc>
          <w:tcPr>
            <w:tcW w:w="0" w:type="auto"/>
            <w:vAlign w:val="center"/>
          </w:tcPr>
          <w:p w14:paraId="3DE32A47"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قدرت مدیرعامل</w:t>
            </w:r>
          </w:p>
        </w:tc>
        <w:tc>
          <w:tcPr>
            <w:tcW w:w="0" w:type="auto"/>
            <w:vAlign w:val="center"/>
          </w:tcPr>
          <w:p w14:paraId="4ED9C49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POWER</w:t>
            </w:r>
          </w:p>
        </w:tc>
        <w:tc>
          <w:tcPr>
            <w:tcW w:w="0" w:type="auto"/>
            <w:vAlign w:val="center"/>
          </w:tcPr>
          <w:p w14:paraId="135732F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0.022-</w:t>
            </w:r>
          </w:p>
        </w:tc>
        <w:tc>
          <w:tcPr>
            <w:tcW w:w="0" w:type="auto"/>
            <w:vAlign w:val="center"/>
          </w:tcPr>
          <w:p w14:paraId="134BE9D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0.015</w:t>
            </w:r>
          </w:p>
        </w:tc>
        <w:tc>
          <w:tcPr>
            <w:tcW w:w="0" w:type="auto"/>
            <w:vAlign w:val="center"/>
          </w:tcPr>
          <w:p w14:paraId="6257372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1.514-</w:t>
            </w:r>
          </w:p>
        </w:tc>
        <w:tc>
          <w:tcPr>
            <w:tcW w:w="0" w:type="auto"/>
            <w:vAlign w:val="center"/>
          </w:tcPr>
          <w:p w14:paraId="46EB764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0.131</w:t>
            </w:r>
          </w:p>
        </w:tc>
        <w:tc>
          <w:tcPr>
            <w:tcW w:w="0" w:type="auto"/>
            <w:vAlign w:val="center"/>
          </w:tcPr>
          <w:p w14:paraId="522695CE"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1.013</w:t>
            </w:r>
          </w:p>
        </w:tc>
      </w:tr>
      <w:tr w:rsidR="004E0D9D" w:rsidRPr="00DC0978" w14:paraId="074A582D" w14:textId="77777777" w:rsidTr="00F40F88">
        <w:trPr>
          <w:jc w:val="center"/>
        </w:trPr>
        <w:tc>
          <w:tcPr>
            <w:tcW w:w="0" w:type="auto"/>
            <w:vAlign w:val="center"/>
          </w:tcPr>
          <w:p w14:paraId="20FA789F"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اندازه شرکت</w:t>
            </w:r>
          </w:p>
        </w:tc>
        <w:tc>
          <w:tcPr>
            <w:tcW w:w="0" w:type="auto"/>
            <w:vAlign w:val="center"/>
          </w:tcPr>
          <w:p w14:paraId="43F237F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SIZE</w:t>
            </w:r>
          </w:p>
        </w:tc>
        <w:tc>
          <w:tcPr>
            <w:tcW w:w="0" w:type="auto"/>
            <w:vAlign w:val="center"/>
          </w:tcPr>
          <w:p w14:paraId="3E59CE2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0.041</w:t>
            </w:r>
          </w:p>
        </w:tc>
        <w:tc>
          <w:tcPr>
            <w:tcW w:w="0" w:type="auto"/>
            <w:vAlign w:val="center"/>
          </w:tcPr>
          <w:p w14:paraId="16469CB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0.006</w:t>
            </w:r>
          </w:p>
        </w:tc>
        <w:tc>
          <w:tcPr>
            <w:tcW w:w="0" w:type="auto"/>
            <w:vAlign w:val="center"/>
          </w:tcPr>
          <w:p w14:paraId="2DF5E2B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6.361</w:t>
            </w:r>
          </w:p>
        </w:tc>
        <w:tc>
          <w:tcPr>
            <w:tcW w:w="0" w:type="auto"/>
            <w:vAlign w:val="center"/>
          </w:tcPr>
          <w:p w14:paraId="4D06FA4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1FBBEB9B"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1.036</w:t>
            </w:r>
          </w:p>
        </w:tc>
      </w:tr>
      <w:tr w:rsidR="004E0D9D" w:rsidRPr="00DC0978" w14:paraId="3498181B" w14:textId="77777777" w:rsidTr="00F40F88">
        <w:trPr>
          <w:jc w:val="center"/>
        </w:trPr>
        <w:tc>
          <w:tcPr>
            <w:tcW w:w="0" w:type="auto"/>
            <w:vAlign w:val="center"/>
          </w:tcPr>
          <w:p w14:paraId="4A257909"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اهرم مالی</w:t>
            </w:r>
          </w:p>
        </w:tc>
        <w:tc>
          <w:tcPr>
            <w:tcW w:w="0" w:type="auto"/>
            <w:vAlign w:val="center"/>
          </w:tcPr>
          <w:p w14:paraId="1AA11B13"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LEV</w:t>
            </w:r>
          </w:p>
        </w:tc>
        <w:tc>
          <w:tcPr>
            <w:tcW w:w="0" w:type="auto"/>
            <w:vAlign w:val="center"/>
          </w:tcPr>
          <w:p w14:paraId="3198625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0.213-</w:t>
            </w:r>
          </w:p>
        </w:tc>
        <w:tc>
          <w:tcPr>
            <w:tcW w:w="0" w:type="auto"/>
            <w:vAlign w:val="center"/>
          </w:tcPr>
          <w:p w14:paraId="3E01BDE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0.026</w:t>
            </w:r>
          </w:p>
        </w:tc>
        <w:tc>
          <w:tcPr>
            <w:tcW w:w="0" w:type="auto"/>
            <w:vAlign w:val="center"/>
          </w:tcPr>
          <w:p w14:paraId="63DE60D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8.025-</w:t>
            </w:r>
          </w:p>
        </w:tc>
        <w:tc>
          <w:tcPr>
            <w:tcW w:w="0" w:type="auto"/>
            <w:vAlign w:val="center"/>
          </w:tcPr>
          <w:p w14:paraId="6536EF5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07892D36"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1.649</w:t>
            </w:r>
          </w:p>
        </w:tc>
      </w:tr>
      <w:tr w:rsidR="004E0D9D" w:rsidRPr="00DC0978" w14:paraId="7702EBA5" w14:textId="77777777" w:rsidTr="00F40F88">
        <w:trPr>
          <w:jc w:val="center"/>
        </w:trPr>
        <w:tc>
          <w:tcPr>
            <w:tcW w:w="0" w:type="auto"/>
            <w:vAlign w:val="center"/>
          </w:tcPr>
          <w:p w14:paraId="49E19315"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نسبت ارزش بازار به ارزش دفتری</w:t>
            </w:r>
          </w:p>
        </w:tc>
        <w:tc>
          <w:tcPr>
            <w:tcW w:w="0" w:type="auto"/>
            <w:vAlign w:val="center"/>
          </w:tcPr>
          <w:p w14:paraId="6DD46D36" w14:textId="2E9437CB" w:rsidR="004E0D9D" w:rsidRPr="00DC0978" w:rsidRDefault="00207042"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bidi="fa-IR"/>
              </w:rPr>
              <w:t>MTB</w:t>
            </w:r>
          </w:p>
        </w:tc>
        <w:tc>
          <w:tcPr>
            <w:tcW w:w="0" w:type="auto"/>
            <w:vAlign w:val="center"/>
          </w:tcPr>
          <w:p w14:paraId="096E8FA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0.0004</w:t>
            </w:r>
          </w:p>
        </w:tc>
        <w:tc>
          <w:tcPr>
            <w:tcW w:w="0" w:type="auto"/>
            <w:vAlign w:val="center"/>
          </w:tcPr>
          <w:p w14:paraId="7188D34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0.0003</w:t>
            </w:r>
          </w:p>
        </w:tc>
        <w:tc>
          <w:tcPr>
            <w:tcW w:w="0" w:type="auto"/>
            <w:vAlign w:val="center"/>
          </w:tcPr>
          <w:p w14:paraId="291D2E3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1.231</w:t>
            </w:r>
          </w:p>
        </w:tc>
        <w:tc>
          <w:tcPr>
            <w:tcW w:w="0" w:type="auto"/>
            <w:vAlign w:val="center"/>
          </w:tcPr>
          <w:p w14:paraId="5F81F60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0.219</w:t>
            </w:r>
          </w:p>
        </w:tc>
        <w:tc>
          <w:tcPr>
            <w:tcW w:w="0" w:type="auto"/>
            <w:vAlign w:val="center"/>
          </w:tcPr>
          <w:p w14:paraId="17C8376C"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1.006</w:t>
            </w:r>
          </w:p>
        </w:tc>
      </w:tr>
      <w:tr w:rsidR="004E0D9D" w:rsidRPr="00DC0978" w14:paraId="10F06906" w14:textId="77777777" w:rsidTr="00F40F88">
        <w:trPr>
          <w:jc w:val="center"/>
        </w:trPr>
        <w:tc>
          <w:tcPr>
            <w:tcW w:w="0" w:type="auto"/>
            <w:vAlign w:val="center"/>
          </w:tcPr>
          <w:p w14:paraId="461708BC"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نقدینگی</w:t>
            </w:r>
          </w:p>
        </w:tc>
        <w:tc>
          <w:tcPr>
            <w:tcW w:w="0" w:type="auto"/>
            <w:vAlign w:val="center"/>
          </w:tcPr>
          <w:p w14:paraId="7CB6EE6F"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LI</w:t>
            </w:r>
          </w:p>
        </w:tc>
        <w:tc>
          <w:tcPr>
            <w:tcW w:w="0" w:type="auto"/>
            <w:vAlign w:val="center"/>
          </w:tcPr>
          <w:p w14:paraId="10E605D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0.028</w:t>
            </w:r>
          </w:p>
        </w:tc>
        <w:tc>
          <w:tcPr>
            <w:tcW w:w="0" w:type="auto"/>
            <w:vAlign w:val="center"/>
          </w:tcPr>
          <w:p w14:paraId="637C051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0.006</w:t>
            </w:r>
          </w:p>
        </w:tc>
        <w:tc>
          <w:tcPr>
            <w:tcW w:w="0" w:type="auto"/>
            <w:vAlign w:val="center"/>
          </w:tcPr>
          <w:p w14:paraId="27DB3AD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4.914</w:t>
            </w:r>
          </w:p>
        </w:tc>
        <w:tc>
          <w:tcPr>
            <w:tcW w:w="0" w:type="auto"/>
            <w:vAlign w:val="center"/>
          </w:tcPr>
          <w:p w14:paraId="206CFF8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1093CB71"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1.516</w:t>
            </w:r>
          </w:p>
        </w:tc>
      </w:tr>
      <w:tr w:rsidR="004E0D9D" w:rsidRPr="00DC0978" w14:paraId="75210917" w14:textId="77777777" w:rsidTr="00F40F88">
        <w:trPr>
          <w:jc w:val="center"/>
        </w:trPr>
        <w:tc>
          <w:tcPr>
            <w:tcW w:w="0" w:type="auto"/>
            <w:vAlign w:val="center"/>
          </w:tcPr>
          <w:p w14:paraId="71F9BCC8"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زیان شرکت</w:t>
            </w:r>
          </w:p>
        </w:tc>
        <w:tc>
          <w:tcPr>
            <w:tcW w:w="0" w:type="auto"/>
            <w:vAlign w:val="center"/>
          </w:tcPr>
          <w:p w14:paraId="14CC27F0"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LOSS</w:t>
            </w:r>
          </w:p>
        </w:tc>
        <w:tc>
          <w:tcPr>
            <w:tcW w:w="0" w:type="auto"/>
            <w:vAlign w:val="center"/>
          </w:tcPr>
          <w:p w14:paraId="7724EF9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0.088-</w:t>
            </w:r>
          </w:p>
        </w:tc>
        <w:tc>
          <w:tcPr>
            <w:tcW w:w="0" w:type="auto"/>
            <w:vAlign w:val="center"/>
          </w:tcPr>
          <w:p w14:paraId="5F083FA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0.010</w:t>
            </w:r>
          </w:p>
        </w:tc>
        <w:tc>
          <w:tcPr>
            <w:tcW w:w="0" w:type="auto"/>
            <w:vAlign w:val="center"/>
          </w:tcPr>
          <w:p w14:paraId="5A7FEF8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8.535-</w:t>
            </w:r>
          </w:p>
        </w:tc>
        <w:tc>
          <w:tcPr>
            <w:tcW w:w="0" w:type="auto"/>
            <w:vAlign w:val="center"/>
          </w:tcPr>
          <w:p w14:paraId="79149E1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27013A29"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1.152</w:t>
            </w:r>
          </w:p>
        </w:tc>
      </w:tr>
      <w:tr w:rsidR="004E0D9D" w:rsidRPr="00DC0978" w14:paraId="3F717A97" w14:textId="77777777" w:rsidTr="00F40F88">
        <w:trPr>
          <w:jc w:val="center"/>
        </w:trPr>
        <w:tc>
          <w:tcPr>
            <w:tcW w:w="0" w:type="auto"/>
            <w:gridSpan w:val="2"/>
            <w:vAlign w:val="center"/>
          </w:tcPr>
          <w:p w14:paraId="0F669B2A"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noProof/>
                <w:rtl/>
                <w:lang w:eastAsia="ko-KR" w:bidi="fa-IR"/>
              </w:rPr>
              <w:t>ضریب تعیین</w:t>
            </w:r>
            <w:r w:rsidRPr="00DC0978">
              <w:rPr>
                <w:rFonts w:ascii="Times New Roman" w:eastAsia="Batang" w:hAnsi="Times New Roman" w:cs="B Nazanin"/>
                <w:b/>
                <w:bCs/>
                <w:noProof/>
                <w:rtl/>
                <w:lang w:eastAsia="ko-KR" w:bidi="fa-IR"/>
              </w:rPr>
              <w:t xml:space="preserve"> </w:t>
            </w:r>
            <w:r w:rsidRPr="00DC0978">
              <w:rPr>
                <w:rFonts w:ascii="Times New Roman" w:eastAsia="Batang" w:hAnsi="Times New Roman" w:cs="B Nazanin"/>
                <w:b/>
                <w:bCs/>
                <w:lang w:eastAsia="ko-KR"/>
              </w:rPr>
              <w:t>R</w:t>
            </w:r>
            <w:r w:rsidRPr="00DC0978">
              <w:rPr>
                <w:rFonts w:ascii="Times New Roman" w:eastAsia="Batang" w:hAnsi="Times New Roman" w:cs="B Nazanin"/>
                <w:b/>
                <w:bCs/>
                <w:vertAlign w:val="superscript"/>
                <w:rtl/>
                <w:lang w:eastAsia="ko-KR" w:bidi="fa-IR"/>
              </w:rPr>
              <w:t>2</w:t>
            </w:r>
          </w:p>
        </w:tc>
        <w:tc>
          <w:tcPr>
            <w:tcW w:w="0" w:type="auto"/>
            <w:gridSpan w:val="5"/>
            <w:vAlign w:val="center"/>
          </w:tcPr>
          <w:p w14:paraId="6E5B4BA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0.754</w:t>
            </w:r>
          </w:p>
        </w:tc>
      </w:tr>
      <w:tr w:rsidR="004E0D9D" w:rsidRPr="00DC0978" w14:paraId="4D9AAEC8" w14:textId="77777777" w:rsidTr="00F40F88">
        <w:trPr>
          <w:jc w:val="center"/>
        </w:trPr>
        <w:tc>
          <w:tcPr>
            <w:tcW w:w="0" w:type="auto"/>
            <w:gridSpan w:val="2"/>
            <w:vAlign w:val="center"/>
          </w:tcPr>
          <w:p w14:paraId="7F78CCB1" w14:textId="77777777" w:rsidR="004E0D9D" w:rsidRPr="00DC0978" w:rsidRDefault="004E0D9D" w:rsidP="00631855">
            <w:pPr>
              <w:bidi/>
              <w:jc w:val="center"/>
              <w:rPr>
                <w:rFonts w:ascii="Times New Roman" w:eastAsia="Batang" w:hAnsi="Times New Roman" w:cs="B Nazanin"/>
                <w:b/>
                <w:bCs/>
                <w:noProof/>
                <w:rtl/>
                <w:lang w:eastAsia="ko-KR" w:bidi="fa-IR"/>
              </w:rPr>
            </w:pPr>
            <w:r w:rsidRPr="00DC0978">
              <w:rPr>
                <w:rFonts w:ascii="Times New Roman" w:eastAsia="Batang" w:hAnsi="Times New Roman" w:cs="B Nazanin" w:hint="cs"/>
                <w:b/>
                <w:bCs/>
                <w:noProof/>
                <w:rtl/>
                <w:lang w:eastAsia="ko-KR" w:bidi="fa-IR"/>
              </w:rPr>
              <w:t>ضریب تعیین تعدیل شده</w:t>
            </w:r>
          </w:p>
        </w:tc>
        <w:tc>
          <w:tcPr>
            <w:tcW w:w="0" w:type="auto"/>
            <w:gridSpan w:val="5"/>
            <w:vAlign w:val="center"/>
          </w:tcPr>
          <w:p w14:paraId="58519A5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0.711</w:t>
            </w:r>
          </w:p>
        </w:tc>
      </w:tr>
      <w:tr w:rsidR="004E0D9D" w:rsidRPr="00DC0978" w14:paraId="7018CE32" w14:textId="77777777" w:rsidTr="00F40F88">
        <w:trPr>
          <w:jc w:val="center"/>
        </w:trPr>
        <w:tc>
          <w:tcPr>
            <w:tcW w:w="0" w:type="auto"/>
            <w:gridSpan w:val="2"/>
            <w:vAlign w:val="center"/>
          </w:tcPr>
          <w:p w14:paraId="42300AD1"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rtl/>
                <w:lang w:eastAsia="ko-KR"/>
              </w:rPr>
              <w:t xml:space="preserve">آماره </w:t>
            </w:r>
            <w:r w:rsidRPr="00DC0978">
              <w:rPr>
                <w:rFonts w:ascii="Times New Roman" w:eastAsia="Batang" w:hAnsi="Times New Roman" w:cs="B Nazanin"/>
                <w:b/>
                <w:bCs/>
                <w:lang w:eastAsia="ko-KR"/>
              </w:rPr>
              <w:t>F</w:t>
            </w:r>
          </w:p>
        </w:tc>
        <w:tc>
          <w:tcPr>
            <w:tcW w:w="0" w:type="auto"/>
            <w:gridSpan w:val="5"/>
            <w:vAlign w:val="center"/>
          </w:tcPr>
          <w:p w14:paraId="481BDDC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17.407</w:t>
            </w:r>
          </w:p>
        </w:tc>
      </w:tr>
      <w:tr w:rsidR="004E0D9D" w:rsidRPr="00DC0978" w14:paraId="33C8108D" w14:textId="77777777" w:rsidTr="00F40F88">
        <w:trPr>
          <w:jc w:val="center"/>
        </w:trPr>
        <w:tc>
          <w:tcPr>
            <w:tcW w:w="0" w:type="auto"/>
            <w:gridSpan w:val="2"/>
            <w:vAlign w:val="center"/>
          </w:tcPr>
          <w:p w14:paraId="02AB545F"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b/>
                <w:bCs/>
                <w:rtl/>
                <w:lang w:eastAsia="ko-KR"/>
              </w:rPr>
              <w:t>معن</w:t>
            </w:r>
            <w:r w:rsidRPr="00DC0978">
              <w:rPr>
                <w:rFonts w:ascii="Times New Roman" w:eastAsia="Batang" w:hAnsi="Times New Roman" w:cs="B Nazanin" w:hint="cs"/>
                <w:b/>
                <w:bCs/>
                <w:rtl/>
                <w:lang w:eastAsia="ko-KR"/>
              </w:rPr>
              <w:t>ي‌</w:t>
            </w:r>
            <w:r w:rsidRPr="00DC0978">
              <w:rPr>
                <w:rFonts w:ascii="Times New Roman" w:eastAsia="Batang" w:hAnsi="Times New Roman" w:cs="B Nazanin"/>
                <w:b/>
                <w:bCs/>
                <w:rtl/>
                <w:lang w:eastAsia="ko-KR"/>
              </w:rPr>
              <w:t>دار</w:t>
            </w:r>
            <w:r w:rsidRPr="00DC0978">
              <w:rPr>
                <w:rFonts w:ascii="Times New Roman" w:eastAsia="Batang" w:hAnsi="Times New Roman" w:cs="B Nazanin" w:hint="cs"/>
                <w:b/>
                <w:bCs/>
                <w:rtl/>
                <w:lang w:eastAsia="ko-KR"/>
              </w:rPr>
              <w:t>ی</w:t>
            </w:r>
          </w:p>
        </w:tc>
        <w:tc>
          <w:tcPr>
            <w:tcW w:w="0" w:type="auto"/>
            <w:gridSpan w:val="5"/>
            <w:vAlign w:val="center"/>
          </w:tcPr>
          <w:p w14:paraId="01D06BE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w:t>
            </w:r>
          </w:p>
        </w:tc>
      </w:tr>
      <w:tr w:rsidR="004E0D9D" w:rsidRPr="00DC0978" w14:paraId="1BFEFB3D" w14:textId="77777777" w:rsidTr="00F40F88">
        <w:trPr>
          <w:jc w:val="center"/>
        </w:trPr>
        <w:tc>
          <w:tcPr>
            <w:tcW w:w="0" w:type="auto"/>
            <w:gridSpan w:val="2"/>
            <w:vAlign w:val="center"/>
          </w:tcPr>
          <w:p w14:paraId="1D2FD254"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rtl/>
                <w:lang w:eastAsia="ko-KR" w:bidi="fa-IR"/>
              </w:rPr>
              <w:t>دوربین واتسون</w:t>
            </w:r>
          </w:p>
        </w:tc>
        <w:tc>
          <w:tcPr>
            <w:tcW w:w="0" w:type="auto"/>
            <w:gridSpan w:val="5"/>
            <w:vAlign w:val="center"/>
          </w:tcPr>
          <w:p w14:paraId="4EA49BE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1.56</w:t>
            </w:r>
          </w:p>
        </w:tc>
      </w:tr>
    </w:tbl>
    <w:p w14:paraId="1FF91DB7" w14:textId="77777777" w:rsidR="004E0D9D" w:rsidRPr="006F3ED0" w:rsidRDefault="004E0D9D" w:rsidP="00631855">
      <w:pPr>
        <w:bidi/>
        <w:spacing w:after="0" w:line="240" w:lineRule="auto"/>
        <w:ind w:firstLine="288"/>
        <w:jc w:val="both"/>
        <w:rPr>
          <w:rFonts w:ascii="Times New Roman" w:eastAsia="Times New Roman" w:hAnsi="Times New Roman" w:cs="B Nazanin"/>
          <w:sz w:val="24"/>
          <w:szCs w:val="28"/>
          <w:rtl/>
        </w:rPr>
      </w:pPr>
    </w:p>
    <w:p w14:paraId="32F5C50E"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sz w:val="26"/>
          <w:szCs w:val="26"/>
          <w:rtl/>
        </w:rPr>
        <w:t>ضر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ب</w:t>
      </w:r>
      <w:r w:rsidRPr="00AF7EE6">
        <w:rPr>
          <w:rFonts w:ascii="Times New Roman" w:eastAsia="Times New Roman" w:hAnsi="Times New Roman" w:cs="B Nazanin"/>
          <w:sz w:val="26"/>
          <w:szCs w:val="26"/>
          <w:rtl/>
        </w:rPr>
        <w:t xml:space="preserve"> تع</w:t>
      </w:r>
      <w:r w:rsidRPr="00AF7EE6">
        <w:rPr>
          <w:rFonts w:ascii="Times New Roman" w:eastAsia="Times New Roman" w:hAnsi="Times New Roman" w:cs="B Nazanin" w:hint="cs"/>
          <w:sz w:val="26"/>
          <w:szCs w:val="26"/>
          <w:rtl/>
        </w:rPr>
        <w:t>یی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sz w:val="26"/>
          <w:szCs w:val="26"/>
        </w:rPr>
        <w:t>R</w:t>
      </w:r>
      <w:r w:rsidRPr="00AF7EE6">
        <w:rPr>
          <w:rFonts w:ascii="Times New Roman" w:eastAsia="Times New Roman" w:hAnsi="Times New Roman" w:cs="B Nazanin"/>
          <w:sz w:val="26"/>
          <w:szCs w:val="26"/>
          <w:rtl/>
        </w:rPr>
        <w:t xml:space="preserve">2 </w:t>
      </w:r>
      <w:r w:rsidRPr="00AF7EE6">
        <w:rPr>
          <w:rFonts w:ascii="Times New Roman" w:eastAsia="Times New Roman" w:hAnsi="Times New Roman" w:cs="B Nazanin" w:hint="cs"/>
          <w:sz w:val="26"/>
          <w:szCs w:val="26"/>
          <w:rtl/>
        </w:rPr>
        <w:t xml:space="preserve"> و ضریب تعیین تعدیل شده </w:t>
      </w:r>
      <w:r w:rsidRPr="00AF7EE6">
        <w:rPr>
          <w:rFonts w:ascii="Times New Roman" w:eastAsia="Times New Roman" w:hAnsi="Times New Roman" w:cs="B Nazanin"/>
          <w:sz w:val="26"/>
          <w:szCs w:val="26"/>
          <w:rtl/>
        </w:rPr>
        <w:t>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زان</w:t>
      </w:r>
      <w:r w:rsidRPr="00AF7EE6">
        <w:rPr>
          <w:rFonts w:ascii="Times New Roman" w:eastAsia="Times New Roman" w:hAnsi="Times New Roman" w:cs="B Nazanin"/>
          <w:sz w:val="26"/>
          <w:szCs w:val="26"/>
          <w:rtl/>
        </w:rPr>
        <w:t xml:space="preserve"> تطابق مدل با واقع</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w:t>
      </w:r>
      <w:r w:rsidRPr="00AF7EE6">
        <w:rPr>
          <w:rFonts w:ascii="Times New Roman" w:eastAsia="Times New Roman" w:hAnsi="Times New Roman" w:cs="B Nazanin"/>
          <w:sz w:val="26"/>
          <w:szCs w:val="26"/>
          <w:rtl/>
        </w:rPr>
        <w:t xml:space="preserve"> را نشان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دهد</w:t>
      </w:r>
      <w:r w:rsidRPr="00AF7EE6">
        <w:rPr>
          <w:rFonts w:ascii="Times New Roman" w:eastAsia="Times New Roman" w:hAnsi="Times New Roman" w:cs="B Nazanin"/>
          <w:sz w:val="26"/>
          <w:szCs w:val="26"/>
          <w:rtl/>
        </w:rPr>
        <w:t xml:space="preserve">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6F3ED0">
        <w:rPr>
          <w:rFonts w:ascii="Times New Roman" w:eastAsia="Times New Roman" w:hAnsi="Times New Roman" w:cs="B Nazanin"/>
          <w:sz w:val="24"/>
          <w:szCs w:val="28"/>
          <w:rtl/>
        </w:rPr>
        <w:t xml:space="preserve"> </w:t>
      </w:r>
      <w:r w:rsidRPr="00AF7EE6">
        <w:rPr>
          <w:rFonts w:ascii="Times New Roman" w:eastAsia="Times New Roman" w:hAnsi="Times New Roman" w:cs="B Nazanin"/>
          <w:sz w:val="26"/>
          <w:szCs w:val="26"/>
          <w:rtl/>
        </w:rPr>
        <w:t>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عدد صفر تا </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w:t>
      </w:r>
      <w:r w:rsidRPr="00AF7EE6">
        <w:rPr>
          <w:rFonts w:ascii="Times New Roman" w:eastAsia="Times New Roman" w:hAnsi="Times New Roman" w:cs="B Nazanin"/>
          <w:sz w:val="26"/>
          <w:szCs w:val="26"/>
          <w:rtl/>
        </w:rPr>
        <w:t xml:space="preserve">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باشد</w:t>
      </w:r>
      <w:r w:rsidRPr="00AF7EE6">
        <w:rPr>
          <w:rFonts w:ascii="Times New Roman" w:eastAsia="Times New Roman" w:hAnsi="Times New Roman" w:cs="B Nazanin"/>
          <w:sz w:val="26"/>
          <w:szCs w:val="26"/>
          <w:rtl/>
        </w:rPr>
        <w:t xml:space="preserve"> که هر چه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مقدار به 1 نزد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ک‌تر</w:t>
      </w:r>
      <w:r w:rsidRPr="00AF7EE6">
        <w:rPr>
          <w:rFonts w:ascii="Times New Roman" w:eastAsia="Times New Roman" w:hAnsi="Times New Roman" w:cs="B Nazanin"/>
          <w:sz w:val="26"/>
          <w:szCs w:val="26"/>
          <w:rtl/>
        </w:rPr>
        <w:t xml:space="preserve"> باشد تطابق مدل با واقع</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شتر</w:t>
      </w:r>
      <w:r w:rsidRPr="00AF7EE6">
        <w:rPr>
          <w:rFonts w:ascii="Times New Roman" w:eastAsia="Times New Roman" w:hAnsi="Times New Roman" w:cs="B Nazanin"/>
          <w:sz w:val="26"/>
          <w:szCs w:val="26"/>
          <w:rtl/>
        </w:rPr>
        <w:t xml:space="preserve"> است. به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گر</w:t>
      </w:r>
      <w:r w:rsidRPr="00AF7EE6">
        <w:rPr>
          <w:rFonts w:ascii="Times New Roman" w:eastAsia="Times New Roman" w:hAnsi="Times New Roman" w:cs="B Nazanin"/>
          <w:sz w:val="26"/>
          <w:szCs w:val="26"/>
          <w:rtl/>
        </w:rPr>
        <w:t xml:space="preserve"> با توجه به جدول بالا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مدل حدود </w:t>
      </w:r>
      <w:r w:rsidRPr="00AF7EE6">
        <w:rPr>
          <w:rFonts w:ascii="Times New Roman" w:eastAsia="Times New Roman" w:hAnsi="Times New Roman" w:cs="B Nazanin" w:hint="cs"/>
          <w:sz w:val="26"/>
          <w:szCs w:val="26"/>
          <w:rtl/>
        </w:rPr>
        <w:t>75</w:t>
      </w:r>
      <w:r w:rsidRPr="00AF7EE6">
        <w:rPr>
          <w:rFonts w:ascii="Times New Roman" w:eastAsia="Times New Roman" w:hAnsi="Times New Roman" w:cs="B Nazanin"/>
          <w:sz w:val="26"/>
          <w:szCs w:val="26"/>
          <w:rtl/>
        </w:rPr>
        <w:t xml:space="preserve"> درصد با واقع</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w:t>
      </w:r>
      <w:r w:rsidRPr="00AF7EE6">
        <w:rPr>
          <w:rFonts w:ascii="Times New Roman" w:eastAsia="Times New Roman" w:hAnsi="Times New Roman" w:cs="B Nazanin"/>
          <w:sz w:val="26"/>
          <w:szCs w:val="26"/>
          <w:rtl/>
        </w:rPr>
        <w:t xml:space="preserve"> تطابق دارد.</w:t>
      </w:r>
    </w:p>
    <w:p w14:paraId="1995802E"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eastAsia"/>
          <w:sz w:val="26"/>
          <w:szCs w:val="26"/>
          <w:rtl/>
        </w:rPr>
        <w:t>همان‌طور</w:t>
      </w:r>
      <w:r w:rsidRPr="00AF7EE6">
        <w:rPr>
          <w:rFonts w:ascii="Times New Roman" w:eastAsia="Times New Roman" w:hAnsi="Times New Roman" w:cs="B Nazanin"/>
          <w:sz w:val="26"/>
          <w:szCs w:val="26"/>
          <w:rtl/>
        </w:rPr>
        <w:t xml:space="preserve"> که در جدول بالا مشاهده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w:t>
      </w:r>
      <w:r w:rsidRPr="00AF7EE6">
        <w:rPr>
          <w:rFonts w:ascii="Times New Roman" w:eastAsia="Times New Roman" w:hAnsi="Times New Roman" w:cs="B Nazanin"/>
          <w:sz w:val="26"/>
          <w:szCs w:val="26"/>
          <w:rtl/>
        </w:rPr>
        <w:t xml:space="preserve"> آماره ف</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شر</w:t>
      </w:r>
      <w:r w:rsidRPr="00AF7EE6">
        <w:rPr>
          <w:rFonts w:ascii="Times New Roman" w:eastAsia="Times New Roman" w:hAnsi="Times New Roman" w:cs="B Nazanin"/>
          <w:sz w:val="26"/>
          <w:szCs w:val="26"/>
          <w:rtl/>
        </w:rPr>
        <w:t xml:space="preserve"> و سطح معن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به ترت</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ب</w:t>
      </w:r>
      <w:r w:rsidRPr="00AF7EE6">
        <w:rPr>
          <w:rFonts w:ascii="Times New Roman" w:eastAsia="Times New Roman" w:hAnsi="Times New Roman" w:cs="B Nazanin"/>
          <w:sz w:val="26"/>
          <w:szCs w:val="26"/>
          <w:rtl/>
        </w:rPr>
        <w:t xml:space="preserve"> برابر </w:t>
      </w:r>
      <w:r w:rsidRPr="00AF7EE6">
        <w:rPr>
          <w:rFonts w:ascii="Times New Roman" w:eastAsia="Times New Roman" w:hAnsi="Times New Roman" w:cs="B Nazanin" w:hint="cs"/>
          <w:sz w:val="26"/>
          <w:szCs w:val="26"/>
          <w:rtl/>
        </w:rPr>
        <w:t>407</w:t>
      </w:r>
      <w:r w:rsidRPr="00AF7EE6">
        <w:rPr>
          <w:rFonts w:ascii="Times New Roman" w:eastAsia="Times New Roman" w:hAnsi="Times New Roman" w:cs="B Nazanin"/>
          <w:sz w:val="26"/>
          <w:szCs w:val="26"/>
          <w:rtl/>
        </w:rPr>
        <w:t>/</w:t>
      </w:r>
      <w:r w:rsidRPr="00AF7EE6">
        <w:rPr>
          <w:rFonts w:ascii="Times New Roman" w:eastAsia="Times New Roman" w:hAnsi="Times New Roman" w:cs="B Nazanin" w:hint="cs"/>
          <w:sz w:val="26"/>
          <w:szCs w:val="26"/>
          <w:rtl/>
        </w:rPr>
        <w:t>17</w:t>
      </w:r>
      <w:r w:rsidRPr="00AF7EE6">
        <w:rPr>
          <w:rFonts w:ascii="Times New Roman" w:eastAsia="Times New Roman" w:hAnsi="Times New Roman" w:cs="B Nazanin"/>
          <w:sz w:val="26"/>
          <w:szCs w:val="26"/>
          <w:rtl/>
        </w:rPr>
        <w:t xml:space="preserve"> و 0000/0 است چون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مقدار از 05/0 کمتر است در سطح 95 درصد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توان</w:t>
      </w:r>
      <w:r w:rsidRPr="00AF7EE6">
        <w:rPr>
          <w:rFonts w:ascii="Times New Roman" w:eastAsia="Times New Roman" w:hAnsi="Times New Roman" w:cs="B Nazanin"/>
          <w:sz w:val="26"/>
          <w:szCs w:val="26"/>
          <w:rtl/>
        </w:rPr>
        <w:t xml:space="preserve"> گفت رگرس</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ون</w:t>
      </w:r>
      <w:r w:rsidRPr="00AF7EE6">
        <w:rPr>
          <w:rFonts w:ascii="Times New Roman" w:eastAsia="Times New Roman" w:hAnsi="Times New Roman" w:cs="B Nazanin"/>
          <w:sz w:val="26"/>
          <w:szCs w:val="26"/>
          <w:rtl/>
        </w:rPr>
        <w:t xml:space="preserve"> برازش شده معن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دار</w:t>
      </w:r>
      <w:r w:rsidRPr="00AF7EE6">
        <w:rPr>
          <w:rFonts w:ascii="Times New Roman" w:eastAsia="Times New Roman" w:hAnsi="Times New Roman" w:cs="B Nazanin"/>
          <w:sz w:val="26"/>
          <w:szCs w:val="26"/>
          <w:rtl/>
        </w:rPr>
        <w:t xml:space="preserve"> است. </w:t>
      </w:r>
    </w:p>
    <w:p w14:paraId="1763333D"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eastAsia"/>
          <w:sz w:val="26"/>
          <w:szCs w:val="26"/>
          <w:rtl/>
        </w:rPr>
        <w:t>با</w:t>
      </w:r>
      <w:r w:rsidRPr="00AF7EE6">
        <w:rPr>
          <w:rFonts w:ascii="Times New Roman" w:eastAsia="Times New Roman" w:hAnsi="Times New Roman" w:cs="B Nazanin"/>
          <w:sz w:val="26"/>
          <w:szCs w:val="26"/>
          <w:rtl/>
        </w:rPr>
        <w:t xml:space="preserve"> توجه به مقدار احتمال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قدرت</w:t>
      </w:r>
      <w:r w:rsidRPr="00AF7EE6">
        <w:rPr>
          <w:rFonts w:ascii="Times New Roman" w:eastAsia="Times New Roman" w:hAnsi="Times New Roman" w:cs="B Nazanin"/>
          <w:sz w:val="26"/>
          <w:szCs w:val="26"/>
          <w:rtl/>
        </w:rPr>
        <w:t xml:space="preserve"> مد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رعامل</w:t>
      </w:r>
      <w:r w:rsidRPr="00AF7EE6">
        <w:rPr>
          <w:rFonts w:ascii="Times New Roman" w:eastAsia="Times New Roman" w:hAnsi="Times New Roman" w:cs="B Nazanin"/>
          <w:sz w:val="26"/>
          <w:szCs w:val="26"/>
          <w:rtl/>
        </w:rPr>
        <w:t xml:space="preserve"> که </w:t>
      </w:r>
      <w:r w:rsidRPr="00AF7EE6">
        <w:rPr>
          <w:rFonts w:ascii="Times New Roman" w:eastAsia="Times New Roman" w:hAnsi="Times New Roman" w:cs="B Nazanin" w:hint="cs"/>
          <w:sz w:val="26"/>
          <w:szCs w:val="26"/>
          <w:rtl/>
        </w:rPr>
        <w:t>131</w:t>
      </w:r>
      <w:r w:rsidRPr="00AF7EE6">
        <w:rPr>
          <w:rFonts w:ascii="Times New Roman" w:eastAsia="Times New Roman" w:hAnsi="Times New Roman" w:cs="B Nazanin"/>
          <w:sz w:val="26"/>
          <w:szCs w:val="26"/>
          <w:rtl/>
        </w:rPr>
        <w:t>/0 است، چون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مقدار از 05/0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شتر</w:t>
      </w:r>
      <w:r w:rsidRPr="00AF7EE6">
        <w:rPr>
          <w:rFonts w:ascii="Times New Roman" w:eastAsia="Times New Roman" w:hAnsi="Times New Roman" w:cs="B Nazanin"/>
          <w:sz w:val="26"/>
          <w:szCs w:val="26"/>
          <w:rtl/>
        </w:rPr>
        <w:t xml:space="preserve"> است در سطح 95 درصد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توان</w:t>
      </w:r>
      <w:r w:rsidRPr="00AF7EE6">
        <w:rPr>
          <w:rFonts w:ascii="Times New Roman" w:eastAsia="Times New Roman" w:hAnsi="Times New Roman" w:cs="B Nazanin"/>
          <w:sz w:val="26"/>
          <w:szCs w:val="26"/>
          <w:rtl/>
        </w:rPr>
        <w:t xml:space="preserve"> ادعا کرد که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قدرت</w:t>
      </w:r>
      <w:r w:rsidRPr="00AF7EE6">
        <w:rPr>
          <w:rFonts w:ascii="Times New Roman" w:eastAsia="Times New Roman" w:hAnsi="Times New Roman" w:cs="B Nazanin"/>
          <w:sz w:val="26"/>
          <w:szCs w:val="26"/>
          <w:rtl/>
        </w:rPr>
        <w:t xml:space="preserve"> مد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رعامل</w:t>
      </w:r>
      <w:r w:rsidRPr="00AF7EE6">
        <w:rPr>
          <w:rFonts w:ascii="Times New Roman" w:eastAsia="Times New Roman" w:hAnsi="Times New Roman" w:cs="B Nazanin"/>
          <w:sz w:val="26"/>
          <w:szCs w:val="26"/>
          <w:rtl/>
        </w:rPr>
        <w:t xml:space="preserve"> و جر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ها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وجه نقد آزاد رابطه معنادار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وجود ندارد. </w:t>
      </w:r>
    </w:p>
    <w:p w14:paraId="53B16C6C"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eastAsia"/>
          <w:sz w:val="26"/>
          <w:szCs w:val="26"/>
          <w:rtl/>
        </w:rPr>
        <w:t>همچن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با توجه به جدول فوق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توان</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نمود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رها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اندازه شرکت</w:t>
      </w:r>
      <w:r w:rsidRPr="00AF7EE6">
        <w:rPr>
          <w:rFonts w:ascii="Times New Roman" w:eastAsia="Times New Roman" w:hAnsi="Times New Roman" w:cs="B Nazanin" w:hint="cs"/>
          <w:sz w:val="26"/>
          <w:szCs w:val="26"/>
          <w:rtl/>
        </w:rPr>
        <w:t xml:space="preserve"> و </w:t>
      </w:r>
      <w:r w:rsidRPr="00AF7EE6">
        <w:rPr>
          <w:rFonts w:ascii="Times New Roman" w:eastAsia="Times New Roman" w:hAnsi="Times New Roman" w:cs="B Nazanin"/>
          <w:sz w:val="26"/>
          <w:szCs w:val="26"/>
          <w:rtl/>
        </w:rPr>
        <w:t>نقد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نگ</w:t>
      </w:r>
      <w:r w:rsidRPr="00AF7EE6">
        <w:rPr>
          <w:rFonts w:ascii="Times New Roman" w:eastAsia="Times New Roman" w:hAnsi="Times New Roman" w:cs="B Nazanin" w:hint="cs"/>
          <w:sz w:val="26"/>
          <w:szCs w:val="26"/>
          <w:rtl/>
        </w:rPr>
        <w:t>ی  تاثیر مثبت و معناداری بر</w:t>
      </w:r>
      <w:r w:rsidRPr="00AF7EE6">
        <w:rPr>
          <w:rFonts w:ascii="Times New Roman" w:eastAsia="Times New Roman" w:hAnsi="Times New Roman" w:cs="B Nazanin"/>
          <w:sz w:val="26"/>
          <w:szCs w:val="26"/>
          <w:rtl/>
        </w:rPr>
        <w:t xml:space="preserve"> جر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ها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وجه نقد آزاد</w:t>
      </w:r>
      <w:r w:rsidRPr="00AF7EE6">
        <w:rPr>
          <w:rFonts w:ascii="Times New Roman" w:eastAsia="Times New Roman" w:hAnsi="Times New Roman" w:cs="B Nazanin" w:hint="cs"/>
          <w:sz w:val="26"/>
          <w:szCs w:val="26"/>
          <w:rtl/>
        </w:rPr>
        <w:t xml:space="preserve"> دارند. همچنین </w:t>
      </w:r>
      <w:r w:rsidRPr="00AF7EE6">
        <w:rPr>
          <w:rFonts w:ascii="Times New Roman" w:eastAsia="Times New Roman" w:hAnsi="Times New Roman" w:cs="B Nazanin"/>
          <w:sz w:val="26"/>
          <w:szCs w:val="26"/>
          <w:rtl/>
        </w:rPr>
        <w:t>اهرم مال</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w:t>
      </w:r>
      <w:r w:rsidRPr="00AF7EE6">
        <w:rPr>
          <w:rFonts w:ascii="Times New Roman" w:eastAsia="Times New Roman" w:hAnsi="Times New Roman" w:cs="B Nazanin" w:hint="cs"/>
          <w:sz w:val="26"/>
          <w:szCs w:val="26"/>
          <w:rtl/>
        </w:rPr>
        <w:t xml:space="preserve"> و </w:t>
      </w:r>
      <w:r w:rsidRPr="00AF7EE6">
        <w:rPr>
          <w:rFonts w:ascii="Times New Roman" w:eastAsia="Times New Roman" w:hAnsi="Times New Roman" w:cs="B Nazanin"/>
          <w:sz w:val="26"/>
          <w:szCs w:val="26"/>
          <w:rtl/>
        </w:rPr>
        <w:t>ز</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شرکت بر جر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ها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وجه نقد آزاد تاث</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w:t>
      </w:r>
      <w:r w:rsidRPr="00AF7EE6">
        <w:rPr>
          <w:rFonts w:ascii="Times New Roman" w:eastAsia="Times New Roman" w:hAnsi="Times New Roman" w:cs="B Nazanin" w:hint="cs"/>
          <w:sz w:val="26"/>
          <w:szCs w:val="26"/>
          <w:rtl/>
        </w:rPr>
        <w:t>منفی</w:t>
      </w:r>
      <w:r w:rsidRPr="00AF7EE6">
        <w:rPr>
          <w:rFonts w:ascii="Times New Roman" w:eastAsia="Times New Roman" w:hAnsi="Times New Roman" w:cs="B Nazanin"/>
          <w:sz w:val="26"/>
          <w:szCs w:val="26"/>
          <w:rtl/>
        </w:rPr>
        <w:t xml:space="preserve"> و معنادار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دارند. ل</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کن</w:t>
      </w:r>
      <w:r w:rsidRPr="00AF7EE6">
        <w:rPr>
          <w:rFonts w:ascii="Times New Roman" w:eastAsia="Times New Roman" w:hAnsi="Times New Roman" w:cs="B Nazanin"/>
          <w:sz w:val="26"/>
          <w:szCs w:val="26"/>
          <w:rtl/>
        </w:rPr>
        <w:t xml:space="preserve"> متغ</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نسبت ارزش بازار به ارزش دفتر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 بر جر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w:t>
      </w:r>
      <w:r w:rsidRPr="00AF7EE6">
        <w:rPr>
          <w:rFonts w:ascii="Times New Roman" w:eastAsia="Times New Roman" w:hAnsi="Times New Roman" w:cs="B Nazanin"/>
          <w:sz w:val="26"/>
          <w:szCs w:val="26"/>
          <w:rtl/>
        </w:rPr>
        <w:t xml:space="preserve"> ها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وجه نقد آزاد تاث</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w:t>
      </w:r>
      <w:r w:rsidRPr="00AF7EE6">
        <w:rPr>
          <w:rFonts w:ascii="Times New Roman" w:eastAsia="Times New Roman" w:hAnsi="Times New Roman" w:cs="B Nazanin"/>
          <w:sz w:val="26"/>
          <w:szCs w:val="26"/>
          <w:rtl/>
        </w:rPr>
        <w:t xml:space="preserve"> معنادار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ندارند.</w:t>
      </w:r>
    </w:p>
    <w:p w14:paraId="58994D17"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cs"/>
          <w:sz w:val="26"/>
          <w:szCs w:val="26"/>
          <w:rtl/>
          <w:lang w:bidi="fa-IR"/>
        </w:rPr>
        <w:lastRenderedPageBreak/>
        <w:t xml:space="preserve">با توجه به ستون </w:t>
      </w:r>
      <w:r w:rsidRPr="00AF7EE6">
        <w:rPr>
          <w:rFonts w:ascii="Times New Roman" w:eastAsia="Times New Roman" w:hAnsi="Times New Roman" w:cs="B Nazanin"/>
          <w:sz w:val="26"/>
          <w:szCs w:val="26"/>
          <w:lang w:bidi="fa-IR"/>
        </w:rPr>
        <w:t>VIF</w:t>
      </w:r>
      <w:r w:rsidRPr="00AF7EE6">
        <w:rPr>
          <w:rFonts w:ascii="Times New Roman" w:eastAsia="Times New Roman" w:hAnsi="Times New Roman" w:cs="B Nazanin"/>
          <w:sz w:val="26"/>
          <w:szCs w:val="26"/>
          <w:rtl/>
          <w:lang w:bidi="fa-IR"/>
        </w:rPr>
        <w:t xml:space="preserve"> از جدول فوق مشاهده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گردد همه اعداد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ستون از مقدار 10 کمتر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باشد لذا احتمال همخط</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در داده ها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مدل را رد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کند و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توان نتا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ج</w:t>
      </w:r>
      <w:r w:rsidRPr="00AF7EE6">
        <w:rPr>
          <w:rFonts w:ascii="Times New Roman" w:eastAsia="Times New Roman" w:hAnsi="Times New Roman" w:cs="B Nazanin"/>
          <w:sz w:val="26"/>
          <w:szCs w:val="26"/>
          <w:rtl/>
          <w:lang w:bidi="fa-IR"/>
        </w:rPr>
        <w:t xml:space="preserve"> قابل استناد از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مدل بدست آورد.</w:t>
      </w:r>
    </w:p>
    <w:p w14:paraId="0C2F4DBD" w14:textId="77777777" w:rsidR="004E0D9D" w:rsidRPr="00AF7EE6" w:rsidRDefault="004E0D9D" w:rsidP="00631855">
      <w:pPr>
        <w:bidi/>
        <w:spacing w:after="0" w:line="240" w:lineRule="auto"/>
        <w:jc w:val="both"/>
        <w:rPr>
          <w:rFonts w:ascii="Times New Roman" w:eastAsia="Times New Roman" w:hAnsi="Times New Roman" w:cs="B Nazanin"/>
          <w:sz w:val="26"/>
          <w:szCs w:val="26"/>
          <w:rtl/>
        </w:rPr>
      </w:pPr>
      <w:r w:rsidRPr="00AF7EE6">
        <w:rPr>
          <w:rFonts w:ascii="Times New Roman" w:eastAsia="Times New Roman" w:hAnsi="Times New Roman" w:cs="B Nazanin" w:hint="eastAsia"/>
          <w:sz w:val="26"/>
          <w:szCs w:val="26"/>
          <w:rtl/>
        </w:rPr>
        <w:t>آماره</w:t>
      </w:r>
      <w:r w:rsidRPr="00AF7EE6">
        <w:rPr>
          <w:rFonts w:ascii="Times New Roman" w:eastAsia="Times New Roman" w:hAnsi="Times New Roman" w:cs="B Nazanin"/>
          <w:sz w:val="26"/>
          <w:szCs w:val="26"/>
          <w:rtl/>
        </w:rPr>
        <w:t xml:space="preserve"> دورب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واتسون با توجه به جدول بالا برابر </w:t>
      </w:r>
      <w:r w:rsidRPr="00AF7EE6">
        <w:rPr>
          <w:rFonts w:ascii="Times New Roman" w:eastAsia="Times New Roman" w:hAnsi="Times New Roman" w:cs="B Nazanin" w:hint="cs"/>
          <w:sz w:val="26"/>
          <w:szCs w:val="26"/>
          <w:rtl/>
        </w:rPr>
        <w:t>56</w:t>
      </w:r>
      <w:r w:rsidRPr="00AF7EE6">
        <w:rPr>
          <w:rFonts w:ascii="Times New Roman" w:eastAsia="Times New Roman" w:hAnsi="Times New Roman" w:cs="B Nazanin"/>
          <w:sz w:val="26"/>
          <w:szCs w:val="26"/>
          <w:rtl/>
        </w:rPr>
        <w:t>/1 است که چون ا</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عدد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5/1 تا 5/2 است نشان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دهد</w:t>
      </w:r>
      <w:r w:rsidRPr="00AF7EE6">
        <w:rPr>
          <w:rFonts w:ascii="Times New Roman" w:eastAsia="Times New Roman" w:hAnsi="Times New Roman" w:cs="B Nazanin"/>
          <w:sz w:val="26"/>
          <w:szCs w:val="26"/>
          <w:rtl/>
        </w:rPr>
        <w:t xml:space="preserve"> که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باق</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مانده‌ها</w:t>
      </w:r>
      <w:r w:rsidRPr="00AF7EE6">
        <w:rPr>
          <w:rFonts w:ascii="Times New Roman" w:eastAsia="Times New Roman" w:hAnsi="Times New Roman" w:cs="B Nazanin"/>
          <w:sz w:val="26"/>
          <w:szCs w:val="26"/>
          <w:rtl/>
        </w:rPr>
        <w:t xml:space="preserve"> خودهمبستگ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وجود ندارد نشان‌دهنده عدم وجود خودهمبستگ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ب</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ن</w:t>
      </w:r>
      <w:r w:rsidRPr="00AF7EE6">
        <w:rPr>
          <w:rFonts w:ascii="Times New Roman" w:eastAsia="Times New Roman" w:hAnsi="Times New Roman" w:cs="B Nazanin"/>
          <w:sz w:val="26"/>
          <w:szCs w:val="26"/>
          <w:rtl/>
        </w:rPr>
        <w:t xml:space="preserve"> باق</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مانده‌ها</w:t>
      </w:r>
      <w:r w:rsidRPr="00AF7EE6">
        <w:rPr>
          <w:rFonts w:ascii="Times New Roman" w:eastAsia="Times New Roman" w:hAnsi="Times New Roman" w:cs="B Nazanin"/>
          <w:sz w:val="26"/>
          <w:szCs w:val="26"/>
          <w:rtl/>
        </w:rPr>
        <w:t xml:space="preserve"> است.</w:t>
      </w:r>
    </w:p>
    <w:p w14:paraId="0DC61219" w14:textId="569E3EDD" w:rsidR="004E0D9D" w:rsidRPr="00AF7EE6" w:rsidRDefault="004E0D9D" w:rsidP="00631855">
      <w:pPr>
        <w:keepNext/>
        <w:keepLines/>
        <w:bidi/>
        <w:spacing w:before="120" w:after="120" w:line="240" w:lineRule="auto"/>
        <w:ind w:left="-45" w:firstLine="454"/>
        <w:jc w:val="both"/>
        <w:outlineLvl w:val="1"/>
        <w:rPr>
          <w:rFonts w:ascii="Times New Roman" w:eastAsia="Times New Roman" w:hAnsi="Times New Roman" w:cs="B Nazanin"/>
          <w:b/>
          <w:bCs/>
          <w:sz w:val="26"/>
          <w:szCs w:val="26"/>
        </w:rPr>
      </w:pPr>
      <w:bookmarkStart w:id="330" w:name="_Toc100409089"/>
      <w:r w:rsidRPr="00AF7EE6">
        <w:rPr>
          <w:rFonts w:ascii="Times New Roman" w:eastAsia="Times New Roman" w:hAnsi="Times New Roman" w:cs="B Nazanin" w:hint="cs"/>
          <w:b/>
          <w:bCs/>
          <w:sz w:val="26"/>
          <w:szCs w:val="26"/>
          <w:rtl/>
        </w:rPr>
        <w:t>4-4-6 بررسی فرضیه ششم</w:t>
      </w:r>
      <w:bookmarkEnd w:id="330"/>
    </w:p>
    <w:p w14:paraId="02B0F2AC" w14:textId="77777777" w:rsidR="004E0D9D" w:rsidRPr="00AF7EE6" w:rsidRDefault="004E0D9D" w:rsidP="00631855">
      <w:pPr>
        <w:bidi/>
        <w:spacing w:after="0" w:line="240" w:lineRule="auto"/>
        <w:ind w:firstLine="288"/>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cs"/>
          <w:sz w:val="26"/>
          <w:szCs w:val="26"/>
          <w:rtl/>
          <w:lang w:bidi="fa-IR"/>
        </w:rPr>
        <w:t>بین دانش مدیرعامل با جریان های وجه نقد آزاد شرکت رابطه معناداری وجود دارد.</w:t>
      </w:r>
    </w:p>
    <w:p w14:paraId="595A5CB1" w14:textId="508A2D9B" w:rsidR="004E0D9D" w:rsidRPr="006F3ED0" w:rsidRDefault="00844840" w:rsidP="00631855">
      <w:pPr>
        <w:bidi/>
        <w:spacing w:after="0" w:line="240" w:lineRule="auto"/>
        <w:ind w:firstLine="288"/>
        <w:jc w:val="both"/>
        <w:rPr>
          <w:rFonts w:ascii="Times New Roman" w:eastAsia="Times New Roman" w:hAnsi="Times New Roman" w:cs="B Nazanin"/>
          <w:sz w:val="24"/>
          <w:szCs w:val="24"/>
          <w:rtl/>
          <w:lang w:bidi="fa-IR"/>
        </w:rPr>
      </w:pPr>
      <m:oMathPara>
        <m:oMath>
          <m:sSub>
            <m:sSubPr>
              <m:ctrlPr>
                <w:rPr>
                  <w:rFonts w:ascii="Cambria Math" w:eastAsia="Times New Roman" w:hAnsi="Cambria Math" w:cs="B Nazanin"/>
                  <w:i/>
                  <w:sz w:val="24"/>
                  <w:szCs w:val="24"/>
                </w:rPr>
              </m:ctrlPr>
            </m:sSubPr>
            <m:e>
              <m:r>
                <w:rPr>
                  <w:rFonts w:ascii="Cambria Math" w:eastAsia="Times New Roman" w:hAnsi="Cambria Math" w:cs="B Nazanin"/>
                  <w:sz w:val="24"/>
                  <w:szCs w:val="24"/>
                </w:rPr>
                <m:t>FCF</m:t>
              </m:r>
            </m:e>
            <m:sub>
              <m:r>
                <w:rPr>
                  <w:rFonts w:ascii="Cambria Math" w:eastAsia="Times New Roman" w:hAnsi="Cambria Math" w:cs="B Nazanin"/>
                  <w:sz w:val="24"/>
                  <w:szCs w:val="24"/>
                </w:rPr>
                <m:t>i</m:t>
              </m:r>
              <m:r>
                <w:rPr>
                  <w:rFonts w:ascii="Cambria Math" w:eastAsia="Times New Roman" w:hAnsi="Cambria Math" w:cs="B Nazanin"/>
                  <w:sz w:val="24"/>
                  <w:szCs w:val="24"/>
                </w:rPr>
                <m:t>,</m:t>
              </m:r>
              <m:r>
                <w:rPr>
                  <w:rFonts w:ascii="Cambria Math" w:eastAsia="Times New Roman" w:hAnsi="Cambria Math" w:cs="B Nazanin"/>
                  <w:sz w:val="24"/>
                  <w:szCs w:val="24"/>
                </w:rPr>
                <m:t>t</m:t>
              </m:r>
            </m:sub>
          </m:sSub>
          <m:r>
            <w:rPr>
              <w:rFonts w:ascii="Cambria Math" w:eastAsia="Times New Roman" w:hAnsi="Cambria Math" w:cs="B Nazanin"/>
              <w:sz w:val="24"/>
              <w:szCs w:val="24"/>
            </w:rPr>
            <m:t>=</m:t>
          </m:r>
          <m:sSub>
            <m:sSubPr>
              <m:ctrlPr>
                <w:rPr>
                  <w:rFonts w:ascii="Cambria Math" w:eastAsia="Times New Roman" w:hAnsi="Cambria Math" w:cs="B Nazanin"/>
                  <w:i/>
                  <w:sz w:val="24"/>
                  <w:szCs w:val="24"/>
                </w:rPr>
              </m:ctrlPr>
            </m:sSubPr>
            <m:e>
              <m:r>
                <w:rPr>
                  <w:rFonts w:ascii="Cambria Math" w:eastAsia="Times New Roman" w:hAnsi="Cambria Math" w:cs="B Nazanin"/>
                  <w:sz w:val="24"/>
                  <w:szCs w:val="24"/>
                </w:rPr>
                <m:t>β</m:t>
              </m:r>
            </m:e>
            <m:sub>
              <m:r>
                <w:rPr>
                  <w:rFonts w:ascii="Cambria Math" w:eastAsia="Times New Roman" w:hAnsi="Cambria Math" w:cs="B Nazanin"/>
                  <w:sz w:val="24"/>
                  <w:szCs w:val="24"/>
                  <w:rtl/>
                  <w:lang w:bidi="fa-IR"/>
                </w:rPr>
                <m:t>0</m:t>
              </m:r>
            </m:sub>
          </m:sSub>
          <m:r>
            <w:rPr>
              <w:rFonts w:ascii="Cambria Math" w:eastAsia="Times New Roman" w:hAnsi="Cambria Math" w:cs="B Nazanin"/>
              <w:sz w:val="24"/>
              <w:szCs w:val="24"/>
            </w:rPr>
            <m:t>+</m:t>
          </m:r>
          <m:sSub>
            <m:sSubPr>
              <m:ctrlPr>
                <w:rPr>
                  <w:rFonts w:ascii="Cambria Math" w:eastAsia="Times New Roman" w:hAnsi="Cambria Math" w:cs="B Nazanin"/>
                  <w:i/>
                  <w:sz w:val="24"/>
                  <w:szCs w:val="24"/>
                </w:rPr>
              </m:ctrlPr>
            </m:sSubPr>
            <m:e>
              <m:r>
                <w:rPr>
                  <w:rFonts w:ascii="Cambria Math" w:eastAsia="Times New Roman" w:hAnsi="Cambria Math" w:cs="B Nazanin"/>
                  <w:sz w:val="24"/>
                  <w:szCs w:val="24"/>
                </w:rPr>
                <m:t>β</m:t>
              </m:r>
            </m:e>
            <m:sub>
              <m:r>
                <w:rPr>
                  <w:rFonts w:ascii="Cambria Math" w:eastAsia="Times New Roman" w:hAnsi="Cambria Math" w:cs="B Nazanin"/>
                  <w:sz w:val="24"/>
                  <w:szCs w:val="24"/>
                  <w:rtl/>
                  <w:lang w:bidi="fa-IR"/>
                </w:rPr>
                <m:t>1</m:t>
              </m:r>
            </m:sub>
          </m:sSub>
          <m:sSub>
            <m:sSubPr>
              <m:ctrlPr>
                <w:rPr>
                  <w:rFonts w:ascii="Cambria Math" w:eastAsia="Times New Roman" w:hAnsi="Cambria Math" w:cs="B Nazanin"/>
                  <w:i/>
                  <w:sz w:val="24"/>
                  <w:szCs w:val="24"/>
                </w:rPr>
              </m:ctrlPr>
            </m:sSubPr>
            <m:e>
              <m:r>
                <w:rPr>
                  <w:rFonts w:ascii="Cambria Math" w:eastAsia="Times New Roman" w:hAnsi="Cambria Math" w:cs="B Nazanin"/>
                  <w:sz w:val="24"/>
                  <w:szCs w:val="24"/>
                </w:rPr>
                <m:t>Knowledge</m:t>
              </m:r>
            </m:e>
            <m:sub>
              <m:r>
                <w:rPr>
                  <w:rFonts w:ascii="Cambria Math" w:eastAsia="Times New Roman" w:hAnsi="Cambria Math" w:cs="B Nazanin"/>
                  <w:sz w:val="24"/>
                  <w:szCs w:val="24"/>
                </w:rPr>
                <m:t>i</m:t>
              </m:r>
              <m:r>
                <w:rPr>
                  <w:rFonts w:ascii="Cambria Math" w:eastAsia="Times New Roman" w:hAnsi="Cambria Math" w:cs="B Nazanin"/>
                  <w:sz w:val="24"/>
                  <w:szCs w:val="24"/>
                </w:rPr>
                <m:t>,</m:t>
              </m:r>
              <m:r>
                <w:rPr>
                  <w:rFonts w:ascii="Cambria Math" w:eastAsia="Times New Roman" w:hAnsi="Cambria Math" w:cs="B Nazanin"/>
                  <w:sz w:val="24"/>
                  <w:szCs w:val="24"/>
                </w:rPr>
                <m:t>t</m:t>
              </m:r>
            </m:sub>
          </m:sSub>
          <m:r>
            <w:rPr>
              <w:rFonts w:ascii="Cambria Math" w:eastAsia="Times New Roman" w:hAnsi="Cambria Math" w:cs="B Nazanin"/>
              <w:sz w:val="24"/>
              <w:szCs w:val="24"/>
            </w:rPr>
            <m:t>+</m:t>
          </m:r>
          <m:sSub>
            <m:sSubPr>
              <m:ctrlPr>
                <w:rPr>
                  <w:rFonts w:ascii="Cambria Math" w:eastAsia="Times New Roman" w:hAnsi="Cambria Math" w:cs="B Nazanin"/>
                  <w:i/>
                  <w:sz w:val="24"/>
                  <w:szCs w:val="24"/>
                </w:rPr>
              </m:ctrlPr>
            </m:sSubPr>
            <m:e>
              <m:r>
                <w:rPr>
                  <w:rFonts w:ascii="Cambria Math" w:eastAsia="Times New Roman" w:hAnsi="Cambria Math" w:cs="B Nazanin"/>
                  <w:sz w:val="24"/>
                  <w:szCs w:val="24"/>
                </w:rPr>
                <m:t>β</m:t>
              </m:r>
            </m:e>
            <m:sub>
              <m:r>
                <w:rPr>
                  <w:rFonts w:ascii="Cambria Math" w:eastAsia="Times New Roman" w:hAnsi="Cambria Math" w:cs="B Nazanin"/>
                  <w:sz w:val="24"/>
                  <w:szCs w:val="24"/>
                  <w:rtl/>
                  <w:lang w:bidi="fa-IR"/>
                </w:rPr>
                <m:t>2</m:t>
              </m:r>
            </m:sub>
          </m:sSub>
          <m:sSub>
            <m:sSubPr>
              <m:ctrlPr>
                <w:rPr>
                  <w:rFonts w:ascii="Cambria Math" w:eastAsia="Times New Roman" w:hAnsi="Cambria Math" w:cs="B Nazanin"/>
                  <w:i/>
                  <w:sz w:val="24"/>
                  <w:szCs w:val="24"/>
                </w:rPr>
              </m:ctrlPr>
            </m:sSubPr>
            <m:e>
              <m:r>
                <w:rPr>
                  <w:rFonts w:ascii="Cambria Math" w:eastAsia="Times New Roman" w:hAnsi="Cambria Math" w:cs="B Nazanin"/>
                  <w:sz w:val="24"/>
                  <w:szCs w:val="24"/>
                </w:rPr>
                <m:t>Size</m:t>
              </m:r>
            </m:e>
            <m:sub>
              <m:r>
                <w:rPr>
                  <w:rFonts w:ascii="Cambria Math" w:eastAsia="Times New Roman" w:hAnsi="Cambria Math" w:cs="B Nazanin"/>
                  <w:sz w:val="24"/>
                  <w:szCs w:val="24"/>
                </w:rPr>
                <m:t>i</m:t>
              </m:r>
              <m:r>
                <w:rPr>
                  <w:rFonts w:ascii="Cambria Math" w:eastAsia="Times New Roman" w:hAnsi="Cambria Math" w:cs="B Nazanin"/>
                  <w:sz w:val="24"/>
                  <w:szCs w:val="24"/>
                </w:rPr>
                <m:t>,</m:t>
              </m:r>
              <m:r>
                <w:rPr>
                  <w:rFonts w:ascii="Cambria Math" w:eastAsia="Times New Roman" w:hAnsi="Cambria Math" w:cs="B Nazanin"/>
                  <w:sz w:val="24"/>
                  <w:szCs w:val="24"/>
                </w:rPr>
                <m:t>t</m:t>
              </m:r>
            </m:sub>
          </m:sSub>
          <m:r>
            <w:rPr>
              <w:rFonts w:ascii="Cambria Math" w:eastAsia="Times New Roman" w:hAnsi="Cambria Math" w:cs="B Nazanin"/>
              <w:sz w:val="24"/>
              <w:szCs w:val="24"/>
            </w:rPr>
            <m:t>+</m:t>
          </m:r>
          <m:sSub>
            <m:sSubPr>
              <m:ctrlPr>
                <w:rPr>
                  <w:rFonts w:ascii="Cambria Math" w:eastAsia="Times New Roman" w:hAnsi="Cambria Math" w:cs="B Nazanin"/>
                  <w:i/>
                  <w:sz w:val="24"/>
                  <w:szCs w:val="24"/>
                </w:rPr>
              </m:ctrlPr>
            </m:sSubPr>
            <m:e>
              <m:r>
                <w:rPr>
                  <w:rFonts w:ascii="Cambria Math" w:eastAsia="Times New Roman" w:hAnsi="Cambria Math" w:cs="B Nazanin"/>
                  <w:sz w:val="24"/>
                  <w:szCs w:val="24"/>
                </w:rPr>
                <m:t>β</m:t>
              </m:r>
            </m:e>
            <m:sub>
              <m:r>
                <w:rPr>
                  <w:rFonts w:ascii="Cambria Math" w:eastAsia="Times New Roman" w:hAnsi="Cambria Math" w:cs="B Nazanin"/>
                  <w:sz w:val="24"/>
                  <w:szCs w:val="24"/>
                  <w:rtl/>
                  <w:lang w:bidi="fa-IR"/>
                </w:rPr>
                <m:t>3</m:t>
              </m:r>
            </m:sub>
          </m:sSub>
          <m:sSub>
            <m:sSubPr>
              <m:ctrlPr>
                <w:rPr>
                  <w:rFonts w:ascii="Cambria Math" w:eastAsia="Times New Roman" w:hAnsi="Cambria Math" w:cs="B Nazanin"/>
                  <w:i/>
                  <w:sz w:val="24"/>
                  <w:szCs w:val="24"/>
                </w:rPr>
              </m:ctrlPr>
            </m:sSubPr>
            <m:e>
              <m:r>
                <w:rPr>
                  <w:rFonts w:ascii="Cambria Math" w:eastAsia="Times New Roman" w:hAnsi="Cambria Math" w:cs="B Nazanin"/>
                  <w:sz w:val="24"/>
                  <w:szCs w:val="24"/>
                </w:rPr>
                <m:t>LEV</m:t>
              </m:r>
            </m:e>
            <m:sub>
              <m:r>
                <w:rPr>
                  <w:rFonts w:ascii="Cambria Math" w:eastAsia="Times New Roman" w:hAnsi="Cambria Math" w:cs="B Nazanin"/>
                  <w:sz w:val="24"/>
                  <w:szCs w:val="24"/>
                </w:rPr>
                <m:t>i</m:t>
              </m:r>
              <m:r>
                <w:rPr>
                  <w:rFonts w:ascii="Cambria Math" w:eastAsia="Times New Roman" w:hAnsi="Cambria Math" w:cs="B Nazanin"/>
                  <w:sz w:val="24"/>
                  <w:szCs w:val="24"/>
                </w:rPr>
                <m:t>,</m:t>
              </m:r>
              <m:r>
                <w:rPr>
                  <w:rFonts w:ascii="Cambria Math" w:eastAsia="Times New Roman" w:hAnsi="Cambria Math" w:cs="B Nazanin"/>
                  <w:sz w:val="24"/>
                  <w:szCs w:val="24"/>
                </w:rPr>
                <m:t>t</m:t>
              </m:r>
            </m:sub>
          </m:sSub>
          <m:r>
            <w:rPr>
              <w:rFonts w:ascii="Cambria Math" w:eastAsia="Times New Roman" w:hAnsi="Cambria Math" w:cs="B Nazanin"/>
              <w:sz w:val="24"/>
              <w:szCs w:val="24"/>
              <w:lang w:bidi="fa-IR"/>
            </w:rPr>
            <m:t>+</m:t>
          </m:r>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β</m:t>
              </m:r>
            </m:e>
            <m:sub>
              <m:r>
                <w:rPr>
                  <w:rFonts w:ascii="Cambria Math" w:eastAsia="Times New Roman" w:hAnsi="Cambria Math" w:cs="B Nazanin"/>
                  <w:sz w:val="24"/>
                  <w:szCs w:val="24"/>
                  <w:rtl/>
                  <w:lang w:bidi="fa-IR"/>
                </w:rPr>
                <m:t>4</m:t>
              </m:r>
            </m:sub>
          </m:sSub>
          <m:sSub>
            <m:sSubPr>
              <m:ctrlPr>
                <w:rPr>
                  <w:rFonts w:ascii="Cambria Math" w:eastAsia="Times New Roman" w:hAnsi="Cambria Math" w:cs="B Nazanin"/>
                  <w:i/>
                  <w:sz w:val="24"/>
                  <w:szCs w:val="24"/>
                  <w:lang w:bidi="fa-IR"/>
                </w:rPr>
              </m:ctrlPr>
            </m:sSubPr>
            <m:e>
              <m:r>
                <m:rPr>
                  <m:sty m:val="p"/>
                </m:rPr>
                <w:rPr>
                  <w:rFonts w:ascii="Cambria Math" w:eastAsia="Batang" w:hAnsi="Cambria Math" w:cs="B Nazanin"/>
                  <w:sz w:val="24"/>
                  <w:szCs w:val="24"/>
                  <w:lang w:eastAsia="ko-KR" w:bidi="fa-IR"/>
                </w:rPr>
                <m:t>MTB</m:t>
              </m:r>
            </m:e>
            <m:sub>
              <m:r>
                <w:rPr>
                  <w:rFonts w:ascii="Cambria Math" w:eastAsia="Times New Roman" w:hAnsi="Cambria Math" w:cs="B Nazanin"/>
                  <w:sz w:val="24"/>
                  <w:szCs w:val="24"/>
                  <w:lang w:bidi="fa-IR"/>
                </w:rPr>
                <m:t>i</m:t>
              </m:r>
              <m:r>
                <w:rPr>
                  <w:rFonts w:ascii="Cambria Math" w:eastAsia="Times New Roman" w:hAnsi="Cambria Math" w:cs="B Nazanin"/>
                  <w:sz w:val="24"/>
                  <w:szCs w:val="24"/>
                  <w:lang w:bidi="fa-IR"/>
                </w:rPr>
                <m:t>,</m:t>
              </m:r>
              <m:r>
                <w:rPr>
                  <w:rFonts w:ascii="Cambria Math" w:eastAsia="Times New Roman" w:hAnsi="Cambria Math" w:cs="B Nazanin"/>
                  <w:sz w:val="24"/>
                  <w:szCs w:val="24"/>
                  <w:lang w:bidi="fa-IR"/>
                </w:rPr>
                <m:t>t</m:t>
              </m:r>
            </m:sub>
          </m:sSub>
          <m:r>
            <w:rPr>
              <w:rFonts w:ascii="Cambria Math" w:eastAsia="Times New Roman" w:hAnsi="Cambria Math" w:cs="B Nazanin"/>
              <w:sz w:val="24"/>
              <w:szCs w:val="24"/>
              <w:lang w:bidi="fa-IR"/>
            </w:rPr>
            <m:t>+</m:t>
          </m:r>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β</m:t>
              </m:r>
            </m:e>
            <m:sub>
              <m:r>
                <w:rPr>
                  <w:rFonts w:ascii="Cambria Math" w:eastAsia="Times New Roman" w:hAnsi="Cambria Math" w:cs="B Nazanin"/>
                  <w:sz w:val="24"/>
                  <w:szCs w:val="24"/>
                  <w:rtl/>
                  <w:lang w:bidi="fa-IR"/>
                </w:rPr>
                <m:t>5</m:t>
              </m:r>
            </m:sub>
          </m:sSub>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LI</m:t>
              </m:r>
            </m:e>
            <m:sub>
              <m:r>
                <w:rPr>
                  <w:rFonts w:ascii="Cambria Math" w:eastAsia="Times New Roman" w:hAnsi="Cambria Math" w:cs="B Nazanin"/>
                  <w:sz w:val="24"/>
                  <w:szCs w:val="24"/>
                  <w:lang w:bidi="fa-IR"/>
                </w:rPr>
                <m:t>i</m:t>
              </m:r>
              <m:r>
                <w:rPr>
                  <w:rFonts w:ascii="Cambria Math" w:eastAsia="Times New Roman" w:hAnsi="Cambria Math" w:cs="B Nazanin"/>
                  <w:sz w:val="24"/>
                  <w:szCs w:val="24"/>
                  <w:lang w:bidi="fa-IR"/>
                </w:rPr>
                <m:t>,</m:t>
              </m:r>
              <m:r>
                <w:rPr>
                  <w:rFonts w:ascii="Cambria Math" w:eastAsia="Times New Roman" w:hAnsi="Cambria Math" w:cs="B Nazanin"/>
                  <w:sz w:val="24"/>
                  <w:szCs w:val="24"/>
                  <w:lang w:bidi="fa-IR"/>
                </w:rPr>
                <m:t>t</m:t>
              </m:r>
            </m:sub>
          </m:sSub>
          <m:r>
            <w:rPr>
              <w:rFonts w:ascii="Cambria Math" w:eastAsia="Times New Roman" w:hAnsi="Cambria Math" w:cs="B Nazanin"/>
              <w:sz w:val="24"/>
              <w:szCs w:val="24"/>
              <w:lang w:bidi="fa-IR"/>
            </w:rPr>
            <m:t>+</m:t>
          </m:r>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β</m:t>
              </m:r>
            </m:e>
            <m:sub>
              <m:r>
                <w:rPr>
                  <w:rFonts w:ascii="Cambria Math" w:eastAsia="Times New Roman" w:hAnsi="Cambria Math" w:cs="B Nazanin"/>
                  <w:sz w:val="24"/>
                  <w:szCs w:val="24"/>
                  <w:rtl/>
                  <w:lang w:bidi="fa-IR"/>
                </w:rPr>
                <m:t>6</m:t>
              </m:r>
            </m:sub>
          </m:sSub>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LOSS</m:t>
              </m:r>
            </m:e>
            <m:sub>
              <m:r>
                <w:rPr>
                  <w:rFonts w:ascii="Cambria Math" w:eastAsia="Times New Roman" w:hAnsi="Cambria Math" w:cs="B Nazanin"/>
                  <w:sz w:val="24"/>
                  <w:szCs w:val="24"/>
                  <w:lang w:bidi="fa-IR"/>
                </w:rPr>
                <m:t>i</m:t>
              </m:r>
              <m:r>
                <w:rPr>
                  <w:rFonts w:ascii="Cambria Math" w:eastAsia="Times New Roman" w:hAnsi="Cambria Math" w:cs="B Nazanin"/>
                  <w:sz w:val="24"/>
                  <w:szCs w:val="24"/>
                  <w:lang w:bidi="fa-IR"/>
                </w:rPr>
                <m:t>,</m:t>
              </m:r>
              <m:r>
                <w:rPr>
                  <w:rFonts w:ascii="Cambria Math" w:eastAsia="Times New Roman" w:hAnsi="Cambria Math" w:cs="B Nazanin"/>
                  <w:sz w:val="24"/>
                  <w:szCs w:val="24"/>
                  <w:lang w:bidi="fa-IR"/>
                </w:rPr>
                <m:t>t</m:t>
              </m:r>
            </m:sub>
          </m:sSub>
          <m:r>
            <w:rPr>
              <w:rFonts w:ascii="Cambria Math" w:eastAsia="Times New Roman" w:hAnsi="Cambria Math" w:cs="B Nazanin"/>
              <w:sz w:val="24"/>
              <w:szCs w:val="24"/>
              <w:lang w:bidi="fa-IR"/>
            </w:rPr>
            <m:t>+</m:t>
          </m:r>
          <m:sSub>
            <m:sSubPr>
              <m:ctrlPr>
                <w:rPr>
                  <w:rFonts w:ascii="Cambria Math" w:eastAsia="Times New Roman" w:hAnsi="Cambria Math" w:cs="B Nazanin"/>
                  <w:i/>
                  <w:sz w:val="24"/>
                  <w:szCs w:val="24"/>
                  <w:lang w:bidi="fa-IR"/>
                </w:rPr>
              </m:ctrlPr>
            </m:sSubPr>
            <m:e>
              <m:r>
                <w:rPr>
                  <w:rFonts w:ascii="Cambria Math" w:eastAsia="Times New Roman" w:hAnsi="Cambria Math" w:cs="B Nazanin"/>
                  <w:sz w:val="24"/>
                  <w:szCs w:val="24"/>
                  <w:lang w:bidi="fa-IR"/>
                </w:rPr>
                <m:t>ε</m:t>
              </m:r>
            </m:e>
            <m:sub>
              <m:r>
                <w:rPr>
                  <w:rFonts w:ascii="Cambria Math" w:eastAsia="Times New Roman" w:hAnsi="Cambria Math" w:cs="B Nazanin"/>
                  <w:sz w:val="24"/>
                  <w:szCs w:val="24"/>
                  <w:lang w:bidi="fa-IR"/>
                </w:rPr>
                <m:t>i</m:t>
              </m:r>
              <m:r>
                <w:rPr>
                  <w:rFonts w:ascii="Cambria Math" w:eastAsia="Times New Roman" w:hAnsi="Cambria Math" w:cs="B Nazanin"/>
                  <w:sz w:val="24"/>
                  <w:szCs w:val="24"/>
                  <w:lang w:bidi="fa-IR"/>
                </w:rPr>
                <m:t>,</m:t>
              </m:r>
              <m:r>
                <w:rPr>
                  <w:rFonts w:ascii="Cambria Math" w:eastAsia="Times New Roman" w:hAnsi="Cambria Math" w:cs="B Nazanin"/>
                  <w:sz w:val="24"/>
                  <w:szCs w:val="24"/>
                  <w:lang w:bidi="fa-IR"/>
                </w:rPr>
                <m:t>t</m:t>
              </m:r>
            </m:sub>
          </m:sSub>
        </m:oMath>
      </m:oMathPara>
    </w:p>
    <w:p w14:paraId="7AA2D295" w14:textId="77777777" w:rsidR="004E0D9D" w:rsidRPr="006F3ED0" w:rsidRDefault="004E0D9D" w:rsidP="00631855">
      <w:pPr>
        <w:bidi/>
        <w:spacing w:after="0" w:line="240" w:lineRule="auto"/>
        <w:ind w:firstLine="288"/>
        <w:jc w:val="both"/>
        <w:rPr>
          <w:rFonts w:ascii="Times New Roman" w:eastAsia="Times New Roman" w:hAnsi="Times New Roman" w:cs="B Nazanin"/>
          <w:sz w:val="24"/>
          <w:szCs w:val="28"/>
          <w:rtl/>
        </w:rPr>
      </w:pPr>
    </w:p>
    <w:p w14:paraId="53759EA1" w14:textId="502498AF" w:rsidR="004E0D9D" w:rsidRPr="00AF7EE6" w:rsidRDefault="004E0D9D" w:rsidP="00631855">
      <w:pPr>
        <w:bidi/>
        <w:spacing w:after="0" w:line="240" w:lineRule="auto"/>
        <w:ind w:firstLine="288"/>
        <w:jc w:val="both"/>
        <w:rPr>
          <w:rFonts w:ascii="Times New Roman" w:eastAsia="Times New Roman" w:hAnsi="Times New Roman" w:cs="B Nazanin"/>
          <w:sz w:val="26"/>
          <w:szCs w:val="26"/>
          <w:rtl/>
        </w:rPr>
      </w:pPr>
      <w:r w:rsidRPr="00AF7EE6">
        <w:rPr>
          <w:rFonts w:ascii="Times New Roman" w:eastAsia="Times New Roman" w:hAnsi="Times New Roman" w:cs="B Nazanin" w:hint="cs"/>
          <w:sz w:val="26"/>
          <w:szCs w:val="26"/>
          <w:rtl/>
        </w:rPr>
        <w:t>به‌منظور بررسی پانل بودن داده‌ها از آزمون چاو استفاده می‌شود.</w:t>
      </w:r>
    </w:p>
    <w:p w14:paraId="27024C17" w14:textId="77777777" w:rsidR="00DE7AB0" w:rsidRPr="006F3ED0" w:rsidRDefault="00DE7AB0" w:rsidP="00631855">
      <w:pPr>
        <w:bidi/>
        <w:spacing w:after="0" w:line="240" w:lineRule="auto"/>
        <w:ind w:firstLine="288"/>
        <w:jc w:val="both"/>
        <w:rPr>
          <w:rFonts w:ascii="Times New Roman" w:eastAsia="Times New Roman" w:hAnsi="Times New Roman" w:cs="B Nazanin"/>
          <w:sz w:val="24"/>
          <w:szCs w:val="28"/>
          <w:rtl/>
        </w:rPr>
      </w:pPr>
    </w:p>
    <w:p w14:paraId="6253741B" w14:textId="77777777" w:rsidR="004E0D9D" w:rsidRPr="00DE7AB0" w:rsidRDefault="004E0D9D" w:rsidP="00631855">
      <w:pPr>
        <w:pStyle w:val="22"/>
        <w:spacing w:line="240" w:lineRule="auto"/>
        <w:rPr>
          <w:b/>
          <w:bCs/>
          <w:sz w:val="28"/>
          <w:szCs w:val="24"/>
          <w:rtl/>
        </w:rPr>
      </w:pPr>
      <w:bookmarkStart w:id="331" w:name="_Toc84247842"/>
      <w:bookmarkStart w:id="332" w:name="_Toc99567842"/>
      <w:bookmarkStart w:id="333" w:name="_Toc100409002"/>
      <w:r w:rsidRPr="00DE7AB0">
        <w:rPr>
          <w:rFonts w:hint="eastAsia"/>
          <w:b/>
          <w:bCs/>
          <w:sz w:val="28"/>
          <w:szCs w:val="24"/>
          <w:rtl/>
        </w:rPr>
        <w:t>جدول</w:t>
      </w:r>
      <w:r w:rsidRPr="00DE7AB0">
        <w:rPr>
          <w:b/>
          <w:bCs/>
          <w:sz w:val="28"/>
          <w:szCs w:val="24"/>
          <w:rtl/>
        </w:rPr>
        <w:t xml:space="preserve"> 4-</w:t>
      </w:r>
      <w:r w:rsidRPr="00DE7AB0">
        <w:rPr>
          <w:rFonts w:hint="cs"/>
          <w:b/>
          <w:bCs/>
          <w:sz w:val="28"/>
          <w:szCs w:val="24"/>
          <w:rtl/>
        </w:rPr>
        <w:t xml:space="preserve">13: </w:t>
      </w:r>
      <w:bookmarkEnd w:id="331"/>
      <w:r w:rsidRPr="00DE7AB0">
        <w:rPr>
          <w:b/>
          <w:bCs/>
          <w:sz w:val="28"/>
          <w:szCs w:val="24"/>
          <w:rtl/>
        </w:rPr>
        <w:t>آزمون‌ها</w:t>
      </w:r>
      <w:r w:rsidRPr="00DE7AB0">
        <w:rPr>
          <w:rFonts w:hint="cs"/>
          <w:b/>
          <w:bCs/>
          <w:sz w:val="28"/>
          <w:szCs w:val="24"/>
          <w:rtl/>
        </w:rPr>
        <w:t>ی</w:t>
      </w:r>
      <w:r w:rsidRPr="00DE7AB0">
        <w:rPr>
          <w:b/>
          <w:bCs/>
          <w:sz w:val="28"/>
          <w:szCs w:val="24"/>
          <w:rtl/>
        </w:rPr>
        <w:t xml:space="preserve"> پ</w:t>
      </w:r>
      <w:r w:rsidRPr="00DE7AB0">
        <w:rPr>
          <w:rFonts w:hint="cs"/>
          <w:b/>
          <w:bCs/>
          <w:sz w:val="28"/>
          <w:szCs w:val="24"/>
          <w:rtl/>
        </w:rPr>
        <w:t>ی</w:t>
      </w:r>
      <w:r w:rsidRPr="00DE7AB0">
        <w:rPr>
          <w:rFonts w:hint="eastAsia"/>
          <w:b/>
          <w:bCs/>
          <w:sz w:val="28"/>
          <w:szCs w:val="24"/>
          <w:rtl/>
        </w:rPr>
        <w:t>ش‌فرض</w:t>
      </w:r>
      <w:r w:rsidRPr="00DE7AB0">
        <w:rPr>
          <w:b/>
          <w:bCs/>
          <w:sz w:val="28"/>
          <w:szCs w:val="24"/>
          <w:rtl/>
        </w:rPr>
        <w:t xml:space="preserve"> برا</w:t>
      </w:r>
      <w:r w:rsidRPr="00DE7AB0">
        <w:rPr>
          <w:rFonts w:hint="cs"/>
          <w:b/>
          <w:bCs/>
          <w:sz w:val="28"/>
          <w:szCs w:val="24"/>
          <w:rtl/>
        </w:rPr>
        <w:t>ی</w:t>
      </w:r>
      <w:r w:rsidRPr="00DE7AB0">
        <w:rPr>
          <w:b/>
          <w:bCs/>
          <w:sz w:val="28"/>
          <w:szCs w:val="24"/>
          <w:rtl/>
        </w:rPr>
        <w:t xml:space="preserve"> فرض</w:t>
      </w:r>
      <w:r w:rsidRPr="00DE7AB0">
        <w:rPr>
          <w:rFonts w:hint="cs"/>
          <w:b/>
          <w:bCs/>
          <w:sz w:val="28"/>
          <w:szCs w:val="24"/>
          <w:rtl/>
        </w:rPr>
        <w:t>ی</w:t>
      </w:r>
      <w:r w:rsidRPr="00DE7AB0">
        <w:rPr>
          <w:rFonts w:hint="eastAsia"/>
          <w:b/>
          <w:bCs/>
          <w:sz w:val="28"/>
          <w:szCs w:val="24"/>
          <w:rtl/>
        </w:rPr>
        <w:t>ه</w:t>
      </w:r>
      <w:r w:rsidRPr="00DE7AB0">
        <w:rPr>
          <w:b/>
          <w:bCs/>
          <w:sz w:val="28"/>
          <w:szCs w:val="24"/>
          <w:rtl/>
        </w:rPr>
        <w:t xml:space="preserve"> </w:t>
      </w:r>
      <w:r w:rsidRPr="00DE7AB0">
        <w:rPr>
          <w:rFonts w:hint="cs"/>
          <w:b/>
          <w:bCs/>
          <w:sz w:val="28"/>
          <w:szCs w:val="24"/>
          <w:rtl/>
        </w:rPr>
        <w:t>ششم</w:t>
      </w:r>
      <w:bookmarkEnd w:id="332"/>
      <w:bookmarkEnd w:id="333"/>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06"/>
        <w:gridCol w:w="818"/>
        <w:gridCol w:w="1670"/>
      </w:tblGrid>
      <w:tr w:rsidR="004E0D9D" w:rsidRPr="00DE7AB0" w14:paraId="15D6D213" w14:textId="77777777" w:rsidTr="00F40F88">
        <w:trPr>
          <w:jc w:val="center"/>
        </w:trPr>
        <w:tc>
          <w:tcPr>
            <w:tcW w:w="0" w:type="auto"/>
            <w:shd w:val="clear" w:color="auto" w:fill="auto"/>
            <w:vAlign w:val="center"/>
          </w:tcPr>
          <w:p w14:paraId="369A260C"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آزمون</w:t>
            </w:r>
          </w:p>
        </w:tc>
        <w:tc>
          <w:tcPr>
            <w:tcW w:w="0" w:type="auto"/>
            <w:shd w:val="clear" w:color="auto" w:fill="auto"/>
            <w:vAlign w:val="center"/>
          </w:tcPr>
          <w:p w14:paraId="52B265F6"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آماره</w:t>
            </w:r>
          </w:p>
        </w:tc>
        <w:tc>
          <w:tcPr>
            <w:tcW w:w="0" w:type="auto"/>
            <w:shd w:val="clear" w:color="auto" w:fill="auto"/>
            <w:vAlign w:val="center"/>
          </w:tcPr>
          <w:p w14:paraId="20FE72C6"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احتمال</w:t>
            </w:r>
          </w:p>
        </w:tc>
        <w:tc>
          <w:tcPr>
            <w:tcW w:w="0" w:type="auto"/>
            <w:shd w:val="clear" w:color="auto" w:fill="auto"/>
            <w:vAlign w:val="center"/>
          </w:tcPr>
          <w:p w14:paraId="5C85D8B0"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نتیجه</w:t>
            </w:r>
          </w:p>
        </w:tc>
      </w:tr>
      <w:tr w:rsidR="004E0D9D" w:rsidRPr="00DE7AB0" w14:paraId="001952EA" w14:textId="77777777" w:rsidTr="00F40F88">
        <w:trPr>
          <w:jc w:val="center"/>
        </w:trPr>
        <w:tc>
          <w:tcPr>
            <w:tcW w:w="0" w:type="auto"/>
            <w:shd w:val="clear" w:color="auto" w:fill="auto"/>
            <w:vAlign w:val="center"/>
          </w:tcPr>
          <w:p w14:paraId="6D45D939"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چاو</w:t>
            </w:r>
          </w:p>
        </w:tc>
        <w:tc>
          <w:tcPr>
            <w:tcW w:w="0" w:type="auto"/>
            <w:shd w:val="clear" w:color="auto" w:fill="auto"/>
            <w:vAlign w:val="center"/>
          </w:tcPr>
          <w:p w14:paraId="2BAB53FF"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4.376</w:t>
            </w:r>
          </w:p>
        </w:tc>
        <w:tc>
          <w:tcPr>
            <w:tcW w:w="0" w:type="auto"/>
            <w:shd w:val="clear" w:color="auto" w:fill="auto"/>
            <w:vAlign w:val="center"/>
          </w:tcPr>
          <w:p w14:paraId="66C233E1" w14:textId="77777777" w:rsidR="004E0D9D" w:rsidRPr="00DE7AB0" w:rsidRDefault="004E0D9D" w:rsidP="00631855">
            <w:pPr>
              <w:bidi/>
              <w:spacing w:after="0" w:line="240" w:lineRule="auto"/>
              <w:jc w:val="center"/>
              <w:rPr>
                <w:rFonts w:ascii="Times New Roman" w:eastAsia="Batang" w:hAnsi="Times New Roman" w:cs="B Nazanin"/>
                <w:szCs w:val="24"/>
                <w:rtl/>
                <w:lang w:eastAsia="ko-KR" w:bidi="fa-I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434D1B33" w14:textId="77777777" w:rsidR="004E0D9D" w:rsidRPr="00DE7AB0" w:rsidRDefault="004E0D9D" w:rsidP="00631855">
            <w:pPr>
              <w:bidi/>
              <w:spacing w:after="0" w:line="240" w:lineRule="auto"/>
              <w:jc w:val="center"/>
              <w:rPr>
                <w:rFonts w:ascii="Times New Roman" w:eastAsia="Batang" w:hAnsi="Times New Roman" w:cs="B Nazanin"/>
                <w:szCs w:val="24"/>
                <w:lang w:eastAsia="ko-KR" w:bidi="fa-IR"/>
              </w:rPr>
            </w:pPr>
            <w:r w:rsidRPr="00DE7AB0">
              <w:rPr>
                <w:rFonts w:ascii="Times New Roman" w:eastAsia="Batang" w:hAnsi="Times New Roman" w:cs="B Nazanin" w:hint="cs"/>
                <w:szCs w:val="24"/>
                <w:rtl/>
                <w:lang w:eastAsia="ko-KR"/>
              </w:rPr>
              <w:t>روش پانل مناسب</w:t>
            </w:r>
          </w:p>
        </w:tc>
      </w:tr>
      <w:tr w:rsidR="004E0D9D" w:rsidRPr="00DE7AB0" w14:paraId="511C3C34" w14:textId="77777777" w:rsidTr="00F40F88">
        <w:trPr>
          <w:jc w:val="center"/>
        </w:trPr>
        <w:tc>
          <w:tcPr>
            <w:tcW w:w="0" w:type="auto"/>
            <w:shd w:val="clear" w:color="auto" w:fill="auto"/>
            <w:vAlign w:val="center"/>
          </w:tcPr>
          <w:p w14:paraId="668E9740"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هاسمن</w:t>
            </w:r>
          </w:p>
        </w:tc>
        <w:tc>
          <w:tcPr>
            <w:tcW w:w="0" w:type="auto"/>
            <w:shd w:val="clear" w:color="auto" w:fill="auto"/>
            <w:vAlign w:val="center"/>
          </w:tcPr>
          <w:p w14:paraId="074D4D98"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18.66</w:t>
            </w:r>
          </w:p>
        </w:tc>
        <w:tc>
          <w:tcPr>
            <w:tcW w:w="0" w:type="auto"/>
            <w:shd w:val="clear" w:color="auto" w:fill="auto"/>
            <w:vAlign w:val="center"/>
          </w:tcPr>
          <w:p w14:paraId="3BA66B14"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0.0048</w:t>
            </w:r>
          </w:p>
        </w:tc>
        <w:tc>
          <w:tcPr>
            <w:tcW w:w="0" w:type="auto"/>
            <w:shd w:val="clear" w:color="auto" w:fill="auto"/>
            <w:vAlign w:val="center"/>
          </w:tcPr>
          <w:p w14:paraId="7A66B435"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مدل اثرات ثابت</w:t>
            </w:r>
          </w:p>
        </w:tc>
      </w:tr>
      <w:tr w:rsidR="004E0D9D" w:rsidRPr="00DE7AB0" w14:paraId="4C829997" w14:textId="77777777" w:rsidTr="00F40F88">
        <w:trPr>
          <w:jc w:val="center"/>
        </w:trPr>
        <w:tc>
          <w:tcPr>
            <w:tcW w:w="0" w:type="auto"/>
            <w:shd w:val="clear" w:color="auto" w:fill="auto"/>
            <w:vAlign w:val="center"/>
          </w:tcPr>
          <w:p w14:paraId="433E86E9"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بروش پاگان گادفری</w:t>
            </w:r>
          </w:p>
        </w:tc>
        <w:tc>
          <w:tcPr>
            <w:tcW w:w="0" w:type="auto"/>
            <w:shd w:val="clear" w:color="auto" w:fill="auto"/>
            <w:vAlign w:val="center"/>
          </w:tcPr>
          <w:p w14:paraId="50CA6153"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1.877</w:t>
            </w:r>
          </w:p>
        </w:tc>
        <w:tc>
          <w:tcPr>
            <w:tcW w:w="0" w:type="auto"/>
            <w:shd w:val="clear" w:color="auto" w:fill="auto"/>
            <w:vAlign w:val="center"/>
          </w:tcPr>
          <w:p w14:paraId="7F048E55"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6CD54345"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ناهمسانی واریانس‌ها</w:t>
            </w:r>
          </w:p>
        </w:tc>
      </w:tr>
    </w:tbl>
    <w:p w14:paraId="69D74BF1" w14:textId="77777777" w:rsidR="00F40F88" w:rsidRPr="006F3ED0" w:rsidRDefault="00F40F88" w:rsidP="00631855">
      <w:pPr>
        <w:bidi/>
        <w:spacing w:after="0" w:line="240" w:lineRule="auto"/>
        <w:ind w:firstLine="288"/>
        <w:jc w:val="both"/>
        <w:rPr>
          <w:rFonts w:ascii="Times New Roman" w:eastAsia="Times New Roman" w:hAnsi="Times New Roman" w:cs="B Nazanin"/>
          <w:sz w:val="24"/>
          <w:szCs w:val="28"/>
          <w:rtl/>
          <w:lang w:bidi="fa-IR"/>
        </w:rPr>
      </w:pPr>
    </w:p>
    <w:p w14:paraId="494B0282" w14:textId="2231C174"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cs"/>
          <w:sz w:val="26"/>
          <w:szCs w:val="26"/>
          <w:rtl/>
          <w:lang w:bidi="fa-IR"/>
        </w:rPr>
        <w:t>با توجه به جدول فوق چون مقدار احتمال برابر 0000/0 است و این مقدار از 05/0 کمتر می‌باشد در سطح 95 درصد فرضیه پانل بودن داده‌ها تایید می‌شود.</w:t>
      </w:r>
    </w:p>
    <w:p w14:paraId="5DAC0819" w14:textId="77777777"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cs"/>
          <w:sz w:val="26"/>
          <w:szCs w:val="26"/>
          <w:rtl/>
          <w:lang w:bidi="fa-IR"/>
        </w:rPr>
        <w:t xml:space="preserve">حال برای تعیین مدل پژوهش از آزمون هاسمن استفاده می‌شود. با توجه به جدول فوق چون مقدار احتمال برابر 0048/0 است و این مقدار از 05/0 کمتر می‌باشد، در سطح 95 درصد مدل دارای اثرات ثابت است. </w:t>
      </w:r>
    </w:p>
    <w:p w14:paraId="6C267663" w14:textId="0536FE59"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sz w:val="26"/>
          <w:szCs w:val="26"/>
          <w:rtl/>
        </w:rPr>
        <w:t>پس از بررس</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اثرات مدل ناهمسان</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وار</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انس‌ها</w:t>
      </w:r>
      <w:r w:rsidRPr="00AF7EE6">
        <w:rPr>
          <w:rFonts w:ascii="Times New Roman" w:eastAsia="Times New Roman" w:hAnsi="Times New Roman" w:cs="B Nazanin"/>
          <w:sz w:val="26"/>
          <w:szCs w:val="26"/>
          <w:rtl/>
        </w:rPr>
        <w:t xml:space="preserve"> موردبررس</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sz w:val="26"/>
          <w:szCs w:val="26"/>
          <w:rtl/>
        </w:rPr>
        <w:t xml:space="preserve"> قرار م</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گ</w:t>
      </w:r>
      <w:r w:rsidRPr="00AF7EE6">
        <w:rPr>
          <w:rFonts w:ascii="Times New Roman" w:eastAsia="Times New Roman" w:hAnsi="Times New Roman" w:cs="B Nazanin" w:hint="cs"/>
          <w:sz w:val="26"/>
          <w:szCs w:val="26"/>
          <w:rtl/>
        </w:rPr>
        <w:t>ی</w:t>
      </w:r>
      <w:r w:rsidRPr="00AF7EE6">
        <w:rPr>
          <w:rFonts w:ascii="Times New Roman" w:eastAsia="Times New Roman" w:hAnsi="Times New Roman" w:cs="B Nazanin" w:hint="eastAsia"/>
          <w:sz w:val="26"/>
          <w:szCs w:val="26"/>
          <w:rtl/>
        </w:rPr>
        <w:t>رد</w:t>
      </w:r>
      <w:r w:rsidRPr="00AF7EE6">
        <w:rPr>
          <w:rFonts w:ascii="Times New Roman" w:eastAsia="Times New Roman" w:hAnsi="Times New Roman" w:cs="B Nazanin"/>
          <w:sz w:val="26"/>
          <w:szCs w:val="26"/>
          <w:rtl/>
        </w:rPr>
        <w:t>.</w:t>
      </w:r>
      <w:r w:rsidRPr="00AF7EE6">
        <w:rPr>
          <w:rFonts w:ascii="Times New Roman" w:eastAsia="Times New Roman" w:hAnsi="Times New Roman" w:cs="B Nazanin" w:hint="cs"/>
          <w:sz w:val="26"/>
          <w:szCs w:val="26"/>
          <w:rtl/>
        </w:rPr>
        <w:t xml:space="preserve"> </w:t>
      </w:r>
      <w:r w:rsidRPr="00AF7EE6">
        <w:rPr>
          <w:rFonts w:ascii="Times New Roman" w:eastAsia="Times New Roman" w:hAnsi="Times New Roman" w:cs="B Nazanin" w:hint="cs"/>
          <w:sz w:val="26"/>
          <w:szCs w:val="26"/>
          <w:rtl/>
          <w:lang w:bidi="fa-IR"/>
        </w:rPr>
        <w:t>با توجه به جدول فوق چون مقدار احتمال برابر 0000/0 است و این مقدار کمتر از 05/0 می‌باشد، واریانس‌ها ناهمسان هستند. بنابراین از روش رگرسیون تعمیم یافته استفاده می گردد. نتایج در جدول زیر نشان داده شده است.</w:t>
      </w:r>
      <w:bookmarkStart w:id="334" w:name="_Toc84247845"/>
    </w:p>
    <w:p w14:paraId="29C84385" w14:textId="77777777" w:rsidR="00DE7AB0" w:rsidRPr="006F3ED0" w:rsidRDefault="00DE7AB0" w:rsidP="00631855">
      <w:pPr>
        <w:bidi/>
        <w:spacing w:after="0" w:line="240" w:lineRule="auto"/>
        <w:jc w:val="both"/>
        <w:rPr>
          <w:rFonts w:ascii="Times New Roman" w:eastAsia="Times New Roman" w:hAnsi="Times New Roman" w:cs="B Nazanin"/>
          <w:sz w:val="24"/>
          <w:szCs w:val="28"/>
          <w:rtl/>
        </w:rPr>
      </w:pPr>
    </w:p>
    <w:p w14:paraId="1A98AC14" w14:textId="77777777" w:rsidR="004E0D9D" w:rsidRPr="00AF7EE6" w:rsidRDefault="004E0D9D" w:rsidP="00631855">
      <w:pPr>
        <w:pStyle w:val="22"/>
        <w:spacing w:line="240" w:lineRule="auto"/>
        <w:rPr>
          <w:b/>
          <w:bCs/>
          <w:rtl/>
        </w:rPr>
      </w:pPr>
      <w:bookmarkStart w:id="335" w:name="_Toc99567843"/>
      <w:bookmarkStart w:id="336" w:name="_Toc100409003"/>
      <w:r w:rsidRPr="00AF7EE6">
        <w:rPr>
          <w:rFonts w:hint="cs"/>
          <w:b/>
          <w:bCs/>
          <w:rtl/>
        </w:rPr>
        <w:t xml:space="preserve">جدول 4-14: آزمون فرضیه </w:t>
      </w:r>
      <w:bookmarkEnd w:id="334"/>
      <w:r w:rsidRPr="00AF7EE6">
        <w:rPr>
          <w:rFonts w:hint="cs"/>
          <w:b/>
          <w:bCs/>
          <w:rtl/>
        </w:rPr>
        <w:t>ششم</w:t>
      </w:r>
      <w:bookmarkEnd w:id="335"/>
      <w:bookmarkEnd w:id="336"/>
    </w:p>
    <w:tbl>
      <w:tblPr>
        <w:tblStyle w:val="TableGrid29"/>
        <w:bidiVisual/>
        <w:tblW w:w="0" w:type="auto"/>
        <w:jc w:val="center"/>
        <w:tblLook w:val="04A0" w:firstRow="1" w:lastRow="0" w:firstColumn="1" w:lastColumn="0" w:noHBand="0" w:noVBand="1"/>
      </w:tblPr>
      <w:tblGrid>
        <w:gridCol w:w="2241"/>
        <w:gridCol w:w="1487"/>
        <w:gridCol w:w="768"/>
        <w:gridCol w:w="1339"/>
        <w:gridCol w:w="1014"/>
        <w:gridCol w:w="747"/>
        <w:gridCol w:w="665"/>
      </w:tblGrid>
      <w:tr w:rsidR="006F3ED0" w:rsidRPr="00DC0978" w14:paraId="6CB69C09" w14:textId="77777777" w:rsidTr="00F40F88">
        <w:trPr>
          <w:jc w:val="center"/>
        </w:trPr>
        <w:tc>
          <w:tcPr>
            <w:tcW w:w="0" w:type="auto"/>
            <w:vAlign w:val="center"/>
          </w:tcPr>
          <w:p w14:paraId="6E0E3555"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متغیر</w:t>
            </w:r>
          </w:p>
        </w:tc>
        <w:tc>
          <w:tcPr>
            <w:tcW w:w="0" w:type="auto"/>
            <w:vAlign w:val="center"/>
          </w:tcPr>
          <w:p w14:paraId="3220F551"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علامت اختصاری</w:t>
            </w:r>
          </w:p>
        </w:tc>
        <w:tc>
          <w:tcPr>
            <w:tcW w:w="0" w:type="auto"/>
            <w:vAlign w:val="center"/>
          </w:tcPr>
          <w:p w14:paraId="356FEC95"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ضریب</w:t>
            </w:r>
          </w:p>
        </w:tc>
        <w:tc>
          <w:tcPr>
            <w:tcW w:w="0" w:type="auto"/>
            <w:vAlign w:val="center"/>
          </w:tcPr>
          <w:p w14:paraId="21D3E6E6"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انحراف‌ استاندارد</w:t>
            </w:r>
          </w:p>
        </w:tc>
        <w:tc>
          <w:tcPr>
            <w:tcW w:w="0" w:type="auto"/>
            <w:vAlign w:val="center"/>
          </w:tcPr>
          <w:p w14:paraId="594DC611"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آماره آزمون</w:t>
            </w:r>
          </w:p>
        </w:tc>
        <w:tc>
          <w:tcPr>
            <w:tcW w:w="0" w:type="auto"/>
            <w:vAlign w:val="center"/>
          </w:tcPr>
          <w:p w14:paraId="17B46314"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احتمال</w:t>
            </w:r>
          </w:p>
        </w:tc>
        <w:tc>
          <w:tcPr>
            <w:tcW w:w="0" w:type="auto"/>
            <w:vAlign w:val="center"/>
          </w:tcPr>
          <w:p w14:paraId="7E49B521"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b/>
                <w:bCs/>
                <w:lang w:eastAsia="ko-KR"/>
              </w:rPr>
              <w:t>VIF</w:t>
            </w:r>
          </w:p>
        </w:tc>
      </w:tr>
      <w:tr w:rsidR="006F3ED0" w:rsidRPr="00DC0978" w14:paraId="583E88B6" w14:textId="77777777" w:rsidTr="00F40F88">
        <w:trPr>
          <w:jc w:val="center"/>
        </w:trPr>
        <w:tc>
          <w:tcPr>
            <w:tcW w:w="0" w:type="auto"/>
            <w:vAlign w:val="center"/>
          </w:tcPr>
          <w:p w14:paraId="348CF896"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ضریب ثابت</w:t>
            </w:r>
          </w:p>
        </w:tc>
        <w:tc>
          <w:tcPr>
            <w:tcW w:w="0" w:type="auto"/>
            <w:vAlign w:val="center"/>
          </w:tcPr>
          <w:p w14:paraId="1F295AF3" w14:textId="77777777" w:rsidR="004E0D9D" w:rsidRPr="00DC0978" w:rsidRDefault="004E0D9D" w:rsidP="00631855">
            <w:pPr>
              <w:bidi/>
              <w:jc w:val="center"/>
              <w:rPr>
                <w:rFonts w:ascii="Times New Roman" w:eastAsia="Batang" w:hAnsi="Times New Roman" w:cs="B Nazanin"/>
                <w:lang w:eastAsia="ko-KR" w:bidi="fa-IR"/>
              </w:rPr>
            </w:pPr>
            <w:r w:rsidRPr="00DC0978">
              <w:rPr>
                <w:rFonts w:ascii="Times New Roman" w:eastAsia="Batang" w:hAnsi="Times New Roman" w:cs="B Nazanin"/>
                <w:lang w:eastAsia="ko-KR"/>
              </w:rPr>
              <w:t>C</w:t>
            </w:r>
          </w:p>
        </w:tc>
        <w:tc>
          <w:tcPr>
            <w:tcW w:w="0" w:type="auto"/>
            <w:vAlign w:val="center"/>
          </w:tcPr>
          <w:p w14:paraId="1092E88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0.389-</w:t>
            </w:r>
          </w:p>
        </w:tc>
        <w:tc>
          <w:tcPr>
            <w:tcW w:w="0" w:type="auto"/>
            <w:vAlign w:val="center"/>
          </w:tcPr>
          <w:p w14:paraId="6EF065F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0.100</w:t>
            </w:r>
          </w:p>
        </w:tc>
        <w:tc>
          <w:tcPr>
            <w:tcW w:w="0" w:type="auto"/>
            <w:vAlign w:val="center"/>
          </w:tcPr>
          <w:p w14:paraId="1785123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3.895-</w:t>
            </w:r>
          </w:p>
        </w:tc>
        <w:tc>
          <w:tcPr>
            <w:tcW w:w="0" w:type="auto"/>
            <w:vAlign w:val="center"/>
          </w:tcPr>
          <w:p w14:paraId="6718C57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3C5D0967"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w:t>
            </w:r>
          </w:p>
        </w:tc>
      </w:tr>
      <w:tr w:rsidR="006F3ED0" w:rsidRPr="00DC0978" w14:paraId="65E7C1CC" w14:textId="77777777" w:rsidTr="00F40F88">
        <w:trPr>
          <w:jc w:val="center"/>
        </w:trPr>
        <w:tc>
          <w:tcPr>
            <w:tcW w:w="0" w:type="auto"/>
            <w:vAlign w:val="center"/>
          </w:tcPr>
          <w:p w14:paraId="720F9537"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دانش مدیرعامل</w:t>
            </w:r>
          </w:p>
        </w:tc>
        <w:tc>
          <w:tcPr>
            <w:tcW w:w="0" w:type="auto"/>
            <w:vAlign w:val="center"/>
          </w:tcPr>
          <w:p w14:paraId="5ADC5CC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KNOWLEDG</w:t>
            </w:r>
          </w:p>
        </w:tc>
        <w:tc>
          <w:tcPr>
            <w:tcW w:w="0" w:type="auto"/>
            <w:vAlign w:val="center"/>
          </w:tcPr>
          <w:p w14:paraId="52E063F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0.007</w:t>
            </w:r>
          </w:p>
        </w:tc>
        <w:tc>
          <w:tcPr>
            <w:tcW w:w="0" w:type="auto"/>
            <w:vAlign w:val="center"/>
          </w:tcPr>
          <w:p w14:paraId="05679F2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0.009</w:t>
            </w:r>
          </w:p>
        </w:tc>
        <w:tc>
          <w:tcPr>
            <w:tcW w:w="0" w:type="auto"/>
            <w:vAlign w:val="center"/>
          </w:tcPr>
          <w:p w14:paraId="735132E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0.739</w:t>
            </w:r>
          </w:p>
        </w:tc>
        <w:tc>
          <w:tcPr>
            <w:tcW w:w="0" w:type="auto"/>
            <w:vAlign w:val="center"/>
          </w:tcPr>
          <w:p w14:paraId="0D1B517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0.460</w:t>
            </w:r>
          </w:p>
        </w:tc>
        <w:tc>
          <w:tcPr>
            <w:tcW w:w="0" w:type="auto"/>
            <w:vAlign w:val="center"/>
          </w:tcPr>
          <w:p w14:paraId="6C1111E0"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1.030</w:t>
            </w:r>
          </w:p>
        </w:tc>
      </w:tr>
      <w:tr w:rsidR="006F3ED0" w:rsidRPr="00DC0978" w14:paraId="68C472A7" w14:textId="77777777" w:rsidTr="00F40F88">
        <w:trPr>
          <w:jc w:val="center"/>
        </w:trPr>
        <w:tc>
          <w:tcPr>
            <w:tcW w:w="0" w:type="auto"/>
            <w:vAlign w:val="center"/>
          </w:tcPr>
          <w:p w14:paraId="0702A008"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lastRenderedPageBreak/>
              <w:t>اندازه شرکت</w:t>
            </w:r>
          </w:p>
        </w:tc>
        <w:tc>
          <w:tcPr>
            <w:tcW w:w="0" w:type="auto"/>
            <w:vAlign w:val="center"/>
          </w:tcPr>
          <w:p w14:paraId="0AC1FC1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SIZE</w:t>
            </w:r>
          </w:p>
        </w:tc>
        <w:tc>
          <w:tcPr>
            <w:tcW w:w="0" w:type="auto"/>
            <w:vAlign w:val="center"/>
          </w:tcPr>
          <w:p w14:paraId="4EF1E0F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0.040</w:t>
            </w:r>
          </w:p>
        </w:tc>
        <w:tc>
          <w:tcPr>
            <w:tcW w:w="0" w:type="auto"/>
            <w:vAlign w:val="center"/>
          </w:tcPr>
          <w:p w14:paraId="30513EC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0.006</w:t>
            </w:r>
          </w:p>
        </w:tc>
        <w:tc>
          <w:tcPr>
            <w:tcW w:w="0" w:type="auto"/>
            <w:vAlign w:val="center"/>
          </w:tcPr>
          <w:p w14:paraId="37E2FFB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6.352</w:t>
            </w:r>
          </w:p>
        </w:tc>
        <w:tc>
          <w:tcPr>
            <w:tcW w:w="0" w:type="auto"/>
            <w:vAlign w:val="center"/>
          </w:tcPr>
          <w:p w14:paraId="1A79B12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498E078C"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1.057</w:t>
            </w:r>
          </w:p>
        </w:tc>
      </w:tr>
      <w:tr w:rsidR="006F3ED0" w:rsidRPr="00DC0978" w14:paraId="0EF4EE39" w14:textId="77777777" w:rsidTr="00F40F88">
        <w:trPr>
          <w:jc w:val="center"/>
        </w:trPr>
        <w:tc>
          <w:tcPr>
            <w:tcW w:w="0" w:type="auto"/>
            <w:vAlign w:val="center"/>
          </w:tcPr>
          <w:p w14:paraId="536F66FB"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اهرم مالی</w:t>
            </w:r>
          </w:p>
        </w:tc>
        <w:tc>
          <w:tcPr>
            <w:tcW w:w="0" w:type="auto"/>
            <w:vAlign w:val="center"/>
          </w:tcPr>
          <w:p w14:paraId="73CE7DC0"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LEV</w:t>
            </w:r>
          </w:p>
        </w:tc>
        <w:tc>
          <w:tcPr>
            <w:tcW w:w="0" w:type="auto"/>
            <w:vAlign w:val="center"/>
          </w:tcPr>
          <w:p w14:paraId="53BB356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0.204-</w:t>
            </w:r>
          </w:p>
        </w:tc>
        <w:tc>
          <w:tcPr>
            <w:tcW w:w="0" w:type="auto"/>
            <w:vAlign w:val="center"/>
          </w:tcPr>
          <w:p w14:paraId="4FFC4D4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0.026</w:t>
            </w:r>
          </w:p>
        </w:tc>
        <w:tc>
          <w:tcPr>
            <w:tcW w:w="0" w:type="auto"/>
            <w:vAlign w:val="center"/>
          </w:tcPr>
          <w:p w14:paraId="1D2D00E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7.759-</w:t>
            </w:r>
          </w:p>
        </w:tc>
        <w:tc>
          <w:tcPr>
            <w:tcW w:w="0" w:type="auto"/>
            <w:vAlign w:val="center"/>
          </w:tcPr>
          <w:p w14:paraId="628921B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41DE79D6"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1.652</w:t>
            </w:r>
          </w:p>
        </w:tc>
      </w:tr>
      <w:tr w:rsidR="006F3ED0" w:rsidRPr="00DC0978" w14:paraId="6464F935" w14:textId="77777777" w:rsidTr="00F40F88">
        <w:trPr>
          <w:jc w:val="center"/>
        </w:trPr>
        <w:tc>
          <w:tcPr>
            <w:tcW w:w="0" w:type="auto"/>
            <w:vAlign w:val="center"/>
          </w:tcPr>
          <w:p w14:paraId="6563AE43"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نسبت ارزش بازار به ارزش دفتری</w:t>
            </w:r>
          </w:p>
        </w:tc>
        <w:tc>
          <w:tcPr>
            <w:tcW w:w="0" w:type="auto"/>
            <w:vAlign w:val="center"/>
          </w:tcPr>
          <w:p w14:paraId="3C212AF7" w14:textId="1B067074" w:rsidR="004E0D9D" w:rsidRPr="00DC0978" w:rsidRDefault="00207042"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bidi="fa-IR"/>
              </w:rPr>
              <w:t>MTB</w:t>
            </w:r>
          </w:p>
        </w:tc>
        <w:tc>
          <w:tcPr>
            <w:tcW w:w="0" w:type="auto"/>
            <w:vAlign w:val="center"/>
          </w:tcPr>
          <w:p w14:paraId="5F7A0B6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0.0004</w:t>
            </w:r>
          </w:p>
        </w:tc>
        <w:tc>
          <w:tcPr>
            <w:tcW w:w="0" w:type="auto"/>
            <w:vAlign w:val="center"/>
          </w:tcPr>
          <w:p w14:paraId="6814B87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0.0003</w:t>
            </w:r>
          </w:p>
        </w:tc>
        <w:tc>
          <w:tcPr>
            <w:tcW w:w="0" w:type="auto"/>
            <w:vAlign w:val="center"/>
          </w:tcPr>
          <w:p w14:paraId="7DF6DBE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1.369</w:t>
            </w:r>
          </w:p>
        </w:tc>
        <w:tc>
          <w:tcPr>
            <w:tcW w:w="0" w:type="auto"/>
            <w:vAlign w:val="center"/>
          </w:tcPr>
          <w:p w14:paraId="025FA2E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0.171</w:t>
            </w:r>
          </w:p>
        </w:tc>
        <w:tc>
          <w:tcPr>
            <w:tcW w:w="0" w:type="auto"/>
            <w:vAlign w:val="center"/>
          </w:tcPr>
          <w:p w14:paraId="29F984B6"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1.011</w:t>
            </w:r>
          </w:p>
        </w:tc>
      </w:tr>
      <w:tr w:rsidR="006F3ED0" w:rsidRPr="00DC0978" w14:paraId="7FDFF312" w14:textId="77777777" w:rsidTr="00F40F88">
        <w:trPr>
          <w:jc w:val="center"/>
        </w:trPr>
        <w:tc>
          <w:tcPr>
            <w:tcW w:w="0" w:type="auto"/>
            <w:vAlign w:val="center"/>
          </w:tcPr>
          <w:p w14:paraId="10B954DA"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نقدینگی</w:t>
            </w:r>
          </w:p>
        </w:tc>
        <w:tc>
          <w:tcPr>
            <w:tcW w:w="0" w:type="auto"/>
            <w:vAlign w:val="center"/>
          </w:tcPr>
          <w:p w14:paraId="30F8E692"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LI</w:t>
            </w:r>
          </w:p>
        </w:tc>
        <w:tc>
          <w:tcPr>
            <w:tcW w:w="0" w:type="auto"/>
            <w:vAlign w:val="center"/>
          </w:tcPr>
          <w:p w14:paraId="57B22B6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0.028</w:t>
            </w:r>
          </w:p>
        </w:tc>
        <w:tc>
          <w:tcPr>
            <w:tcW w:w="0" w:type="auto"/>
            <w:vAlign w:val="center"/>
          </w:tcPr>
          <w:p w14:paraId="6939043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0.006</w:t>
            </w:r>
          </w:p>
        </w:tc>
        <w:tc>
          <w:tcPr>
            <w:tcW w:w="0" w:type="auto"/>
            <w:vAlign w:val="center"/>
          </w:tcPr>
          <w:p w14:paraId="4B64538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4.916</w:t>
            </w:r>
          </w:p>
        </w:tc>
        <w:tc>
          <w:tcPr>
            <w:tcW w:w="0" w:type="auto"/>
            <w:vAlign w:val="center"/>
          </w:tcPr>
          <w:p w14:paraId="62E4504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6BE9B55F"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1.516</w:t>
            </w:r>
          </w:p>
        </w:tc>
      </w:tr>
      <w:tr w:rsidR="006F3ED0" w:rsidRPr="00DC0978" w14:paraId="7837B24C" w14:textId="77777777" w:rsidTr="00F40F88">
        <w:trPr>
          <w:jc w:val="center"/>
        </w:trPr>
        <w:tc>
          <w:tcPr>
            <w:tcW w:w="0" w:type="auto"/>
            <w:vAlign w:val="center"/>
          </w:tcPr>
          <w:p w14:paraId="4D7CF997"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زیان شرکت</w:t>
            </w:r>
          </w:p>
        </w:tc>
        <w:tc>
          <w:tcPr>
            <w:tcW w:w="0" w:type="auto"/>
            <w:vAlign w:val="center"/>
          </w:tcPr>
          <w:p w14:paraId="4E800007"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LOSS</w:t>
            </w:r>
          </w:p>
        </w:tc>
        <w:tc>
          <w:tcPr>
            <w:tcW w:w="0" w:type="auto"/>
            <w:vAlign w:val="center"/>
          </w:tcPr>
          <w:p w14:paraId="1F8DF52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0.090-</w:t>
            </w:r>
          </w:p>
        </w:tc>
        <w:tc>
          <w:tcPr>
            <w:tcW w:w="0" w:type="auto"/>
            <w:vAlign w:val="center"/>
          </w:tcPr>
          <w:p w14:paraId="240255C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0.010</w:t>
            </w:r>
          </w:p>
        </w:tc>
        <w:tc>
          <w:tcPr>
            <w:tcW w:w="0" w:type="auto"/>
            <w:vAlign w:val="center"/>
          </w:tcPr>
          <w:p w14:paraId="08A2464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8.683-</w:t>
            </w:r>
          </w:p>
        </w:tc>
        <w:tc>
          <w:tcPr>
            <w:tcW w:w="0" w:type="auto"/>
            <w:vAlign w:val="center"/>
          </w:tcPr>
          <w:p w14:paraId="546F037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41E48E66"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1.151</w:t>
            </w:r>
          </w:p>
        </w:tc>
      </w:tr>
      <w:tr w:rsidR="006F3ED0" w:rsidRPr="00DC0978" w14:paraId="363FEDF9" w14:textId="77777777" w:rsidTr="00F40F88">
        <w:trPr>
          <w:jc w:val="center"/>
        </w:trPr>
        <w:tc>
          <w:tcPr>
            <w:tcW w:w="0" w:type="auto"/>
            <w:gridSpan w:val="2"/>
            <w:vAlign w:val="center"/>
          </w:tcPr>
          <w:p w14:paraId="0BC0063F"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noProof/>
                <w:rtl/>
                <w:lang w:eastAsia="ko-KR" w:bidi="fa-IR"/>
              </w:rPr>
              <w:t>ضریب تعیین</w:t>
            </w:r>
            <w:r w:rsidRPr="00DC0978">
              <w:rPr>
                <w:rFonts w:ascii="Times New Roman" w:eastAsia="Batang" w:hAnsi="Times New Roman" w:cs="B Nazanin"/>
                <w:b/>
                <w:bCs/>
                <w:noProof/>
                <w:rtl/>
                <w:lang w:eastAsia="ko-KR" w:bidi="fa-IR"/>
              </w:rPr>
              <w:t xml:space="preserve"> </w:t>
            </w:r>
            <w:r w:rsidRPr="00DC0978">
              <w:rPr>
                <w:rFonts w:ascii="Times New Roman" w:eastAsia="Batang" w:hAnsi="Times New Roman" w:cs="B Nazanin"/>
                <w:b/>
                <w:bCs/>
                <w:lang w:eastAsia="ko-KR"/>
              </w:rPr>
              <w:t>R</w:t>
            </w:r>
            <w:r w:rsidRPr="00DC0978">
              <w:rPr>
                <w:rFonts w:ascii="Times New Roman" w:eastAsia="Batang" w:hAnsi="Times New Roman" w:cs="B Nazanin"/>
                <w:b/>
                <w:bCs/>
                <w:vertAlign w:val="superscript"/>
                <w:rtl/>
                <w:lang w:eastAsia="ko-KR" w:bidi="fa-IR"/>
              </w:rPr>
              <w:t>2</w:t>
            </w:r>
          </w:p>
        </w:tc>
        <w:tc>
          <w:tcPr>
            <w:tcW w:w="0" w:type="auto"/>
            <w:gridSpan w:val="5"/>
            <w:vAlign w:val="center"/>
          </w:tcPr>
          <w:p w14:paraId="60BC637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0.755</w:t>
            </w:r>
          </w:p>
        </w:tc>
      </w:tr>
      <w:tr w:rsidR="006F3ED0" w:rsidRPr="00DC0978" w14:paraId="7896C7C0" w14:textId="77777777" w:rsidTr="00F40F88">
        <w:trPr>
          <w:jc w:val="center"/>
        </w:trPr>
        <w:tc>
          <w:tcPr>
            <w:tcW w:w="0" w:type="auto"/>
            <w:gridSpan w:val="2"/>
            <w:vAlign w:val="center"/>
          </w:tcPr>
          <w:p w14:paraId="4D992FF7" w14:textId="77777777" w:rsidR="004E0D9D" w:rsidRPr="00DC0978" w:rsidRDefault="004E0D9D" w:rsidP="00631855">
            <w:pPr>
              <w:bidi/>
              <w:jc w:val="center"/>
              <w:rPr>
                <w:rFonts w:ascii="Times New Roman" w:eastAsia="Batang" w:hAnsi="Times New Roman" w:cs="B Nazanin"/>
                <w:b/>
                <w:bCs/>
                <w:noProof/>
                <w:rtl/>
                <w:lang w:eastAsia="ko-KR" w:bidi="fa-IR"/>
              </w:rPr>
            </w:pPr>
            <w:r w:rsidRPr="00DC0978">
              <w:rPr>
                <w:rFonts w:ascii="Times New Roman" w:eastAsia="Batang" w:hAnsi="Times New Roman" w:cs="B Nazanin" w:hint="cs"/>
                <w:b/>
                <w:bCs/>
                <w:noProof/>
                <w:rtl/>
                <w:lang w:eastAsia="ko-KR" w:bidi="fa-IR"/>
              </w:rPr>
              <w:t>ضریب تعیین تعدیل شده</w:t>
            </w:r>
          </w:p>
        </w:tc>
        <w:tc>
          <w:tcPr>
            <w:tcW w:w="0" w:type="auto"/>
            <w:gridSpan w:val="5"/>
            <w:vAlign w:val="center"/>
          </w:tcPr>
          <w:p w14:paraId="08D1EDA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0.711</w:t>
            </w:r>
          </w:p>
        </w:tc>
      </w:tr>
      <w:tr w:rsidR="006F3ED0" w:rsidRPr="00DC0978" w14:paraId="5449643E" w14:textId="77777777" w:rsidTr="00F40F88">
        <w:trPr>
          <w:jc w:val="center"/>
        </w:trPr>
        <w:tc>
          <w:tcPr>
            <w:tcW w:w="0" w:type="auto"/>
            <w:gridSpan w:val="2"/>
            <w:vAlign w:val="center"/>
          </w:tcPr>
          <w:p w14:paraId="4B7A17C5"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rtl/>
                <w:lang w:eastAsia="ko-KR"/>
              </w:rPr>
              <w:t xml:space="preserve">آماره </w:t>
            </w:r>
            <w:r w:rsidRPr="00DC0978">
              <w:rPr>
                <w:rFonts w:ascii="Times New Roman" w:eastAsia="Batang" w:hAnsi="Times New Roman" w:cs="B Nazanin"/>
                <w:b/>
                <w:bCs/>
                <w:lang w:eastAsia="ko-KR"/>
              </w:rPr>
              <w:t>F</w:t>
            </w:r>
          </w:p>
        </w:tc>
        <w:tc>
          <w:tcPr>
            <w:tcW w:w="0" w:type="auto"/>
            <w:gridSpan w:val="5"/>
            <w:vAlign w:val="center"/>
          </w:tcPr>
          <w:p w14:paraId="25EEC6B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17.457</w:t>
            </w:r>
          </w:p>
        </w:tc>
      </w:tr>
      <w:tr w:rsidR="006F3ED0" w:rsidRPr="00DC0978" w14:paraId="25444E1F" w14:textId="77777777" w:rsidTr="00F40F88">
        <w:trPr>
          <w:jc w:val="center"/>
        </w:trPr>
        <w:tc>
          <w:tcPr>
            <w:tcW w:w="0" w:type="auto"/>
            <w:gridSpan w:val="2"/>
            <w:vAlign w:val="center"/>
          </w:tcPr>
          <w:p w14:paraId="1E97869A"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b/>
                <w:bCs/>
                <w:rtl/>
                <w:lang w:eastAsia="ko-KR"/>
              </w:rPr>
              <w:t>معن</w:t>
            </w:r>
            <w:r w:rsidRPr="00DC0978">
              <w:rPr>
                <w:rFonts w:ascii="Times New Roman" w:eastAsia="Batang" w:hAnsi="Times New Roman" w:cs="B Nazanin" w:hint="cs"/>
                <w:b/>
                <w:bCs/>
                <w:rtl/>
                <w:lang w:eastAsia="ko-KR"/>
              </w:rPr>
              <w:t>ي‌</w:t>
            </w:r>
            <w:r w:rsidRPr="00DC0978">
              <w:rPr>
                <w:rFonts w:ascii="Times New Roman" w:eastAsia="Batang" w:hAnsi="Times New Roman" w:cs="B Nazanin"/>
                <w:b/>
                <w:bCs/>
                <w:rtl/>
                <w:lang w:eastAsia="ko-KR"/>
              </w:rPr>
              <w:t>دار</w:t>
            </w:r>
            <w:r w:rsidRPr="00DC0978">
              <w:rPr>
                <w:rFonts w:ascii="Times New Roman" w:eastAsia="Batang" w:hAnsi="Times New Roman" w:cs="B Nazanin" w:hint="cs"/>
                <w:b/>
                <w:bCs/>
                <w:rtl/>
                <w:lang w:eastAsia="ko-KR"/>
              </w:rPr>
              <w:t>ی</w:t>
            </w:r>
          </w:p>
        </w:tc>
        <w:tc>
          <w:tcPr>
            <w:tcW w:w="0" w:type="auto"/>
            <w:gridSpan w:val="5"/>
            <w:vAlign w:val="center"/>
          </w:tcPr>
          <w:p w14:paraId="361380E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w:t>
            </w:r>
          </w:p>
        </w:tc>
      </w:tr>
      <w:tr w:rsidR="006F3ED0" w:rsidRPr="00DC0978" w14:paraId="14165754" w14:textId="77777777" w:rsidTr="00F40F88">
        <w:trPr>
          <w:jc w:val="center"/>
        </w:trPr>
        <w:tc>
          <w:tcPr>
            <w:tcW w:w="0" w:type="auto"/>
            <w:gridSpan w:val="2"/>
            <w:vAlign w:val="center"/>
          </w:tcPr>
          <w:p w14:paraId="4875C3F1"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rtl/>
                <w:lang w:eastAsia="ko-KR" w:bidi="fa-IR"/>
              </w:rPr>
              <w:t>دوربین واتسون</w:t>
            </w:r>
          </w:p>
        </w:tc>
        <w:tc>
          <w:tcPr>
            <w:tcW w:w="0" w:type="auto"/>
            <w:gridSpan w:val="5"/>
            <w:vAlign w:val="center"/>
          </w:tcPr>
          <w:p w14:paraId="68EAD5B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1.55</w:t>
            </w:r>
          </w:p>
        </w:tc>
      </w:tr>
    </w:tbl>
    <w:p w14:paraId="3820F6AD" w14:textId="77777777" w:rsidR="004E0D9D" w:rsidRPr="006F3ED0" w:rsidRDefault="004E0D9D" w:rsidP="00631855">
      <w:pPr>
        <w:bidi/>
        <w:spacing w:after="0" w:line="240" w:lineRule="auto"/>
        <w:ind w:firstLine="288"/>
        <w:jc w:val="both"/>
        <w:rPr>
          <w:rFonts w:ascii="Times New Roman" w:eastAsia="Times New Roman" w:hAnsi="Times New Roman" w:cs="B Nazanin"/>
          <w:sz w:val="24"/>
          <w:szCs w:val="28"/>
          <w:rtl/>
        </w:rPr>
      </w:pPr>
    </w:p>
    <w:p w14:paraId="63A4176C" w14:textId="77777777"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bookmarkStart w:id="337" w:name="_Toc84247548"/>
      <w:r w:rsidRPr="00AF7EE6">
        <w:rPr>
          <w:rFonts w:ascii="Times New Roman" w:eastAsia="Times New Roman" w:hAnsi="Times New Roman" w:cs="B Nazanin"/>
          <w:sz w:val="26"/>
          <w:szCs w:val="26"/>
          <w:rtl/>
          <w:lang w:bidi="fa-IR"/>
        </w:rPr>
        <w:t>ضر</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ب</w:t>
      </w:r>
      <w:r w:rsidRPr="00AF7EE6">
        <w:rPr>
          <w:rFonts w:ascii="Times New Roman" w:eastAsia="Times New Roman" w:hAnsi="Times New Roman" w:cs="B Nazanin"/>
          <w:sz w:val="26"/>
          <w:szCs w:val="26"/>
          <w:rtl/>
          <w:lang w:bidi="fa-IR"/>
        </w:rPr>
        <w:t xml:space="preserve"> تع</w:t>
      </w:r>
      <w:r w:rsidRPr="00AF7EE6">
        <w:rPr>
          <w:rFonts w:ascii="Times New Roman" w:eastAsia="Times New Roman" w:hAnsi="Times New Roman" w:cs="B Nazanin" w:hint="cs"/>
          <w:sz w:val="26"/>
          <w:szCs w:val="26"/>
          <w:rtl/>
          <w:lang w:bidi="fa-IR"/>
        </w:rPr>
        <w:t>یی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w:t>
      </w:r>
      <w:r w:rsidRPr="00AF7EE6">
        <w:rPr>
          <w:rFonts w:ascii="Times New Roman" w:eastAsia="Times New Roman" w:hAnsi="Times New Roman" w:cs="B Nazanin"/>
          <w:sz w:val="26"/>
          <w:szCs w:val="26"/>
          <w:lang w:bidi="fa-IR"/>
        </w:rPr>
        <w:t>R</w:t>
      </w:r>
      <w:r w:rsidRPr="00AF7EE6">
        <w:rPr>
          <w:rFonts w:ascii="Times New Roman" w:eastAsia="Times New Roman" w:hAnsi="Times New Roman" w:cs="B Nazanin"/>
          <w:sz w:val="26"/>
          <w:szCs w:val="26"/>
          <w:rtl/>
          <w:lang w:bidi="fa-IR"/>
        </w:rPr>
        <w:t xml:space="preserve">2 </w:t>
      </w:r>
      <w:r w:rsidRPr="00AF7EE6">
        <w:rPr>
          <w:rFonts w:ascii="Times New Roman" w:eastAsia="Times New Roman" w:hAnsi="Times New Roman" w:cs="B Nazanin" w:hint="cs"/>
          <w:sz w:val="26"/>
          <w:szCs w:val="26"/>
          <w:rtl/>
          <w:lang w:bidi="fa-IR"/>
        </w:rPr>
        <w:t xml:space="preserve">و ضریب تعیین تعدیل شده </w:t>
      </w:r>
      <w:r w:rsidRPr="00AF7EE6">
        <w:rPr>
          <w:rFonts w:ascii="Times New Roman" w:eastAsia="Times New Roman" w:hAnsi="Times New Roman" w:cs="B Nazanin"/>
          <w:sz w:val="26"/>
          <w:szCs w:val="26"/>
          <w:rtl/>
          <w:lang w:bidi="fa-IR"/>
        </w:rPr>
        <w:t>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زان</w:t>
      </w:r>
      <w:r w:rsidRPr="00AF7EE6">
        <w:rPr>
          <w:rFonts w:ascii="Times New Roman" w:eastAsia="Times New Roman" w:hAnsi="Times New Roman" w:cs="B Nazanin"/>
          <w:sz w:val="26"/>
          <w:szCs w:val="26"/>
          <w:rtl/>
          <w:lang w:bidi="fa-IR"/>
        </w:rPr>
        <w:t xml:space="preserve"> تطابق مدل با واقع</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ت</w:t>
      </w:r>
      <w:r w:rsidRPr="00AF7EE6">
        <w:rPr>
          <w:rFonts w:ascii="Times New Roman" w:eastAsia="Times New Roman" w:hAnsi="Times New Roman" w:cs="B Nazanin"/>
          <w:sz w:val="26"/>
          <w:szCs w:val="26"/>
          <w:rtl/>
          <w:lang w:bidi="fa-IR"/>
        </w:rPr>
        <w:t xml:space="preserve"> را نشان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دهد</w:t>
      </w:r>
      <w:r w:rsidRPr="00AF7EE6">
        <w:rPr>
          <w:rFonts w:ascii="Times New Roman" w:eastAsia="Times New Roman" w:hAnsi="Times New Roman" w:cs="B Nazanin"/>
          <w:sz w:val="26"/>
          <w:szCs w:val="26"/>
          <w:rtl/>
          <w:lang w:bidi="fa-IR"/>
        </w:rPr>
        <w:t xml:space="preserve">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متغ</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ر</w:t>
      </w:r>
      <w:r w:rsidRPr="00AF7EE6">
        <w:rPr>
          <w:rFonts w:ascii="Times New Roman" w:eastAsia="Times New Roman" w:hAnsi="Times New Roman" w:cs="B Nazanin"/>
          <w:sz w:val="26"/>
          <w:szCs w:val="26"/>
          <w:rtl/>
          <w:lang w:bidi="fa-IR"/>
        </w:rPr>
        <w:t xml:space="preserve"> ب</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عدد صفر تا </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ک</w:t>
      </w:r>
      <w:r w:rsidRPr="00AF7EE6">
        <w:rPr>
          <w:rFonts w:ascii="Times New Roman" w:eastAsia="Times New Roman" w:hAnsi="Times New Roman" w:cs="B Nazanin"/>
          <w:sz w:val="26"/>
          <w:szCs w:val="26"/>
          <w:rtl/>
          <w:lang w:bidi="fa-IR"/>
        </w:rPr>
        <w:t xml:space="preserve">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باشد</w:t>
      </w:r>
      <w:r w:rsidRPr="00AF7EE6">
        <w:rPr>
          <w:rFonts w:ascii="Times New Roman" w:eastAsia="Times New Roman" w:hAnsi="Times New Roman" w:cs="B Nazanin"/>
          <w:sz w:val="26"/>
          <w:szCs w:val="26"/>
          <w:rtl/>
          <w:lang w:bidi="fa-IR"/>
        </w:rPr>
        <w:t xml:space="preserve"> که هر چه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مقدار به 1 نزد</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ک‌تر</w:t>
      </w:r>
      <w:r w:rsidRPr="00AF7EE6">
        <w:rPr>
          <w:rFonts w:ascii="Times New Roman" w:eastAsia="Times New Roman" w:hAnsi="Times New Roman" w:cs="B Nazanin"/>
          <w:sz w:val="26"/>
          <w:szCs w:val="26"/>
          <w:rtl/>
          <w:lang w:bidi="fa-IR"/>
        </w:rPr>
        <w:t xml:space="preserve"> باشد تطابق مدل با واقع</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ت</w:t>
      </w:r>
      <w:r w:rsidRPr="00AF7EE6">
        <w:rPr>
          <w:rFonts w:ascii="Times New Roman" w:eastAsia="Times New Roman" w:hAnsi="Times New Roman" w:cs="B Nazanin"/>
          <w:sz w:val="26"/>
          <w:szCs w:val="26"/>
          <w:rtl/>
          <w:lang w:bidi="fa-IR"/>
        </w:rPr>
        <w:t xml:space="preserve"> ب</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شتر</w:t>
      </w:r>
      <w:r w:rsidRPr="00AF7EE6">
        <w:rPr>
          <w:rFonts w:ascii="Times New Roman" w:eastAsia="Times New Roman" w:hAnsi="Times New Roman" w:cs="B Nazanin"/>
          <w:sz w:val="26"/>
          <w:szCs w:val="26"/>
          <w:rtl/>
          <w:lang w:bidi="fa-IR"/>
        </w:rPr>
        <w:t xml:space="preserve"> است. به ب</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ان</w:t>
      </w:r>
      <w:r w:rsidRPr="00AF7EE6">
        <w:rPr>
          <w:rFonts w:ascii="Times New Roman" w:eastAsia="Times New Roman" w:hAnsi="Times New Roman" w:cs="B Nazanin"/>
          <w:sz w:val="26"/>
          <w:szCs w:val="26"/>
          <w:rtl/>
          <w:lang w:bidi="fa-IR"/>
        </w:rPr>
        <w:t xml:space="preserve"> د</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گر</w:t>
      </w:r>
      <w:r w:rsidRPr="00AF7EE6">
        <w:rPr>
          <w:rFonts w:ascii="Times New Roman" w:eastAsia="Times New Roman" w:hAnsi="Times New Roman" w:cs="B Nazanin"/>
          <w:sz w:val="26"/>
          <w:szCs w:val="26"/>
          <w:rtl/>
          <w:lang w:bidi="fa-IR"/>
        </w:rPr>
        <w:t xml:space="preserve"> با توجه به جدول بالا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مدل حدود 75 درصد با واقع</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ت</w:t>
      </w:r>
      <w:r w:rsidRPr="00AF7EE6">
        <w:rPr>
          <w:rFonts w:ascii="Times New Roman" w:eastAsia="Times New Roman" w:hAnsi="Times New Roman" w:cs="B Nazanin"/>
          <w:sz w:val="26"/>
          <w:szCs w:val="26"/>
          <w:rtl/>
          <w:lang w:bidi="fa-IR"/>
        </w:rPr>
        <w:t xml:space="preserve"> تطابق دارد.</w:t>
      </w:r>
    </w:p>
    <w:p w14:paraId="29237C80" w14:textId="77777777"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eastAsia"/>
          <w:sz w:val="26"/>
          <w:szCs w:val="26"/>
          <w:rtl/>
          <w:lang w:bidi="fa-IR"/>
        </w:rPr>
        <w:t>همان‌طور</w:t>
      </w:r>
      <w:r w:rsidRPr="00AF7EE6">
        <w:rPr>
          <w:rFonts w:ascii="Times New Roman" w:eastAsia="Times New Roman" w:hAnsi="Times New Roman" w:cs="B Nazanin"/>
          <w:sz w:val="26"/>
          <w:szCs w:val="26"/>
          <w:rtl/>
          <w:lang w:bidi="fa-IR"/>
        </w:rPr>
        <w:t xml:space="preserve"> که در جدول بالا مشاهده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کن</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د</w:t>
      </w:r>
      <w:r w:rsidRPr="00AF7EE6">
        <w:rPr>
          <w:rFonts w:ascii="Times New Roman" w:eastAsia="Times New Roman" w:hAnsi="Times New Roman" w:cs="B Nazanin"/>
          <w:sz w:val="26"/>
          <w:szCs w:val="26"/>
          <w:rtl/>
          <w:lang w:bidi="fa-IR"/>
        </w:rPr>
        <w:t xml:space="preserve"> آماره ف</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شر</w:t>
      </w:r>
      <w:r w:rsidRPr="00AF7EE6">
        <w:rPr>
          <w:rFonts w:ascii="Times New Roman" w:eastAsia="Times New Roman" w:hAnsi="Times New Roman" w:cs="B Nazanin"/>
          <w:sz w:val="26"/>
          <w:szCs w:val="26"/>
          <w:rtl/>
          <w:lang w:bidi="fa-IR"/>
        </w:rPr>
        <w:t xml:space="preserve"> و سطح معن</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دار</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به ترت</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ب</w:t>
      </w:r>
      <w:r w:rsidRPr="00AF7EE6">
        <w:rPr>
          <w:rFonts w:ascii="Times New Roman" w:eastAsia="Times New Roman" w:hAnsi="Times New Roman" w:cs="B Nazanin"/>
          <w:sz w:val="26"/>
          <w:szCs w:val="26"/>
          <w:rtl/>
          <w:lang w:bidi="fa-IR"/>
        </w:rPr>
        <w:t xml:space="preserve"> برابر </w:t>
      </w:r>
      <w:r w:rsidRPr="00AF7EE6">
        <w:rPr>
          <w:rFonts w:ascii="Times New Roman" w:eastAsia="Times New Roman" w:hAnsi="Times New Roman" w:cs="B Nazanin" w:hint="cs"/>
          <w:sz w:val="26"/>
          <w:szCs w:val="26"/>
          <w:rtl/>
          <w:lang w:bidi="fa-IR"/>
        </w:rPr>
        <w:t>457</w:t>
      </w:r>
      <w:r w:rsidRPr="00AF7EE6">
        <w:rPr>
          <w:rFonts w:ascii="Times New Roman" w:eastAsia="Times New Roman" w:hAnsi="Times New Roman" w:cs="B Nazanin"/>
          <w:sz w:val="26"/>
          <w:szCs w:val="26"/>
          <w:rtl/>
          <w:lang w:bidi="fa-IR"/>
        </w:rPr>
        <w:t>/17 و 0000/0 است چون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مقدار از 05/0 کمتر است در سطح 95 درصد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توان</w:t>
      </w:r>
      <w:r w:rsidRPr="00AF7EE6">
        <w:rPr>
          <w:rFonts w:ascii="Times New Roman" w:eastAsia="Times New Roman" w:hAnsi="Times New Roman" w:cs="B Nazanin"/>
          <w:sz w:val="26"/>
          <w:szCs w:val="26"/>
          <w:rtl/>
          <w:lang w:bidi="fa-IR"/>
        </w:rPr>
        <w:t xml:space="preserve"> گفت رگرس</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ون</w:t>
      </w:r>
      <w:r w:rsidRPr="00AF7EE6">
        <w:rPr>
          <w:rFonts w:ascii="Times New Roman" w:eastAsia="Times New Roman" w:hAnsi="Times New Roman" w:cs="B Nazanin"/>
          <w:sz w:val="26"/>
          <w:szCs w:val="26"/>
          <w:rtl/>
          <w:lang w:bidi="fa-IR"/>
        </w:rPr>
        <w:t xml:space="preserve"> برازش شده معن</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دار</w:t>
      </w:r>
      <w:r w:rsidRPr="00AF7EE6">
        <w:rPr>
          <w:rFonts w:ascii="Times New Roman" w:eastAsia="Times New Roman" w:hAnsi="Times New Roman" w:cs="B Nazanin"/>
          <w:sz w:val="26"/>
          <w:szCs w:val="26"/>
          <w:rtl/>
          <w:lang w:bidi="fa-IR"/>
        </w:rPr>
        <w:t xml:space="preserve"> است. </w:t>
      </w:r>
    </w:p>
    <w:p w14:paraId="516C146A" w14:textId="77777777"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eastAsia"/>
          <w:sz w:val="26"/>
          <w:szCs w:val="26"/>
          <w:rtl/>
          <w:lang w:bidi="fa-IR"/>
        </w:rPr>
        <w:t>با</w:t>
      </w:r>
      <w:r w:rsidRPr="00AF7EE6">
        <w:rPr>
          <w:rFonts w:ascii="Times New Roman" w:eastAsia="Times New Roman" w:hAnsi="Times New Roman" w:cs="B Nazanin"/>
          <w:sz w:val="26"/>
          <w:szCs w:val="26"/>
          <w:rtl/>
          <w:lang w:bidi="fa-IR"/>
        </w:rPr>
        <w:t xml:space="preserve"> توجه به مقدار احتمال متغ</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ر</w:t>
      </w:r>
      <w:r w:rsidRPr="00AF7EE6">
        <w:rPr>
          <w:rFonts w:ascii="Times New Roman" w:eastAsia="Times New Roman" w:hAnsi="Times New Roman" w:cs="B Nazanin"/>
          <w:sz w:val="26"/>
          <w:szCs w:val="26"/>
          <w:rtl/>
          <w:lang w:bidi="fa-IR"/>
        </w:rPr>
        <w:t xml:space="preserve"> </w:t>
      </w:r>
      <w:r w:rsidRPr="00AF7EE6">
        <w:rPr>
          <w:rFonts w:ascii="Times New Roman" w:eastAsia="Times New Roman" w:hAnsi="Times New Roman" w:cs="B Nazanin" w:hint="cs"/>
          <w:sz w:val="26"/>
          <w:szCs w:val="26"/>
          <w:rtl/>
          <w:lang w:bidi="fa-IR"/>
        </w:rPr>
        <w:t>دانش</w:t>
      </w:r>
      <w:r w:rsidRPr="00AF7EE6">
        <w:rPr>
          <w:rFonts w:ascii="Times New Roman" w:eastAsia="Times New Roman" w:hAnsi="Times New Roman" w:cs="B Nazanin"/>
          <w:sz w:val="26"/>
          <w:szCs w:val="26"/>
          <w:rtl/>
          <w:lang w:bidi="fa-IR"/>
        </w:rPr>
        <w:t xml:space="preserve"> مد</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رعامل</w:t>
      </w:r>
      <w:r w:rsidRPr="00AF7EE6">
        <w:rPr>
          <w:rFonts w:ascii="Times New Roman" w:eastAsia="Times New Roman" w:hAnsi="Times New Roman" w:cs="B Nazanin"/>
          <w:sz w:val="26"/>
          <w:szCs w:val="26"/>
          <w:rtl/>
          <w:lang w:bidi="fa-IR"/>
        </w:rPr>
        <w:t xml:space="preserve"> که </w:t>
      </w:r>
      <w:r w:rsidRPr="00AF7EE6">
        <w:rPr>
          <w:rFonts w:ascii="Times New Roman" w:eastAsia="Times New Roman" w:hAnsi="Times New Roman" w:cs="B Nazanin" w:hint="cs"/>
          <w:sz w:val="26"/>
          <w:szCs w:val="26"/>
          <w:rtl/>
          <w:lang w:bidi="fa-IR"/>
        </w:rPr>
        <w:t>460</w:t>
      </w:r>
      <w:r w:rsidRPr="00AF7EE6">
        <w:rPr>
          <w:rFonts w:ascii="Times New Roman" w:eastAsia="Times New Roman" w:hAnsi="Times New Roman" w:cs="B Nazanin"/>
          <w:sz w:val="26"/>
          <w:szCs w:val="26"/>
          <w:rtl/>
          <w:lang w:bidi="fa-IR"/>
        </w:rPr>
        <w:t>/0 است، چون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مقدار از 05/0 ب</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شتر</w:t>
      </w:r>
      <w:r w:rsidRPr="00AF7EE6">
        <w:rPr>
          <w:rFonts w:ascii="Times New Roman" w:eastAsia="Times New Roman" w:hAnsi="Times New Roman" w:cs="B Nazanin"/>
          <w:sz w:val="26"/>
          <w:szCs w:val="26"/>
          <w:rtl/>
          <w:lang w:bidi="fa-IR"/>
        </w:rPr>
        <w:t xml:space="preserve"> است در سطح 95 درصد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توان</w:t>
      </w:r>
      <w:r w:rsidRPr="00AF7EE6">
        <w:rPr>
          <w:rFonts w:ascii="Times New Roman" w:eastAsia="Times New Roman" w:hAnsi="Times New Roman" w:cs="B Nazanin"/>
          <w:sz w:val="26"/>
          <w:szCs w:val="26"/>
          <w:rtl/>
          <w:lang w:bidi="fa-IR"/>
        </w:rPr>
        <w:t xml:space="preserve"> ادعا کرد که ب</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متغ</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ر</w:t>
      </w:r>
      <w:r w:rsidRPr="00AF7EE6">
        <w:rPr>
          <w:rFonts w:ascii="Times New Roman" w:eastAsia="Times New Roman" w:hAnsi="Times New Roman" w:cs="B Nazanin"/>
          <w:sz w:val="26"/>
          <w:szCs w:val="26"/>
          <w:rtl/>
          <w:lang w:bidi="fa-IR"/>
        </w:rPr>
        <w:t xml:space="preserve"> </w:t>
      </w:r>
      <w:r w:rsidRPr="00AF7EE6">
        <w:rPr>
          <w:rFonts w:ascii="Times New Roman" w:eastAsia="Times New Roman" w:hAnsi="Times New Roman" w:cs="B Nazanin" w:hint="cs"/>
          <w:sz w:val="26"/>
          <w:szCs w:val="26"/>
          <w:rtl/>
          <w:lang w:bidi="fa-IR"/>
        </w:rPr>
        <w:t>دانش</w:t>
      </w:r>
      <w:r w:rsidRPr="00AF7EE6">
        <w:rPr>
          <w:rFonts w:ascii="Times New Roman" w:eastAsia="Times New Roman" w:hAnsi="Times New Roman" w:cs="B Nazanin"/>
          <w:sz w:val="26"/>
          <w:szCs w:val="26"/>
          <w:rtl/>
          <w:lang w:bidi="fa-IR"/>
        </w:rPr>
        <w:t xml:space="preserve"> مد</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رعامل</w:t>
      </w:r>
      <w:r w:rsidRPr="00AF7EE6">
        <w:rPr>
          <w:rFonts w:ascii="Times New Roman" w:eastAsia="Times New Roman" w:hAnsi="Times New Roman" w:cs="B Nazanin"/>
          <w:sz w:val="26"/>
          <w:szCs w:val="26"/>
          <w:rtl/>
          <w:lang w:bidi="fa-IR"/>
        </w:rPr>
        <w:t xml:space="preserve"> و جر</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ان</w:t>
      </w:r>
      <w:r w:rsidRPr="00AF7EE6">
        <w:rPr>
          <w:rFonts w:ascii="Times New Roman" w:eastAsia="Times New Roman" w:hAnsi="Times New Roman" w:cs="B Nazanin"/>
          <w:sz w:val="26"/>
          <w:szCs w:val="26"/>
          <w:rtl/>
          <w:lang w:bidi="fa-IR"/>
        </w:rPr>
        <w:t xml:space="preserve"> ها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وجه نقد آزاد رابطه معنادار</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وجود ندارد. </w:t>
      </w:r>
    </w:p>
    <w:p w14:paraId="3A57FF26" w14:textId="77777777"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eastAsia"/>
          <w:sz w:val="26"/>
          <w:szCs w:val="26"/>
          <w:rtl/>
          <w:lang w:bidi="fa-IR"/>
        </w:rPr>
        <w:t>همچن</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با توجه به جدول فوق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توان</w:t>
      </w:r>
      <w:r w:rsidRPr="00AF7EE6">
        <w:rPr>
          <w:rFonts w:ascii="Times New Roman" w:eastAsia="Times New Roman" w:hAnsi="Times New Roman" w:cs="B Nazanin"/>
          <w:sz w:val="26"/>
          <w:szCs w:val="26"/>
          <w:rtl/>
          <w:lang w:bidi="fa-IR"/>
        </w:rPr>
        <w:t xml:space="preserve"> ب</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ان</w:t>
      </w:r>
      <w:r w:rsidRPr="00AF7EE6">
        <w:rPr>
          <w:rFonts w:ascii="Times New Roman" w:eastAsia="Times New Roman" w:hAnsi="Times New Roman" w:cs="B Nazanin"/>
          <w:sz w:val="26"/>
          <w:szCs w:val="26"/>
          <w:rtl/>
          <w:lang w:bidi="fa-IR"/>
        </w:rPr>
        <w:t xml:space="preserve"> نمود متغ</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رها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اندازه شرکت و نقد</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نگ</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تاث</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ر</w:t>
      </w:r>
      <w:r w:rsidRPr="00AF7EE6">
        <w:rPr>
          <w:rFonts w:ascii="Times New Roman" w:eastAsia="Times New Roman" w:hAnsi="Times New Roman" w:cs="B Nazanin"/>
          <w:sz w:val="26"/>
          <w:szCs w:val="26"/>
          <w:rtl/>
          <w:lang w:bidi="fa-IR"/>
        </w:rPr>
        <w:t xml:space="preserve"> مثبت و معنادار</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بر جر</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ان</w:t>
      </w:r>
      <w:r w:rsidRPr="00AF7EE6">
        <w:rPr>
          <w:rFonts w:ascii="Times New Roman" w:eastAsia="Times New Roman" w:hAnsi="Times New Roman" w:cs="B Nazanin"/>
          <w:sz w:val="26"/>
          <w:szCs w:val="26"/>
          <w:rtl/>
          <w:lang w:bidi="fa-IR"/>
        </w:rPr>
        <w:t xml:space="preserve"> ها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وجه نقد آزاد دارند. همچن</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اهرم مال</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w:t>
      </w:r>
      <w:r w:rsidRPr="00AF7EE6">
        <w:rPr>
          <w:rFonts w:ascii="Times New Roman" w:eastAsia="Times New Roman" w:hAnsi="Times New Roman" w:cs="B Nazanin"/>
          <w:sz w:val="26"/>
          <w:szCs w:val="26"/>
          <w:rtl/>
          <w:lang w:bidi="fa-IR"/>
        </w:rPr>
        <w:t xml:space="preserve"> و ز</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ان</w:t>
      </w:r>
      <w:r w:rsidRPr="00AF7EE6">
        <w:rPr>
          <w:rFonts w:ascii="Times New Roman" w:eastAsia="Times New Roman" w:hAnsi="Times New Roman" w:cs="B Nazanin"/>
          <w:sz w:val="26"/>
          <w:szCs w:val="26"/>
          <w:rtl/>
          <w:lang w:bidi="fa-IR"/>
        </w:rPr>
        <w:t xml:space="preserve"> شرکت بر جر</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ان</w:t>
      </w:r>
      <w:r w:rsidRPr="00AF7EE6">
        <w:rPr>
          <w:rFonts w:ascii="Times New Roman" w:eastAsia="Times New Roman" w:hAnsi="Times New Roman" w:cs="B Nazanin"/>
          <w:sz w:val="26"/>
          <w:szCs w:val="26"/>
          <w:rtl/>
          <w:lang w:bidi="fa-IR"/>
        </w:rPr>
        <w:t xml:space="preserve"> ها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وجه نقد آزاد تاث</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ر</w:t>
      </w:r>
      <w:r w:rsidRPr="00AF7EE6">
        <w:rPr>
          <w:rFonts w:ascii="Times New Roman" w:eastAsia="Times New Roman" w:hAnsi="Times New Roman" w:cs="B Nazanin"/>
          <w:sz w:val="26"/>
          <w:szCs w:val="26"/>
          <w:rtl/>
          <w:lang w:bidi="fa-IR"/>
        </w:rPr>
        <w:t xml:space="preserve"> منف</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و معنادار</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دارند. ل</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کن</w:t>
      </w:r>
      <w:r w:rsidRPr="00AF7EE6">
        <w:rPr>
          <w:rFonts w:ascii="Times New Roman" w:eastAsia="Times New Roman" w:hAnsi="Times New Roman" w:cs="B Nazanin"/>
          <w:sz w:val="26"/>
          <w:szCs w:val="26"/>
          <w:rtl/>
          <w:lang w:bidi="fa-IR"/>
        </w:rPr>
        <w:t xml:space="preserve"> متغ</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ر</w:t>
      </w:r>
      <w:r w:rsidRPr="00AF7EE6">
        <w:rPr>
          <w:rFonts w:ascii="Times New Roman" w:eastAsia="Times New Roman" w:hAnsi="Times New Roman" w:cs="B Nazanin"/>
          <w:sz w:val="26"/>
          <w:szCs w:val="26"/>
          <w:rtl/>
          <w:lang w:bidi="fa-IR"/>
        </w:rPr>
        <w:t xml:space="preserve"> نسبت ارزش بازار به ارزش دفتر</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و بر جر</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ان</w:t>
      </w:r>
      <w:r w:rsidRPr="00AF7EE6">
        <w:rPr>
          <w:rFonts w:ascii="Times New Roman" w:eastAsia="Times New Roman" w:hAnsi="Times New Roman" w:cs="B Nazanin"/>
          <w:sz w:val="26"/>
          <w:szCs w:val="26"/>
          <w:rtl/>
          <w:lang w:bidi="fa-IR"/>
        </w:rPr>
        <w:t xml:space="preserve"> ها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وجه نقد آزاد تاث</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ر</w:t>
      </w:r>
      <w:r w:rsidRPr="00AF7EE6">
        <w:rPr>
          <w:rFonts w:ascii="Times New Roman" w:eastAsia="Times New Roman" w:hAnsi="Times New Roman" w:cs="B Nazanin"/>
          <w:sz w:val="26"/>
          <w:szCs w:val="26"/>
          <w:rtl/>
          <w:lang w:bidi="fa-IR"/>
        </w:rPr>
        <w:t xml:space="preserve"> معنادار</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ندارند.</w:t>
      </w:r>
    </w:p>
    <w:p w14:paraId="5CE42A12" w14:textId="77777777"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cs"/>
          <w:sz w:val="26"/>
          <w:szCs w:val="26"/>
          <w:rtl/>
          <w:lang w:bidi="fa-IR"/>
        </w:rPr>
        <w:t xml:space="preserve">با توجه به ستون </w:t>
      </w:r>
      <w:r w:rsidRPr="00AF7EE6">
        <w:rPr>
          <w:rFonts w:ascii="Times New Roman" w:eastAsia="Times New Roman" w:hAnsi="Times New Roman" w:cs="B Nazanin"/>
          <w:sz w:val="26"/>
          <w:szCs w:val="26"/>
          <w:lang w:bidi="fa-IR"/>
        </w:rPr>
        <w:t>VIF</w:t>
      </w:r>
      <w:r w:rsidRPr="00AF7EE6">
        <w:rPr>
          <w:rFonts w:ascii="Times New Roman" w:eastAsia="Times New Roman" w:hAnsi="Times New Roman" w:cs="B Nazanin"/>
          <w:sz w:val="26"/>
          <w:szCs w:val="26"/>
          <w:rtl/>
          <w:lang w:bidi="fa-IR"/>
        </w:rPr>
        <w:t xml:space="preserve"> از جدول فوق مشاهده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گردد همه اعداد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ستون از مقدار 10 کمتر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باشد لذا احتمال همخط</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در داده ها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مدل را رد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کند و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توان نتا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ج</w:t>
      </w:r>
      <w:r w:rsidRPr="00AF7EE6">
        <w:rPr>
          <w:rFonts w:ascii="Times New Roman" w:eastAsia="Times New Roman" w:hAnsi="Times New Roman" w:cs="B Nazanin"/>
          <w:sz w:val="26"/>
          <w:szCs w:val="26"/>
          <w:rtl/>
          <w:lang w:bidi="fa-IR"/>
        </w:rPr>
        <w:t xml:space="preserve"> قابل استناد از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مدل بدست آورد.</w:t>
      </w:r>
    </w:p>
    <w:p w14:paraId="382EE981" w14:textId="77777777" w:rsidR="004E0D9D" w:rsidRPr="00AF7EE6" w:rsidRDefault="004E0D9D" w:rsidP="00631855">
      <w:pPr>
        <w:bidi/>
        <w:spacing w:after="0" w:line="240" w:lineRule="auto"/>
        <w:jc w:val="both"/>
        <w:rPr>
          <w:rFonts w:ascii="Times New Roman" w:eastAsia="Times New Roman" w:hAnsi="Times New Roman" w:cs="B Nazanin"/>
          <w:sz w:val="26"/>
          <w:szCs w:val="26"/>
          <w:rtl/>
          <w:lang w:bidi="fa-IR"/>
        </w:rPr>
      </w:pPr>
      <w:r w:rsidRPr="00AF7EE6">
        <w:rPr>
          <w:rFonts w:ascii="Times New Roman" w:eastAsia="Times New Roman" w:hAnsi="Times New Roman" w:cs="B Nazanin" w:hint="eastAsia"/>
          <w:sz w:val="26"/>
          <w:szCs w:val="26"/>
          <w:rtl/>
          <w:lang w:bidi="fa-IR"/>
        </w:rPr>
        <w:t>آماره</w:t>
      </w:r>
      <w:r w:rsidRPr="00AF7EE6">
        <w:rPr>
          <w:rFonts w:ascii="Times New Roman" w:eastAsia="Times New Roman" w:hAnsi="Times New Roman" w:cs="B Nazanin"/>
          <w:sz w:val="26"/>
          <w:szCs w:val="26"/>
          <w:rtl/>
          <w:lang w:bidi="fa-IR"/>
        </w:rPr>
        <w:t xml:space="preserve"> دورب</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واتسون با توجه به جدول بالا برابر </w:t>
      </w:r>
      <w:r w:rsidRPr="00AF7EE6">
        <w:rPr>
          <w:rFonts w:ascii="Times New Roman" w:eastAsia="Times New Roman" w:hAnsi="Times New Roman" w:cs="B Nazanin" w:hint="cs"/>
          <w:sz w:val="26"/>
          <w:szCs w:val="26"/>
          <w:rtl/>
          <w:lang w:bidi="fa-IR"/>
        </w:rPr>
        <w:t>55</w:t>
      </w:r>
      <w:r w:rsidRPr="00AF7EE6">
        <w:rPr>
          <w:rFonts w:ascii="Times New Roman" w:eastAsia="Times New Roman" w:hAnsi="Times New Roman" w:cs="B Nazanin"/>
          <w:sz w:val="26"/>
          <w:szCs w:val="26"/>
          <w:rtl/>
          <w:lang w:bidi="fa-IR"/>
        </w:rPr>
        <w:t>/1 است که چون ا</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عدد ب</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5/1 تا 5/2 است نشان م</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دهد</w:t>
      </w:r>
      <w:r w:rsidRPr="00AF7EE6">
        <w:rPr>
          <w:rFonts w:ascii="Times New Roman" w:eastAsia="Times New Roman" w:hAnsi="Times New Roman" w:cs="B Nazanin"/>
          <w:sz w:val="26"/>
          <w:szCs w:val="26"/>
          <w:rtl/>
          <w:lang w:bidi="fa-IR"/>
        </w:rPr>
        <w:t xml:space="preserve"> که ب</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باق</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مانده‌ها</w:t>
      </w:r>
      <w:r w:rsidRPr="00AF7EE6">
        <w:rPr>
          <w:rFonts w:ascii="Times New Roman" w:eastAsia="Times New Roman" w:hAnsi="Times New Roman" w:cs="B Nazanin"/>
          <w:sz w:val="26"/>
          <w:szCs w:val="26"/>
          <w:rtl/>
          <w:lang w:bidi="fa-IR"/>
        </w:rPr>
        <w:t xml:space="preserve"> خودهمبستگ</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وجود ندارد نشان‌دهنده عدم وجود خودهمبستگ</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sz w:val="26"/>
          <w:szCs w:val="26"/>
          <w:rtl/>
          <w:lang w:bidi="fa-IR"/>
        </w:rPr>
        <w:t xml:space="preserve"> ب</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ن</w:t>
      </w:r>
      <w:r w:rsidRPr="00AF7EE6">
        <w:rPr>
          <w:rFonts w:ascii="Times New Roman" w:eastAsia="Times New Roman" w:hAnsi="Times New Roman" w:cs="B Nazanin"/>
          <w:sz w:val="26"/>
          <w:szCs w:val="26"/>
          <w:rtl/>
          <w:lang w:bidi="fa-IR"/>
        </w:rPr>
        <w:t xml:space="preserve"> باق</w:t>
      </w:r>
      <w:r w:rsidRPr="00AF7EE6">
        <w:rPr>
          <w:rFonts w:ascii="Times New Roman" w:eastAsia="Times New Roman" w:hAnsi="Times New Roman" w:cs="B Nazanin" w:hint="cs"/>
          <w:sz w:val="26"/>
          <w:szCs w:val="26"/>
          <w:rtl/>
          <w:lang w:bidi="fa-IR"/>
        </w:rPr>
        <w:t>ی</w:t>
      </w:r>
      <w:r w:rsidRPr="00AF7EE6">
        <w:rPr>
          <w:rFonts w:ascii="Times New Roman" w:eastAsia="Times New Roman" w:hAnsi="Times New Roman" w:cs="B Nazanin" w:hint="eastAsia"/>
          <w:sz w:val="26"/>
          <w:szCs w:val="26"/>
          <w:rtl/>
          <w:lang w:bidi="fa-IR"/>
        </w:rPr>
        <w:t>مانده‌ها</w:t>
      </w:r>
      <w:r w:rsidRPr="00AF7EE6">
        <w:rPr>
          <w:rFonts w:ascii="Times New Roman" w:eastAsia="Times New Roman" w:hAnsi="Times New Roman" w:cs="B Nazanin"/>
          <w:sz w:val="26"/>
          <w:szCs w:val="26"/>
          <w:rtl/>
          <w:lang w:bidi="fa-IR"/>
        </w:rPr>
        <w:t xml:space="preserve"> است.</w:t>
      </w:r>
    </w:p>
    <w:p w14:paraId="7AC0C217" w14:textId="77777777" w:rsidR="004E0D9D" w:rsidRPr="005D68E9" w:rsidRDefault="004E0D9D" w:rsidP="00631855">
      <w:pPr>
        <w:keepNext/>
        <w:keepLines/>
        <w:bidi/>
        <w:spacing w:before="120" w:after="120" w:line="240" w:lineRule="auto"/>
        <w:ind w:left="-45" w:firstLine="454"/>
        <w:jc w:val="both"/>
        <w:outlineLvl w:val="1"/>
        <w:rPr>
          <w:rFonts w:ascii="Times New Roman" w:eastAsia="Times New Roman" w:hAnsi="Times New Roman" w:cs="B Nazanin"/>
          <w:bCs/>
          <w:sz w:val="26"/>
          <w:szCs w:val="26"/>
        </w:rPr>
      </w:pPr>
      <w:bookmarkStart w:id="338" w:name="_Toc100409090"/>
      <w:r w:rsidRPr="005D68E9">
        <w:rPr>
          <w:rFonts w:ascii="Times New Roman" w:eastAsia="Times New Roman" w:hAnsi="Times New Roman" w:cs="B Nazanin" w:hint="cs"/>
          <w:bCs/>
          <w:sz w:val="26"/>
          <w:szCs w:val="26"/>
          <w:rtl/>
        </w:rPr>
        <w:lastRenderedPageBreak/>
        <w:t>4-4-7 بررسی فرضیه هفتم</w:t>
      </w:r>
      <w:bookmarkEnd w:id="338"/>
    </w:p>
    <w:p w14:paraId="4FE2F074" w14:textId="4050013E" w:rsidR="004E0D9D" w:rsidRPr="005D68E9" w:rsidRDefault="004E0D9D" w:rsidP="00631855">
      <w:pPr>
        <w:bidi/>
        <w:spacing w:after="0" w:line="240" w:lineRule="auto"/>
        <w:ind w:firstLine="288"/>
        <w:jc w:val="both"/>
        <w:rPr>
          <w:rFonts w:ascii="Times New Roman" w:eastAsia="Times New Roman" w:hAnsi="Times New Roman" w:cs="B Nazanin"/>
          <w:sz w:val="26"/>
          <w:szCs w:val="26"/>
          <w:rtl/>
          <w:lang w:bidi="fa-IR"/>
        </w:rPr>
      </w:pPr>
      <w:r w:rsidRPr="005D68E9">
        <w:rPr>
          <w:rFonts w:ascii="Times New Roman" w:eastAsia="Times New Roman" w:hAnsi="Times New Roman" w:cs="B Nazanin" w:hint="cs"/>
          <w:sz w:val="26"/>
          <w:szCs w:val="26"/>
          <w:rtl/>
          <w:lang w:bidi="fa-IR"/>
        </w:rPr>
        <w:t xml:space="preserve">بین </w:t>
      </w:r>
      <w:r w:rsidR="002C0F0E" w:rsidRPr="005D68E9">
        <w:rPr>
          <w:rFonts w:ascii="Times New Roman" w:eastAsia="Times New Roman" w:hAnsi="Times New Roman" w:cs="B Nazanin" w:hint="cs"/>
          <w:sz w:val="26"/>
          <w:szCs w:val="26"/>
          <w:rtl/>
          <w:lang w:bidi="fa-IR"/>
        </w:rPr>
        <w:t>تجربه</w:t>
      </w:r>
      <w:r w:rsidRPr="005D68E9">
        <w:rPr>
          <w:rFonts w:ascii="Times New Roman" w:eastAsia="Times New Roman" w:hAnsi="Times New Roman" w:cs="B Nazanin" w:hint="cs"/>
          <w:sz w:val="26"/>
          <w:szCs w:val="26"/>
          <w:rtl/>
          <w:lang w:bidi="fa-IR"/>
        </w:rPr>
        <w:t xml:space="preserve"> مدیرعامل با جریان های وجه نقد آزاد شرکت رابطه معناداری وجود دارد.</w:t>
      </w:r>
    </w:p>
    <w:p w14:paraId="502F74F8" w14:textId="4936D5C5" w:rsidR="004E0D9D" w:rsidRPr="005D68E9" w:rsidRDefault="00844840" w:rsidP="00631855">
      <w:pPr>
        <w:bidi/>
        <w:spacing w:after="0" w:line="240" w:lineRule="auto"/>
        <w:ind w:firstLine="288"/>
        <w:jc w:val="both"/>
        <w:rPr>
          <w:rFonts w:ascii="Times New Roman" w:eastAsia="Times New Roman" w:hAnsi="Times New Roman" w:cs="B Nazanin"/>
          <w:sz w:val="26"/>
          <w:szCs w:val="26"/>
          <w:rtl/>
        </w:rPr>
      </w:pPr>
      <m:oMathPara>
        <m:oMath>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FCF</m:t>
              </m:r>
            </m:e>
            <m:sub>
              <m:r>
                <w:rPr>
                  <w:rFonts w:ascii="Cambria Math" w:eastAsia="Times New Roman" w:hAnsi="Cambria Math" w:cs="B Nazanin"/>
                  <w:sz w:val="26"/>
                  <w:szCs w:val="26"/>
                </w:rPr>
                <m:t>i</m:t>
              </m:r>
              <m:r>
                <w:rPr>
                  <w:rFonts w:ascii="Cambria Math" w:eastAsia="Times New Roman" w:hAnsi="Cambria Math" w:cs="B Nazanin"/>
                  <w:sz w:val="26"/>
                  <w:szCs w:val="26"/>
                </w:rPr>
                <m:t>,</m:t>
              </m:r>
              <m:r>
                <w:rPr>
                  <w:rFonts w:ascii="Cambria Math" w:eastAsia="Times New Roman" w:hAnsi="Cambria Math" w:cs="B Nazanin"/>
                  <w:sz w:val="26"/>
                  <w:szCs w:val="26"/>
                </w:rPr>
                <m:t>t</m:t>
              </m:r>
            </m:sub>
          </m:sSub>
          <m:r>
            <w:rPr>
              <w:rFonts w:ascii="Cambria Math" w:eastAsia="Times New Roman" w:hAnsi="Cambria Math" w:cs="B Nazanin"/>
              <w:sz w:val="26"/>
              <w:szCs w:val="26"/>
            </w:rPr>
            <m:t>=</m:t>
          </m:r>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β</m:t>
              </m:r>
            </m:e>
            <m:sub>
              <m:r>
                <w:rPr>
                  <w:rFonts w:ascii="Cambria Math" w:eastAsia="Times New Roman" w:hAnsi="Cambria Math" w:cs="B Nazanin"/>
                  <w:sz w:val="26"/>
                  <w:szCs w:val="26"/>
                  <w:rtl/>
                  <w:lang w:bidi="fa-IR"/>
                </w:rPr>
                <m:t>0</m:t>
              </m:r>
            </m:sub>
          </m:sSub>
          <m:r>
            <w:rPr>
              <w:rFonts w:ascii="Cambria Math" w:eastAsia="Times New Roman" w:hAnsi="Cambria Math" w:cs="B Nazanin"/>
              <w:sz w:val="26"/>
              <w:szCs w:val="26"/>
            </w:rPr>
            <m:t>+</m:t>
          </m:r>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β</m:t>
              </m:r>
            </m:e>
            <m:sub>
              <m:r>
                <w:rPr>
                  <w:rFonts w:ascii="Cambria Math" w:eastAsia="Times New Roman" w:hAnsi="Cambria Math" w:cs="B Nazanin"/>
                  <w:sz w:val="26"/>
                  <w:szCs w:val="26"/>
                  <w:rtl/>
                  <w:lang w:bidi="fa-IR"/>
                </w:rPr>
                <m:t>1</m:t>
              </m:r>
            </m:sub>
          </m:sSub>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Experiance</m:t>
              </m:r>
            </m:e>
            <m:sub>
              <m:r>
                <w:rPr>
                  <w:rFonts w:ascii="Cambria Math" w:eastAsia="Times New Roman" w:hAnsi="Cambria Math" w:cs="B Nazanin"/>
                  <w:sz w:val="26"/>
                  <w:szCs w:val="26"/>
                </w:rPr>
                <m:t>i</m:t>
              </m:r>
              <m:r>
                <w:rPr>
                  <w:rFonts w:ascii="Cambria Math" w:eastAsia="Times New Roman" w:hAnsi="Cambria Math" w:cs="B Nazanin"/>
                  <w:sz w:val="26"/>
                  <w:szCs w:val="26"/>
                </w:rPr>
                <m:t>,</m:t>
              </m:r>
              <m:r>
                <w:rPr>
                  <w:rFonts w:ascii="Cambria Math" w:eastAsia="Times New Roman" w:hAnsi="Cambria Math" w:cs="B Nazanin"/>
                  <w:sz w:val="26"/>
                  <w:szCs w:val="26"/>
                </w:rPr>
                <m:t>t</m:t>
              </m:r>
            </m:sub>
          </m:sSub>
          <m:r>
            <w:rPr>
              <w:rFonts w:ascii="Cambria Math" w:eastAsia="Times New Roman" w:hAnsi="Cambria Math" w:cs="B Nazanin"/>
              <w:sz w:val="26"/>
              <w:szCs w:val="26"/>
            </w:rPr>
            <m:t>+</m:t>
          </m:r>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β</m:t>
              </m:r>
            </m:e>
            <m:sub>
              <m:r>
                <w:rPr>
                  <w:rFonts w:ascii="Cambria Math" w:eastAsia="Times New Roman" w:hAnsi="Cambria Math" w:cs="B Nazanin"/>
                  <w:sz w:val="26"/>
                  <w:szCs w:val="26"/>
                  <w:rtl/>
                  <w:lang w:bidi="fa-IR"/>
                </w:rPr>
                <m:t>2</m:t>
              </m:r>
            </m:sub>
          </m:sSub>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Size</m:t>
              </m:r>
            </m:e>
            <m:sub>
              <m:r>
                <w:rPr>
                  <w:rFonts w:ascii="Cambria Math" w:eastAsia="Times New Roman" w:hAnsi="Cambria Math" w:cs="B Nazanin"/>
                  <w:sz w:val="26"/>
                  <w:szCs w:val="26"/>
                </w:rPr>
                <m:t>i</m:t>
              </m:r>
              <m:r>
                <w:rPr>
                  <w:rFonts w:ascii="Cambria Math" w:eastAsia="Times New Roman" w:hAnsi="Cambria Math" w:cs="B Nazanin"/>
                  <w:sz w:val="26"/>
                  <w:szCs w:val="26"/>
                </w:rPr>
                <m:t>,</m:t>
              </m:r>
              <m:r>
                <w:rPr>
                  <w:rFonts w:ascii="Cambria Math" w:eastAsia="Times New Roman" w:hAnsi="Cambria Math" w:cs="B Nazanin"/>
                  <w:sz w:val="26"/>
                  <w:szCs w:val="26"/>
                </w:rPr>
                <m:t>t</m:t>
              </m:r>
            </m:sub>
          </m:sSub>
          <m:r>
            <w:rPr>
              <w:rFonts w:ascii="Cambria Math" w:eastAsia="Times New Roman" w:hAnsi="Cambria Math" w:cs="B Nazanin"/>
              <w:sz w:val="26"/>
              <w:szCs w:val="26"/>
            </w:rPr>
            <m:t>+</m:t>
          </m:r>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β</m:t>
              </m:r>
            </m:e>
            <m:sub>
              <m:r>
                <w:rPr>
                  <w:rFonts w:ascii="Cambria Math" w:eastAsia="Times New Roman" w:hAnsi="Cambria Math" w:cs="B Nazanin"/>
                  <w:sz w:val="26"/>
                  <w:szCs w:val="26"/>
                  <w:rtl/>
                  <w:lang w:bidi="fa-IR"/>
                </w:rPr>
                <m:t>3</m:t>
              </m:r>
            </m:sub>
          </m:sSub>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LEV</m:t>
              </m:r>
            </m:e>
            <m:sub>
              <m:r>
                <w:rPr>
                  <w:rFonts w:ascii="Cambria Math" w:eastAsia="Times New Roman" w:hAnsi="Cambria Math" w:cs="B Nazanin"/>
                  <w:sz w:val="26"/>
                  <w:szCs w:val="26"/>
                </w:rPr>
                <m:t>i</m:t>
              </m:r>
              <m:r>
                <w:rPr>
                  <w:rFonts w:ascii="Cambria Math" w:eastAsia="Times New Roman" w:hAnsi="Cambria Math" w:cs="B Nazanin"/>
                  <w:sz w:val="26"/>
                  <w:szCs w:val="26"/>
                </w:rPr>
                <m:t>,</m:t>
              </m:r>
              <m:r>
                <w:rPr>
                  <w:rFonts w:ascii="Cambria Math" w:eastAsia="Times New Roman" w:hAnsi="Cambria Math" w:cs="B Nazanin"/>
                  <w:sz w:val="26"/>
                  <w:szCs w:val="26"/>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β</m:t>
              </m:r>
            </m:e>
            <m:sub>
              <m:r>
                <w:rPr>
                  <w:rFonts w:ascii="Cambria Math" w:eastAsia="Times New Roman" w:hAnsi="Cambria Math" w:cs="B Nazanin"/>
                  <w:sz w:val="26"/>
                  <w:szCs w:val="26"/>
                  <w:rtl/>
                  <w:lang w:bidi="fa-IR"/>
                </w:rPr>
                <m:t>4</m:t>
              </m:r>
            </m:sub>
          </m:sSub>
          <m:sSub>
            <m:sSubPr>
              <m:ctrlPr>
                <w:rPr>
                  <w:rFonts w:ascii="Cambria Math" w:eastAsia="Times New Roman" w:hAnsi="Cambria Math" w:cs="B Nazanin"/>
                  <w:i/>
                  <w:sz w:val="26"/>
                  <w:szCs w:val="26"/>
                  <w:lang w:bidi="fa-IR"/>
                </w:rPr>
              </m:ctrlPr>
            </m:sSubPr>
            <m:e>
              <m:r>
                <m:rPr>
                  <m:sty m:val="p"/>
                </m:rPr>
                <w:rPr>
                  <w:rFonts w:ascii="Cambria Math" w:eastAsia="Batang" w:hAnsi="Cambria Math" w:cs="B Nazanin"/>
                  <w:sz w:val="26"/>
                  <w:szCs w:val="26"/>
                  <w:lang w:eastAsia="ko-KR" w:bidi="fa-IR"/>
                </w:rPr>
                <m:t>MTB</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β</m:t>
              </m:r>
            </m:e>
            <m:sub>
              <m:r>
                <w:rPr>
                  <w:rFonts w:ascii="Cambria Math" w:eastAsia="Times New Roman" w:hAnsi="Cambria Math" w:cs="B Nazanin"/>
                  <w:sz w:val="26"/>
                  <w:szCs w:val="26"/>
                  <w:rtl/>
                  <w:lang w:bidi="fa-IR"/>
                </w:rPr>
                <m:t>5</m:t>
              </m:r>
            </m:sub>
          </m:sSub>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LI</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β</m:t>
              </m:r>
            </m:e>
            <m:sub>
              <m:r>
                <w:rPr>
                  <w:rFonts w:ascii="Cambria Math" w:eastAsia="Times New Roman" w:hAnsi="Cambria Math" w:cs="B Nazanin"/>
                  <w:sz w:val="26"/>
                  <w:szCs w:val="26"/>
                  <w:rtl/>
                  <w:lang w:bidi="fa-IR"/>
                </w:rPr>
                <m:t>6</m:t>
              </m:r>
            </m:sub>
          </m:sSub>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LOSS</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ε</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oMath>
      </m:oMathPara>
    </w:p>
    <w:p w14:paraId="47A73E56" w14:textId="77777777" w:rsidR="004E0D9D" w:rsidRPr="005D68E9" w:rsidRDefault="004E0D9D" w:rsidP="00631855">
      <w:pPr>
        <w:bidi/>
        <w:spacing w:after="0" w:line="240" w:lineRule="auto"/>
        <w:ind w:firstLine="288"/>
        <w:jc w:val="both"/>
        <w:rPr>
          <w:rFonts w:ascii="Times New Roman" w:eastAsia="Times New Roman" w:hAnsi="Times New Roman" w:cs="B Nazanin"/>
          <w:sz w:val="26"/>
          <w:szCs w:val="26"/>
          <w:rtl/>
        </w:rPr>
      </w:pPr>
      <w:r w:rsidRPr="005D68E9">
        <w:rPr>
          <w:rFonts w:ascii="Times New Roman" w:eastAsia="Times New Roman" w:hAnsi="Times New Roman" w:cs="B Nazanin" w:hint="cs"/>
          <w:sz w:val="26"/>
          <w:szCs w:val="26"/>
          <w:rtl/>
        </w:rPr>
        <w:t>به‌منظور بررسی پانل بودن داده‌ها از آزمون چاو استفاده می‌شود.</w:t>
      </w:r>
    </w:p>
    <w:p w14:paraId="760F46D3" w14:textId="77777777" w:rsidR="004E0D9D" w:rsidRPr="006F3ED0" w:rsidRDefault="004E0D9D" w:rsidP="00631855">
      <w:pPr>
        <w:bidi/>
        <w:spacing w:after="0" w:line="240" w:lineRule="auto"/>
        <w:ind w:firstLine="288"/>
        <w:jc w:val="both"/>
        <w:rPr>
          <w:rFonts w:ascii="Times New Roman" w:eastAsia="Times New Roman" w:hAnsi="Times New Roman" w:cs="B Nazanin"/>
          <w:sz w:val="24"/>
          <w:szCs w:val="28"/>
          <w:rtl/>
        </w:rPr>
      </w:pPr>
    </w:p>
    <w:p w14:paraId="431D07D6" w14:textId="77777777" w:rsidR="004E0D9D" w:rsidRPr="005D68E9" w:rsidRDefault="004E0D9D" w:rsidP="00631855">
      <w:pPr>
        <w:pStyle w:val="22"/>
        <w:spacing w:line="240" w:lineRule="auto"/>
        <w:rPr>
          <w:b/>
          <w:bCs/>
          <w:rtl/>
        </w:rPr>
      </w:pPr>
      <w:bookmarkStart w:id="339" w:name="_Toc99567844"/>
      <w:bookmarkStart w:id="340" w:name="_Toc100409004"/>
      <w:r w:rsidRPr="005D68E9">
        <w:rPr>
          <w:rFonts w:hint="eastAsia"/>
          <w:b/>
          <w:bCs/>
          <w:rtl/>
        </w:rPr>
        <w:t>جدول</w:t>
      </w:r>
      <w:r w:rsidRPr="005D68E9">
        <w:rPr>
          <w:b/>
          <w:bCs/>
          <w:rtl/>
        </w:rPr>
        <w:t xml:space="preserve"> 4-</w:t>
      </w:r>
      <w:r w:rsidRPr="005D68E9">
        <w:rPr>
          <w:rFonts w:hint="cs"/>
          <w:b/>
          <w:bCs/>
          <w:rtl/>
        </w:rPr>
        <w:t xml:space="preserve">15: </w:t>
      </w:r>
      <w:r w:rsidRPr="005D68E9">
        <w:rPr>
          <w:b/>
          <w:bCs/>
          <w:rtl/>
        </w:rPr>
        <w:t>آزمون‌ها</w:t>
      </w:r>
      <w:r w:rsidRPr="005D68E9">
        <w:rPr>
          <w:rFonts w:hint="cs"/>
          <w:b/>
          <w:bCs/>
          <w:rtl/>
        </w:rPr>
        <w:t>ی</w:t>
      </w:r>
      <w:r w:rsidRPr="005D68E9">
        <w:rPr>
          <w:b/>
          <w:bCs/>
          <w:rtl/>
        </w:rPr>
        <w:t xml:space="preserve"> پ</w:t>
      </w:r>
      <w:r w:rsidRPr="005D68E9">
        <w:rPr>
          <w:rFonts w:hint="cs"/>
          <w:b/>
          <w:bCs/>
          <w:rtl/>
        </w:rPr>
        <w:t>ی</w:t>
      </w:r>
      <w:r w:rsidRPr="005D68E9">
        <w:rPr>
          <w:rFonts w:hint="eastAsia"/>
          <w:b/>
          <w:bCs/>
          <w:rtl/>
        </w:rPr>
        <w:t>ش‌فرض</w:t>
      </w:r>
      <w:r w:rsidRPr="005D68E9">
        <w:rPr>
          <w:b/>
          <w:bCs/>
          <w:rtl/>
        </w:rPr>
        <w:t xml:space="preserve"> برا</w:t>
      </w:r>
      <w:r w:rsidRPr="005D68E9">
        <w:rPr>
          <w:rFonts w:hint="cs"/>
          <w:b/>
          <w:bCs/>
          <w:rtl/>
        </w:rPr>
        <w:t>ی</w:t>
      </w:r>
      <w:r w:rsidRPr="005D68E9">
        <w:rPr>
          <w:b/>
          <w:bCs/>
          <w:rtl/>
        </w:rPr>
        <w:t xml:space="preserve"> فرض</w:t>
      </w:r>
      <w:r w:rsidRPr="005D68E9">
        <w:rPr>
          <w:rFonts w:hint="cs"/>
          <w:b/>
          <w:bCs/>
          <w:rtl/>
        </w:rPr>
        <w:t>ی</w:t>
      </w:r>
      <w:r w:rsidRPr="005D68E9">
        <w:rPr>
          <w:rFonts w:hint="eastAsia"/>
          <w:b/>
          <w:bCs/>
          <w:rtl/>
        </w:rPr>
        <w:t>ه</w:t>
      </w:r>
      <w:r w:rsidRPr="005D68E9">
        <w:rPr>
          <w:b/>
          <w:bCs/>
          <w:rtl/>
        </w:rPr>
        <w:t xml:space="preserve"> </w:t>
      </w:r>
      <w:r w:rsidRPr="005D68E9">
        <w:rPr>
          <w:rFonts w:hint="cs"/>
          <w:b/>
          <w:bCs/>
          <w:rtl/>
        </w:rPr>
        <w:t>هفتم</w:t>
      </w:r>
      <w:bookmarkEnd w:id="339"/>
      <w:bookmarkEnd w:id="340"/>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810"/>
        <w:gridCol w:w="795"/>
        <w:gridCol w:w="1670"/>
      </w:tblGrid>
      <w:tr w:rsidR="004E0D9D" w:rsidRPr="00DE7AB0" w14:paraId="39CB0CE4" w14:textId="77777777" w:rsidTr="00F40F88">
        <w:trPr>
          <w:jc w:val="center"/>
        </w:trPr>
        <w:tc>
          <w:tcPr>
            <w:tcW w:w="0" w:type="auto"/>
            <w:shd w:val="clear" w:color="auto" w:fill="auto"/>
            <w:vAlign w:val="center"/>
          </w:tcPr>
          <w:p w14:paraId="4BC267E5" w14:textId="77777777" w:rsidR="004E0D9D" w:rsidRPr="005D68E9" w:rsidRDefault="004E0D9D" w:rsidP="00631855">
            <w:pPr>
              <w:bidi/>
              <w:spacing w:after="0" w:line="240" w:lineRule="auto"/>
              <w:jc w:val="center"/>
              <w:rPr>
                <w:rFonts w:ascii="Times New Roman" w:eastAsia="Batang" w:hAnsi="Times New Roman" w:cs="B Nazanin"/>
                <w:b/>
                <w:bCs/>
                <w:szCs w:val="24"/>
                <w:rtl/>
                <w:lang w:eastAsia="ko-KR"/>
              </w:rPr>
            </w:pPr>
            <w:r w:rsidRPr="005D68E9">
              <w:rPr>
                <w:rFonts w:ascii="Times New Roman" w:eastAsia="Batang" w:hAnsi="Times New Roman" w:cs="B Nazanin" w:hint="cs"/>
                <w:b/>
                <w:bCs/>
                <w:szCs w:val="24"/>
                <w:rtl/>
                <w:lang w:eastAsia="ko-KR"/>
              </w:rPr>
              <w:t>آزمون</w:t>
            </w:r>
          </w:p>
        </w:tc>
        <w:tc>
          <w:tcPr>
            <w:tcW w:w="0" w:type="auto"/>
            <w:shd w:val="clear" w:color="auto" w:fill="auto"/>
            <w:vAlign w:val="center"/>
          </w:tcPr>
          <w:p w14:paraId="7C189D25" w14:textId="77777777" w:rsidR="004E0D9D" w:rsidRPr="005D68E9" w:rsidRDefault="004E0D9D" w:rsidP="00631855">
            <w:pPr>
              <w:bidi/>
              <w:spacing w:after="0" w:line="240" w:lineRule="auto"/>
              <w:jc w:val="center"/>
              <w:rPr>
                <w:rFonts w:ascii="Times New Roman" w:eastAsia="Batang" w:hAnsi="Times New Roman" w:cs="B Nazanin"/>
                <w:b/>
                <w:bCs/>
                <w:szCs w:val="24"/>
                <w:rtl/>
                <w:lang w:eastAsia="ko-KR"/>
              </w:rPr>
            </w:pPr>
            <w:r w:rsidRPr="005D68E9">
              <w:rPr>
                <w:rFonts w:ascii="Times New Roman" w:eastAsia="Batang" w:hAnsi="Times New Roman" w:cs="B Nazanin" w:hint="cs"/>
                <w:b/>
                <w:bCs/>
                <w:szCs w:val="24"/>
                <w:rtl/>
                <w:lang w:eastAsia="ko-KR"/>
              </w:rPr>
              <w:t>آماره</w:t>
            </w:r>
          </w:p>
        </w:tc>
        <w:tc>
          <w:tcPr>
            <w:tcW w:w="0" w:type="auto"/>
            <w:shd w:val="clear" w:color="auto" w:fill="auto"/>
            <w:vAlign w:val="center"/>
          </w:tcPr>
          <w:p w14:paraId="5751964B" w14:textId="77777777" w:rsidR="004E0D9D" w:rsidRPr="005D68E9" w:rsidRDefault="004E0D9D" w:rsidP="00631855">
            <w:pPr>
              <w:bidi/>
              <w:spacing w:after="0" w:line="240" w:lineRule="auto"/>
              <w:jc w:val="center"/>
              <w:rPr>
                <w:rFonts w:ascii="Times New Roman" w:eastAsia="Batang" w:hAnsi="Times New Roman" w:cs="B Nazanin"/>
                <w:b/>
                <w:bCs/>
                <w:szCs w:val="24"/>
                <w:rtl/>
                <w:lang w:eastAsia="ko-KR"/>
              </w:rPr>
            </w:pPr>
            <w:r w:rsidRPr="005D68E9">
              <w:rPr>
                <w:rFonts w:ascii="Times New Roman" w:eastAsia="Batang" w:hAnsi="Times New Roman" w:cs="B Nazanin" w:hint="cs"/>
                <w:b/>
                <w:bCs/>
                <w:szCs w:val="24"/>
                <w:rtl/>
                <w:lang w:eastAsia="ko-KR"/>
              </w:rPr>
              <w:t>احتمال</w:t>
            </w:r>
          </w:p>
        </w:tc>
        <w:tc>
          <w:tcPr>
            <w:tcW w:w="0" w:type="auto"/>
            <w:shd w:val="clear" w:color="auto" w:fill="auto"/>
            <w:vAlign w:val="center"/>
          </w:tcPr>
          <w:p w14:paraId="6FFF8CD7" w14:textId="77777777" w:rsidR="004E0D9D" w:rsidRPr="005D68E9" w:rsidRDefault="004E0D9D" w:rsidP="00631855">
            <w:pPr>
              <w:bidi/>
              <w:spacing w:after="0" w:line="240" w:lineRule="auto"/>
              <w:jc w:val="center"/>
              <w:rPr>
                <w:rFonts w:ascii="Times New Roman" w:eastAsia="Batang" w:hAnsi="Times New Roman" w:cs="B Nazanin"/>
                <w:b/>
                <w:bCs/>
                <w:szCs w:val="24"/>
                <w:rtl/>
                <w:lang w:eastAsia="ko-KR"/>
              </w:rPr>
            </w:pPr>
            <w:r w:rsidRPr="005D68E9">
              <w:rPr>
                <w:rFonts w:ascii="Times New Roman" w:eastAsia="Batang" w:hAnsi="Times New Roman" w:cs="B Nazanin" w:hint="cs"/>
                <w:b/>
                <w:bCs/>
                <w:szCs w:val="24"/>
                <w:rtl/>
                <w:lang w:eastAsia="ko-KR"/>
              </w:rPr>
              <w:t>نتیجه</w:t>
            </w:r>
          </w:p>
        </w:tc>
      </w:tr>
      <w:tr w:rsidR="004E0D9D" w:rsidRPr="00DE7AB0" w14:paraId="5E6DE667" w14:textId="77777777" w:rsidTr="00F40F88">
        <w:trPr>
          <w:jc w:val="center"/>
        </w:trPr>
        <w:tc>
          <w:tcPr>
            <w:tcW w:w="0" w:type="auto"/>
            <w:shd w:val="clear" w:color="auto" w:fill="auto"/>
            <w:vAlign w:val="center"/>
          </w:tcPr>
          <w:p w14:paraId="3DBA592D" w14:textId="77777777" w:rsidR="004E0D9D" w:rsidRPr="005D68E9" w:rsidRDefault="004E0D9D" w:rsidP="00631855">
            <w:pPr>
              <w:bidi/>
              <w:spacing w:after="0" w:line="240" w:lineRule="auto"/>
              <w:jc w:val="center"/>
              <w:rPr>
                <w:rFonts w:ascii="Times New Roman" w:eastAsia="Batang" w:hAnsi="Times New Roman" w:cs="B Nazanin"/>
                <w:b/>
                <w:bCs/>
                <w:szCs w:val="24"/>
                <w:rtl/>
                <w:lang w:eastAsia="ko-KR"/>
              </w:rPr>
            </w:pPr>
            <w:r w:rsidRPr="005D68E9">
              <w:rPr>
                <w:rFonts w:ascii="Times New Roman" w:eastAsia="Batang" w:hAnsi="Times New Roman" w:cs="B Nazanin" w:hint="cs"/>
                <w:b/>
                <w:bCs/>
                <w:szCs w:val="24"/>
                <w:rtl/>
                <w:lang w:eastAsia="ko-KR"/>
              </w:rPr>
              <w:t>چاو</w:t>
            </w:r>
          </w:p>
        </w:tc>
        <w:tc>
          <w:tcPr>
            <w:tcW w:w="0" w:type="auto"/>
            <w:shd w:val="clear" w:color="auto" w:fill="auto"/>
            <w:vAlign w:val="center"/>
          </w:tcPr>
          <w:p w14:paraId="30FBDEBA"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4.376</w:t>
            </w:r>
          </w:p>
        </w:tc>
        <w:tc>
          <w:tcPr>
            <w:tcW w:w="0" w:type="auto"/>
            <w:shd w:val="clear" w:color="auto" w:fill="auto"/>
            <w:vAlign w:val="center"/>
          </w:tcPr>
          <w:p w14:paraId="499C5512" w14:textId="77777777" w:rsidR="004E0D9D" w:rsidRPr="00DE7AB0" w:rsidRDefault="004E0D9D" w:rsidP="00631855">
            <w:pPr>
              <w:bidi/>
              <w:spacing w:after="0" w:line="240" w:lineRule="auto"/>
              <w:jc w:val="center"/>
              <w:rPr>
                <w:rFonts w:ascii="Times New Roman" w:eastAsia="Batang" w:hAnsi="Times New Roman" w:cs="B Nazanin"/>
                <w:szCs w:val="24"/>
                <w:rtl/>
                <w:lang w:eastAsia="ko-KR" w:bidi="fa-I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0D7862AB" w14:textId="77777777" w:rsidR="004E0D9D" w:rsidRPr="00DE7AB0" w:rsidRDefault="004E0D9D" w:rsidP="00631855">
            <w:pPr>
              <w:bidi/>
              <w:spacing w:after="0" w:line="240" w:lineRule="auto"/>
              <w:jc w:val="center"/>
              <w:rPr>
                <w:rFonts w:ascii="Times New Roman" w:eastAsia="Batang" w:hAnsi="Times New Roman" w:cs="B Nazanin"/>
                <w:szCs w:val="24"/>
                <w:lang w:eastAsia="ko-KR" w:bidi="fa-IR"/>
              </w:rPr>
            </w:pPr>
            <w:r w:rsidRPr="00DE7AB0">
              <w:rPr>
                <w:rFonts w:ascii="Times New Roman" w:eastAsia="Batang" w:hAnsi="Times New Roman" w:cs="B Nazanin" w:hint="cs"/>
                <w:szCs w:val="24"/>
                <w:rtl/>
                <w:lang w:eastAsia="ko-KR"/>
              </w:rPr>
              <w:t>روش پانل مناسب</w:t>
            </w:r>
          </w:p>
        </w:tc>
      </w:tr>
      <w:tr w:rsidR="004E0D9D" w:rsidRPr="00DE7AB0" w14:paraId="344230A2" w14:textId="77777777" w:rsidTr="00F40F88">
        <w:trPr>
          <w:jc w:val="center"/>
        </w:trPr>
        <w:tc>
          <w:tcPr>
            <w:tcW w:w="0" w:type="auto"/>
            <w:shd w:val="clear" w:color="auto" w:fill="auto"/>
            <w:vAlign w:val="center"/>
          </w:tcPr>
          <w:p w14:paraId="392CE4AB" w14:textId="77777777" w:rsidR="004E0D9D" w:rsidRPr="005D68E9" w:rsidRDefault="004E0D9D" w:rsidP="00631855">
            <w:pPr>
              <w:bidi/>
              <w:spacing w:after="0" w:line="240" w:lineRule="auto"/>
              <w:jc w:val="center"/>
              <w:rPr>
                <w:rFonts w:ascii="Times New Roman" w:eastAsia="Batang" w:hAnsi="Times New Roman" w:cs="B Nazanin"/>
                <w:b/>
                <w:bCs/>
                <w:szCs w:val="24"/>
                <w:rtl/>
                <w:lang w:eastAsia="ko-KR"/>
              </w:rPr>
            </w:pPr>
            <w:r w:rsidRPr="005D68E9">
              <w:rPr>
                <w:rFonts w:ascii="Times New Roman" w:eastAsia="Batang" w:hAnsi="Times New Roman" w:cs="B Nazanin" w:hint="cs"/>
                <w:b/>
                <w:bCs/>
                <w:szCs w:val="24"/>
                <w:rtl/>
                <w:lang w:eastAsia="ko-KR"/>
              </w:rPr>
              <w:t>هاسمن</w:t>
            </w:r>
          </w:p>
        </w:tc>
        <w:tc>
          <w:tcPr>
            <w:tcW w:w="0" w:type="auto"/>
            <w:shd w:val="clear" w:color="auto" w:fill="auto"/>
            <w:vAlign w:val="center"/>
          </w:tcPr>
          <w:p w14:paraId="0A4D5981"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16.413</w:t>
            </w:r>
          </w:p>
        </w:tc>
        <w:tc>
          <w:tcPr>
            <w:tcW w:w="0" w:type="auto"/>
            <w:shd w:val="clear" w:color="auto" w:fill="auto"/>
            <w:vAlign w:val="center"/>
          </w:tcPr>
          <w:p w14:paraId="546F541F"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0.011</w:t>
            </w:r>
          </w:p>
        </w:tc>
        <w:tc>
          <w:tcPr>
            <w:tcW w:w="0" w:type="auto"/>
            <w:shd w:val="clear" w:color="auto" w:fill="auto"/>
            <w:vAlign w:val="center"/>
          </w:tcPr>
          <w:p w14:paraId="4DFB142F"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مدل اثرات ثابت</w:t>
            </w:r>
          </w:p>
        </w:tc>
      </w:tr>
      <w:tr w:rsidR="004E0D9D" w:rsidRPr="00DE7AB0" w14:paraId="2ED89901" w14:textId="77777777" w:rsidTr="00F40F88">
        <w:trPr>
          <w:jc w:val="center"/>
        </w:trPr>
        <w:tc>
          <w:tcPr>
            <w:tcW w:w="0" w:type="auto"/>
            <w:shd w:val="clear" w:color="auto" w:fill="auto"/>
            <w:vAlign w:val="center"/>
          </w:tcPr>
          <w:p w14:paraId="6A507D5B" w14:textId="77777777" w:rsidR="004E0D9D" w:rsidRPr="005D68E9" w:rsidRDefault="004E0D9D" w:rsidP="00631855">
            <w:pPr>
              <w:bidi/>
              <w:spacing w:after="0" w:line="240" w:lineRule="auto"/>
              <w:jc w:val="center"/>
              <w:rPr>
                <w:rFonts w:ascii="Times New Roman" w:eastAsia="Batang" w:hAnsi="Times New Roman" w:cs="B Nazanin"/>
                <w:b/>
                <w:bCs/>
                <w:szCs w:val="24"/>
                <w:rtl/>
                <w:lang w:eastAsia="ko-KR"/>
              </w:rPr>
            </w:pPr>
            <w:r w:rsidRPr="005D68E9">
              <w:rPr>
                <w:rFonts w:ascii="Times New Roman" w:eastAsia="Batang" w:hAnsi="Times New Roman" w:cs="B Nazanin" w:hint="cs"/>
                <w:b/>
                <w:bCs/>
                <w:szCs w:val="24"/>
                <w:rtl/>
                <w:lang w:eastAsia="ko-KR"/>
              </w:rPr>
              <w:t>بروش پاگان گادفری</w:t>
            </w:r>
          </w:p>
        </w:tc>
        <w:tc>
          <w:tcPr>
            <w:tcW w:w="0" w:type="auto"/>
            <w:shd w:val="clear" w:color="auto" w:fill="auto"/>
            <w:vAlign w:val="center"/>
          </w:tcPr>
          <w:p w14:paraId="2CE60957"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1.856</w:t>
            </w:r>
          </w:p>
        </w:tc>
        <w:tc>
          <w:tcPr>
            <w:tcW w:w="0" w:type="auto"/>
            <w:shd w:val="clear" w:color="auto" w:fill="auto"/>
            <w:vAlign w:val="center"/>
          </w:tcPr>
          <w:p w14:paraId="10011D0F"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15C482BF"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ناهمسانی واریانس‌ها</w:t>
            </w:r>
          </w:p>
        </w:tc>
      </w:tr>
    </w:tbl>
    <w:p w14:paraId="6DD8A654" w14:textId="77777777" w:rsidR="00F40F88" w:rsidRPr="006F3ED0" w:rsidRDefault="00F40F88" w:rsidP="00631855">
      <w:pPr>
        <w:bidi/>
        <w:spacing w:after="0" w:line="240" w:lineRule="auto"/>
        <w:ind w:firstLine="288"/>
        <w:jc w:val="both"/>
        <w:rPr>
          <w:rFonts w:ascii="Times New Roman" w:eastAsia="Times New Roman" w:hAnsi="Times New Roman" w:cs="B Nazanin"/>
          <w:sz w:val="24"/>
          <w:szCs w:val="28"/>
          <w:rtl/>
          <w:lang w:bidi="fa-IR"/>
        </w:rPr>
      </w:pPr>
    </w:p>
    <w:p w14:paraId="46727702" w14:textId="5678A82D" w:rsidR="004E0D9D" w:rsidRPr="005D68E9" w:rsidRDefault="004E0D9D" w:rsidP="00631855">
      <w:pPr>
        <w:bidi/>
        <w:spacing w:after="0" w:line="240" w:lineRule="auto"/>
        <w:jc w:val="both"/>
        <w:rPr>
          <w:rFonts w:ascii="Times New Roman" w:eastAsia="Times New Roman" w:hAnsi="Times New Roman" w:cs="B Nazanin"/>
          <w:sz w:val="26"/>
          <w:szCs w:val="26"/>
          <w:rtl/>
          <w:lang w:bidi="fa-IR"/>
        </w:rPr>
      </w:pPr>
      <w:r w:rsidRPr="005D68E9">
        <w:rPr>
          <w:rFonts w:ascii="Times New Roman" w:eastAsia="Times New Roman" w:hAnsi="Times New Roman" w:cs="B Nazanin" w:hint="cs"/>
          <w:sz w:val="26"/>
          <w:szCs w:val="26"/>
          <w:rtl/>
          <w:lang w:bidi="fa-IR"/>
        </w:rPr>
        <w:t>با توجه به جدول فوق چون مقدار احتمال برابر 0000/0 است و این مقدار از 05/0 کمتر می‌باشد در سطح 95 درصد فرضیه پانل بودن داده‌ها تایید می‌شود.</w:t>
      </w:r>
    </w:p>
    <w:p w14:paraId="304C51AF" w14:textId="77777777" w:rsidR="004E0D9D" w:rsidRPr="005D68E9" w:rsidRDefault="004E0D9D" w:rsidP="00631855">
      <w:pPr>
        <w:bidi/>
        <w:spacing w:after="0" w:line="240" w:lineRule="auto"/>
        <w:jc w:val="both"/>
        <w:rPr>
          <w:rFonts w:ascii="Times New Roman" w:eastAsia="Times New Roman" w:hAnsi="Times New Roman" w:cs="B Nazanin"/>
          <w:sz w:val="26"/>
          <w:szCs w:val="26"/>
          <w:rtl/>
          <w:lang w:bidi="fa-IR"/>
        </w:rPr>
      </w:pPr>
      <w:r w:rsidRPr="005D68E9">
        <w:rPr>
          <w:rFonts w:ascii="Times New Roman" w:eastAsia="Times New Roman" w:hAnsi="Times New Roman" w:cs="B Nazanin" w:hint="cs"/>
          <w:sz w:val="26"/>
          <w:szCs w:val="26"/>
          <w:rtl/>
          <w:lang w:bidi="fa-IR"/>
        </w:rPr>
        <w:t xml:space="preserve">حال برای تعیین مدل پژوهش از آزمون هاسمن استفاده می‌شود. با توجه به جدول فوق چون مقدار احتمال برابر 011/0 است و این مقدار از 05/0 کمتر می‌باشد، در سطح 95 درصد مدل دارای اثرات ثابت است. </w:t>
      </w:r>
    </w:p>
    <w:p w14:paraId="73B483E6" w14:textId="680020E8" w:rsidR="004E0D9D" w:rsidRPr="005D68E9" w:rsidRDefault="004E0D9D" w:rsidP="00631855">
      <w:pPr>
        <w:bidi/>
        <w:spacing w:after="0" w:line="240" w:lineRule="auto"/>
        <w:jc w:val="both"/>
        <w:rPr>
          <w:rFonts w:ascii="Times New Roman" w:eastAsia="Times New Roman" w:hAnsi="Times New Roman" w:cs="B Nazanin"/>
          <w:sz w:val="26"/>
          <w:szCs w:val="26"/>
          <w:rtl/>
        </w:rPr>
      </w:pPr>
      <w:r w:rsidRPr="005D68E9">
        <w:rPr>
          <w:rFonts w:ascii="Times New Roman" w:eastAsia="Times New Roman" w:hAnsi="Times New Roman" w:cs="B Nazanin"/>
          <w:sz w:val="26"/>
          <w:szCs w:val="26"/>
          <w:rtl/>
        </w:rPr>
        <w:t>پس از بررس</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اثرات مدل ناهمسان</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وار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انس‌ها</w:t>
      </w:r>
      <w:r w:rsidRPr="005D68E9">
        <w:rPr>
          <w:rFonts w:ascii="Times New Roman" w:eastAsia="Times New Roman" w:hAnsi="Times New Roman" w:cs="B Nazanin"/>
          <w:sz w:val="26"/>
          <w:szCs w:val="26"/>
          <w:rtl/>
        </w:rPr>
        <w:t xml:space="preserve"> موردبررس</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قرار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رد</w:t>
      </w:r>
      <w:r w:rsidRPr="005D68E9">
        <w:rPr>
          <w:rFonts w:ascii="Times New Roman" w:eastAsia="Times New Roman" w:hAnsi="Times New Roman" w:cs="B Nazanin"/>
          <w:sz w:val="26"/>
          <w:szCs w:val="26"/>
          <w:rtl/>
        </w:rPr>
        <w:t>.</w:t>
      </w:r>
      <w:r w:rsidRPr="005D68E9">
        <w:rPr>
          <w:rFonts w:ascii="Times New Roman" w:eastAsia="Times New Roman" w:hAnsi="Times New Roman" w:cs="B Nazanin" w:hint="cs"/>
          <w:sz w:val="26"/>
          <w:szCs w:val="26"/>
          <w:rtl/>
        </w:rPr>
        <w:t xml:space="preserve"> </w:t>
      </w:r>
      <w:r w:rsidRPr="005D68E9">
        <w:rPr>
          <w:rFonts w:ascii="Times New Roman" w:eastAsia="Times New Roman" w:hAnsi="Times New Roman" w:cs="B Nazanin" w:hint="cs"/>
          <w:sz w:val="26"/>
          <w:szCs w:val="26"/>
          <w:rtl/>
          <w:lang w:bidi="fa-IR"/>
        </w:rPr>
        <w:t>با توجه به جدول فوق چون مقدار احتمال برابر 0000/0 است و این مقدار کمتر از 05/0 می‌باشد، واریانس‌ها ناهمسان هستند. بنابراین از روش رگرسیون تعمیم یافته استفاده می گردد. نتایج در جدول زیر نشان داده شده است.</w:t>
      </w:r>
    </w:p>
    <w:p w14:paraId="67FB5D70" w14:textId="5324B5BF" w:rsidR="00F40F88" w:rsidRPr="006F3ED0" w:rsidRDefault="00F40F88" w:rsidP="00631855">
      <w:pPr>
        <w:bidi/>
        <w:spacing w:after="0" w:line="240" w:lineRule="auto"/>
        <w:ind w:firstLine="288"/>
        <w:jc w:val="both"/>
        <w:rPr>
          <w:rFonts w:ascii="Times New Roman" w:eastAsia="Times New Roman" w:hAnsi="Times New Roman" w:cs="B Nazanin"/>
          <w:sz w:val="24"/>
          <w:szCs w:val="28"/>
          <w:rtl/>
        </w:rPr>
      </w:pPr>
    </w:p>
    <w:p w14:paraId="6F350085" w14:textId="77777777" w:rsidR="004E0D9D" w:rsidRPr="005D68E9" w:rsidRDefault="004E0D9D" w:rsidP="00631855">
      <w:pPr>
        <w:pStyle w:val="22"/>
        <w:spacing w:line="240" w:lineRule="auto"/>
        <w:rPr>
          <w:b/>
          <w:bCs/>
          <w:rtl/>
        </w:rPr>
      </w:pPr>
      <w:bookmarkStart w:id="341" w:name="_Toc99567845"/>
      <w:bookmarkStart w:id="342" w:name="_Toc100409005"/>
      <w:r w:rsidRPr="005D68E9">
        <w:rPr>
          <w:rFonts w:hint="cs"/>
          <w:b/>
          <w:bCs/>
          <w:rtl/>
        </w:rPr>
        <w:t>جدول 4-16: آزمون فرضیه هفتم</w:t>
      </w:r>
      <w:bookmarkEnd w:id="341"/>
      <w:bookmarkEnd w:id="342"/>
    </w:p>
    <w:tbl>
      <w:tblPr>
        <w:tblStyle w:val="TableGrid29"/>
        <w:bidiVisual/>
        <w:tblW w:w="0" w:type="auto"/>
        <w:jc w:val="center"/>
        <w:tblLook w:val="04A0" w:firstRow="1" w:lastRow="0" w:firstColumn="1" w:lastColumn="0" w:noHBand="0" w:noVBand="1"/>
      </w:tblPr>
      <w:tblGrid>
        <w:gridCol w:w="2177"/>
        <w:gridCol w:w="1585"/>
        <w:gridCol w:w="768"/>
        <w:gridCol w:w="1318"/>
        <w:gridCol w:w="1001"/>
        <w:gridCol w:w="747"/>
        <w:gridCol w:w="665"/>
      </w:tblGrid>
      <w:tr w:rsidR="006F3ED0" w:rsidRPr="00DC0978" w14:paraId="73809BEB" w14:textId="77777777" w:rsidTr="00F40F88">
        <w:trPr>
          <w:jc w:val="center"/>
        </w:trPr>
        <w:tc>
          <w:tcPr>
            <w:tcW w:w="0" w:type="auto"/>
            <w:vAlign w:val="center"/>
          </w:tcPr>
          <w:p w14:paraId="5F61D2CB"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متغیر</w:t>
            </w:r>
          </w:p>
        </w:tc>
        <w:tc>
          <w:tcPr>
            <w:tcW w:w="0" w:type="auto"/>
            <w:vAlign w:val="center"/>
          </w:tcPr>
          <w:p w14:paraId="46E0A5EA"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علامت اختصاری</w:t>
            </w:r>
          </w:p>
        </w:tc>
        <w:tc>
          <w:tcPr>
            <w:tcW w:w="0" w:type="auto"/>
            <w:vAlign w:val="center"/>
          </w:tcPr>
          <w:p w14:paraId="3349D8A0"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ضریب</w:t>
            </w:r>
          </w:p>
        </w:tc>
        <w:tc>
          <w:tcPr>
            <w:tcW w:w="0" w:type="auto"/>
            <w:vAlign w:val="center"/>
          </w:tcPr>
          <w:p w14:paraId="33084B11"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انحراف‌ استاندارد</w:t>
            </w:r>
          </w:p>
        </w:tc>
        <w:tc>
          <w:tcPr>
            <w:tcW w:w="0" w:type="auto"/>
            <w:vAlign w:val="center"/>
          </w:tcPr>
          <w:p w14:paraId="603495F4"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آماره آزمون</w:t>
            </w:r>
          </w:p>
        </w:tc>
        <w:tc>
          <w:tcPr>
            <w:tcW w:w="0" w:type="auto"/>
            <w:vAlign w:val="center"/>
          </w:tcPr>
          <w:p w14:paraId="5C69961E"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احتمال</w:t>
            </w:r>
          </w:p>
        </w:tc>
        <w:tc>
          <w:tcPr>
            <w:tcW w:w="0" w:type="auto"/>
            <w:vAlign w:val="center"/>
          </w:tcPr>
          <w:p w14:paraId="59B0ECFD"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b/>
                <w:bCs/>
                <w:lang w:eastAsia="ko-KR"/>
              </w:rPr>
              <w:t>VIF</w:t>
            </w:r>
          </w:p>
        </w:tc>
      </w:tr>
      <w:tr w:rsidR="006F3ED0" w:rsidRPr="00DC0978" w14:paraId="7341CF34" w14:textId="77777777" w:rsidTr="00F40F88">
        <w:trPr>
          <w:jc w:val="center"/>
        </w:trPr>
        <w:tc>
          <w:tcPr>
            <w:tcW w:w="0" w:type="auto"/>
            <w:vAlign w:val="center"/>
          </w:tcPr>
          <w:p w14:paraId="27EA89CC"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ضریب ثابت</w:t>
            </w:r>
          </w:p>
        </w:tc>
        <w:tc>
          <w:tcPr>
            <w:tcW w:w="0" w:type="auto"/>
            <w:vAlign w:val="center"/>
          </w:tcPr>
          <w:p w14:paraId="6BB521A9" w14:textId="77777777" w:rsidR="004E0D9D" w:rsidRPr="00DC0978" w:rsidRDefault="004E0D9D" w:rsidP="00631855">
            <w:pPr>
              <w:bidi/>
              <w:jc w:val="center"/>
              <w:rPr>
                <w:rFonts w:ascii="Times New Roman" w:eastAsia="Batang" w:hAnsi="Times New Roman" w:cs="B Nazanin"/>
                <w:lang w:eastAsia="ko-KR" w:bidi="fa-IR"/>
              </w:rPr>
            </w:pPr>
            <w:r w:rsidRPr="00DC0978">
              <w:rPr>
                <w:rFonts w:ascii="Times New Roman" w:eastAsia="Batang" w:hAnsi="Times New Roman" w:cs="B Nazanin"/>
                <w:lang w:eastAsia="ko-KR"/>
              </w:rPr>
              <w:t>C</w:t>
            </w:r>
          </w:p>
        </w:tc>
        <w:tc>
          <w:tcPr>
            <w:tcW w:w="0" w:type="auto"/>
            <w:vAlign w:val="center"/>
          </w:tcPr>
          <w:p w14:paraId="1ED9465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bidi="fa-IR"/>
              </w:rPr>
              <w:t>0.439-</w:t>
            </w:r>
          </w:p>
        </w:tc>
        <w:tc>
          <w:tcPr>
            <w:tcW w:w="0" w:type="auto"/>
            <w:vAlign w:val="center"/>
          </w:tcPr>
          <w:p w14:paraId="106C012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0.102</w:t>
            </w:r>
          </w:p>
        </w:tc>
        <w:tc>
          <w:tcPr>
            <w:tcW w:w="0" w:type="auto"/>
            <w:vAlign w:val="center"/>
          </w:tcPr>
          <w:p w14:paraId="1A73DEB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4.316-</w:t>
            </w:r>
          </w:p>
        </w:tc>
        <w:tc>
          <w:tcPr>
            <w:tcW w:w="0" w:type="auto"/>
            <w:vAlign w:val="center"/>
          </w:tcPr>
          <w:p w14:paraId="6A343E9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71520975" w14:textId="77777777" w:rsidR="004E0D9D" w:rsidRPr="00DC0978" w:rsidRDefault="004E0D9D" w:rsidP="00631855">
            <w:pPr>
              <w:bidi/>
              <w:jc w:val="center"/>
              <w:rPr>
                <w:rFonts w:ascii="Arial" w:eastAsia="Batang" w:hAnsi="Arial" w:cs="B Nazanin"/>
                <w:rtl/>
                <w:lang w:eastAsia="ko-KR" w:bidi="fa-IR"/>
              </w:rPr>
            </w:pPr>
            <w:r w:rsidRPr="00DC0978">
              <w:rPr>
                <w:rFonts w:ascii="Arial" w:eastAsia="Batang" w:hAnsi="Arial" w:cs="B Nazanin" w:hint="cs"/>
                <w:rtl/>
                <w:lang w:eastAsia="ko-KR" w:bidi="fa-IR"/>
              </w:rPr>
              <w:t>-</w:t>
            </w:r>
          </w:p>
        </w:tc>
      </w:tr>
      <w:tr w:rsidR="006F3ED0" w:rsidRPr="00DC0978" w14:paraId="0C513C72" w14:textId="77777777" w:rsidTr="00F40F88">
        <w:trPr>
          <w:jc w:val="center"/>
        </w:trPr>
        <w:tc>
          <w:tcPr>
            <w:tcW w:w="0" w:type="auto"/>
            <w:vAlign w:val="center"/>
          </w:tcPr>
          <w:p w14:paraId="3EB6E7EA" w14:textId="1B54FBFF" w:rsidR="004E0D9D" w:rsidRPr="00DC0978" w:rsidRDefault="002C0F0E"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تجربه</w:t>
            </w:r>
            <w:r w:rsidR="004E0D9D" w:rsidRPr="00DC0978">
              <w:rPr>
                <w:rFonts w:ascii="Arial" w:eastAsia="Batang" w:hAnsi="Arial" w:cs="B Nazanin" w:hint="cs"/>
                <w:b/>
                <w:bCs/>
                <w:rtl/>
                <w:lang w:eastAsia="ko-KR"/>
              </w:rPr>
              <w:t xml:space="preserve"> مدیرعامل</w:t>
            </w:r>
          </w:p>
        </w:tc>
        <w:tc>
          <w:tcPr>
            <w:tcW w:w="0" w:type="auto"/>
            <w:vAlign w:val="center"/>
          </w:tcPr>
          <w:p w14:paraId="09EBD6C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EXPERIANCE</w:t>
            </w:r>
          </w:p>
        </w:tc>
        <w:tc>
          <w:tcPr>
            <w:tcW w:w="0" w:type="auto"/>
            <w:vAlign w:val="center"/>
          </w:tcPr>
          <w:p w14:paraId="379A35F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0.002</w:t>
            </w:r>
          </w:p>
        </w:tc>
        <w:tc>
          <w:tcPr>
            <w:tcW w:w="0" w:type="auto"/>
            <w:vAlign w:val="center"/>
          </w:tcPr>
          <w:p w14:paraId="32149FF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0.005</w:t>
            </w:r>
          </w:p>
        </w:tc>
        <w:tc>
          <w:tcPr>
            <w:tcW w:w="0" w:type="auto"/>
            <w:vAlign w:val="center"/>
          </w:tcPr>
          <w:p w14:paraId="5C48B34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0.382</w:t>
            </w:r>
          </w:p>
        </w:tc>
        <w:tc>
          <w:tcPr>
            <w:tcW w:w="0" w:type="auto"/>
            <w:vAlign w:val="center"/>
          </w:tcPr>
          <w:p w14:paraId="6C124C4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0.703</w:t>
            </w:r>
          </w:p>
        </w:tc>
        <w:tc>
          <w:tcPr>
            <w:tcW w:w="0" w:type="auto"/>
            <w:vAlign w:val="center"/>
          </w:tcPr>
          <w:p w14:paraId="15056DC8"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1.021</w:t>
            </w:r>
          </w:p>
        </w:tc>
      </w:tr>
      <w:tr w:rsidR="006F3ED0" w:rsidRPr="00DC0978" w14:paraId="5C35CE42" w14:textId="77777777" w:rsidTr="00F40F88">
        <w:trPr>
          <w:jc w:val="center"/>
        </w:trPr>
        <w:tc>
          <w:tcPr>
            <w:tcW w:w="0" w:type="auto"/>
            <w:vAlign w:val="center"/>
          </w:tcPr>
          <w:p w14:paraId="23888A07"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اندازه شرکت</w:t>
            </w:r>
          </w:p>
        </w:tc>
        <w:tc>
          <w:tcPr>
            <w:tcW w:w="0" w:type="auto"/>
            <w:vAlign w:val="center"/>
          </w:tcPr>
          <w:p w14:paraId="4823F34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SIZE</w:t>
            </w:r>
          </w:p>
        </w:tc>
        <w:tc>
          <w:tcPr>
            <w:tcW w:w="0" w:type="auto"/>
            <w:vAlign w:val="center"/>
          </w:tcPr>
          <w:p w14:paraId="2637CDB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0.043</w:t>
            </w:r>
          </w:p>
        </w:tc>
        <w:tc>
          <w:tcPr>
            <w:tcW w:w="0" w:type="auto"/>
            <w:vAlign w:val="center"/>
          </w:tcPr>
          <w:p w14:paraId="45DCD6A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0.006</w:t>
            </w:r>
          </w:p>
        </w:tc>
        <w:tc>
          <w:tcPr>
            <w:tcW w:w="0" w:type="auto"/>
            <w:vAlign w:val="center"/>
          </w:tcPr>
          <w:p w14:paraId="44239C5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6.709</w:t>
            </w:r>
          </w:p>
        </w:tc>
        <w:tc>
          <w:tcPr>
            <w:tcW w:w="0" w:type="auto"/>
            <w:vAlign w:val="center"/>
          </w:tcPr>
          <w:p w14:paraId="253156A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70D5FC1D"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1.037</w:t>
            </w:r>
          </w:p>
        </w:tc>
      </w:tr>
      <w:tr w:rsidR="006F3ED0" w:rsidRPr="00DC0978" w14:paraId="0BDC38AF" w14:textId="77777777" w:rsidTr="00F40F88">
        <w:trPr>
          <w:jc w:val="center"/>
        </w:trPr>
        <w:tc>
          <w:tcPr>
            <w:tcW w:w="0" w:type="auto"/>
            <w:vAlign w:val="center"/>
          </w:tcPr>
          <w:p w14:paraId="17369F35"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اهرم مالی</w:t>
            </w:r>
          </w:p>
        </w:tc>
        <w:tc>
          <w:tcPr>
            <w:tcW w:w="0" w:type="auto"/>
            <w:vAlign w:val="center"/>
          </w:tcPr>
          <w:p w14:paraId="258676F1"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LEV</w:t>
            </w:r>
          </w:p>
        </w:tc>
        <w:tc>
          <w:tcPr>
            <w:tcW w:w="0" w:type="auto"/>
            <w:vAlign w:val="center"/>
          </w:tcPr>
          <w:p w14:paraId="328DC85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0.199-</w:t>
            </w:r>
          </w:p>
        </w:tc>
        <w:tc>
          <w:tcPr>
            <w:tcW w:w="0" w:type="auto"/>
            <w:vAlign w:val="center"/>
          </w:tcPr>
          <w:p w14:paraId="044C058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0.027</w:t>
            </w:r>
          </w:p>
        </w:tc>
        <w:tc>
          <w:tcPr>
            <w:tcW w:w="0" w:type="auto"/>
            <w:vAlign w:val="center"/>
          </w:tcPr>
          <w:p w14:paraId="737BF36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7.374-</w:t>
            </w:r>
          </w:p>
        </w:tc>
        <w:tc>
          <w:tcPr>
            <w:tcW w:w="0" w:type="auto"/>
            <w:vAlign w:val="center"/>
          </w:tcPr>
          <w:p w14:paraId="7536034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34285F49"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1.649</w:t>
            </w:r>
          </w:p>
        </w:tc>
      </w:tr>
      <w:tr w:rsidR="006F3ED0" w:rsidRPr="00DC0978" w14:paraId="09B14B16" w14:textId="77777777" w:rsidTr="00F40F88">
        <w:trPr>
          <w:jc w:val="center"/>
        </w:trPr>
        <w:tc>
          <w:tcPr>
            <w:tcW w:w="0" w:type="auto"/>
            <w:vAlign w:val="center"/>
          </w:tcPr>
          <w:p w14:paraId="1A7737CA"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نسبت ارزش بازار به ارزش دفتری</w:t>
            </w:r>
          </w:p>
        </w:tc>
        <w:tc>
          <w:tcPr>
            <w:tcW w:w="0" w:type="auto"/>
            <w:vAlign w:val="center"/>
          </w:tcPr>
          <w:p w14:paraId="6AA40C48" w14:textId="6357E390" w:rsidR="004E0D9D" w:rsidRPr="00DC0978" w:rsidRDefault="007D1937"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bidi="fa-IR"/>
              </w:rPr>
              <w:t>MTB</w:t>
            </w:r>
          </w:p>
        </w:tc>
        <w:tc>
          <w:tcPr>
            <w:tcW w:w="0" w:type="auto"/>
            <w:vAlign w:val="center"/>
          </w:tcPr>
          <w:p w14:paraId="3278266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0.0004</w:t>
            </w:r>
          </w:p>
        </w:tc>
        <w:tc>
          <w:tcPr>
            <w:tcW w:w="0" w:type="auto"/>
            <w:vAlign w:val="center"/>
          </w:tcPr>
          <w:p w14:paraId="466748F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0.0003</w:t>
            </w:r>
          </w:p>
        </w:tc>
        <w:tc>
          <w:tcPr>
            <w:tcW w:w="0" w:type="auto"/>
            <w:vAlign w:val="center"/>
          </w:tcPr>
          <w:p w14:paraId="0367010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1.365</w:t>
            </w:r>
          </w:p>
        </w:tc>
        <w:tc>
          <w:tcPr>
            <w:tcW w:w="0" w:type="auto"/>
            <w:vAlign w:val="center"/>
          </w:tcPr>
          <w:p w14:paraId="219E2B9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0.173</w:t>
            </w:r>
          </w:p>
        </w:tc>
        <w:tc>
          <w:tcPr>
            <w:tcW w:w="0" w:type="auto"/>
            <w:vAlign w:val="center"/>
          </w:tcPr>
          <w:p w14:paraId="4BFB7B2D"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1.014</w:t>
            </w:r>
          </w:p>
        </w:tc>
      </w:tr>
      <w:tr w:rsidR="006F3ED0" w:rsidRPr="00DC0978" w14:paraId="658DFA01" w14:textId="77777777" w:rsidTr="00F40F88">
        <w:trPr>
          <w:jc w:val="center"/>
        </w:trPr>
        <w:tc>
          <w:tcPr>
            <w:tcW w:w="0" w:type="auto"/>
            <w:vAlign w:val="center"/>
          </w:tcPr>
          <w:p w14:paraId="719A4762"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نقدینگی</w:t>
            </w:r>
          </w:p>
        </w:tc>
        <w:tc>
          <w:tcPr>
            <w:tcW w:w="0" w:type="auto"/>
            <w:vAlign w:val="center"/>
          </w:tcPr>
          <w:p w14:paraId="46B163E0"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LI</w:t>
            </w:r>
          </w:p>
        </w:tc>
        <w:tc>
          <w:tcPr>
            <w:tcW w:w="0" w:type="auto"/>
            <w:vAlign w:val="center"/>
          </w:tcPr>
          <w:p w14:paraId="1E516A2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0.028</w:t>
            </w:r>
          </w:p>
        </w:tc>
        <w:tc>
          <w:tcPr>
            <w:tcW w:w="0" w:type="auto"/>
            <w:vAlign w:val="center"/>
          </w:tcPr>
          <w:p w14:paraId="34625BF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0.006</w:t>
            </w:r>
          </w:p>
        </w:tc>
        <w:tc>
          <w:tcPr>
            <w:tcW w:w="0" w:type="auto"/>
            <w:vAlign w:val="center"/>
          </w:tcPr>
          <w:p w14:paraId="3C6E1D7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4.709</w:t>
            </w:r>
          </w:p>
        </w:tc>
        <w:tc>
          <w:tcPr>
            <w:tcW w:w="0" w:type="auto"/>
            <w:vAlign w:val="center"/>
          </w:tcPr>
          <w:p w14:paraId="676D542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6842CBB6"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1.518</w:t>
            </w:r>
          </w:p>
        </w:tc>
      </w:tr>
      <w:tr w:rsidR="006F3ED0" w:rsidRPr="00DC0978" w14:paraId="1030990B" w14:textId="77777777" w:rsidTr="00F40F88">
        <w:trPr>
          <w:jc w:val="center"/>
        </w:trPr>
        <w:tc>
          <w:tcPr>
            <w:tcW w:w="0" w:type="auto"/>
            <w:vAlign w:val="center"/>
          </w:tcPr>
          <w:p w14:paraId="12BCDFFE"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زیان شرکت</w:t>
            </w:r>
          </w:p>
        </w:tc>
        <w:tc>
          <w:tcPr>
            <w:tcW w:w="0" w:type="auto"/>
            <w:vAlign w:val="center"/>
          </w:tcPr>
          <w:p w14:paraId="72E9CEC4"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LOSS</w:t>
            </w:r>
          </w:p>
        </w:tc>
        <w:tc>
          <w:tcPr>
            <w:tcW w:w="0" w:type="auto"/>
            <w:vAlign w:val="center"/>
          </w:tcPr>
          <w:p w14:paraId="0EAE179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0.090-</w:t>
            </w:r>
          </w:p>
        </w:tc>
        <w:tc>
          <w:tcPr>
            <w:tcW w:w="0" w:type="auto"/>
            <w:vAlign w:val="center"/>
          </w:tcPr>
          <w:p w14:paraId="47CB9C0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0.010</w:t>
            </w:r>
          </w:p>
        </w:tc>
        <w:tc>
          <w:tcPr>
            <w:tcW w:w="0" w:type="auto"/>
            <w:vAlign w:val="center"/>
          </w:tcPr>
          <w:p w14:paraId="692C82E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8.698-</w:t>
            </w:r>
          </w:p>
        </w:tc>
        <w:tc>
          <w:tcPr>
            <w:tcW w:w="0" w:type="auto"/>
            <w:vAlign w:val="center"/>
          </w:tcPr>
          <w:p w14:paraId="6BA73FD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0A483BF3"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1.153</w:t>
            </w:r>
          </w:p>
        </w:tc>
      </w:tr>
      <w:tr w:rsidR="006F3ED0" w:rsidRPr="00DC0978" w14:paraId="410D24A0" w14:textId="77777777" w:rsidTr="00F40F88">
        <w:trPr>
          <w:jc w:val="center"/>
        </w:trPr>
        <w:tc>
          <w:tcPr>
            <w:tcW w:w="0" w:type="auto"/>
            <w:gridSpan w:val="2"/>
            <w:vAlign w:val="center"/>
          </w:tcPr>
          <w:p w14:paraId="336C0494"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noProof/>
                <w:rtl/>
                <w:lang w:eastAsia="ko-KR" w:bidi="fa-IR"/>
              </w:rPr>
              <w:t>ضریب تعیین</w:t>
            </w:r>
            <w:r w:rsidRPr="00DC0978">
              <w:rPr>
                <w:rFonts w:ascii="Times New Roman" w:eastAsia="Batang" w:hAnsi="Times New Roman" w:cs="B Nazanin"/>
                <w:b/>
                <w:bCs/>
                <w:noProof/>
                <w:rtl/>
                <w:lang w:eastAsia="ko-KR" w:bidi="fa-IR"/>
              </w:rPr>
              <w:t xml:space="preserve"> </w:t>
            </w:r>
            <w:r w:rsidRPr="00DC0978">
              <w:rPr>
                <w:rFonts w:ascii="Times New Roman" w:eastAsia="Batang" w:hAnsi="Times New Roman" w:cs="B Nazanin"/>
                <w:b/>
                <w:bCs/>
                <w:lang w:eastAsia="ko-KR"/>
              </w:rPr>
              <w:t>R</w:t>
            </w:r>
            <w:r w:rsidRPr="00DC0978">
              <w:rPr>
                <w:rFonts w:ascii="Times New Roman" w:eastAsia="Batang" w:hAnsi="Times New Roman" w:cs="B Nazanin"/>
                <w:b/>
                <w:bCs/>
                <w:vertAlign w:val="superscript"/>
                <w:rtl/>
                <w:lang w:eastAsia="ko-KR" w:bidi="fa-IR"/>
              </w:rPr>
              <w:t>2</w:t>
            </w:r>
          </w:p>
        </w:tc>
        <w:tc>
          <w:tcPr>
            <w:tcW w:w="0" w:type="auto"/>
            <w:gridSpan w:val="5"/>
            <w:vAlign w:val="center"/>
          </w:tcPr>
          <w:p w14:paraId="51F8637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0.754</w:t>
            </w:r>
          </w:p>
        </w:tc>
      </w:tr>
      <w:tr w:rsidR="006F3ED0" w:rsidRPr="00DC0978" w14:paraId="787DB06C" w14:textId="77777777" w:rsidTr="00F40F88">
        <w:trPr>
          <w:jc w:val="center"/>
        </w:trPr>
        <w:tc>
          <w:tcPr>
            <w:tcW w:w="0" w:type="auto"/>
            <w:gridSpan w:val="2"/>
            <w:vAlign w:val="center"/>
          </w:tcPr>
          <w:p w14:paraId="3042D7C8" w14:textId="77777777" w:rsidR="004E0D9D" w:rsidRPr="00DC0978" w:rsidRDefault="004E0D9D" w:rsidP="00631855">
            <w:pPr>
              <w:bidi/>
              <w:jc w:val="center"/>
              <w:rPr>
                <w:rFonts w:ascii="Times New Roman" w:eastAsia="Batang" w:hAnsi="Times New Roman" w:cs="B Nazanin"/>
                <w:b/>
                <w:bCs/>
                <w:noProof/>
                <w:rtl/>
                <w:lang w:eastAsia="ko-KR" w:bidi="fa-IR"/>
              </w:rPr>
            </w:pPr>
            <w:r w:rsidRPr="00DC0978">
              <w:rPr>
                <w:rFonts w:ascii="Times New Roman" w:eastAsia="Batang" w:hAnsi="Times New Roman" w:cs="B Nazanin" w:hint="cs"/>
                <w:b/>
                <w:bCs/>
                <w:noProof/>
                <w:rtl/>
                <w:lang w:eastAsia="ko-KR" w:bidi="fa-IR"/>
              </w:rPr>
              <w:lastRenderedPageBreak/>
              <w:t>ضریب تعیین تعدیل شده</w:t>
            </w:r>
          </w:p>
        </w:tc>
        <w:tc>
          <w:tcPr>
            <w:tcW w:w="0" w:type="auto"/>
            <w:gridSpan w:val="5"/>
            <w:vAlign w:val="center"/>
          </w:tcPr>
          <w:p w14:paraId="0F5CDC5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0.711</w:t>
            </w:r>
          </w:p>
        </w:tc>
      </w:tr>
      <w:tr w:rsidR="006F3ED0" w:rsidRPr="00DC0978" w14:paraId="783FA4E1" w14:textId="77777777" w:rsidTr="00F40F88">
        <w:trPr>
          <w:jc w:val="center"/>
        </w:trPr>
        <w:tc>
          <w:tcPr>
            <w:tcW w:w="0" w:type="auto"/>
            <w:gridSpan w:val="2"/>
            <w:vAlign w:val="center"/>
          </w:tcPr>
          <w:p w14:paraId="08E60FA1"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rtl/>
                <w:lang w:eastAsia="ko-KR"/>
              </w:rPr>
              <w:t xml:space="preserve">آماره </w:t>
            </w:r>
            <w:r w:rsidRPr="00DC0978">
              <w:rPr>
                <w:rFonts w:ascii="Times New Roman" w:eastAsia="Batang" w:hAnsi="Times New Roman" w:cs="B Nazanin"/>
                <w:b/>
                <w:bCs/>
                <w:lang w:eastAsia="ko-KR"/>
              </w:rPr>
              <w:t>F</w:t>
            </w:r>
          </w:p>
        </w:tc>
        <w:tc>
          <w:tcPr>
            <w:tcW w:w="0" w:type="auto"/>
            <w:gridSpan w:val="5"/>
            <w:vAlign w:val="center"/>
          </w:tcPr>
          <w:p w14:paraId="7CF258A5"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17.417</w:t>
            </w:r>
          </w:p>
        </w:tc>
      </w:tr>
      <w:tr w:rsidR="006F3ED0" w:rsidRPr="00DC0978" w14:paraId="17E3DE17" w14:textId="77777777" w:rsidTr="00F40F88">
        <w:trPr>
          <w:jc w:val="center"/>
        </w:trPr>
        <w:tc>
          <w:tcPr>
            <w:tcW w:w="0" w:type="auto"/>
            <w:gridSpan w:val="2"/>
            <w:vAlign w:val="center"/>
          </w:tcPr>
          <w:p w14:paraId="3CA53E28"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b/>
                <w:bCs/>
                <w:rtl/>
                <w:lang w:eastAsia="ko-KR"/>
              </w:rPr>
              <w:t>معن</w:t>
            </w:r>
            <w:r w:rsidRPr="00DC0978">
              <w:rPr>
                <w:rFonts w:ascii="Times New Roman" w:eastAsia="Batang" w:hAnsi="Times New Roman" w:cs="B Nazanin" w:hint="cs"/>
                <w:b/>
                <w:bCs/>
                <w:rtl/>
                <w:lang w:eastAsia="ko-KR"/>
              </w:rPr>
              <w:t>ي‌</w:t>
            </w:r>
            <w:r w:rsidRPr="00DC0978">
              <w:rPr>
                <w:rFonts w:ascii="Times New Roman" w:eastAsia="Batang" w:hAnsi="Times New Roman" w:cs="B Nazanin"/>
                <w:b/>
                <w:bCs/>
                <w:rtl/>
                <w:lang w:eastAsia="ko-KR"/>
              </w:rPr>
              <w:t>دار</w:t>
            </w:r>
            <w:r w:rsidRPr="00DC0978">
              <w:rPr>
                <w:rFonts w:ascii="Times New Roman" w:eastAsia="Batang" w:hAnsi="Times New Roman" w:cs="B Nazanin" w:hint="cs"/>
                <w:b/>
                <w:bCs/>
                <w:rtl/>
                <w:lang w:eastAsia="ko-KR"/>
              </w:rPr>
              <w:t>ی</w:t>
            </w:r>
          </w:p>
        </w:tc>
        <w:tc>
          <w:tcPr>
            <w:tcW w:w="0" w:type="auto"/>
            <w:gridSpan w:val="5"/>
            <w:vAlign w:val="center"/>
          </w:tcPr>
          <w:p w14:paraId="2A4E461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w:t>
            </w:r>
          </w:p>
        </w:tc>
      </w:tr>
      <w:tr w:rsidR="006F3ED0" w:rsidRPr="00DC0978" w14:paraId="3216FFB4" w14:textId="77777777" w:rsidTr="00F40F88">
        <w:trPr>
          <w:jc w:val="center"/>
        </w:trPr>
        <w:tc>
          <w:tcPr>
            <w:tcW w:w="0" w:type="auto"/>
            <w:gridSpan w:val="2"/>
            <w:vAlign w:val="center"/>
          </w:tcPr>
          <w:p w14:paraId="1BCBC3E4"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rtl/>
                <w:lang w:eastAsia="ko-KR" w:bidi="fa-IR"/>
              </w:rPr>
              <w:t>دوربین واتسون</w:t>
            </w:r>
          </w:p>
        </w:tc>
        <w:tc>
          <w:tcPr>
            <w:tcW w:w="0" w:type="auto"/>
            <w:gridSpan w:val="5"/>
            <w:vAlign w:val="center"/>
          </w:tcPr>
          <w:p w14:paraId="7326C9C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1.55</w:t>
            </w:r>
          </w:p>
        </w:tc>
      </w:tr>
    </w:tbl>
    <w:p w14:paraId="375C6958" w14:textId="77777777" w:rsidR="004E0D9D" w:rsidRPr="006F3ED0" w:rsidRDefault="004E0D9D" w:rsidP="00631855">
      <w:pPr>
        <w:bidi/>
        <w:spacing w:after="0" w:line="240" w:lineRule="auto"/>
        <w:ind w:firstLine="288"/>
        <w:jc w:val="both"/>
        <w:rPr>
          <w:rFonts w:ascii="Times New Roman" w:eastAsia="Times New Roman" w:hAnsi="Times New Roman" w:cs="B Nazanin"/>
          <w:sz w:val="24"/>
          <w:szCs w:val="28"/>
          <w:rtl/>
        </w:rPr>
      </w:pPr>
    </w:p>
    <w:p w14:paraId="6F421D59" w14:textId="77777777" w:rsidR="004E0D9D" w:rsidRPr="005D68E9" w:rsidRDefault="004E0D9D" w:rsidP="00631855">
      <w:pPr>
        <w:bidi/>
        <w:spacing w:after="0" w:line="240" w:lineRule="auto"/>
        <w:jc w:val="both"/>
        <w:rPr>
          <w:rFonts w:ascii="Times New Roman" w:eastAsia="Times New Roman" w:hAnsi="Times New Roman" w:cs="B Nazanin"/>
          <w:sz w:val="26"/>
          <w:szCs w:val="26"/>
          <w:rtl/>
        </w:rPr>
      </w:pPr>
      <w:r w:rsidRPr="005D68E9">
        <w:rPr>
          <w:rFonts w:ascii="Times New Roman" w:eastAsia="Times New Roman" w:hAnsi="Times New Roman" w:cs="B Nazanin"/>
          <w:sz w:val="26"/>
          <w:szCs w:val="26"/>
          <w:rtl/>
        </w:rPr>
        <w:t>ضر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ب</w:t>
      </w:r>
      <w:r w:rsidRPr="005D68E9">
        <w:rPr>
          <w:rFonts w:ascii="Times New Roman" w:eastAsia="Times New Roman" w:hAnsi="Times New Roman" w:cs="B Nazanin"/>
          <w:sz w:val="26"/>
          <w:szCs w:val="26"/>
          <w:rtl/>
        </w:rPr>
        <w:t xml:space="preserve"> تع</w:t>
      </w:r>
      <w:r w:rsidRPr="005D68E9">
        <w:rPr>
          <w:rFonts w:ascii="Times New Roman" w:eastAsia="Times New Roman" w:hAnsi="Times New Roman" w:cs="B Nazanin" w:hint="cs"/>
          <w:sz w:val="26"/>
          <w:szCs w:val="26"/>
          <w:rtl/>
        </w:rPr>
        <w:t>یی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w:t>
      </w:r>
      <w:r w:rsidRPr="005D68E9">
        <w:rPr>
          <w:rFonts w:ascii="Times New Roman" w:eastAsia="Times New Roman" w:hAnsi="Times New Roman" w:cs="B Nazanin"/>
          <w:sz w:val="26"/>
          <w:szCs w:val="26"/>
        </w:rPr>
        <w:t>R</w:t>
      </w:r>
      <w:r w:rsidRPr="005D68E9">
        <w:rPr>
          <w:rFonts w:ascii="Times New Roman" w:eastAsia="Times New Roman" w:hAnsi="Times New Roman" w:cs="B Nazanin"/>
          <w:sz w:val="26"/>
          <w:szCs w:val="26"/>
          <w:rtl/>
          <w:lang w:bidi="fa-IR"/>
        </w:rPr>
        <w:t>2</w:t>
      </w:r>
      <w:r w:rsidRPr="005D68E9">
        <w:rPr>
          <w:rFonts w:ascii="Times New Roman" w:eastAsia="Times New Roman" w:hAnsi="Times New Roman" w:cs="B Nazanin"/>
          <w:sz w:val="26"/>
          <w:szCs w:val="26"/>
          <w:rtl/>
        </w:rPr>
        <w:t xml:space="preserve"> </w:t>
      </w:r>
      <w:r w:rsidRPr="005D68E9">
        <w:rPr>
          <w:rFonts w:ascii="Times New Roman" w:eastAsia="Times New Roman" w:hAnsi="Times New Roman" w:cs="B Nazanin" w:hint="cs"/>
          <w:sz w:val="26"/>
          <w:szCs w:val="26"/>
          <w:rtl/>
        </w:rPr>
        <w:t xml:space="preserve"> و ضریب تعیین تعدیل شده </w:t>
      </w:r>
      <w:r w:rsidRPr="005D68E9">
        <w:rPr>
          <w:rFonts w:ascii="Times New Roman" w:eastAsia="Times New Roman" w:hAnsi="Times New Roman" w:cs="B Nazanin"/>
          <w:sz w:val="26"/>
          <w:szCs w:val="26"/>
          <w:rtl/>
        </w:rPr>
        <w:t>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زان</w:t>
      </w:r>
      <w:r w:rsidRPr="005D68E9">
        <w:rPr>
          <w:rFonts w:ascii="Times New Roman" w:eastAsia="Times New Roman" w:hAnsi="Times New Roman" w:cs="B Nazanin"/>
          <w:sz w:val="26"/>
          <w:szCs w:val="26"/>
          <w:rtl/>
        </w:rPr>
        <w:t xml:space="preserve"> تطابق مدل با واقع</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ت</w:t>
      </w:r>
      <w:r w:rsidRPr="005D68E9">
        <w:rPr>
          <w:rFonts w:ascii="Times New Roman" w:eastAsia="Times New Roman" w:hAnsi="Times New Roman" w:cs="B Nazanin"/>
          <w:sz w:val="26"/>
          <w:szCs w:val="26"/>
          <w:rtl/>
        </w:rPr>
        <w:t xml:space="preserve"> را نشان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دهد</w:t>
      </w:r>
      <w:r w:rsidRPr="005D68E9">
        <w:rPr>
          <w:rFonts w:ascii="Times New Roman" w:eastAsia="Times New Roman" w:hAnsi="Times New Roman" w:cs="B Nazanin"/>
          <w:sz w:val="26"/>
          <w:szCs w:val="26"/>
          <w:rtl/>
        </w:rPr>
        <w:t xml:space="preserve"> 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متغ</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sz w:val="26"/>
          <w:szCs w:val="26"/>
          <w:rtl/>
        </w:rPr>
        <w:t xml:space="preserve">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عدد صفر تا </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ک</w:t>
      </w:r>
      <w:r w:rsidRPr="005D68E9">
        <w:rPr>
          <w:rFonts w:ascii="Times New Roman" w:eastAsia="Times New Roman" w:hAnsi="Times New Roman" w:cs="B Nazanin"/>
          <w:sz w:val="26"/>
          <w:szCs w:val="26"/>
          <w:rtl/>
        </w:rPr>
        <w:t xml:space="preserve">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باشد</w:t>
      </w:r>
      <w:r w:rsidRPr="005D68E9">
        <w:rPr>
          <w:rFonts w:ascii="Times New Roman" w:eastAsia="Times New Roman" w:hAnsi="Times New Roman" w:cs="B Nazanin"/>
          <w:sz w:val="26"/>
          <w:szCs w:val="26"/>
          <w:rtl/>
        </w:rPr>
        <w:t xml:space="preserve"> که هر چه 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مقدار به 1 نزد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ک‌تر</w:t>
      </w:r>
      <w:r w:rsidRPr="005D68E9">
        <w:rPr>
          <w:rFonts w:ascii="Times New Roman" w:eastAsia="Times New Roman" w:hAnsi="Times New Roman" w:cs="B Nazanin"/>
          <w:sz w:val="26"/>
          <w:szCs w:val="26"/>
          <w:rtl/>
        </w:rPr>
        <w:t xml:space="preserve"> باشد تطابق مدل با واقع</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ت</w:t>
      </w:r>
      <w:r w:rsidRPr="005D68E9">
        <w:rPr>
          <w:rFonts w:ascii="Times New Roman" w:eastAsia="Times New Roman" w:hAnsi="Times New Roman" w:cs="B Nazanin"/>
          <w:sz w:val="26"/>
          <w:szCs w:val="26"/>
          <w:rtl/>
        </w:rPr>
        <w:t xml:space="preserve">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شتر</w:t>
      </w:r>
      <w:r w:rsidRPr="005D68E9">
        <w:rPr>
          <w:rFonts w:ascii="Times New Roman" w:eastAsia="Times New Roman" w:hAnsi="Times New Roman" w:cs="B Nazanin"/>
          <w:sz w:val="26"/>
          <w:szCs w:val="26"/>
          <w:rtl/>
        </w:rPr>
        <w:t xml:space="preserve"> است. به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w:t>
      </w:r>
      <w:r w:rsidRPr="005D68E9">
        <w:rPr>
          <w:rFonts w:ascii="Times New Roman" w:eastAsia="Times New Roman" w:hAnsi="Times New Roman" w:cs="B Nazanin"/>
          <w:sz w:val="26"/>
          <w:szCs w:val="26"/>
          <w:rtl/>
        </w:rPr>
        <w:t xml:space="preserve"> 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گر</w:t>
      </w:r>
      <w:r w:rsidRPr="005D68E9">
        <w:rPr>
          <w:rFonts w:ascii="Times New Roman" w:eastAsia="Times New Roman" w:hAnsi="Times New Roman" w:cs="B Nazanin"/>
          <w:sz w:val="26"/>
          <w:szCs w:val="26"/>
          <w:rtl/>
        </w:rPr>
        <w:t xml:space="preserve"> با توجه به جدول بالا 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مدل حدود 75 درصد با واقع</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ت</w:t>
      </w:r>
      <w:r w:rsidRPr="005D68E9">
        <w:rPr>
          <w:rFonts w:ascii="Times New Roman" w:eastAsia="Times New Roman" w:hAnsi="Times New Roman" w:cs="B Nazanin"/>
          <w:sz w:val="26"/>
          <w:szCs w:val="26"/>
          <w:rtl/>
        </w:rPr>
        <w:t xml:space="preserve"> تطابق دارد.</w:t>
      </w:r>
    </w:p>
    <w:p w14:paraId="566CCB01" w14:textId="77777777" w:rsidR="004E0D9D" w:rsidRPr="005D68E9" w:rsidRDefault="004E0D9D" w:rsidP="00631855">
      <w:pPr>
        <w:bidi/>
        <w:spacing w:after="0" w:line="240" w:lineRule="auto"/>
        <w:jc w:val="both"/>
        <w:rPr>
          <w:rFonts w:ascii="Times New Roman" w:eastAsia="Times New Roman" w:hAnsi="Times New Roman" w:cs="B Nazanin"/>
          <w:sz w:val="26"/>
          <w:szCs w:val="26"/>
          <w:rtl/>
        </w:rPr>
      </w:pPr>
      <w:r w:rsidRPr="005D68E9">
        <w:rPr>
          <w:rFonts w:ascii="Times New Roman" w:eastAsia="Times New Roman" w:hAnsi="Times New Roman" w:cs="B Nazanin" w:hint="eastAsia"/>
          <w:sz w:val="26"/>
          <w:szCs w:val="26"/>
          <w:rtl/>
        </w:rPr>
        <w:t>همان‌طور</w:t>
      </w:r>
      <w:r w:rsidRPr="005D68E9">
        <w:rPr>
          <w:rFonts w:ascii="Times New Roman" w:eastAsia="Times New Roman" w:hAnsi="Times New Roman" w:cs="B Nazanin"/>
          <w:sz w:val="26"/>
          <w:szCs w:val="26"/>
          <w:rtl/>
        </w:rPr>
        <w:t xml:space="preserve"> که در جدول بالا مشاهده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کن</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د</w:t>
      </w:r>
      <w:r w:rsidRPr="005D68E9">
        <w:rPr>
          <w:rFonts w:ascii="Times New Roman" w:eastAsia="Times New Roman" w:hAnsi="Times New Roman" w:cs="B Nazanin"/>
          <w:sz w:val="26"/>
          <w:szCs w:val="26"/>
          <w:rtl/>
        </w:rPr>
        <w:t xml:space="preserve"> آماره ف</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شر</w:t>
      </w:r>
      <w:r w:rsidRPr="005D68E9">
        <w:rPr>
          <w:rFonts w:ascii="Times New Roman" w:eastAsia="Times New Roman" w:hAnsi="Times New Roman" w:cs="B Nazanin"/>
          <w:sz w:val="26"/>
          <w:szCs w:val="26"/>
          <w:rtl/>
        </w:rPr>
        <w:t xml:space="preserve"> و سطح معن</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دار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به ترت</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ب</w:t>
      </w:r>
      <w:r w:rsidRPr="005D68E9">
        <w:rPr>
          <w:rFonts w:ascii="Times New Roman" w:eastAsia="Times New Roman" w:hAnsi="Times New Roman" w:cs="B Nazanin"/>
          <w:sz w:val="26"/>
          <w:szCs w:val="26"/>
          <w:rtl/>
        </w:rPr>
        <w:t xml:space="preserve"> برابر </w:t>
      </w:r>
      <w:r w:rsidRPr="005D68E9">
        <w:rPr>
          <w:rFonts w:ascii="Times New Roman" w:eastAsia="Times New Roman" w:hAnsi="Times New Roman" w:cs="B Nazanin" w:hint="cs"/>
          <w:sz w:val="26"/>
          <w:szCs w:val="26"/>
          <w:rtl/>
        </w:rPr>
        <w:t>417</w:t>
      </w:r>
      <w:r w:rsidRPr="005D68E9">
        <w:rPr>
          <w:rFonts w:ascii="Times New Roman" w:eastAsia="Times New Roman" w:hAnsi="Times New Roman" w:cs="B Nazanin"/>
          <w:sz w:val="26"/>
          <w:szCs w:val="26"/>
          <w:rtl/>
        </w:rPr>
        <w:t>/17 و 0000/0 است چون 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مقدار از 05/0 کمتر است در سطح 95 درصد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توان</w:t>
      </w:r>
      <w:r w:rsidRPr="005D68E9">
        <w:rPr>
          <w:rFonts w:ascii="Times New Roman" w:eastAsia="Times New Roman" w:hAnsi="Times New Roman" w:cs="B Nazanin"/>
          <w:sz w:val="26"/>
          <w:szCs w:val="26"/>
          <w:rtl/>
        </w:rPr>
        <w:t xml:space="preserve"> گفت رگرس</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ون</w:t>
      </w:r>
      <w:r w:rsidRPr="005D68E9">
        <w:rPr>
          <w:rFonts w:ascii="Times New Roman" w:eastAsia="Times New Roman" w:hAnsi="Times New Roman" w:cs="B Nazanin"/>
          <w:sz w:val="26"/>
          <w:szCs w:val="26"/>
          <w:rtl/>
        </w:rPr>
        <w:t xml:space="preserve"> برازش شده معن</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دار</w:t>
      </w:r>
      <w:r w:rsidRPr="005D68E9">
        <w:rPr>
          <w:rFonts w:ascii="Times New Roman" w:eastAsia="Times New Roman" w:hAnsi="Times New Roman" w:cs="B Nazanin"/>
          <w:sz w:val="26"/>
          <w:szCs w:val="26"/>
          <w:rtl/>
        </w:rPr>
        <w:t xml:space="preserve"> است. </w:t>
      </w:r>
    </w:p>
    <w:p w14:paraId="26B4BFF4" w14:textId="47E56217" w:rsidR="004E0D9D" w:rsidRPr="005D68E9" w:rsidRDefault="004E0D9D" w:rsidP="00631855">
      <w:pPr>
        <w:bidi/>
        <w:spacing w:after="0" w:line="240" w:lineRule="auto"/>
        <w:jc w:val="both"/>
        <w:rPr>
          <w:rFonts w:ascii="Times New Roman" w:eastAsia="Times New Roman" w:hAnsi="Times New Roman" w:cs="B Nazanin"/>
          <w:sz w:val="26"/>
          <w:szCs w:val="26"/>
          <w:rtl/>
        </w:rPr>
      </w:pPr>
      <w:r w:rsidRPr="005D68E9">
        <w:rPr>
          <w:rFonts w:ascii="Times New Roman" w:eastAsia="Times New Roman" w:hAnsi="Times New Roman" w:cs="B Nazanin" w:hint="eastAsia"/>
          <w:sz w:val="26"/>
          <w:szCs w:val="26"/>
          <w:rtl/>
        </w:rPr>
        <w:t>با</w:t>
      </w:r>
      <w:r w:rsidRPr="005D68E9">
        <w:rPr>
          <w:rFonts w:ascii="Times New Roman" w:eastAsia="Times New Roman" w:hAnsi="Times New Roman" w:cs="B Nazanin"/>
          <w:sz w:val="26"/>
          <w:szCs w:val="26"/>
          <w:rtl/>
        </w:rPr>
        <w:t xml:space="preserve"> توجه به مقدار احتمال متغ</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sz w:val="26"/>
          <w:szCs w:val="26"/>
          <w:rtl/>
        </w:rPr>
        <w:t xml:space="preserve"> </w:t>
      </w:r>
      <w:r w:rsidR="002C0F0E" w:rsidRPr="005D68E9">
        <w:rPr>
          <w:rFonts w:ascii="Times New Roman" w:eastAsia="Times New Roman" w:hAnsi="Times New Roman" w:cs="B Nazanin" w:hint="cs"/>
          <w:sz w:val="26"/>
          <w:szCs w:val="26"/>
          <w:rtl/>
        </w:rPr>
        <w:t>تجربه</w:t>
      </w:r>
      <w:r w:rsidRPr="005D68E9">
        <w:rPr>
          <w:rFonts w:ascii="Times New Roman" w:eastAsia="Times New Roman" w:hAnsi="Times New Roman" w:cs="B Nazanin"/>
          <w:sz w:val="26"/>
          <w:szCs w:val="26"/>
          <w:rtl/>
        </w:rPr>
        <w:t xml:space="preserve"> مد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رعامل</w:t>
      </w:r>
      <w:r w:rsidRPr="005D68E9">
        <w:rPr>
          <w:rFonts w:ascii="Times New Roman" w:eastAsia="Times New Roman" w:hAnsi="Times New Roman" w:cs="B Nazanin"/>
          <w:sz w:val="26"/>
          <w:szCs w:val="26"/>
          <w:rtl/>
        </w:rPr>
        <w:t xml:space="preserve"> که </w:t>
      </w:r>
      <w:r w:rsidRPr="005D68E9">
        <w:rPr>
          <w:rFonts w:ascii="Times New Roman" w:eastAsia="Times New Roman" w:hAnsi="Times New Roman" w:cs="B Nazanin" w:hint="cs"/>
          <w:sz w:val="26"/>
          <w:szCs w:val="26"/>
          <w:rtl/>
        </w:rPr>
        <w:t>703</w:t>
      </w:r>
      <w:r w:rsidRPr="005D68E9">
        <w:rPr>
          <w:rFonts w:ascii="Times New Roman" w:eastAsia="Times New Roman" w:hAnsi="Times New Roman" w:cs="B Nazanin"/>
          <w:sz w:val="26"/>
          <w:szCs w:val="26"/>
          <w:rtl/>
        </w:rPr>
        <w:t>/0 است، چون 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مقدار از 05/0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شتر</w:t>
      </w:r>
      <w:r w:rsidRPr="005D68E9">
        <w:rPr>
          <w:rFonts w:ascii="Times New Roman" w:eastAsia="Times New Roman" w:hAnsi="Times New Roman" w:cs="B Nazanin"/>
          <w:sz w:val="26"/>
          <w:szCs w:val="26"/>
          <w:rtl/>
        </w:rPr>
        <w:t xml:space="preserve"> است در سطح 95 درصد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توان</w:t>
      </w:r>
      <w:r w:rsidRPr="005D68E9">
        <w:rPr>
          <w:rFonts w:ascii="Times New Roman" w:eastAsia="Times New Roman" w:hAnsi="Times New Roman" w:cs="B Nazanin"/>
          <w:sz w:val="26"/>
          <w:szCs w:val="26"/>
          <w:rtl/>
        </w:rPr>
        <w:t xml:space="preserve"> ادعا کرد که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متغ</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sz w:val="26"/>
          <w:szCs w:val="26"/>
          <w:rtl/>
        </w:rPr>
        <w:t xml:space="preserve"> </w:t>
      </w:r>
      <w:r w:rsidR="002C0F0E" w:rsidRPr="005D68E9">
        <w:rPr>
          <w:rFonts w:ascii="Times New Roman" w:eastAsia="Times New Roman" w:hAnsi="Times New Roman" w:cs="B Nazanin" w:hint="cs"/>
          <w:sz w:val="26"/>
          <w:szCs w:val="26"/>
          <w:rtl/>
        </w:rPr>
        <w:t>تجربه</w:t>
      </w:r>
      <w:r w:rsidRPr="005D68E9">
        <w:rPr>
          <w:rFonts w:ascii="Times New Roman" w:eastAsia="Times New Roman" w:hAnsi="Times New Roman" w:cs="B Nazanin"/>
          <w:sz w:val="26"/>
          <w:szCs w:val="26"/>
          <w:rtl/>
        </w:rPr>
        <w:t xml:space="preserve"> مد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رعامل</w:t>
      </w:r>
      <w:r w:rsidRPr="005D68E9">
        <w:rPr>
          <w:rFonts w:ascii="Times New Roman" w:eastAsia="Times New Roman" w:hAnsi="Times New Roman" w:cs="B Nazanin"/>
          <w:sz w:val="26"/>
          <w:szCs w:val="26"/>
          <w:rtl/>
        </w:rPr>
        <w:t xml:space="preserve"> و جر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w:t>
      </w:r>
      <w:r w:rsidRPr="005D68E9">
        <w:rPr>
          <w:rFonts w:ascii="Times New Roman" w:eastAsia="Times New Roman" w:hAnsi="Times New Roman" w:cs="B Nazanin"/>
          <w:sz w:val="26"/>
          <w:szCs w:val="26"/>
          <w:rtl/>
        </w:rPr>
        <w:t xml:space="preserve"> ها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وجه نقد آزاد رابطه معنادار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وجود ندارد. </w:t>
      </w:r>
    </w:p>
    <w:p w14:paraId="7F34BE44" w14:textId="77777777" w:rsidR="004E0D9D" w:rsidRPr="005D68E9" w:rsidRDefault="004E0D9D" w:rsidP="00631855">
      <w:pPr>
        <w:bidi/>
        <w:spacing w:after="0" w:line="240" w:lineRule="auto"/>
        <w:jc w:val="both"/>
        <w:rPr>
          <w:rFonts w:ascii="Times New Roman" w:eastAsia="Times New Roman" w:hAnsi="Times New Roman" w:cs="B Nazanin"/>
          <w:sz w:val="26"/>
          <w:szCs w:val="26"/>
          <w:rtl/>
        </w:rPr>
      </w:pPr>
      <w:r w:rsidRPr="005D68E9">
        <w:rPr>
          <w:rFonts w:ascii="Times New Roman" w:eastAsia="Times New Roman" w:hAnsi="Times New Roman" w:cs="B Nazanin" w:hint="eastAsia"/>
          <w:sz w:val="26"/>
          <w:szCs w:val="26"/>
          <w:rtl/>
        </w:rPr>
        <w:t>همچن</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با توجه به جدول فوق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توان</w:t>
      </w:r>
      <w:r w:rsidRPr="005D68E9">
        <w:rPr>
          <w:rFonts w:ascii="Times New Roman" w:eastAsia="Times New Roman" w:hAnsi="Times New Roman" w:cs="B Nazanin"/>
          <w:sz w:val="26"/>
          <w:szCs w:val="26"/>
          <w:rtl/>
        </w:rPr>
        <w:t xml:space="preserve">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w:t>
      </w:r>
      <w:r w:rsidRPr="005D68E9">
        <w:rPr>
          <w:rFonts w:ascii="Times New Roman" w:eastAsia="Times New Roman" w:hAnsi="Times New Roman" w:cs="B Nazanin"/>
          <w:sz w:val="26"/>
          <w:szCs w:val="26"/>
          <w:rtl/>
        </w:rPr>
        <w:t xml:space="preserve"> نمود متغ</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رها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اندازه شرکت و نقد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تاث</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sz w:val="26"/>
          <w:szCs w:val="26"/>
          <w:rtl/>
        </w:rPr>
        <w:t xml:space="preserve"> مثبت و معنادار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بر جر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w:t>
      </w:r>
      <w:r w:rsidRPr="005D68E9">
        <w:rPr>
          <w:rFonts w:ascii="Times New Roman" w:eastAsia="Times New Roman" w:hAnsi="Times New Roman" w:cs="B Nazanin"/>
          <w:sz w:val="26"/>
          <w:szCs w:val="26"/>
          <w:rtl/>
        </w:rPr>
        <w:t xml:space="preserve"> ها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وجه نقد آزاد دارند. همچن</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اهرم مال</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w:t>
      </w:r>
      <w:r w:rsidRPr="005D68E9">
        <w:rPr>
          <w:rFonts w:ascii="Times New Roman" w:eastAsia="Times New Roman" w:hAnsi="Times New Roman" w:cs="B Nazanin"/>
          <w:sz w:val="26"/>
          <w:szCs w:val="26"/>
          <w:rtl/>
        </w:rPr>
        <w:t xml:space="preserve"> و ز</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w:t>
      </w:r>
      <w:r w:rsidRPr="005D68E9">
        <w:rPr>
          <w:rFonts w:ascii="Times New Roman" w:eastAsia="Times New Roman" w:hAnsi="Times New Roman" w:cs="B Nazanin"/>
          <w:sz w:val="26"/>
          <w:szCs w:val="26"/>
          <w:rtl/>
        </w:rPr>
        <w:t xml:space="preserve"> شرکت بر جر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w:t>
      </w:r>
      <w:r w:rsidRPr="005D68E9">
        <w:rPr>
          <w:rFonts w:ascii="Times New Roman" w:eastAsia="Times New Roman" w:hAnsi="Times New Roman" w:cs="B Nazanin"/>
          <w:sz w:val="26"/>
          <w:szCs w:val="26"/>
          <w:rtl/>
        </w:rPr>
        <w:t xml:space="preserve"> ها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وجه نقد آزاد تاث</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sz w:val="26"/>
          <w:szCs w:val="26"/>
          <w:rtl/>
        </w:rPr>
        <w:t xml:space="preserve"> منف</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 معنادار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دارند. ل</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کن</w:t>
      </w:r>
      <w:r w:rsidRPr="005D68E9">
        <w:rPr>
          <w:rFonts w:ascii="Times New Roman" w:eastAsia="Times New Roman" w:hAnsi="Times New Roman" w:cs="B Nazanin"/>
          <w:sz w:val="26"/>
          <w:szCs w:val="26"/>
          <w:rtl/>
        </w:rPr>
        <w:t xml:space="preserve"> متغ</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sz w:val="26"/>
          <w:szCs w:val="26"/>
          <w:rtl/>
        </w:rPr>
        <w:t xml:space="preserve"> نسبت ارزش بازار به ارزش دفتر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 بر جر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w:t>
      </w:r>
      <w:r w:rsidRPr="005D68E9">
        <w:rPr>
          <w:rFonts w:ascii="Times New Roman" w:eastAsia="Times New Roman" w:hAnsi="Times New Roman" w:cs="B Nazanin"/>
          <w:sz w:val="26"/>
          <w:szCs w:val="26"/>
          <w:rtl/>
        </w:rPr>
        <w:t xml:space="preserve"> ها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وجه نقد آزاد تاث</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sz w:val="26"/>
          <w:szCs w:val="26"/>
          <w:rtl/>
        </w:rPr>
        <w:t xml:space="preserve"> معنادار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ندارند.</w:t>
      </w:r>
    </w:p>
    <w:p w14:paraId="2574339C" w14:textId="77777777" w:rsidR="004E0D9D" w:rsidRPr="005D68E9" w:rsidRDefault="004E0D9D" w:rsidP="00631855">
      <w:pPr>
        <w:bidi/>
        <w:spacing w:after="0" w:line="240" w:lineRule="auto"/>
        <w:jc w:val="both"/>
        <w:rPr>
          <w:rFonts w:ascii="Times New Roman" w:eastAsia="Times New Roman" w:hAnsi="Times New Roman" w:cs="B Nazanin"/>
          <w:sz w:val="26"/>
          <w:szCs w:val="26"/>
          <w:rtl/>
        </w:rPr>
      </w:pPr>
      <w:r w:rsidRPr="005D68E9">
        <w:rPr>
          <w:rFonts w:ascii="Times New Roman" w:eastAsia="Times New Roman" w:hAnsi="Times New Roman" w:cs="B Nazanin" w:hint="cs"/>
          <w:sz w:val="26"/>
          <w:szCs w:val="26"/>
          <w:rtl/>
          <w:lang w:bidi="fa-IR"/>
        </w:rPr>
        <w:t xml:space="preserve">با توجه به ستون </w:t>
      </w:r>
      <w:r w:rsidRPr="005D68E9">
        <w:rPr>
          <w:rFonts w:ascii="Times New Roman" w:eastAsia="Times New Roman" w:hAnsi="Times New Roman" w:cs="B Nazanin"/>
          <w:sz w:val="26"/>
          <w:szCs w:val="26"/>
          <w:lang w:bidi="fa-IR"/>
        </w:rPr>
        <w:t>VIF</w:t>
      </w:r>
      <w:r w:rsidRPr="005D68E9">
        <w:rPr>
          <w:rFonts w:ascii="Times New Roman" w:eastAsia="Times New Roman" w:hAnsi="Times New Roman" w:cs="B Nazanin"/>
          <w:sz w:val="26"/>
          <w:szCs w:val="26"/>
          <w:rtl/>
          <w:lang w:bidi="fa-IR"/>
        </w:rPr>
        <w:t xml:space="preserve"> از جدول فوق مشاهده م</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sz w:val="26"/>
          <w:szCs w:val="26"/>
          <w:rtl/>
          <w:lang w:bidi="fa-IR"/>
        </w:rPr>
        <w:t xml:space="preserve"> گردد همه اعداد ا</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hint="eastAsia"/>
          <w:sz w:val="26"/>
          <w:szCs w:val="26"/>
          <w:rtl/>
          <w:lang w:bidi="fa-IR"/>
        </w:rPr>
        <w:t>ن</w:t>
      </w:r>
      <w:r w:rsidRPr="005D68E9">
        <w:rPr>
          <w:rFonts w:ascii="Times New Roman" w:eastAsia="Times New Roman" w:hAnsi="Times New Roman" w:cs="B Nazanin"/>
          <w:sz w:val="26"/>
          <w:szCs w:val="26"/>
          <w:rtl/>
          <w:lang w:bidi="fa-IR"/>
        </w:rPr>
        <w:t xml:space="preserve"> ستون از مقدار 10 کمتر م</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sz w:val="26"/>
          <w:szCs w:val="26"/>
          <w:rtl/>
          <w:lang w:bidi="fa-IR"/>
        </w:rPr>
        <w:t xml:space="preserve"> باشد لذا احتمال همخط</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sz w:val="26"/>
          <w:szCs w:val="26"/>
          <w:rtl/>
          <w:lang w:bidi="fa-IR"/>
        </w:rPr>
        <w:t xml:space="preserve"> در داده ها</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sz w:val="26"/>
          <w:szCs w:val="26"/>
          <w:rtl/>
          <w:lang w:bidi="fa-IR"/>
        </w:rPr>
        <w:t xml:space="preserve"> ا</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hint="eastAsia"/>
          <w:sz w:val="26"/>
          <w:szCs w:val="26"/>
          <w:rtl/>
          <w:lang w:bidi="fa-IR"/>
        </w:rPr>
        <w:t>ن</w:t>
      </w:r>
      <w:r w:rsidRPr="005D68E9">
        <w:rPr>
          <w:rFonts w:ascii="Times New Roman" w:eastAsia="Times New Roman" w:hAnsi="Times New Roman" w:cs="B Nazanin"/>
          <w:sz w:val="26"/>
          <w:szCs w:val="26"/>
          <w:rtl/>
          <w:lang w:bidi="fa-IR"/>
        </w:rPr>
        <w:t xml:space="preserve"> مدل را رد م</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sz w:val="26"/>
          <w:szCs w:val="26"/>
          <w:rtl/>
          <w:lang w:bidi="fa-IR"/>
        </w:rPr>
        <w:t xml:space="preserve"> کند و م</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sz w:val="26"/>
          <w:szCs w:val="26"/>
          <w:rtl/>
          <w:lang w:bidi="fa-IR"/>
        </w:rPr>
        <w:t xml:space="preserve"> توان نتا</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hint="eastAsia"/>
          <w:sz w:val="26"/>
          <w:szCs w:val="26"/>
          <w:rtl/>
          <w:lang w:bidi="fa-IR"/>
        </w:rPr>
        <w:t>ج</w:t>
      </w:r>
      <w:r w:rsidRPr="005D68E9">
        <w:rPr>
          <w:rFonts w:ascii="Times New Roman" w:eastAsia="Times New Roman" w:hAnsi="Times New Roman" w:cs="B Nazanin"/>
          <w:sz w:val="26"/>
          <w:szCs w:val="26"/>
          <w:rtl/>
          <w:lang w:bidi="fa-IR"/>
        </w:rPr>
        <w:t xml:space="preserve"> قابل استناد از ا</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hint="eastAsia"/>
          <w:sz w:val="26"/>
          <w:szCs w:val="26"/>
          <w:rtl/>
          <w:lang w:bidi="fa-IR"/>
        </w:rPr>
        <w:t>ن</w:t>
      </w:r>
      <w:r w:rsidRPr="005D68E9">
        <w:rPr>
          <w:rFonts w:ascii="Times New Roman" w:eastAsia="Times New Roman" w:hAnsi="Times New Roman" w:cs="B Nazanin"/>
          <w:sz w:val="26"/>
          <w:szCs w:val="26"/>
          <w:rtl/>
          <w:lang w:bidi="fa-IR"/>
        </w:rPr>
        <w:t xml:space="preserve"> مدل بدست آورد.</w:t>
      </w:r>
    </w:p>
    <w:p w14:paraId="75ECB9B7" w14:textId="77777777" w:rsidR="004E0D9D" w:rsidRPr="005D68E9" w:rsidRDefault="004E0D9D" w:rsidP="00631855">
      <w:pPr>
        <w:bidi/>
        <w:spacing w:after="0" w:line="240" w:lineRule="auto"/>
        <w:jc w:val="both"/>
        <w:rPr>
          <w:rFonts w:ascii="Times New Roman" w:eastAsia="Times New Roman" w:hAnsi="Times New Roman" w:cs="B Nazanin"/>
          <w:sz w:val="26"/>
          <w:szCs w:val="26"/>
          <w:rtl/>
        </w:rPr>
      </w:pPr>
      <w:r w:rsidRPr="005D68E9">
        <w:rPr>
          <w:rFonts w:ascii="Times New Roman" w:eastAsia="Times New Roman" w:hAnsi="Times New Roman" w:cs="B Nazanin" w:hint="eastAsia"/>
          <w:sz w:val="26"/>
          <w:szCs w:val="26"/>
          <w:rtl/>
        </w:rPr>
        <w:t>آماره</w:t>
      </w:r>
      <w:r w:rsidRPr="005D68E9">
        <w:rPr>
          <w:rFonts w:ascii="Times New Roman" w:eastAsia="Times New Roman" w:hAnsi="Times New Roman" w:cs="B Nazanin"/>
          <w:sz w:val="26"/>
          <w:szCs w:val="26"/>
          <w:rtl/>
        </w:rPr>
        <w:t xml:space="preserve"> دورب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واتسون با توجه به جدول بالا برابر 55/1 است که چون 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عدد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5/1 تا 5/2 است نشان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دهد</w:t>
      </w:r>
      <w:r w:rsidRPr="005D68E9">
        <w:rPr>
          <w:rFonts w:ascii="Times New Roman" w:eastAsia="Times New Roman" w:hAnsi="Times New Roman" w:cs="B Nazanin"/>
          <w:sz w:val="26"/>
          <w:szCs w:val="26"/>
          <w:rtl/>
        </w:rPr>
        <w:t xml:space="preserve"> که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باق</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مانده‌ها</w:t>
      </w:r>
      <w:r w:rsidRPr="005D68E9">
        <w:rPr>
          <w:rFonts w:ascii="Times New Roman" w:eastAsia="Times New Roman" w:hAnsi="Times New Roman" w:cs="B Nazanin"/>
          <w:sz w:val="26"/>
          <w:szCs w:val="26"/>
          <w:rtl/>
        </w:rPr>
        <w:t xml:space="preserve"> خودهمبستگ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وجود ندارد نشان‌دهنده عدم وجود خودهمبستگ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باق</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مانده‌ها</w:t>
      </w:r>
      <w:r w:rsidRPr="005D68E9">
        <w:rPr>
          <w:rFonts w:ascii="Times New Roman" w:eastAsia="Times New Roman" w:hAnsi="Times New Roman" w:cs="B Nazanin"/>
          <w:sz w:val="26"/>
          <w:szCs w:val="26"/>
          <w:rtl/>
        </w:rPr>
        <w:t xml:space="preserve"> است.</w:t>
      </w:r>
    </w:p>
    <w:p w14:paraId="159D9DB7" w14:textId="77777777" w:rsidR="004E0D9D" w:rsidRPr="005D68E9" w:rsidRDefault="004E0D9D" w:rsidP="00631855">
      <w:pPr>
        <w:keepNext/>
        <w:keepLines/>
        <w:bidi/>
        <w:spacing w:before="120" w:after="120" w:line="240" w:lineRule="auto"/>
        <w:ind w:left="-45" w:firstLine="454"/>
        <w:jc w:val="both"/>
        <w:outlineLvl w:val="1"/>
        <w:rPr>
          <w:rFonts w:ascii="Times New Roman" w:eastAsia="Times New Roman" w:hAnsi="Times New Roman" w:cs="B Nazanin"/>
          <w:bCs/>
          <w:sz w:val="26"/>
          <w:szCs w:val="26"/>
        </w:rPr>
      </w:pPr>
      <w:bookmarkStart w:id="343" w:name="_Toc100409091"/>
      <w:r w:rsidRPr="006F3ED0">
        <w:rPr>
          <w:rFonts w:ascii="Times New Roman" w:eastAsia="Times New Roman" w:hAnsi="Times New Roman" w:cs="B Nazanin" w:hint="cs"/>
          <w:bCs/>
          <w:sz w:val="24"/>
          <w:szCs w:val="28"/>
          <w:rtl/>
        </w:rPr>
        <w:t>4</w:t>
      </w:r>
      <w:r w:rsidRPr="005D68E9">
        <w:rPr>
          <w:rFonts w:ascii="Times New Roman" w:eastAsia="Times New Roman" w:hAnsi="Times New Roman" w:cs="B Nazanin" w:hint="cs"/>
          <w:bCs/>
          <w:sz w:val="26"/>
          <w:szCs w:val="26"/>
          <w:rtl/>
        </w:rPr>
        <w:t>-4-8 بررسی فرضیه هشتم</w:t>
      </w:r>
      <w:bookmarkEnd w:id="343"/>
    </w:p>
    <w:p w14:paraId="5AB82F40" w14:textId="509CC1DF" w:rsidR="004E0D9D" w:rsidRDefault="004E0D9D" w:rsidP="00631855">
      <w:pPr>
        <w:bidi/>
        <w:spacing w:after="0" w:line="240" w:lineRule="auto"/>
        <w:ind w:firstLine="288"/>
        <w:jc w:val="both"/>
        <w:rPr>
          <w:rFonts w:ascii="Times New Roman" w:eastAsia="Times New Roman" w:hAnsi="Times New Roman" w:cs="B Nazanin"/>
          <w:sz w:val="26"/>
          <w:szCs w:val="26"/>
          <w:rtl/>
          <w:lang w:bidi="fa-IR"/>
        </w:rPr>
      </w:pPr>
      <w:r w:rsidRPr="005D68E9">
        <w:rPr>
          <w:rFonts w:ascii="Times New Roman" w:eastAsia="Times New Roman" w:hAnsi="Times New Roman" w:cs="B Nazanin" w:hint="cs"/>
          <w:sz w:val="26"/>
          <w:szCs w:val="26"/>
          <w:rtl/>
          <w:lang w:bidi="fa-IR"/>
        </w:rPr>
        <w:t>بین مدیریت ریسک سازمان با جریان های وجه نقد آزاد شرکت رابطه معناداری وجود دارد.</w:t>
      </w:r>
    </w:p>
    <w:p w14:paraId="28C65DA8" w14:textId="77777777" w:rsidR="005D68E9" w:rsidRPr="005D68E9" w:rsidRDefault="005D68E9" w:rsidP="005D68E9">
      <w:pPr>
        <w:bidi/>
        <w:spacing w:after="0" w:line="240" w:lineRule="auto"/>
        <w:ind w:firstLine="288"/>
        <w:jc w:val="both"/>
        <w:rPr>
          <w:rFonts w:ascii="Times New Roman" w:eastAsia="Times New Roman" w:hAnsi="Times New Roman" w:cs="B Nazanin"/>
          <w:sz w:val="26"/>
          <w:szCs w:val="26"/>
          <w:rtl/>
          <w:lang w:bidi="fa-IR"/>
        </w:rPr>
      </w:pPr>
    </w:p>
    <w:p w14:paraId="66F985CF" w14:textId="1557D90E" w:rsidR="004E0D9D" w:rsidRPr="005D68E9" w:rsidRDefault="00844840" w:rsidP="00631855">
      <w:pPr>
        <w:bidi/>
        <w:spacing w:after="0" w:line="240" w:lineRule="auto"/>
        <w:ind w:firstLine="288"/>
        <w:jc w:val="both"/>
        <w:rPr>
          <w:rFonts w:ascii="Times New Roman" w:eastAsia="Times New Roman" w:hAnsi="Times New Roman" w:cs="B Nazanin"/>
          <w:sz w:val="26"/>
          <w:szCs w:val="26"/>
          <w:rtl/>
          <w:lang w:bidi="fa-IR"/>
        </w:rPr>
      </w:pPr>
      <m:oMathPara>
        <m:oMath>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FCF</m:t>
              </m:r>
            </m:e>
            <m:sub>
              <m:r>
                <w:rPr>
                  <w:rFonts w:ascii="Cambria Math" w:eastAsia="Times New Roman" w:hAnsi="Cambria Math" w:cs="B Nazanin"/>
                  <w:sz w:val="26"/>
                  <w:szCs w:val="26"/>
                </w:rPr>
                <m:t>i</m:t>
              </m:r>
              <m:r>
                <w:rPr>
                  <w:rFonts w:ascii="Cambria Math" w:eastAsia="Times New Roman" w:hAnsi="Cambria Math" w:cs="B Nazanin"/>
                  <w:sz w:val="26"/>
                  <w:szCs w:val="26"/>
                </w:rPr>
                <m:t>,</m:t>
              </m:r>
              <m:r>
                <w:rPr>
                  <w:rFonts w:ascii="Cambria Math" w:eastAsia="Times New Roman" w:hAnsi="Cambria Math" w:cs="B Nazanin"/>
                  <w:sz w:val="26"/>
                  <w:szCs w:val="26"/>
                </w:rPr>
                <m:t>t</m:t>
              </m:r>
            </m:sub>
          </m:sSub>
          <m:r>
            <w:rPr>
              <w:rFonts w:ascii="Cambria Math" w:eastAsia="Times New Roman" w:hAnsi="Cambria Math" w:cs="B Nazanin"/>
              <w:sz w:val="26"/>
              <w:szCs w:val="26"/>
            </w:rPr>
            <m:t>=</m:t>
          </m:r>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β</m:t>
              </m:r>
            </m:e>
            <m:sub>
              <m:r>
                <w:rPr>
                  <w:rFonts w:ascii="Cambria Math" w:eastAsia="Times New Roman" w:hAnsi="Cambria Math" w:cs="B Nazanin"/>
                  <w:sz w:val="26"/>
                  <w:szCs w:val="26"/>
                  <w:rtl/>
                  <w:lang w:bidi="fa-IR"/>
                </w:rPr>
                <m:t>0</m:t>
              </m:r>
            </m:sub>
          </m:sSub>
          <m:r>
            <w:rPr>
              <w:rFonts w:ascii="Cambria Math" w:eastAsia="Times New Roman" w:hAnsi="Cambria Math" w:cs="B Nazanin"/>
              <w:sz w:val="26"/>
              <w:szCs w:val="26"/>
            </w:rPr>
            <m:t>+</m:t>
          </m:r>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β</m:t>
              </m:r>
            </m:e>
            <m:sub>
              <m:r>
                <w:rPr>
                  <w:rFonts w:ascii="Cambria Math" w:eastAsia="Times New Roman" w:hAnsi="Cambria Math" w:cs="B Nazanin"/>
                  <w:sz w:val="26"/>
                  <w:szCs w:val="26"/>
                  <w:rtl/>
                  <w:lang w:bidi="fa-IR"/>
                </w:rPr>
                <m:t>1</m:t>
              </m:r>
            </m:sub>
          </m:sSub>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ERM</m:t>
              </m:r>
            </m:e>
            <m:sub>
              <m:r>
                <w:rPr>
                  <w:rFonts w:ascii="Cambria Math" w:eastAsia="Times New Roman" w:hAnsi="Cambria Math" w:cs="B Nazanin"/>
                  <w:sz w:val="26"/>
                  <w:szCs w:val="26"/>
                </w:rPr>
                <m:t>i</m:t>
              </m:r>
              <m:r>
                <w:rPr>
                  <w:rFonts w:ascii="Cambria Math" w:eastAsia="Times New Roman" w:hAnsi="Cambria Math" w:cs="B Nazanin"/>
                  <w:sz w:val="26"/>
                  <w:szCs w:val="26"/>
                </w:rPr>
                <m:t>,</m:t>
              </m:r>
              <m:r>
                <w:rPr>
                  <w:rFonts w:ascii="Cambria Math" w:eastAsia="Times New Roman" w:hAnsi="Cambria Math" w:cs="B Nazanin"/>
                  <w:sz w:val="26"/>
                  <w:szCs w:val="26"/>
                </w:rPr>
                <m:t>t</m:t>
              </m:r>
            </m:sub>
          </m:sSub>
          <m:r>
            <w:rPr>
              <w:rFonts w:ascii="Cambria Math" w:eastAsia="Times New Roman" w:hAnsi="Cambria Math" w:cs="B Nazanin"/>
              <w:sz w:val="26"/>
              <w:szCs w:val="26"/>
            </w:rPr>
            <m:t>+</m:t>
          </m:r>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β</m:t>
              </m:r>
            </m:e>
            <m:sub>
              <m:r>
                <w:rPr>
                  <w:rFonts w:ascii="Cambria Math" w:eastAsia="Times New Roman" w:hAnsi="Cambria Math" w:cs="B Nazanin"/>
                  <w:sz w:val="26"/>
                  <w:szCs w:val="26"/>
                  <w:rtl/>
                  <w:lang w:bidi="fa-IR"/>
                </w:rPr>
                <m:t>2</m:t>
              </m:r>
            </m:sub>
          </m:sSub>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Size</m:t>
              </m:r>
            </m:e>
            <m:sub>
              <m:r>
                <w:rPr>
                  <w:rFonts w:ascii="Cambria Math" w:eastAsia="Times New Roman" w:hAnsi="Cambria Math" w:cs="B Nazanin"/>
                  <w:sz w:val="26"/>
                  <w:szCs w:val="26"/>
                </w:rPr>
                <m:t>i</m:t>
              </m:r>
              <m:r>
                <w:rPr>
                  <w:rFonts w:ascii="Cambria Math" w:eastAsia="Times New Roman" w:hAnsi="Cambria Math" w:cs="B Nazanin"/>
                  <w:sz w:val="26"/>
                  <w:szCs w:val="26"/>
                </w:rPr>
                <m:t>,</m:t>
              </m:r>
              <m:r>
                <w:rPr>
                  <w:rFonts w:ascii="Cambria Math" w:eastAsia="Times New Roman" w:hAnsi="Cambria Math" w:cs="B Nazanin"/>
                  <w:sz w:val="26"/>
                  <w:szCs w:val="26"/>
                </w:rPr>
                <m:t>t</m:t>
              </m:r>
            </m:sub>
          </m:sSub>
          <m:r>
            <w:rPr>
              <w:rFonts w:ascii="Cambria Math" w:eastAsia="Times New Roman" w:hAnsi="Cambria Math" w:cs="B Nazanin"/>
              <w:sz w:val="26"/>
              <w:szCs w:val="26"/>
            </w:rPr>
            <m:t>+</m:t>
          </m:r>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β</m:t>
              </m:r>
            </m:e>
            <m:sub>
              <m:r>
                <w:rPr>
                  <w:rFonts w:ascii="Cambria Math" w:eastAsia="Times New Roman" w:hAnsi="Cambria Math" w:cs="B Nazanin"/>
                  <w:sz w:val="26"/>
                  <w:szCs w:val="26"/>
                  <w:rtl/>
                  <w:lang w:bidi="fa-IR"/>
                </w:rPr>
                <m:t>3</m:t>
              </m:r>
            </m:sub>
          </m:sSub>
          <m:sSub>
            <m:sSubPr>
              <m:ctrlPr>
                <w:rPr>
                  <w:rFonts w:ascii="Cambria Math" w:eastAsia="Times New Roman" w:hAnsi="Cambria Math" w:cs="B Nazanin"/>
                  <w:i/>
                  <w:sz w:val="26"/>
                  <w:szCs w:val="26"/>
                </w:rPr>
              </m:ctrlPr>
            </m:sSubPr>
            <m:e>
              <m:r>
                <w:rPr>
                  <w:rFonts w:ascii="Cambria Math" w:eastAsia="Times New Roman" w:hAnsi="Cambria Math" w:cs="B Nazanin"/>
                  <w:sz w:val="26"/>
                  <w:szCs w:val="26"/>
                </w:rPr>
                <m:t>LEV</m:t>
              </m:r>
            </m:e>
            <m:sub>
              <m:r>
                <w:rPr>
                  <w:rFonts w:ascii="Cambria Math" w:eastAsia="Times New Roman" w:hAnsi="Cambria Math" w:cs="B Nazanin"/>
                  <w:sz w:val="26"/>
                  <w:szCs w:val="26"/>
                </w:rPr>
                <m:t>i</m:t>
              </m:r>
              <m:r>
                <w:rPr>
                  <w:rFonts w:ascii="Cambria Math" w:eastAsia="Times New Roman" w:hAnsi="Cambria Math" w:cs="B Nazanin"/>
                  <w:sz w:val="26"/>
                  <w:szCs w:val="26"/>
                </w:rPr>
                <m:t>,</m:t>
              </m:r>
              <m:r>
                <w:rPr>
                  <w:rFonts w:ascii="Cambria Math" w:eastAsia="Times New Roman" w:hAnsi="Cambria Math" w:cs="B Nazanin"/>
                  <w:sz w:val="26"/>
                  <w:szCs w:val="26"/>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β</m:t>
              </m:r>
            </m:e>
            <m:sub>
              <m:r>
                <w:rPr>
                  <w:rFonts w:ascii="Cambria Math" w:eastAsia="Times New Roman" w:hAnsi="Cambria Math" w:cs="B Nazanin"/>
                  <w:sz w:val="26"/>
                  <w:szCs w:val="26"/>
                  <w:rtl/>
                  <w:lang w:bidi="fa-IR"/>
                </w:rPr>
                <m:t>4</m:t>
              </m:r>
            </m:sub>
          </m:sSub>
          <m:sSub>
            <m:sSubPr>
              <m:ctrlPr>
                <w:rPr>
                  <w:rFonts w:ascii="Cambria Math" w:eastAsia="Times New Roman" w:hAnsi="Cambria Math" w:cs="B Nazanin"/>
                  <w:i/>
                  <w:sz w:val="26"/>
                  <w:szCs w:val="26"/>
                  <w:lang w:bidi="fa-IR"/>
                </w:rPr>
              </m:ctrlPr>
            </m:sSubPr>
            <m:e>
              <m:r>
                <m:rPr>
                  <m:sty m:val="p"/>
                </m:rPr>
                <w:rPr>
                  <w:rFonts w:ascii="Cambria Math" w:eastAsia="Batang" w:hAnsi="Cambria Math" w:cs="B Nazanin"/>
                  <w:sz w:val="26"/>
                  <w:szCs w:val="26"/>
                  <w:lang w:eastAsia="ko-KR" w:bidi="fa-IR"/>
                </w:rPr>
                <m:t>MTB</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β</m:t>
              </m:r>
            </m:e>
            <m:sub>
              <m:r>
                <w:rPr>
                  <w:rFonts w:ascii="Cambria Math" w:eastAsia="Times New Roman" w:hAnsi="Cambria Math" w:cs="B Nazanin"/>
                  <w:sz w:val="26"/>
                  <w:szCs w:val="26"/>
                  <w:rtl/>
                  <w:lang w:bidi="fa-IR"/>
                </w:rPr>
                <m:t>5</m:t>
              </m:r>
            </m:sub>
          </m:sSub>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LI</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β</m:t>
              </m:r>
            </m:e>
            <m:sub>
              <m:r>
                <w:rPr>
                  <w:rFonts w:ascii="Cambria Math" w:eastAsia="Times New Roman" w:hAnsi="Cambria Math" w:cs="B Nazanin"/>
                  <w:sz w:val="26"/>
                  <w:szCs w:val="26"/>
                  <w:rtl/>
                  <w:lang w:bidi="fa-IR"/>
                </w:rPr>
                <m:t>6</m:t>
              </m:r>
            </m:sub>
          </m:sSub>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LOSS</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r>
            <w:rPr>
              <w:rFonts w:ascii="Cambria Math" w:eastAsia="Times New Roman" w:hAnsi="Cambria Math" w:cs="B Nazanin"/>
              <w:sz w:val="26"/>
              <w:szCs w:val="26"/>
              <w:lang w:bidi="fa-IR"/>
            </w:rPr>
            <m:t>+</m:t>
          </m:r>
          <m:sSub>
            <m:sSubPr>
              <m:ctrlPr>
                <w:rPr>
                  <w:rFonts w:ascii="Cambria Math" w:eastAsia="Times New Roman" w:hAnsi="Cambria Math" w:cs="B Nazanin"/>
                  <w:i/>
                  <w:sz w:val="26"/>
                  <w:szCs w:val="26"/>
                  <w:lang w:bidi="fa-IR"/>
                </w:rPr>
              </m:ctrlPr>
            </m:sSubPr>
            <m:e>
              <m:r>
                <w:rPr>
                  <w:rFonts w:ascii="Cambria Math" w:eastAsia="Times New Roman" w:hAnsi="Cambria Math" w:cs="B Nazanin"/>
                  <w:sz w:val="26"/>
                  <w:szCs w:val="26"/>
                  <w:lang w:bidi="fa-IR"/>
                </w:rPr>
                <m:t>ε</m:t>
              </m:r>
            </m:e>
            <m:sub>
              <m:r>
                <w:rPr>
                  <w:rFonts w:ascii="Cambria Math" w:eastAsia="Times New Roman" w:hAnsi="Cambria Math" w:cs="B Nazanin"/>
                  <w:sz w:val="26"/>
                  <w:szCs w:val="26"/>
                  <w:lang w:bidi="fa-IR"/>
                </w:rPr>
                <m:t>i</m:t>
              </m:r>
              <m:r>
                <w:rPr>
                  <w:rFonts w:ascii="Cambria Math" w:eastAsia="Times New Roman" w:hAnsi="Cambria Math" w:cs="B Nazanin"/>
                  <w:sz w:val="26"/>
                  <w:szCs w:val="26"/>
                  <w:lang w:bidi="fa-IR"/>
                </w:rPr>
                <m:t>,</m:t>
              </m:r>
              <m:r>
                <w:rPr>
                  <w:rFonts w:ascii="Cambria Math" w:eastAsia="Times New Roman" w:hAnsi="Cambria Math" w:cs="B Nazanin"/>
                  <w:sz w:val="26"/>
                  <w:szCs w:val="26"/>
                  <w:lang w:bidi="fa-IR"/>
                </w:rPr>
                <m:t>t</m:t>
              </m:r>
            </m:sub>
          </m:sSub>
        </m:oMath>
      </m:oMathPara>
    </w:p>
    <w:p w14:paraId="0D8F550E" w14:textId="77777777" w:rsidR="004E0D9D" w:rsidRPr="005D68E9" w:rsidRDefault="004E0D9D" w:rsidP="00631855">
      <w:pPr>
        <w:bidi/>
        <w:spacing w:after="0" w:line="240" w:lineRule="auto"/>
        <w:ind w:firstLine="288"/>
        <w:jc w:val="both"/>
        <w:rPr>
          <w:rFonts w:ascii="Times New Roman" w:eastAsia="Times New Roman" w:hAnsi="Times New Roman" w:cs="B Nazanin"/>
          <w:sz w:val="26"/>
          <w:szCs w:val="26"/>
          <w:rtl/>
        </w:rPr>
      </w:pPr>
    </w:p>
    <w:p w14:paraId="4EBEC16B" w14:textId="2AC5B237" w:rsidR="004E0D9D" w:rsidRPr="005D68E9" w:rsidRDefault="004E0D9D" w:rsidP="00631855">
      <w:pPr>
        <w:bidi/>
        <w:spacing w:after="0" w:line="240" w:lineRule="auto"/>
        <w:ind w:firstLine="288"/>
        <w:jc w:val="both"/>
        <w:rPr>
          <w:rFonts w:ascii="Times New Roman" w:eastAsia="Times New Roman" w:hAnsi="Times New Roman" w:cs="B Nazanin"/>
          <w:sz w:val="26"/>
          <w:szCs w:val="26"/>
          <w:rtl/>
        </w:rPr>
      </w:pPr>
      <w:r w:rsidRPr="005D68E9">
        <w:rPr>
          <w:rFonts w:ascii="Times New Roman" w:eastAsia="Times New Roman" w:hAnsi="Times New Roman" w:cs="B Nazanin" w:hint="cs"/>
          <w:sz w:val="26"/>
          <w:szCs w:val="26"/>
          <w:rtl/>
        </w:rPr>
        <w:t>به‌منظور بررسی پانل بودن داده‌ها از آزمون چاو استفاده می‌شود.</w:t>
      </w:r>
    </w:p>
    <w:p w14:paraId="7D52BB5F" w14:textId="77777777" w:rsidR="00DE7AB0" w:rsidRPr="005D68E9" w:rsidRDefault="00DE7AB0" w:rsidP="00631855">
      <w:pPr>
        <w:bidi/>
        <w:spacing w:after="0" w:line="240" w:lineRule="auto"/>
        <w:ind w:firstLine="288"/>
        <w:jc w:val="both"/>
        <w:rPr>
          <w:rFonts w:ascii="Times New Roman" w:eastAsia="Times New Roman" w:hAnsi="Times New Roman" w:cs="B Nazanin"/>
          <w:sz w:val="26"/>
          <w:szCs w:val="26"/>
          <w:rtl/>
        </w:rPr>
      </w:pPr>
    </w:p>
    <w:p w14:paraId="070EFCB7" w14:textId="77777777" w:rsidR="004E0D9D" w:rsidRPr="005D68E9" w:rsidRDefault="004E0D9D" w:rsidP="00631855">
      <w:pPr>
        <w:pStyle w:val="22"/>
        <w:spacing w:line="240" w:lineRule="auto"/>
        <w:rPr>
          <w:b/>
          <w:bCs/>
          <w:rtl/>
        </w:rPr>
      </w:pPr>
      <w:bookmarkStart w:id="344" w:name="_Toc99567846"/>
      <w:bookmarkStart w:id="345" w:name="_Toc100409006"/>
      <w:r w:rsidRPr="005D68E9">
        <w:rPr>
          <w:rFonts w:hint="eastAsia"/>
          <w:b/>
          <w:bCs/>
          <w:rtl/>
        </w:rPr>
        <w:t>جدول</w:t>
      </w:r>
      <w:r w:rsidRPr="005D68E9">
        <w:rPr>
          <w:b/>
          <w:bCs/>
          <w:rtl/>
        </w:rPr>
        <w:t xml:space="preserve"> 4-</w:t>
      </w:r>
      <w:r w:rsidRPr="005D68E9">
        <w:rPr>
          <w:rFonts w:hint="cs"/>
          <w:b/>
          <w:bCs/>
          <w:rtl/>
        </w:rPr>
        <w:t xml:space="preserve">17: </w:t>
      </w:r>
      <w:r w:rsidRPr="005D68E9">
        <w:rPr>
          <w:b/>
          <w:bCs/>
          <w:rtl/>
        </w:rPr>
        <w:t>آزمون‌ها</w:t>
      </w:r>
      <w:r w:rsidRPr="005D68E9">
        <w:rPr>
          <w:rFonts w:hint="cs"/>
          <w:b/>
          <w:bCs/>
          <w:rtl/>
        </w:rPr>
        <w:t>ی</w:t>
      </w:r>
      <w:r w:rsidRPr="005D68E9">
        <w:rPr>
          <w:b/>
          <w:bCs/>
          <w:rtl/>
        </w:rPr>
        <w:t xml:space="preserve"> پ</w:t>
      </w:r>
      <w:r w:rsidRPr="005D68E9">
        <w:rPr>
          <w:rFonts w:hint="cs"/>
          <w:b/>
          <w:bCs/>
          <w:rtl/>
        </w:rPr>
        <w:t>ی</w:t>
      </w:r>
      <w:r w:rsidRPr="005D68E9">
        <w:rPr>
          <w:rFonts w:hint="eastAsia"/>
          <w:b/>
          <w:bCs/>
          <w:rtl/>
        </w:rPr>
        <w:t>ش‌فرض</w:t>
      </w:r>
      <w:r w:rsidRPr="005D68E9">
        <w:rPr>
          <w:b/>
          <w:bCs/>
          <w:rtl/>
        </w:rPr>
        <w:t xml:space="preserve"> برا</w:t>
      </w:r>
      <w:r w:rsidRPr="005D68E9">
        <w:rPr>
          <w:rFonts w:hint="cs"/>
          <w:b/>
          <w:bCs/>
          <w:rtl/>
        </w:rPr>
        <w:t>ی</w:t>
      </w:r>
      <w:r w:rsidRPr="005D68E9">
        <w:rPr>
          <w:b/>
          <w:bCs/>
          <w:rtl/>
        </w:rPr>
        <w:t xml:space="preserve"> فرض</w:t>
      </w:r>
      <w:r w:rsidRPr="005D68E9">
        <w:rPr>
          <w:rFonts w:hint="cs"/>
          <w:b/>
          <w:bCs/>
          <w:rtl/>
        </w:rPr>
        <w:t>ی</w:t>
      </w:r>
      <w:r w:rsidRPr="005D68E9">
        <w:rPr>
          <w:rFonts w:hint="eastAsia"/>
          <w:b/>
          <w:bCs/>
          <w:rtl/>
        </w:rPr>
        <w:t>ه</w:t>
      </w:r>
      <w:r w:rsidRPr="005D68E9">
        <w:rPr>
          <w:b/>
          <w:bCs/>
          <w:rtl/>
        </w:rPr>
        <w:t xml:space="preserve"> </w:t>
      </w:r>
      <w:r w:rsidRPr="005D68E9">
        <w:rPr>
          <w:rFonts w:hint="cs"/>
          <w:b/>
          <w:bCs/>
          <w:rtl/>
        </w:rPr>
        <w:t>هشتم</w:t>
      </w:r>
      <w:bookmarkEnd w:id="344"/>
      <w:bookmarkEnd w:id="345"/>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810"/>
        <w:gridCol w:w="740"/>
        <w:gridCol w:w="1670"/>
      </w:tblGrid>
      <w:tr w:rsidR="004E0D9D" w:rsidRPr="00DE7AB0" w14:paraId="1DC1E451" w14:textId="77777777" w:rsidTr="00F40F88">
        <w:trPr>
          <w:jc w:val="center"/>
        </w:trPr>
        <w:tc>
          <w:tcPr>
            <w:tcW w:w="0" w:type="auto"/>
            <w:shd w:val="clear" w:color="auto" w:fill="auto"/>
            <w:vAlign w:val="center"/>
          </w:tcPr>
          <w:p w14:paraId="6501BFF6"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آزمون</w:t>
            </w:r>
          </w:p>
        </w:tc>
        <w:tc>
          <w:tcPr>
            <w:tcW w:w="0" w:type="auto"/>
            <w:shd w:val="clear" w:color="auto" w:fill="auto"/>
            <w:vAlign w:val="center"/>
          </w:tcPr>
          <w:p w14:paraId="0F2E2526"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آماره</w:t>
            </w:r>
          </w:p>
        </w:tc>
        <w:tc>
          <w:tcPr>
            <w:tcW w:w="0" w:type="auto"/>
            <w:shd w:val="clear" w:color="auto" w:fill="auto"/>
            <w:vAlign w:val="center"/>
          </w:tcPr>
          <w:p w14:paraId="7853E20B"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احتمال</w:t>
            </w:r>
          </w:p>
        </w:tc>
        <w:tc>
          <w:tcPr>
            <w:tcW w:w="0" w:type="auto"/>
            <w:shd w:val="clear" w:color="auto" w:fill="auto"/>
            <w:vAlign w:val="center"/>
          </w:tcPr>
          <w:p w14:paraId="4513A586"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نتیجه</w:t>
            </w:r>
          </w:p>
        </w:tc>
      </w:tr>
      <w:tr w:rsidR="004E0D9D" w:rsidRPr="00DE7AB0" w14:paraId="14F44926" w14:textId="77777777" w:rsidTr="00F40F88">
        <w:trPr>
          <w:jc w:val="center"/>
        </w:trPr>
        <w:tc>
          <w:tcPr>
            <w:tcW w:w="0" w:type="auto"/>
            <w:shd w:val="clear" w:color="auto" w:fill="auto"/>
            <w:vAlign w:val="center"/>
          </w:tcPr>
          <w:p w14:paraId="3260BAB6"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چاو</w:t>
            </w:r>
          </w:p>
        </w:tc>
        <w:tc>
          <w:tcPr>
            <w:tcW w:w="0" w:type="auto"/>
            <w:shd w:val="clear" w:color="auto" w:fill="auto"/>
            <w:vAlign w:val="center"/>
          </w:tcPr>
          <w:p w14:paraId="43E7B64D"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4.347</w:t>
            </w:r>
          </w:p>
        </w:tc>
        <w:tc>
          <w:tcPr>
            <w:tcW w:w="0" w:type="auto"/>
            <w:shd w:val="clear" w:color="auto" w:fill="auto"/>
            <w:vAlign w:val="center"/>
          </w:tcPr>
          <w:p w14:paraId="2B498E2D" w14:textId="77777777" w:rsidR="004E0D9D" w:rsidRPr="00DE7AB0" w:rsidRDefault="004E0D9D" w:rsidP="00631855">
            <w:pPr>
              <w:bidi/>
              <w:spacing w:after="0" w:line="240" w:lineRule="auto"/>
              <w:jc w:val="center"/>
              <w:rPr>
                <w:rFonts w:ascii="Times New Roman" w:eastAsia="Batang" w:hAnsi="Times New Roman" w:cs="B Nazanin"/>
                <w:szCs w:val="24"/>
                <w:rtl/>
                <w:lang w:eastAsia="ko-KR" w:bidi="fa-I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3FE024E5" w14:textId="77777777" w:rsidR="004E0D9D" w:rsidRPr="00DE7AB0" w:rsidRDefault="004E0D9D" w:rsidP="00631855">
            <w:pPr>
              <w:bidi/>
              <w:spacing w:after="0" w:line="240" w:lineRule="auto"/>
              <w:jc w:val="center"/>
              <w:rPr>
                <w:rFonts w:ascii="Times New Roman" w:eastAsia="Batang" w:hAnsi="Times New Roman" w:cs="B Nazanin"/>
                <w:szCs w:val="24"/>
                <w:lang w:eastAsia="ko-KR" w:bidi="fa-IR"/>
              </w:rPr>
            </w:pPr>
            <w:r w:rsidRPr="00DE7AB0">
              <w:rPr>
                <w:rFonts w:ascii="Times New Roman" w:eastAsia="Batang" w:hAnsi="Times New Roman" w:cs="B Nazanin" w:hint="cs"/>
                <w:szCs w:val="24"/>
                <w:rtl/>
                <w:lang w:eastAsia="ko-KR"/>
              </w:rPr>
              <w:t>روش پانل مناسب</w:t>
            </w:r>
          </w:p>
        </w:tc>
      </w:tr>
      <w:tr w:rsidR="004E0D9D" w:rsidRPr="00DE7AB0" w14:paraId="2F2457A7" w14:textId="77777777" w:rsidTr="00F40F88">
        <w:trPr>
          <w:jc w:val="center"/>
        </w:trPr>
        <w:tc>
          <w:tcPr>
            <w:tcW w:w="0" w:type="auto"/>
            <w:shd w:val="clear" w:color="auto" w:fill="auto"/>
            <w:vAlign w:val="center"/>
          </w:tcPr>
          <w:p w14:paraId="7AA6F61E"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هاسمن</w:t>
            </w:r>
          </w:p>
        </w:tc>
        <w:tc>
          <w:tcPr>
            <w:tcW w:w="0" w:type="auto"/>
            <w:shd w:val="clear" w:color="auto" w:fill="auto"/>
            <w:vAlign w:val="center"/>
          </w:tcPr>
          <w:p w14:paraId="723CC964"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20.246</w:t>
            </w:r>
          </w:p>
        </w:tc>
        <w:tc>
          <w:tcPr>
            <w:tcW w:w="0" w:type="auto"/>
            <w:shd w:val="clear" w:color="auto" w:fill="auto"/>
            <w:vAlign w:val="center"/>
          </w:tcPr>
          <w:p w14:paraId="21070222"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0.002</w:t>
            </w:r>
          </w:p>
        </w:tc>
        <w:tc>
          <w:tcPr>
            <w:tcW w:w="0" w:type="auto"/>
            <w:shd w:val="clear" w:color="auto" w:fill="auto"/>
            <w:vAlign w:val="center"/>
          </w:tcPr>
          <w:p w14:paraId="24E98F1F"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مدل اثرات ثابت</w:t>
            </w:r>
          </w:p>
        </w:tc>
      </w:tr>
      <w:tr w:rsidR="004E0D9D" w:rsidRPr="00DE7AB0" w14:paraId="188E6D41" w14:textId="77777777" w:rsidTr="00F40F88">
        <w:trPr>
          <w:jc w:val="center"/>
        </w:trPr>
        <w:tc>
          <w:tcPr>
            <w:tcW w:w="0" w:type="auto"/>
            <w:shd w:val="clear" w:color="auto" w:fill="auto"/>
            <w:vAlign w:val="center"/>
          </w:tcPr>
          <w:p w14:paraId="20436EC5"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بروش پاگان گادفری</w:t>
            </w:r>
          </w:p>
        </w:tc>
        <w:tc>
          <w:tcPr>
            <w:tcW w:w="0" w:type="auto"/>
            <w:shd w:val="clear" w:color="auto" w:fill="auto"/>
            <w:vAlign w:val="center"/>
          </w:tcPr>
          <w:p w14:paraId="55FD51E2"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1.892</w:t>
            </w:r>
          </w:p>
        </w:tc>
        <w:tc>
          <w:tcPr>
            <w:tcW w:w="0" w:type="auto"/>
            <w:shd w:val="clear" w:color="auto" w:fill="auto"/>
            <w:vAlign w:val="center"/>
          </w:tcPr>
          <w:p w14:paraId="723B2E87"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0.000</w:t>
            </w:r>
          </w:p>
        </w:tc>
        <w:tc>
          <w:tcPr>
            <w:tcW w:w="0" w:type="auto"/>
            <w:shd w:val="clear" w:color="auto" w:fill="auto"/>
            <w:vAlign w:val="center"/>
          </w:tcPr>
          <w:p w14:paraId="6374F2AB" w14:textId="77777777" w:rsidR="004E0D9D" w:rsidRPr="00DE7AB0" w:rsidRDefault="004E0D9D" w:rsidP="00631855">
            <w:pPr>
              <w:bidi/>
              <w:spacing w:after="0" w:line="240" w:lineRule="auto"/>
              <w:jc w:val="center"/>
              <w:rPr>
                <w:rFonts w:ascii="Times New Roman" w:eastAsia="Batang" w:hAnsi="Times New Roman" w:cs="B Nazanin"/>
                <w:szCs w:val="24"/>
                <w:rtl/>
                <w:lang w:eastAsia="ko-KR"/>
              </w:rPr>
            </w:pPr>
            <w:r w:rsidRPr="00DE7AB0">
              <w:rPr>
                <w:rFonts w:ascii="Times New Roman" w:eastAsia="Batang" w:hAnsi="Times New Roman" w:cs="B Nazanin" w:hint="cs"/>
                <w:szCs w:val="24"/>
                <w:rtl/>
                <w:lang w:eastAsia="ko-KR"/>
              </w:rPr>
              <w:t>ناهمسانی واریانس‌ها</w:t>
            </w:r>
          </w:p>
        </w:tc>
      </w:tr>
    </w:tbl>
    <w:p w14:paraId="7C737325" w14:textId="77777777" w:rsidR="00F40F88" w:rsidRPr="006F3ED0" w:rsidRDefault="00F40F88" w:rsidP="00631855">
      <w:pPr>
        <w:bidi/>
        <w:spacing w:after="0" w:line="240" w:lineRule="auto"/>
        <w:ind w:firstLine="288"/>
        <w:jc w:val="both"/>
        <w:rPr>
          <w:rFonts w:ascii="Times New Roman" w:eastAsia="Times New Roman" w:hAnsi="Times New Roman" w:cs="B Nazanin"/>
          <w:sz w:val="24"/>
          <w:szCs w:val="28"/>
          <w:rtl/>
          <w:lang w:bidi="fa-IR"/>
        </w:rPr>
      </w:pPr>
    </w:p>
    <w:p w14:paraId="2B021601" w14:textId="7F18FB73" w:rsidR="004E0D9D" w:rsidRPr="005D68E9" w:rsidRDefault="004E0D9D" w:rsidP="00631855">
      <w:pPr>
        <w:bidi/>
        <w:spacing w:after="0" w:line="240" w:lineRule="auto"/>
        <w:jc w:val="both"/>
        <w:rPr>
          <w:rFonts w:ascii="Times New Roman" w:eastAsia="Times New Roman" w:hAnsi="Times New Roman" w:cs="B Nazanin"/>
          <w:sz w:val="26"/>
          <w:szCs w:val="26"/>
          <w:rtl/>
          <w:lang w:bidi="fa-IR"/>
        </w:rPr>
      </w:pPr>
      <w:r w:rsidRPr="005D68E9">
        <w:rPr>
          <w:rFonts w:ascii="Times New Roman" w:eastAsia="Times New Roman" w:hAnsi="Times New Roman" w:cs="B Nazanin" w:hint="cs"/>
          <w:sz w:val="26"/>
          <w:szCs w:val="26"/>
          <w:rtl/>
          <w:lang w:bidi="fa-IR"/>
        </w:rPr>
        <w:t>با توجه به جدول فوق چون مقدار احتمال برابر 0000/0 است و این مقدار از 05/0 کمتر می‌باشد در سطح 95 درصد فرضیه پانل بودن داده‌ها تایید می‌شود.</w:t>
      </w:r>
    </w:p>
    <w:p w14:paraId="0A12F178" w14:textId="77777777" w:rsidR="004E0D9D" w:rsidRPr="005D68E9" w:rsidRDefault="004E0D9D" w:rsidP="00631855">
      <w:pPr>
        <w:bidi/>
        <w:spacing w:after="0" w:line="240" w:lineRule="auto"/>
        <w:jc w:val="both"/>
        <w:rPr>
          <w:rFonts w:ascii="Times New Roman" w:eastAsia="Times New Roman" w:hAnsi="Times New Roman" w:cs="B Nazanin"/>
          <w:sz w:val="26"/>
          <w:szCs w:val="26"/>
          <w:rtl/>
          <w:lang w:bidi="fa-IR"/>
        </w:rPr>
      </w:pPr>
      <w:r w:rsidRPr="005D68E9">
        <w:rPr>
          <w:rFonts w:ascii="Times New Roman" w:eastAsia="Times New Roman" w:hAnsi="Times New Roman" w:cs="B Nazanin" w:hint="cs"/>
          <w:sz w:val="26"/>
          <w:szCs w:val="26"/>
          <w:rtl/>
          <w:lang w:bidi="fa-IR"/>
        </w:rPr>
        <w:t xml:space="preserve">حال برای تعیین مدل پژوهش از آزمون هاسمن استفاده می‌شود. با توجه به جدول فوق چون مقدار احتمال برابر 002/0 است و این مقدار از 05/0 کمتر می‌باشد، در سطح 95 درصد مدل دارای اثرات ثابت است. </w:t>
      </w:r>
    </w:p>
    <w:p w14:paraId="13C6388D" w14:textId="64747146" w:rsidR="004E0D9D" w:rsidRDefault="004E0D9D" w:rsidP="00631855">
      <w:pPr>
        <w:bidi/>
        <w:spacing w:after="0" w:line="240" w:lineRule="auto"/>
        <w:jc w:val="both"/>
        <w:rPr>
          <w:rFonts w:ascii="Times New Roman" w:eastAsia="Times New Roman" w:hAnsi="Times New Roman" w:cs="B Nazanin"/>
          <w:sz w:val="26"/>
          <w:szCs w:val="26"/>
          <w:rtl/>
          <w:lang w:bidi="fa-IR"/>
        </w:rPr>
      </w:pPr>
      <w:r w:rsidRPr="005D68E9">
        <w:rPr>
          <w:rFonts w:ascii="Times New Roman" w:eastAsia="Times New Roman" w:hAnsi="Times New Roman" w:cs="B Nazanin"/>
          <w:sz w:val="26"/>
          <w:szCs w:val="26"/>
          <w:rtl/>
        </w:rPr>
        <w:t>پس از بررس</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اثرات مدل ناهمسان</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وار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انس‌ها</w:t>
      </w:r>
      <w:r w:rsidRPr="005D68E9">
        <w:rPr>
          <w:rFonts w:ascii="Times New Roman" w:eastAsia="Times New Roman" w:hAnsi="Times New Roman" w:cs="B Nazanin"/>
          <w:sz w:val="26"/>
          <w:szCs w:val="26"/>
          <w:rtl/>
        </w:rPr>
        <w:t xml:space="preserve"> موردبررس</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قرار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رد</w:t>
      </w:r>
      <w:r w:rsidRPr="005D68E9">
        <w:rPr>
          <w:rFonts w:ascii="Times New Roman" w:eastAsia="Times New Roman" w:hAnsi="Times New Roman" w:cs="B Nazanin"/>
          <w:sz w:val="26"/>
          <w:szCs w:val="26"/>
          <w:rtl/>
        </w:rPr>
        <w:t>.</w:t>
      </w:r>
      <w:r w:rsidRPr="005D68E9">
        <w:rPr>
          <w:rFonts w:ascii="Times New Roman" w:eastAsia="Times New Roman" w:hAnsi="Times New Roman" w:cs="B Nazanin" w:hint="cs"/>
          <w:sz w:val="26"/>
          <w:szCs w:val="26"/>
          <w:rtl/>
        </w:rPr>
        <w:t xml:space="preserve"> </w:t>
      </w:r>
      <w:r w:rsidRPr="005D68E9">
        <w:rPr>
          <w:rFonts w:ascii="Times New Roman" w:eastAsia="Times New Roman" w:hAnsi="Times New Roman" w:cs="B Nazanin" w:hint="cs"/>
          <w:sz w:val="26"/>
          <w:szCs w:val="26"/>
          <w:rtl/>
          <w:lang w:bidi="fa-IR"/>
        </w:rPr>
        <w:t>با توجه به جدول فوق چون مقدار احتمال برابر 0000/0 است و این مقدار کمتر از 05/0 می‌باشد، واریانس‌ها ناهمسان هستند. بنابراین از روش رگرسیون تعمیم یافته استفاده می گردد. نتایج در جدول زیر نشان داده شده است.</w:t>
      </w:r>
    </w:p>
    <w:p w14:paraId="622A68FD" w14:textId="5450630F" w:rsidR="005D68E9" w:rsidRDefault="005D68E9" w:rsidP="005D68E9">
      <w:pPr>
        <w:bidi/>
        <w:spacing w:after="0" w:line="240" w:lineRule="auto"/>
        <w:jc w:val="both"/>
        <w:rPr>
          <w:rFonts w:ascii="Times New Roman" w:eastAsia="Times New Roman" w:hAnsi="Times New Roman" w:cs="B Nazanin"/>
          <w:sz w:val="26"/>
          <w:szCs w:val="26"/>
          <w:rtl/>
          <w:lang w:bidi="fa-IR"/>
        </w:rPr>
      </w:pPr>
    </w:p>
    <w:p w14:paraId="23539026" w14:textId="6F8817B9" w:rsidR="004E0D9D" w:rsidRPr="005D68E9" w:rsidRDefault="004E0D9D" w:rsidP="00631855">
      <w:pPr>
        <w:bidi/>
        <w:spacing w:after="0" w:line="240" w:lineRule="auto"/>
        <w:jc w:val="center"/>
        <w:rPr>
          <w:rFonts w:ascii="Times New Roman" w:eastAsia="Batang" w:hAnsi="Times New Roman" w:cs="B Nazanin"/>
          <w:b/>
          <w:bCs/>
          <w:rtl/>
          <w:lang w:eastAsia="ko-KR" w:bidi="fa-IR"/>
        </w:rPr>
      </w:pPr>
      <w:bookmarkStart w:id="346" w:name="_Toc99567847"/>
      <w:bookmarkStart w:id="347" w:name="_Toc100409007"/>
      <w:r w:rsidRPr="005D68E9">
        <w:rPr>
          <w:rFonts w:ascii="Times New Roman" w:eastAsia="Batang" w:hAnsi="Times New Roman" w:cs="B Nazanin" w:hint="cs"/>
          <w:b/>
          <w:bCs/>
          <w:rtl/>
          <w:lang w:eastAsia="ko-KR" w:bidi="fa-IR"/>
        </w:rPr>
        <w:t>جدول 4-18: آزمون فرضیه هشتم</w:t>
      </w:r>
      <w:bookmarkEnd w:id="346"/>
      <w:bookmarkEnd w:id="347"/>
    </w:p>
    <w:tbl>
      <w:tblPr>
        <w:tblStyle w:val="TableGrid29"/>
        <w:bidiVisual/>
        <w:tblW w:w="0" w:type="auto"/>
        <w:jc w:val="center"/>
        <w:tblLook w:val="04A0" w:firstRow="1" w:lastRow="0" w:firstColumn="1" w:lastColumn="0" w:noHBand="0" w:noVBand="1"/>
      </w:tblPr>
      <w:tblGrid>
        <w:gridCol w:w="1582"/>
        <w:gridCol w:w="1111"/>
        <w:gridCol w:w="1675"/>
        <w:gridCol w:w="1593"/>
        <w:gridCol w:w="888"/>
        <w:gridCol w:w="747"/>
        <w:gridCol w:w="665"/>
      </w:tblGrid>
      <w:tr w:rsidR="006F3ED0" w:rsidRPr="00DC0978" w14:paraId="7A39ACED" w14:textId="77777777" w:rsidTr="00F40F88">
        <w:trPr>
          <w:jc w:val="center"/>
        </w:trPr>
        <w:tc>
          <w:tcPr>
            <w:tcW w:w="0" w:type="auto"/>
            <w:vAlign w:val="center"/>
          </w:tcPr>
          <w:p w14:paraId="57CDBE6C"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متغیر</w:t>
            </w:r>
          </w:p>
        </w:tc>
        <w:tc>
          <w:tcPr>
            <w:tcW w:w="0" w:type="auto"/>
            <w:vAlign w:val="center"/>
          </w:tcPr>
          <w:p w14:paraId="0B0F0D0E"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علامت اختصاری</w:t>
            </w:r>
          </w:p>
        </w:tc>
        <w:tc>
          <w:tcPr>
            <w:tcW w:w="0" w:type="auto"/>
            <w:vAlign w:val="center"/>
          </w:tcPr>
          <w:p w14:paraId="5B748111"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bidi="fa-IR"/>
              </w:rPr>
              <w:t>ضریب</w:t>
            </w:r>
          </w:p>
        </w:tc>
        <w:tc>
          <w:tcPr>
            <w:tcW w:w="0" w:type="auto"/>
            <w:vAlign w:val="center"/>
          </w:tcPr>
          <w:p w14:paraId="1F883EBF"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انحراف‌ استاندارد</w:t>
            </w:r>
          </w:p>
        </w:tc>
        <w:tc>
          <w:tcPr>
            <w:tcW w:w="0" w:type="auto"/>
            <w:vAlign w:val="center"/>
          </w:tcPr>
          <w:p w14:paraId="48DBE97F"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آماره آزمون</w:t>
            </w:r>
          </w:p>
        </w:tc>
        <w:tc>
          <w:tcPr>
            <w:tcW w:w="0" w:type="auto"/>
            <w:vAlign w:val="center"/>
          </w:tcPr>
          <w:p w14:paraId="37998B3F"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Times New Roman" w:eastAsia="Batang" w:hAnsi="Times New Roman" w:cs="B Nazanin" w:hint="cs"/>
                <w:b/>
                <w:bCs/>
                <w:rtl/>
                <w:lang w:eastAsia="ko-KR"/>
              </w:rPr>
              <w:t>احتمال</w:t>
            </w:r>
          </w:p>
        </w:tc>
        <w:tc>
          <w:tcPr>
            <w:tcW w:w="0" w:type="auto"/>
            <w:vAlign w:val="center"/>
          </w:tcPr>
          <w:p w14:paraId="187FCF20"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b/>
                <w:bCs/>
                <w:lang w:eastAsia="ko-KR"/>
              </w:rPr>
              <w:t>VIF</w:t>
            </w:r>
          </w:p>
        </w:tc>
      </w:tr>
      <w:tr w:rsidR="006F3ED0" w:rsidRPr="00DC0978" w14:paraId="78FAD714" w14:textId="77777777" w:rsidTr="00F40F88">
        <w:trPr>
          <w:jc w:val="center"/>
        </w:trPr>
        <w:tc>
          <w:tcPr>
            <w:tcW w:w="0" w:type="auto"/>
            <w:vAlign w:val="center"/>
          </w:tcPr>
          <w:p w14:paraId="11AC0A0B"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ضریب ثابت</w:t>
            </w:r>
          </w:p>
        </w:tc>
        <w:tc>
          <w:tcPr>
            <w:tcW w:w="0" w:type="auto"/>
            <w:vAlign w:val="center"/>
          </w:tcPr>
          <w:p w14:paraId="100A0AE9" w14:textId="77777777" w:rsidR="004E0D9D" w:rsidRPr="00DC0978" w:rsidRDefault="004E0D9D" w:rsidP="00631855">
            <w:pPr>
              <w:bidi/>
              <w:jc w:val="center"/>
              <w:rPr>
                <w:rFonts w:ascii="Times New Roman" w:eastAsia="Batang" w:hAnsi="Times New Roman" w:cs="B Nazanin"/>
                <w:lang w:eastAsia="ko-KR" w:bidi="fa-IR"/>
              </w:rPr>
            </w:pPr>
            <w:r w:rsidRPr="00DC0978">
              <w:rPr>
                <w:rFonts w:ascii="Times New Roman" w:eastAsia="Batang" w:hAnsi="Times New Roman" w:cs="B Nazanin"/>
                <w:lang w:eastAsia="ko-KR"/>
              </w:rPr>
              <w:t>C</w:t>
            </w:r>
          </w:p>
        </w:tc>
        <w:tc>
          <w:tcPr>
            <w:tcW w:w="0" w:type="auto"/>
            <w:vAlign w:val="center"/>
          </w:tcPr>
          <w:p w14:paraId="6C5147F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0.435-</w:t>
            </w:r>
          </w:p>
        </w:tc>
        <w:tc>
          <w:tcPr>
            <w:tcW w:w="0" w:type="auto"/>
            <w:vAlign w:val="center"/>
          </w:tcPr>
          <w:p w14:paraId="0543895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0.104</w:t>
            </w:r>
          </w:p>
        </w:tc>
        <w:tc>
          <w:tcPr>
            <w:tcW w:w="0" w:type="auto"/>
            <w:vAlign w:val="center"/>
          </w:tcPr>
          <w:p w14:paraId="0AF936D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4.196-</w:t>
            </w:r>
          </w:p>
        </w:tc>
        <w:tc>
          <w:tcPr>
            <w:tcW w:w="0" w:type="auto"/>
            <w:vAlign w:val="center"/>
          </w:tcPr>
          <w:p w14:paraId="15B8795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6114E0A4" w14:textId="77777777" w:rsidR="004E0D9D" w:rsidRPr="00DC0978" w:rsidRDefault="004E0D9D" w:rsidP="00631855">
            <w:pPr>
              <w:bidi/>
              <w:jc w:val="center"/>
              <w:rPr>
                <w:rFonts w:ascii="Arial" w:eastAsia="Batang" w:hAnsi="Arial" w:cs="B Nazanin"/>
                <w:rtl/>
                <w:lang w:eastAsia="ko-KR" w:bidi="fa-IR"/>
              </w:rPr>
            </w:pPr>
            <w:r w:rsidRPr="00DC0978">
              <w:rPr>
                <w:rFonts w:ascii="Arial" w:eastAsia="Batang" w:hAnsi="Arial" w:cs="B Nazanin" w:hint="cs"/>
                <w:rtl/>
                <w:lang w:eastAsia="ko-KR" w:bidi="fa-IR"/>
              </w:rPr>
              <w:t>-</w:t>
            </w:r>
          </w:p>
        </w:tc>
      </w:tr>
      <w:tr w:rsidR="006F3ED0" w:rsidRPr="00DC0978" w14:paraId="422FC8CB" w14:textId="77777777" w:rsidTr="00F40F88">
        <w:trPr>
          <w:jc w:val="center"/>
        </w:trPr>
        <w:tc>
          <w:tcPr>
            <w:tcW w:w="0" w:type="auto"/>
            <w:vAlign w:val="center"/>
          </w:tcPr>
          <w:p w14:paraId="4A1A22DC"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مدیریت ریسک سازمانی</w:t>
            </w:r>
          </w:p>
        </w:tc>
        <w:tc>
          <w:tcPr>
            <w:tcW w:w="0" w:type="auto"/>
            <w:vAlign w:val="center"/>
          </w:tcPr>
          <w:p w14:paraId="67B830D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ERM</w:t>
            </w:r>
          </w:p>
        </w:tc>
        <w:tc>
          <w:tcPr>
            <w:tcW w:w="0" w:type="auto"/>
            <w:vAlign w:val="center"/>
          </w:tcPr>
          <w:p w14:paraId="203720B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0.000000000001-</w:t>
            </w:r>
          </w:p>
        </w:tc>
        <w:tc>
          <w:tcPr>
            <w:tcW w:w="0" w:type="auto"/>
            <w:vAlign w:val="center"/>
          </w:tcPr>
          <w:p w14:paraId="7DEF008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0.000000000004</w:t>
            </w:r>
          </w:p>
        </w:tc>
        <w:tc>
          <w:tcPr>
            <w:tcW w:w="0" w:type="auto"/>
            <w:vAlign w:val="center"/>
          </w:tcPr>
          <w:p w14:paraId="54F4BC32"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0.213-</w:t>
            </w:r>
          </w:p>
        </w:tc>
        <w:tc>
          <w:tcPr>
            <w:tcW w:w="0" w:type="auto"/>
            <w:vAlign w:val="center"/>
          </w:tcPr>
          <w:p w14:paraId="4BE4B2F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0.831</w:t>
            </w:r>
          </w:p>
        </w:tc>
        <w:tc>
          <w:tcPr>
            <w:tcW w:w="0" w:type="auto"/>
            <w:vAlign w:val="center"/>
          </w:tcPr>
          <w:p w14:paraId="1FB3722C"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1.056</w:t>
            </w:r>
          </w:p>
        </w:tc>
      </w:tr>
      <w:tr w:rsidR="006F3ED0" w:rsidRPr="00DC0978" w14:paraId="403F83C6" w14:textId="77777777" w:rsidTr="00F40F88">
        <w:trPr>
          <w:jc w:val="center"/>
        </w:trPr>
        <w:tc>
          <w:tcPr>
            <w:tcW w:w="0" w:type="auto"/>
            <w:vAlign w:val="center"/>
          </w:tcPr>
          <w:p w14:paraId="3E36E02C"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اندازه شرکت</w:t>
            </w:r>
          </w:p>
        </w:tc>
        <w:tc>
          <w:tcPr>
            <w:tcW w:w="0" w:type="auto"/>
            <w:vAlign w:val="center"/>
          </w:tcPr>
          <w:p w14:paraId="5A42DC50"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rPr>
              <w:t>SIZE</w:t>
            </w:r>
          </w:p>
        </w:tc>
        <w:tc>
          <w:tcPr>
            <w:tcW w:w="0" w:type="auto"/>
            <w:vAlign w:val="center"/>
          </w:tcPr>
          <w:p w14:paraId="520ACB3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0.043</w:t>
            </w:r>
          </w:p>
        </w:tc>
        <w:tc>
          <w:tcPr>
            <w:tcW w:w="0" w:type="auto"/>
            <w:vAlign w:val="center"/>
          </w:tcPr>
          <w:p w14:paraId="0322FB3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0.007</w:t>
            </w:r>
          </w:p>
        </w:tc>
        <w:tc>
          <w:tcPr>
            <w:tcW w:w="0" w:type="auto"/>
            <w:vAlign w:val="center"/>
          </w:tcPr>
          <w:p w14:paraId="700D091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6.574</w:t>
            </w:r>
          </w:p>
        </w:tc>
        <w:tc>
          <w:tcPr>
            <w:tcW w:w="0" w:type="auto"/>
            <w:vAlign w:val="center"/>
          </w:tcPr>
          <w:p w14:paraId="3F23489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47A5D740"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1.082</w:t>
            </w:r>
          </w:p>
        </w:tc>
      </w:tr>
      <w:tr w:rsidR="006F3ED0" w:rsidRPr="00DC0978" w14:paraId="4F330D38" w14:textId="77777777" w:rsidTr="00F40F88">
        <w:trPr>
          <w:jc w:val="center"/>
        </w:trPr>
        <w:tc>
          <w:tcPr>
            <w:tcW w:w="0" w:type="auto"/>
            <w:vAlign w:val="center"/>
          </w:tcPr>
          <w:p w14:paraId="5FAF0E62"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اهرم مالی</w:t>
            </w:r>
          </w:p>
        </w:tc>
        <w:tc>
          <w:tcPr>
            <w:tcW w:w="0" w:type="auto"/>
            <w:vAlign w:val="center"/>
          </w:tcPr>
          <w:p w14:paraId="59C79C11"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LEV</w:t>
            </w:r>
          </w:p>
        </w:tc>
        <w:tc>
          <w:tcPr>
            <w:tcW w:w="0" w:type="auto"/>
            <w:vAlign w:val="center"/>
          </w:tcPr>
          <w:p w14:paraId="59BB298B"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0.199-</w:t>
            </w:r>
          </w:p>
        </w:tc>
        <w:tc>
          <w:tcPr>
            <w:tcW w:w="0" w:type="auto"/>
            <w:vAlign w:val="center"/>
          </w:tcPr>
          <w:p w14:paraId="7C358C83"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0.027</w:t>
            </w:r>
          </w:p>
        </w:tc>
        <w:tc>
          <w:tcPr>
            <w:tcW w:w="0" w:type="auto"/>
            <w:vAlign w:val="center"/>
          </w:tcPr>
          <w:p w14:paraId="2D5C87A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7.508-</w:t>
            </w:r>
          </w:p>
        </w:tc>
        <w:tc>
          <w:tcPr>
            <w:tcW w:w="0" w:type="auto"/>
            <w:vAlign w:val="center"/>
          </w:tcPr>
          <w:p w14:paraId="51CE156C"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6A18A9B2"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1.656</w:t>
            </w:r>
          </w:p>
        </w:tc>
      </w:tr>
      <w:tr w:rsidR="006F3ED0" w:rsidRPr="00DC0978" w14:paraId="4E50EC7B" w14:textId="77777777" w:rsidTr="00F40F88">
        <w:trPr>
          <w:jc w:val="center"/>
        </w:trPr>
        <w:tc>
          <w:tcPr>
            <w:tcW w:w="0" w:type="auto"/>
            <w:vAlign w:val="center"/>
          </w:tcPr>
          <w:p w14:paraId="748F0B56"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نسبت ارزش بازار به ارزش دفتری</w:t>
            </w:r>
          </w:p>
        </w:tc>
        <w:tc>
          <w:tcPr>
            <w:tcW w:w="0" w:type="auto"/>
            <w:vAlign w:val="center"/>
          </w:tcPr>
          <w:p w14:paraId="2EB2D4F5" w14:textId="2A26DA88" w:rsidR="004E0D9D" w:rsidRPr="00DC0978" w:rsidRDefault="007D1937"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lang w:eastAsia="ko-KR" w:bidi="fa-IR"/>
              </w:rPr>
              <w:t>MTB</w:t>
            </w:r>
          </w:p>
        </w:tc>
        <w:tc>
          <w:tcPr>
            <w:tcW w:w="0" w:type="auto"/>
            <w:vAlign w:val="center"/>
          </w:tcPr>
          <w:p w14:paraId="1DA0987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0.0004</w:t>
            </w:r>
          </w:p>
        </w:tc>
        <w:tc>
          <w:tcPr>
            <w:tcW w:w="0" w:type="auto"/>
            <w:vAlign w:val="center"/>
          </w:tcPr>
          <w:p w14:paraId="3504EDEF"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0.0003</w:t>
            </w:r>
          </w:p>
        </w:tc>
        <w:tc>
          <w:tcPr>
            <w:tcW w:w="0" w:type="auto"/>
            <w:vAlign w:val="center"/>
          </w:tcPr>
          <w:p w14:paraId="1928BD3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1.351</w:t>
            </w:r>
          </w:p>
        </w:tc>
        <w:tc>
          <w:tcPr>
            <w:tcW w:w="0" w:type="auto"/>
            <w:vAlign w:val="center"/>
          </w:tcPr>
          <w:p w14:paraId="4AEFED8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0.177</w:t>
            </w:r>
          </w:p>
        </w:tc>
        <w:tc>
          <w:tcPr>
            <w:tcW w:w="0" w:type="auto"/>
            <w:vAlign w:val="center"/>
          </w:tcPr>
          <w:p w14:paraId="71791CC0"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1.006</w:t>
            </w:r>
          </w:p>
        </w:tc>
      </w:tr>
      <w:tr w:rsidR="006F3ED0" w:rsidRPr="00DC0978" w14:paraId="4F2F78DA" w14:textId="77777777" w:rsidTr="00F40F88">
        <w:trPr>
          <w:jc w:val="center"/>
        </w:trPr>
        <w:tc>
          <w:tcPr>
            <w:tcW w:w="0" w:type="auto"/>
            <w:vAlign w:val="center"/>
          </w:tcPr>
          <w:p w14:paraId="118D18E8"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نقدینگی</w:t>
            </w:r>
          </w:p>
        </w:tc>
        <w:tc>
          <w:tcPr>
            <w:tcW w:w="0" w:type="auto"/>
            <w:vAlign w:val="center"/>
          </w:tcPr>
          <w:p w14:paraId="6D01372C"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LI</w:t>
            </w:r>
          </w:p>
        </w:tc>
        <w:tc>
          <w:tcPr>
            <w:tcW w:w="0" w:type="auto"/>
            <w:vAlign w:val="center"/>
          </w:tcPr>
          <w:p w14:paraId="62AE8A58"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0.028</w:t>
            </w:r>
          </w:p>
        </w:tc>
        <w:tc>
          <w:tcPr>
            <w:tcW w:w="0" w:type="auto"/>
            <w:vAlign w:val="center"/>
          </w:tcPr>
          <w:p w14:paraId="5CFE397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0.006</w:t>
            </w:r>
          </w:p>
        </w:tc>
        <w:tc>
          <w:tcPr>
            <w:tcW w:w="0" w:type="auto"/>
            <w:vAlign w:val="center"/>
          </w:tcPr>
          <w:p w14:paraId="1FEE9E5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4.947</w:t>
            </w:r>
          </w:p>
        </w:tc>
        <w:tc>
          <w:tcPr>
            <w:tcW w:w="0" w:type="auto"/>
            <w:vAlign w:val="center"/>
          </w:tcPr>
          <w:p w14:paraId="203D0D8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613BD38B"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1.518</w:t>
            </w:r>
          </w:p>
        </w:tc>
      </w:tr>
      <w:tr w:rsidR="006F3ED0" w:rsidRPr="00DC0978" w14:paraId="074B69BE" w14:textId="77777777" w:rsidTr="00F40F88">
        <w:trPr>
          <w:jc w:val="center"/>
        </w:trPr>
        <w:tc>
          <w:tcPr>
            <w:tcW w:w="0" w:type="auto"/>
            <w:vAlign w:val="center"/>
          </w:tcPr>
          <w:p w14:paraId="6B3C189C" w14:textId="77777777" w:rsidR="004E0D9D" w:rsidRPr="00DC0978" w:rsidRDefault="004E0D9D" w:rsidP="00631855">
            <w:pPr>
              <w:bidi/>
              <w:jc w:val="center"/>
              <w:rPr>
                <w:rFonts w:ascii="Times New Roman" w:eastAsia="Batang" w:hAnsi="Times New Roman" w:cs="B Nazanin"/>
                <w:b/>
                <w:bCs/>
                <w:rtl/>
                <w:lang w:eastAsia="ko-KR" w:bidi="fa-IR"/>
              </w:rPr>
            </w:pPr>
            <w:r w:rsidRPr="00DC0978">
              <w:rPr>
                <w:rFonts w:ascii="Arial" w:eastAsia="Batang" w:hAnsi="Arial" w:cs="B Nazanin" w:hint="cs"/>
                <w:b/>
                <w:bCs/>
                <w:rtl/>
                <w:lang w:eastAsia="ko-KR"/>
              </w:rPr>
              <w:t>زیان شرکت</w:t>
            </w:r>
          </w:p>
        </w:tc>
        <w:tc>
          <w:tcPr>
            <w:tcW w:w="0" w:type="auto"/>
            <w:vAlign w:val="center"/>
          </w:tcPr>
          <w:p w14:paraId="7B891B91" w14:textId="77777777" w:rsidR="004E0D9D" w:rsidRPr="00DC0978" w:rsidRDefault="004E0D9D" w:rsidP="00631855">
            <w:pPr>
              <w:bidi/>
              <w:jc w:val="center"/>
              <w:rPr>
                <w:rFonts w:ascii="Times New Roman" w:eastAsia="Batang" w:hAnsi="Times New Roman" w:cs="B Nazanin"/>
                <w:lang w:eastAsia="ko-KR"/>
              </w:rPr>
            </w:pPr>
            <w:r w:rsidRPr="00DC0978">
              <w:rPr>
                <w:rFonts w:ascii="Times New Roman" w:eastAsia="Batang" w:hAnsi="Times New Roman" w:cs="B Nazanin"/>
                <w:lang w:eastAsia="ko-KR"/>
              </w:rPr>
              <w:t>LOSS</w:t>
            </w:r>
          </w:p>
        </w:tc>
        <w:tc>
          <w:tcPr>
            <w:tcW w:w="0" w:type="auto"/>
            <w:vAlign w:val="center"/>
          </w:tcPr>
          <w:p w14:paraId="55F39677"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bidi="fa-IR"/>
              </w:rPr>
              <w:t>0.089-</w:t>
            </w:r>
          </w:p>
        </w:tc>
        <w:tc>
          <w:tcPr>
            <w:tcW w:w="0" w:type="auto"/>
            <w:vAlign w:val="center"/>
          </w:tcPr>
          <w:p w14:paraId="7CE038C1"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0.010</w:t>
            </w:r>
          </w:p>
        </w:tc>
        <w:tc>
          <w:tcPr>
            <w:tcW w:w="0" w:type="auto"/>
            <w:vAlign w:val="center"/>
          </w:tcPr>
          <w:p w14:paraId="40EE4909"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8.718-</w:t>
            </w:r>
          </w:p>
        </w:tc>
        <w:tc>
          <w:tcPr>
            <w:tcW w:w="0" w:type="auto"/>
            <w:vAlign w:val="center"/>
          </w:tcPr>
          <w:p w14:paraId="1074C11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Arial" w:eastAsia="Batang" w:hAnsi="Arial" w:cs="B Nazanin" w:hint="cs"/>
                <w:rtl/>
                <w:lang w:eastAsia="ko-KR"/>
              </w:rPr>
              <w:t>0.000</w:t>
            </w:r>
          </w:p>
        </w:tc>
        <w:tc>
          <w:tcPr>
            <w:tcW w:w="0" w:type="auto"/>
            <w:vAlign w:val="center"/>
          </w:tcPr>
          <w:p w14:paraId="6A20CC53" w14:textId="77777777" w:rsidR="004E0D9D" w:rsidRPr="00DC0978" w:rsidRDefault="004E0D9D" w:rsidP="00631855">
            <w:pPr>
              <w:bidi/>
              <w:jc w:val="center"/>
              <w:rPr>
                <w:rFonts w:ascii="Arial" w:eastAsia="Batang" w:hAnsi="Arial" w:cs="B Nazanin"/>
                <w:rtl/>
                <w:lang w:eastAsia="ko-KR"/>
              </w:rPr>
            </w:pPr>
            <w:r w:rsidRPr="00DC0978">
              <w:rPr>
                <w:rFonts w:ascii="Arial" w:eastAsia="Batang" w:hAnsi="Arial" w:cs="B Nazanin" w:hint="cs"/>
                <w:rtl/>
                <w:lang w:eastAsia="ko-KR"/>
              </w:rPr>
              <w:t>1.149</w:t>
            </w:r>
          </w:p>
        </w:tc>
      </w:tr>
      <w:tr w:rsidR="006F3ED0" w:rsidRPr="00DC0978" w14:paraId="7F9653C5" w14:textId="77777777" w:rsidTr="00F40F88">
        <w:trPr>
          <w:jc w:val="center"/>
        </w:trPr>
        <w:tc>
          <w:tcPr>
            <w:tcW w:w="0" w:type="auto"/>
            <w:gridSpan w:val="2"/>
            <w:vAlign w:val="center"/>
          </w:tcPr>
          <w:p w14:paraId="73244C7A"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noProof/>
                <w:rtl/>
                <w:lang w:eastAsia="ko-KR" w:bidi="fa-IR"/>
              </w:rPr>
              <w:t>ضریب تعیین</w:t>
            </w:r>
            <w:r w:rsidRPr="00DC0978">
              <w:rPr>
                <w:rFonts w:ascii="Times New Roman" w:eastAsia="Batang" w:hAnsi="Times New Roman" w:cs="B Nazanin"/>
                <w:b/>
                <w:bCs/>
                <w:noProof/>
                <w:rtl/>
                <w:lang w:eastAsia="ko-KR" w:bidi="fa-IR"/>
              </w:rPr>
              <w:t xml:space="preserve"> </w:t>
            </w:r>
            <w:r w:rsidRPr="00DC0978">
              <w:rPr>
                <w:rFonts w:ascii="Times New Roman" w:eastAsia="Batang" w:hAnsi="Times New Roman" w:cs="B Nazanin"/>
                <w:b/>
                <w:bCs/>
                <w:lang w:eastAsia="ko-KR"/>
              </w:rPr>
              <w:t>R</w:t>
            </w:r>
            <w:r w:rsidRPr="00DC0978">
              <w:rPr>
                <w:rFonts w:ascii="Times New Roman" w:eastAsia="Batang" w:hAnsi="Times New Roman" w:cs="B Nazanin"/>
                <w:b/>
                <w:bCs/>
                <w:vertAlign w:val="superscript"/>
                <w:rtl/>
                <w:lang w:eastAsia="ko-KR" w:bidi="fa-IR"/>
              </w:rPr>
              <w:t>2</w:t>
            </w:r>
          </w:p>
        </w:tc>
        <w:tc>
          <w:tcPr>
            <w:tcW w:w="0" w:type="auto"/>
            <w:gridSpan w:val="5"/>
            <w:vAlign w:val="center"/>
          </w:tcPr>
          <w:p w14:paraId="5296D5D6"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0.753</w:t>
            </w:r>
          </w:p>
        </w:tc>
      </w:tr>
      <w:tr w:rsidR="006F3ED0" w:rsidRPr="00DC0978" w14:paraId="1763F5B8" w14:textId="77777777" w:rsidTr="00F40F88">
        <w:trPr>
          <w:jc w:val="center"/>
        </w:trPr>
        <w:tc>
          <w:tcPr>
            <w:tcW w:w="0" w:type="auto"/>
            <w:gridSpan w:val="2"/>
            <w:vAlign w:val="center"/>
          </w:tcPr>
          <w:p w14:paraId="4518B563" w14:textId="77777777" w:rsidR="004E0D9D" w:rsidRPr="00DC0978" w:rsidRDefault="004E0D9D" w:rsidP="00631855">
            <w:pPr>
              <w:bidi/>
              <w:jc w:val="center"/>
              <w:rPr>
                <w:rFonts w:ascii="Times New Roman" w:eastAsia="Batang" w:hAnsi="Times New Roman" w:cs="B Nazanin"/>
                <w:b/>
                <w:bCs/>
                <w:noProof/>
                <w:rtl/>
                <w:lang w:eastAsia="ko-KR" w:bidi="fa-IR"/>
              </w:rPr>
            </w:pPr>
            <w:r w:rsidRPr="00DC0978">
              <w:rPr>
                <w:rFonts w:ascii="Times New Roman" w:eastAsia="Batang" w:hAnsi="Times New Roman" w:cs="B Nazanin" w:hint="cs"/>
                <w:b/>
                <w:bCs/>
                <w:noProof/>
                <w:rtl/>
                <w:lang w:eastAsia="ko-KR" w:bidi="fa-IR"/>
              </w:rPr>
              <w:t>ضریب تعیین تعدیل شده</w:t>
            </w:r>
          </w:p>
        </w:tc>
        <w:tc>
          <w:tcPr>
            <w:tcW w:w="0" w:type="auto"/>
            <w:gridSpan w:val="5"/>
            <w:vAlign w:val="center"/>
          </w:tcPr>
          <w:p w14:paraId="5FF36484"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0.710</w:t>
            </w:r>
          </w:p>
        </w:tc>
      </w:tr>
      <w:tr w:rsidR="006F3ED0" w:rsidRPr="00DC0978" w14:paraId="7A2C505C" w14:textId="77777777" w:rsidTr="00F40F88">
        <w:trPr>
          <w:jc w:val="center"/>
        </w:trPr>
        <w:tc>
          <w:tcPr>
            <w:tcW w:w="0" w:type="auto"/>
            <w:gridSpan w:val="2"/>
            <w:vAlign w:val="center"/>
          </w:tcPr>
          <w:p w14:paraId="70D65E8B"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rtl/>
                <w:lang w:eastAsia="ko-KR"/>
              </w:rPr>
              <w:t xml:space="preserve">آماره </w:t>
            </w:r>
            <w:r w:rsidRPr="00DC0978">
              <w:rPr>
                <w:rFonts w:ascii="Times New Roman" w:eastAsia="Batang" w:hAnsi="Times New Roman" w:cs="B Nazanin"/>
                <w:b/>
                <w:bCs/>
                <w:lang w:eastAsia="ko-KR"/>
              </w:rPr>
              <w:t>F</w:t>
            </w:r>
          </w:p>
        </w:tc>
        <w:tc>
          <w:tcPr>
            <w:tcW w:w="0" w:type="auto"/>
            <w:gridSpan w:val="5"/>
            <w:vAlign w:val="center"/>
          </w:tcPr>
          <w:p w14:paraId="6AF5FE5E"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17.352</w:t>
            </w:r>
          </w:p>
        </w:tc>
      </w:tr>
      <w:tr w:rsidR="006F3ED0" w:rsidRPr="00DC0978" w14:paraId="15F682AE" w14:textId="77777777" w:rsidTr="00F40F88">
        <w:trPr>
          <w:jc w:val="center"/>
        </w:trPr>
        <w:tc>
          <w:tcPr>
            <w:tcW w:w="0" w:type="auto"/>
            <w:gridSpan w:val="2"/>
            <w:vAlign w:val="center"/>
          </w:tcPr>
          <w:p w14:paraId="1113CF23"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b/>
                <w:bCs/>
                <w:rtl/>
                <w:lang w:eastAsia="ko-KR"/>
              </w:rPr>
              <w:t>معن</w:t>
            </w:r>
            <w:r w:rsidRPr="00DC0978">
              <w:rPr>
                <w:rFonts w:ascii="Times New Roman" w:eastAsia="Batang" w:hAnsi="Times New Roman" w:cs="B Nazanin" w:hint="cs"/>
                <w:b/>
                <w:bCs/>
                <w:rtl/>
                <w:lang w:eastAsia="ko-KR"/>
              </w:rPr>
              <w:t>ي‌</w:t>
            </w:r>
            <w:r w:rsidRPr="00DC0978">
              <w:rPr>
                <w:rFonts w:ascii="Times New Roman" w:eastAsia="Batang" w:hAnsi="Times New Roman" w:cs="B Nazanin"/>
                <w:b/>
                <w:bCs/>
                <w:rtl/>
                <w:lang w:eastAsia="ko-KR"/>
              </w:rPr>
              <w:t>دار</w:t>
            </w:r>
            <w:r w:rsidRPr="00DC0978">
              <w:rPr>
                <w:rFonts w:ascii="Times New Roman" w:eastAsia="Batang" w:hAnsi="Times New Roman" w:cs="B Nazanin" w:hint="cs"/>
                <w:b/>
                <w:bCs/>
                <w:rtl/>
                <w:lang w:eastAsia="ko-KR"/>
              </w:rPr>
              <w:t>ی</w:t>
            </w:r>
          </w:p>
        </w:tc>
        <w:tc>
          <w:tcPr>
            <w:tcW w:w="0" w:type="auto"/>
            <w:gridSpan w:val="5"/>
            <w:vAlign w:val="center"/>
          </w:tcPr>
          <w:p w14:paraId="3FFE32FA"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0.000</w:t>
            </w:r>
          </w:p>
        </w:tc>
      </w:tr>
      <w:tr w:rsidR="006F3ED0" w:rsidRPr="00DC0978" w14:paraId="3A022E99" w14:textId="77777777" w:rsidTr="005D68E9">
        <w:trPr>
          <w:trHeight w:val="413"/>
          <w:jc w:val="center"/>
        </w:trPr>
        <w:tc>
          <w:tcPr>
            <w:tcW w:w="0" w:type="auto"/>
            <w:gridSpan w:val="2"/>
            <w:vAlign w:val="center"/>
          </w:tcPr>
          <w:p w14:paraId="2D00093B" w14:textId="77777777" w:rsidR="004E0D9D" w:rsidRPr="00DC0978" w:rsidRDefault="004E0D9D" w:rsidP="00631855">
            <w:pPr>
              <w:bidi/>
              <w:jc w:val="center"/>
              <w:rPr>
                <w:rFonts w:ascii="Times New Roman" w:eastAsia="Batang" w:hAnsi="Times New Roman" w:cs="B Nazanin"/>
                <w:b/>
                <w:bCs/>
                <w:lang w:eastAsia="ko-KR"/>
              </w:rPr>
            </w:pPr>
            <w:r w:rsidRPr="00DC0978">
              <w:rPr>
                <w:rFonts w:ascii="Times New Roman" w:eastAsia="Batang" w:hAnsi="Times New Roman" w:cs="B Nazanin" w:hint="cs"/>
                <w:b/>
                <w:bCs/>
                <w:rtl/>
                <w:lang w:eastAsia="ko-KR" w:bidi="fa-IR"/>
              </w:rPr>
              <w:t>دوربین واتسون</w:t>
            </w:r>
          </w:p>
        </w:tc>
        <w:tc>
          <w:tcPr>
            <w:tcW w:w="0" w:type="auto"/>
            <w:gridSpan w:val="5"/>
            <w:vAlign w:val="center"/>
          </w:tcPr>
          <w:p w14:paraId="756EE2DD" w14:textId="77777777" w:rsidR="004E0D9D" w:rsidRPr="00DC0978" w:rsidRDefault="004E0D9D" w:rsidP="00631855">
            <w:pPr>
              <w:bidi/>
              <w:jc w:val="center"/>
              <w:rPr>
                <w:rFonts w:ascii="Times New Roman" w:eastAsia="Batang" w:hAnsi="Times New Roman" w:cs="B Nazanin"/>
                <w:rtl/>
                <w:lang w:eastAsia="ko-KR" w:bidi="fa-IR"/>
              </w:rPr>
            </w:pPr>
            <w:r w:rsidRPr="00DC0978">
              <w:rPr>
                <w:rFonts w:ascii="Times New Roman" w:eastAsia="Batang" w:hAnsi="Times New Roman" w:cs="B Nazanin" w:hint="cs"/>
                <w:rtl/>
                <w:lang w:eastAsia="ko-KR" w:bidi="fa-IR"/>
              </w:rPr>
              <w:t>1.55</w:t>
            </w:r>
          </w:p>
        </w:tc>
      </w:tr>
    </w:tbl>
    <w:p w14:paraId="00C2763B" w14:textId="77777777" w:rsidR="004E0D9D" w:rsidRPr="006F3ED0" w:rsidRDefault="004E0D9D" w:rsidP="00631855">
      <w:pPr>
        <w:bidi/>
        <w:spacing w:after="0" w:line="240" w:lineRule="auto"/>
        <w:ind w:firstLine="288"/>
        <w:jc w:val="both"/>
        <w:rPr>
          <w:rFonts w:ascii="Times New Roman" w:eastAsia="Times New Roman" w:hAnsi="Times New Roman" w:cs="B Nazanin"/>
          <w:sz w:val="24"/>
          <w:szCs w:val="28"/>
          <w:rtl/>
        </w:rPr>
      </w:pPr>
    </w:p>
    <w:p w14:paraId="3F3E7652" w14:textId="77777777" w:rsidR="004E0D9D" w:rsidRPr="005D68E9" w:rsidRDefault="004E0D9D" w:rsidP="00631855">
      <w:pPr>
        <w:bidi/>
        <w:spacing w:after="0" w:line="240" w:lineRule="auto"/>
        <w:jc w:val="both"/>
        <w:rPr>
          <w:rFonts w:ascii="Times New Roman" w:eastAsia="Times New Roman" w:hAnsi="Times New Roman" w:cs="B Nazanin"/>
          <w:sz w:val="26"/>
          <w:szCs w:val="26"/>
          <w:rtl/>
        </w:rPr>
      </w:pPr>
      <w:r w:rsidRPr="005D68E9">
        <w:rPr>
          <w:rFonts w:ascii="Times New Roman" w:eastAsia="Times New Roman" w:hAnsi="Times New Roman" w:cs="B Nazanin"/>
          <w:sz w:val="26"/>
          <w:szCs w:val="26"/>
          <w:rtl/>
        </w:rPr>
        <w:lastRenderedPageBreak/>
        <w:t>ضر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ب</w:t>
      </w:r>
      <w:r w:rsidRPr="005D68E9">
        <w:rPr>
          <w:rFonts w:ascii="Times New Roman" w:eastAsia="Times New Roman" w:hAnsi="Times New Roman" w:cs="B Nazanin"/>
          <w:sz w:val="26"/>
          <w:szCs w:val="26"/>
          <w:rtl/>
        </w:rPr>
        <w:t xml:space="preserve"> تع</w:t>
      </w:r>
      <w:r w:rsidRPr="005D68E9">
        <w:rPr>
          <w:rFonts w:ascii="Times New Roman" w:eastAsia="Times New Roman" w:hAnsi="Times New Roman" w:cs="B Nazanin" w:hint="cs"/>
          <w:sz w:val="26"/>
          <w:szCs w:val="26"/>
          <w:rtl/>
        </w:rPr>
        <w:t>یی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w:t>
      </w:r>
      <w:r w:rsidRPr="005D68E9">
        <w:rPr>
          <w:rFonts w:ascii="Times New Roman" w:eastAsia="Times New Roman" w:hAnsi="Times New Roman" w:cs="B Nazanin"/>
          <w:sz w:val="26"/>
          <w:szCs w:val="26"/>
        </w:rPr>
        <w:t>R</w:t>
      </w:r>
      <w:r w:rsidRPr="005D68E9">
        <w:rPr>
          <w:rFonts w:ascii="Times New Roman" w:eastAsia="Times New Roman" w:hAnsi="Times New Roman" w:cs="B Nazanin"/>
          <w:sz w:val="26"/>
          <w:szCs w:val="26"/>
          <w:rtl/>
          <w:lang w:bidi="fa-IR"/>
        </w:rPr>
        <w:t>2</w:t>
      </w:r>
      <w:r w:rsidRPr="005D68E9">
        <w:rPr>
          <w:rFonts w:ascii="Times New Roman" w:eastAsia="Times New Roman" w:hAnsi="Times New Roman" w:cs="B Nazanin"/>
          <w:sz w:val="26"/>
          <w:szCs w:val="26"/>
          <w:rtl/>
        </w:rPr>
        <w:t xml:space="preserve"> </w:t>
      </w:r>
      <w:r w:rsidRPr="005D68E9">
        <w:rPr>
          <w:rFonts w:ascii="Times New Roman" w:eastAsia="Times New Roman" w:hAnsi="Times New Roman" w:cs="B Nazanin" w:hint="cs"/>
          <w:sz w:val="26"/>
          <w:szCs w:val="26"/>
          <w:rtl/>
        </w:rPr>
        <w:t xml:space="preserve">و ضریب تعیین تعدیل شده </w:t>
      </w:r>
      <w:r w:rsidRPr="005D68E9">
        <w:rPr>
          <w:rFonts w:ascii="Times New Roman" w:eastAsia="Times New Roman" w:hAnsi="Times New Roman" w:cs="B Nazanin"/>
          <w:sz w:val="26"/>
          <w:szCs w:val="26"/>
          <w:rtl/>
        </w:rPr>
        <w:t>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زان</w:t>
      </w:r>
      <w:r w:rsidRPr="005D68E9">
        <w:rPr>
          <w:rFonts w:ascii="Times New Roman" w:eastAsia="Times New Roman" w:hAnsi="Times New Roman" w:cs="B Nazanin"/>
          <w:sz w:val="26"/>
          <w:szCs w:val="26"/>
          <w:rtl/>
        </w:rPr>
        <w:t xml:space="preserve"> تطابق مدل با واقع</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ت</w:t>
      </w:r>
      <w:r w:rsidRPr="005D68E9">
        <w:rPr>
          <w:rFonts w:ascii="Times New Roman" w:eastAsia="Times New Roman" w:hAnsi="Times New Roman" w:cs="B Nazanin"/>
          <w:sz w:val="26"/>
          <w:szCs w:val="26"/>
          <w:rtl/>
        </w:rPr>
        <w:t xml:space="preserve"> را نشان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دهد</w:t>
      </w:r>
      <w:r w:rsidRPr="005D68E9">
        <w:rPr>
          <w:rFonts w:ascii="Times New Roman" w:eastAsia="Times New Roman" w:hAnsi="Times New Roman" w:cs="B Nazanin"/>
          <w:sz w:val="26"/>
          <w:szCs w:val="26"/>
          <w:rtl/>
        </w:rPr>
        <w:t xml:space="preserve"> 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متغ</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sz w:val="26"/>
          <w:szCs w:val="26"/>
          <w:rtl/>
        </w:rPr>
        <w:t xml:space="preserve">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عدد صفر تا </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ک</w:t>
      </w:r>
      <w:r w:rsidRPr="005D68E9">
        <w:rPr>
          <w:rFonts w:ascii="Times New Roman" w:eastAsia="Times New Roman" w:hAnsi="Times New Roman" w:cs="B Nazanin"/>
          <w:sz w:val="26"/>
          <w:szCs w:val="26"/>
          <w:rtl/>
        </w:rPr>
        <w:t xml:space="preserve">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باشد</w:t>
      </w:r>
      <w:r w:rsidRPr="005D68E9">
        <w:rPr>
          <w:rFonts w:ascii="Times New Roman" w:eastAsia="Times New Roman" w:hAnsi="Times New Roman" w:cs="B Nazanin"/>
          <w:sz w:val="26"/>
          <w:szCs w:val="26"/>
          <w:rtl/>
        </w:rPr>
        <w:t xml:space="preserve"> که هر چه 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مقدار به 1 نزد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ک‌تر</w:t>
      </w:r>
      <w:r w:rsidRPr="005D68E9">
        <w:rPr>
          <w:rFonts w:ascii="Times New Roman" w:eastAsia="Times New Roman" w:hAnsi="Times New Roman" w:cs="B Nazanin"/>
          <w:sz w:val="26"/>
          <w:szCs w:val="26"/>
          <w:rtl/>
        </w:rPr>
        <w:t xml:space="preserve"> باشد تطابق مدل با واقع</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ت</w:t>
      </w:r>
      <w:r w:rsidRPr="005D68E9">
        <w:rPr>
          <w:rFonts w:ascii="Times New Roman" w:eastAsia="Times New Roman" w:hAnsi="Times New Roman" w:cs="B Nazanin"/>
          <w:sz w:val="26"/>
          <w:szCs w:val="26"/>
          <w:rtl/>
        </w:rPr>
        <w:t xml:space="preserve">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شتر</w:t>
      </w:r>
      <w:r w:rsidRPr="005D68E9">
        <w:rPr>
          <w:rFonts w:ascii="Times New Roman" w:eastAsia="Times New Roman" w:hAnsi="Times New Roman" w:cs="B Nazanin"/>
          <w:sz w:val="26"/>
          <w:szCs w:val="26"/>
          <w:rtl/>
        </w:rPr>
        <w:t xml:space="preserve"> است. به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w:t>
      </w:r>
      <w:r w:rsidRPr="005D68E9">
        <w:rPr>
          <w:rFonts w:ascii="Times New Roman" w:eastAsia="Times New Roman" w:hAnsi="Times New Roman" w:cs="B Nazanin"/>
          <w:sz w:val="26"/>
          <w:szCs w:val="26"/>
          <w:rtl/>
        </w:rPr>
        <w:t xml:space="preserve"> 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گر</w:t>
      </w:r>
      <w:r w:rsidRPr="005D68E9">
        <w:rPr>
          <w:rFonts w:ascii="Times New Roman" w:eastAsia="Times New Roman" w:hAnsi="Times New Roman" w:cs="B Nazanin"/>
          <w:sz w:val="26"/>
          <w:szCs w:val="26"/>
          <w:rtl/>
        </w:rPr>
        <w:t xml:space="preserve"> با توجه به جدول بالا 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مدل حدود 75 درصد با واقع</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ت</w:t>
      </w:r>
      <w:r w:rsidRPr="005D68E9">
        <w:rPr>
          <w:rFonts w:ascii="Times New Roman" w:eastAsia="Times New Roman" w:hAnsi="Times New Roman" w:cs="B Nazanin"/>
          <w:sz w:val="26"/>
          <w:szCs w:val="26"/>
          <w:rtl/>
        </w:rPr>
        <w:t xml:space="preserve"> تطابق دارد.</w:t>
      </w:r>
    </w:p>
    <w:p w14:paraId="5A4E0D2B" w14:textId="77777777" w:rsidR="004E0D9D" w:rsidRPr="005D68E9" w:rsidRDefault="004E0D9D" w:rsidP="00631855">
      <w:pPr>
        <w:bidi/>
        <w:spacing w:after="0" w:line="240" w:lineRule="auto"/>
        <w:jc w:val="both"/>
        <w:rPr>
          <w:rFonts w:ascii="Times New Roman" w:eastAsia="Times New Roman" w:hAnsi="Times New Roman" w:cs="B Nazanin"/>
          <w:sz w:val="26"/>
          <w:szCs w:val="26"/>
          <w:rtl/>
        </w:rPr>
      </w:pPr>
      <w:r w:rsidRPr="005D68E9">
        <w:rPr>
          <w:rFonts w:ascii="Times New Roman" w:eastAsia="Times New Roman" w:hAnsi="Times New Roman" w:cs="B Nazanin" w:hint="eastAsia"/>
          <w:sz w:val="26"/>
          <w:szCs w:val="26"/>
          <w:rtl/>
        </w:rPr>
        <w:t>همان‌طور</w:t>
      </w:r>
      <w:r w:rsidRPr="005D68E9">
        <w:rPr>
          <w:rFonts w:ascii="Times New Roman" w:eastAsia="Times New Roman" w:hAnsi="Times New Roman" w:cs="B Nazanin"/>
          <w:sz w:val="26"/>
          <w:szCs w:val="26"/>
          <w:rtl/>
        </w:rPr>
        <w:t xml:space="preserve"> که در جدول بالا مشاهده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کن</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د</w:t>
      </w:r>
      <w:r w:rsidRPr="005D68E9">
        <w:rPr>
          <w:rFonts w:ascii="Times New Roman" w:eastAsia="Times New Roman" w:hAnsi="Times New Roman" w:cs="B Nazanin"/>
          <w:sz w:val="26"/>
          <w:szCs w:val="26"/>
          <w:rtl/>
        </w:rPr>
        <w:t xml:space="preserve"> آماره ف</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شر</w:t>
      </w:r>
      <w:r w:rsidRPr="005D68E9">
        <w:rPr>
          <w:rFonts w:ascii="Times New Roman" w:eastAsia="Times New Roman" w:hAnsi="Times New Roman" w:cs="B Nazanin"/>
          <w:sz w:val="26"/>
          <w:szCs w:val="26"/>
          <w:rtl/>
        </w:rPr>
        <w:t xml:space="preserve"> و سطح معن</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دار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به ترت</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ب</w:t>
      </w:r>
      <w:r w:rsidRPr="005D68E9">
        <w:rPr>
          <w:rFonts w:ascii="Times New Roman" w:eastAsia="Times New Roman" w:hAnsi="Times New Roman" w:cs="B Nazanin"/>
          <w:sz w:val="26"/>
          <w:szCs w:val="26"/>
          <w:rtl/>
        </w:rPr>
        <w:t xml:space="preserve"> برابر </w:t>
      </w:r>
      <w:r w:rsidRPr="005D68E9">
        <w:rPr>
          <w:rFonts w:ascii="Times New Roman" w:eastAsia="Times New Roman" w:hAnsi="Times New Roman" w:cs="B Nazanin" w:hint="cs"/>
          <w:sz w:val="26"/>
          <w:szCs w:val="26"/>
          <w:rtl/>
        </w:rPr>
        <w:t>352</w:t>
      </w:r>
      <w:r w:rsidRPr="005D68E9">
        <w:rPr>
          <w:rFonts w:ascii="Times New Roman" w:eastAsia="Times New Roman" w:hAnsi="Times New Roman" w:cs="B Nazanin"/>
          <w:sz w:val="26"/>
          <w:szCs w:val="26"/>
          <w:rtl/>
        </w:rPr>
        <w:t>/17 و 0000/0 است چون 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مقدار از 05/0 کمتر است در سطح 95 درصد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توان</w:t>
      </w:r>
      <w:r w:rsidRPr="005D68E9">
        <w:rPr>
          <w:rFonts w:ascii="Times New Roman" w:eastAsia="Times New Roman" w:hAnsi="Times New Roman" w:cs="B Nazanin"/>
          <w:sz w:val="26"/>
          <w:szCs w:val="26"/>
          <w:rtl/>
        </w:rPr>
        <w:t xml:space="preserve"> گفت رگرس</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ون</w:t>
      </w:r>
      <w:r w:rsidRPr="005D68E9">
        <w:rPr>
          <w:rFonts w:ascii="Times New Roman" w:eastAsia="Times New Roman" w:hAnsi="Times New Roman" w:cs="B Nazanin"/>
          <w:sz w:val="26"/>
          <w:szCs w:val="26"/>
          <w:rtl/>
        </w:rPr>
        <w:t xml:space="preserve"> برازش شده معن</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دار</w:t>
      </w:r>
      <w:r w:rsidRPr="005D68E9">
        <w:rPr>
          <w:rFonts w:ascii="Times New Roman" w:eastAsia="Times New Roman" w:hAnsi="Times New Roman" w:cs="B Nazanin"/>
          <w:sz w:val="26"/>
          <w:szCs w:val="26"/>
          <w:rtl/>
        </w:rPr>
        <w:t xml:space="preserve"> است. </w:t>
      </w:r>
    </w:p>
    <w:p w14:paraId="7F5C06B4" w14:textId="77777777" w:rsidR="004E0D9D" w:rsidRPr="005D68E9" w:rsidRDefault="004E0D9D" w:rsidP="00631855">
      <w:pPr>
        <w:bidi/>
        <w:spacing w:after="0" w:line="240" w:lineRule="auto"/>
        <w:jc w:val="both"/>
        <w:rPr>
          <w:rFonts w:ascii="Times New Roman" w:eastAsia="Times New Roman" w:hAnsi="Times New Roman" w:cs="B Nazanin"/>
          <w:sz w:val="26"/>
          <w:szCs w:val="26"/>
          <w:rtl/>
        </w:rPr>
      </w:pPr>
      <w:r w:rsidRPr="005D68E9">
        <w:rPr>
          <w:rFonts w:ascii="Times New Roman" w:eastAsia="Times New Roman" w:hAnsi="Times New Roman" w:cs="B Nazanin" w:hint="eastAsia"/>
          <w:sz w:val="26"/>
          <w:szCs w:val="26"/>
          <w:rtl/>
        </w:rPr>
        <w:t>با</w:t>
      </w:r>
      <w:r w:rsidRPr="005D68E9">
        <w:rPr>
          <w:rFonts w:ascii="Times New Roman" w:eastAsia="Times New Roman" w:hAnsi="Times New Roman" w:cs="B Nazanin"/>
          <w:sz w:val="26"/>
          <w:szCs w:val="26"/>
          <w:rtl/>
        </w:rPr>
        <w:t xml:space="preserve"> توجه به مقدار احتمال متغ</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sz w:val="26"/>
          <w:szCs w:val="26"/>
          <w:rtl/>
        </w:rPr>
        <w:t xml:space="preserve"> مد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ت</w:t>
      </w:r>
      <w:r w:rsidRPr="005D68E9">
        <w:rPr>
          <w:rFonts w:ascii="Times New Roman" w:eastAsia="Times New Roman" w:hAnsi="Times New Roman" w:cs="B Nazanin"/>
          <w:sz w:val="26"/>
          <w:szCs w:val="26"/>
          <w:rtl/>
        </w:rPr>
        <w:t xml:space="preserve"> 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سک</w:t>
      </w:r>
      <w:r w:rsidRPr="005D68E9">
        <w:rPr>
          <w:rFonts w:ascii="Times New Roman" w:eastAsia="Times New Roman" w:hAnsi="Times New Roman" w:cs="B Nazanin"/>
          <w:sz w:val="26"/>
          <w:szCs w:val="26"/>
          <w:rtl/>
        </w:rPr>
        <w:t xml:space="preserve"> سازمان</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که </w:t>
      </w:r>
      <w:r w:rsidRPr="005D68E9">
        <w:rPr>
          <w:rFonts w:ascii="Times New Roman" w:eastAsia="Times New Roman" w:hAnsi="Times New Roman" w:cs="B Nazanin" w:hint="cs"/>
          <w:sz w:val="26"/>
          <w:szCs w:val="26"/>
          <w:rtl/>
        </w:rPr>
        <w:t>831</w:t>
      </w:r>
      <w:r w:rsidRPr="005D68E9">
        <w:rPr>
          <w:rFonts w:ascii="Times New Roman" w:eastAsia="Times New Roman" w:hAnsi="Times New Roman" w:cs="B Nazanin"/>
          <w:sz w:val="26"/>
          <w:szCs w:val="26"/>
          <w:rtl/>
        </w:rPr>
        <w:t>/0 است، چون 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مقدار از 05/0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شتر</w:t>
      </w:r>
      <w:r w:rsidRPr="005D68E9">
        <w:rPr>
          <w:rFonts w:ascii="Times New Roman" w:eastAsia="Times New Roman" w:hAnsi="Times New Roman" w:cs="B Nazanin"/>
          <w:sz w:val="26"/>
          <w:szCs w:val="26"/>
          <w:rtl/>
        </w:rPr>
        <w:t xml:space="preserve"> است در سطح 95 درصد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توان</w:t>
      </w:r>
      <w:r w:rsidRPr="005D68E9">
        <w:rPr>
          <w:rFonts w:ascii="Times New Roman" w:eastAsia="Times New Roman" w:hAnsi="Times New Roman" w:cs="B Nazanin"/>
          <w:sz w:val="26"/>
          <w:szCs w:val="26"/>
          <w:rtl/>
        </w:rPr>
        <w:t xml:space="preserve"> ادعا کرد که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متغ</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sz w:val="26"/>
          <w:szCs w:val="26"/>
          <w:rtl/>
        </w:rPr>
        <w:t xml:space="preserve"> مد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ت</w:t>
      </w:r>
      <w:r w:rsidRPr="005D68E9">
        <w:rPr>
          <w:rFonts w:ascii="Times New Roman" w:eastAsia="Times New Roman" w:hAnsi="Times New Roman" w:cs="B Nazanin"/>
          <w:sz w:val="26"/>
          <w:szCs w:val="26"/>
          <w:rtl/>
        </w:rPr>
        <w:t xml:space="preserve"> 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سک</w:t>
      </w:r>
      <w:r w:rsidRPr="005D68E9">
        <w:rPr>
          <w:rFonts w:ascii="Times New Roman" w:eastAsia="Times New Roman" w:hAnsi="Times New Roman" w:cs="B Nazanin"/>
          <w:sz w:val="26"/>
          <w:szCs w:val="26"/>
          <w:rtl/>
        </w:rPr>
        <w:t xml:space="preserve"> سازمان</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 جر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w:t>
      </w:r>
      <w:r w:rsidRPr="005D68E9">
        <w:rPr>
          <w:rFonts w:ascii="Times New Roman" w:eastAsia="Times New Roman" w:hAnsi="Times New Roman" w:cs="B Nazanin"/>
          <w:sz w:val="26"/>
          <w:szCs w:val="26"/>
          <w:rtl/>
        </w:rPr>
        <w:t xml:space="preserve"> ها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وجه نقد آزاد رابطه معنادار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وجود ندارد. </w:t>
      </w:r>
    </w:p>
    <w:p w14:paraId="087A30AA" w14:textId="77777777" w:rsidR="004E0D9D" w:rsidRPr="005D68E9" w:rsidRDefault="004E0D9D" w:rsidP="00631855">
      <w:pPr>
        <w:bidi/>
        <w:spacing w:after="0" w:line="240" w:lineRule="auto"/>
        <w:jc w:val="both"/>
        <w:rPr>
          <w:rFonts w:ascii="Times New Roman" w:eastAsia="Times New Roman" w:hAnsi="Times New Roman" w:cs="B Nazanin"/>
          <w:sz w:val="26"/>
          <w:szCs w:val="26"/>
          <w:rtl/>
        </w:rPr>
      </w:pPr>
      <w:r w:rsidRPr="005D68E9">
        <w:rPr>
          <w:rFonts w:ascii="Times New Roman" w:eastAsia="Times New Roman" w:hAnsi="Times New Roman" w:cs="B Nazanin" w:hint="eastAsia"/>
          <w:sz w:val="26"/>
          <w:szCs w:val="26"/>
          <w:rtl/>
        </w:rPr>
        <w:t>همچن</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با توجه به جدول فوق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توان</w:t>
      </w:r>
      <w:r w:rsidRPr="005D68E9">
        <w:rPr>
          <w:rFonts w:ascii="Times New Roman" w:eastAsia="Times New Roman" w:hAnsi="Times New Roman" w:cs="B Nazanin"/>
          <w:sz w:val="26"/>
          <w:szCs w:val="26"/>
          <w:rtl/>
        </w:rPr>
        <w:t xml:space="preserve">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w:t>
      </w:r>
      <w:r w:rsidRPr="005D68E9">
        <w:rPr>
          <w:rFonts w:ascii="Times New Roman" w:eastAsia="Times New Roman" w:hAnsi="Times New Roman" w:cs="B Nazanin"/>
          <w:sz w:val="26"/>
          <w:szCs w:val="26"/>
          <w:rtl/>
        </w:rPr>
        <w:t xml:space="preserve"> نمود متغ</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رها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اندازه شرکت و نقد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تاث</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sz w:val="26"/>
          <w:szCs w:val="26"/>
          <w:rtl/>
        </w:rPr>
        <w:t xml:space="preserve"> مثبت و معنادار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بر جر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w:t>
      </w:r>
      <w:r w:rsidRPr="005D68E9">
        <w:rPr>
          <w:rFonts w:ascii="Times New Roman" w:eastAsia="Times New Roman" w:hAnsi="Times New Roman" w:cs="B Nazanin"/>
          <w:sz w:val="26"/>
          <w:szCs w:val="26"/>
          <w:rtl/>
        </w:rPr>
        <w:t xml:space="preserve"> ها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وجه نقد آزاد دارند. همچن</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اهرم مال</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w:t>
      </w:r>
      <w:r w:rsidRPr="005D68E9">
        <w:rPr>
          <w:rFonts w:ascii="Times New Roman" w:eastAsia="Times New Roman" w:hAnsi="Times New Roman" w:cs="B Nazanin"/>
          <w:sz w:val="26"/>
          <w:szCs w:val="26"/>
          <w:rtl/>
        </w:rPr>
        <w:t xml:space="preserve"> و ز</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w:t>
      </w:r>
      <w:r w:rsidRPr="005D68E9">
        <w:rPr>
          <w:rFonts w:ascii="Times New Roman" w:eastAsia="Times New Roman" w:hAnsi="Times New Roman" w:cs="B Nazanin"/>
          <w:sz w:val="26"/>
          <w:szCs w:val="26"/>
          <w:rtl/>
        </w:rPr>
        <w:t xml:space="preserve"> شرکت بر جر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w:t>
      </w:r>
      <w:r w:rsidRPr="005D68E9">
        <w:rPr>
          <w:rFonts w:ascii="Times New Roman" w:eastAsia="Times New Roman" w:hAnsi="Times New Roman" w:cs="B Nazanin"/>
          <w:sz w:val="26"/>
          <w:szCs w:val="26"/>
          <w:rtl/>
        </w:rPr>
        <w:t xml:space="preserve"> ها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وجه نقد آزاد تاث</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sz w:val="26"/>
          <w:szCs w:val="26"/>
          <w:rtl/>
        </w:rPr>
        <w:t xml:space="preserve"> منف</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 معنادار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دارند. ل</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کن</w:t>
      </w:r>
      <w:r w:rsidRPr="005D68E9">
        <w:rPr>
          <w:rFonts w:ascii="Times New Roman" w:eastAsia="Times New Roman" w:hAnsi="Times New Roman" w:cs="B Nazanin"/>
          <w:sz w:val="26"/>
          <w:szCs w:val="26"/>
          <w:rtl/>
        </w:rPr>
        <w:t xml:space="preserve"> متغ</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sz w:val="26"/>
          <w:szCs w:val="26"/>
          <w:rtl/>
        </w:rPr>
        <w:t xml:space="preserve"> نسبت ارزش بازار به ارزش دفتر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 بر جر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ان</w:t>
      </w:r>
      <w:r w:rsidRPr="005D68E9">
        <w:rPr>
          <w:rFonts w:ascii="Times New Roman" w:eastAsia="Times New Roman" w:hAnsi="Times New Roman" w:cs="B Nazanin"/>
          <w:sz w:val="26"/>
          <w:szCs w:val="26"/>
          <w:rtl/>
        </w:rPr>
        <w:t xml:space="preserve"> ها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وجه نقد آزاد تاث</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ر</w:t>
      </w:r>
      <w:r w:rsidRPr="005D68E9">
        <w:rPr>
          <w:rFonts w:ascii="Times New Roman" w:eastAsia="Times New Roman" w:hAnsi="Times New Roman" w:cs="B Nazanin"/>
          <w:sz w:val="26"/>
          <w:szCs w:val="26"/>
          <w:rtl/>
        </w:rPr>
        <w:t xml:space="preserve"> معنادار</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ندارند.</w:t>
      </w:r>
    </w:p>
    <w:p w14:paraId="52A9943E" w14:textId="77777777" w:rsidR="004E0D9D" w:rsidRPr="005D68E9" w:rsidRDefault="004E0D9D" w:rsidP="00631855">
      <w:pPr>
        <w:bidi/>
        <w:spacing w:after="0" w:line="240" w:lineRule="auto"/>
        <w:jc w:val="both"/>
        <w:rPr>
          <w:rFonts w:ascii="Times New Roman" w:eastAsia="Times New Roman" w:hAnsi="Times New Roman" w:cs="B Nazanin"/>
          <w:sz w:val="26"/>
          <w:szCs w:val="26"/>
          <w:rtl/>
          <w:lang w:bidi="fa-IR"/>
        </w:rPr>
      </w:pPr>
      <w:r w:rsidRPr="005D68E9">
        <w:rPr>
          <w:rFonts w:ascii="Times New Roman" w:eastAsia="Times New Roman" w:hAnsi="Times New Roman" w:cs="B Nazanin" w:hint="cs"/>
          <w:sz w:val="26"/>
          <w:szCs w:val="26"/>
          <w:rtl/>
          <w:lang w:bidi="fa-IR"/>
        </w:rPr>
        <w:t xml:space="preserve">با توجه به ستون </w:t>
      </w:r>
      <w:r w:rsidRPr="005D68E9">
        <w:rPr>
          <w:rFonts w:ascii="Times New Roman" w:eastAsia="Times New Roman" w:hAnsi="Times New Roman" w:cs="B Nazanin"/>
          <w:sz w:val="26"/>
          <w:szCs w:val="26"/>
          <w:lang w:bidi="fa-IR"/>
        </w:rPr>
        <w:t>VIF</w:t>
      </w:r>
      <w:r w:rsidRPr="005D68E9">
        <w:rPr>
          <w:rFonts w:ascii="Times New Roman" w:eastAsia="Times New Roman" w:hAnsi="Times New Roman" w:cs="B Nazanin"/>
          <w:sz w:val="26"/>
          <w:szCs w:val="26"/>
          <w:rtl/>
          <w:lang w:bidi="fa-IR"/>
        </w:rPr>
        <w:t xml:space="preserve"> از جدول فوق مشاهده م</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sz w:val="26"/>
          <w:szCs w:val="26"/>
          <w:rtl/>
          <w:lang w:bidi="fa-IR"/>
        </w:rPr>
        <w:t xml:space="preserve"> گردد همه اعداد ا</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hint="eastAsia"/>
          <w:sz w:val="26"/>
          <w:szCs w:val="26"/>
          <w:rtl/>
          <w:lang w:bidi="fa-IR"/>
        </w:rPr>
        <w:t>ن</w:t>
      </w:r>
      <w:r w:rsidRPr="005D68E9">
        <w:rPr>
          <w:rFonts w:ascii="Times New Roman" w:eastAsia="Times New Roman" w:hAnsi="Times New Roman" w:cs="B Nazanin"/>
          <w:sz w:val="26"/>
          <w:szCs w:val="26"/>
          <w:rtl/>
          <w:lang w:bidi="fa-IR"/>
        </w:rPr>
        <w:t xml:space="preserve"> ستون از مقدار 10 کمتر م</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sz w:val="26"/>
          <w:szCs w:val="26"/>
          <w:rtl/>
          <w:lang w:bidi="fa-IR"/>
        </w:rPr>
        <w:t xml:space="preserve"> باشد لذا احتمال همخط</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sz w:val="26"/>
          <w:szCs w:val="26"/>
          <w:rtl/>
          <w:lang w:bidi="fa-IR"/>
        </w:rPr>
        <w:t xml:space="preserve"> در داده ها</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sz w:val="26"/>
          <w:szCs w:val="26"/>
          <w:rtl/>
          <w:lang w:bidi="fa-IR"/>
        </w:rPr>
        <w:t xml:space="preserve"> ا</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hint="eastAsia"/>
          <w:sz w:val="26"/>
          <w:szCs w:val="26"/>
          <w:rtl/>
          <w:lang w:bidi="fa-IR"/>
        </w:rPr>
        <w:t>ن</w:t>
      </w:r>
      <w:r w:rsidRPr="005D68E9">
        <w:rPr>
          <w:rFonts w:ascii="Times New Roman" w:eastAsia="Times New Roman" w:hAnsi="Times New Roman" w:cs="B Nazanin"/>
          <w:sz w:val="26"/>
          <w:szCs w:val="26"/>
          <w:rtl/>
          <w:lang w:bidi="fa-IR"/>
        </w:rPr>
        <w:t xml:space="preserve"> مدل را رد م</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sz w:val="26"/>
          <w:szCs w:val="26"/>
          <w:rtl/>
          <w:lang w:bidi="fa-IR"/>
        </w:rPr>
        <w:t xml:space="preserve"> کند و م</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sz w:val="26"/>
          <w:szCs w:val="26"/>
          <w:rtl/>
          <w:lang w:bidi="fa-IR"/>
        </w:rPr>
        <w:t xml:space="preserve"> توان نتا</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hint="eastAsia"/>
          <w:sz w:val="26"/>
          <w:szCs w:val="26"/>
          <w:rtl/>
          <w:lang w:bidi="fa-IR"/>
        </w:rPr>
        <w:t>ج</w:t>
      </w:r>
      <w:r w:rsidRPr="005D68E9">
        <w:rPr>
          <w:rFonts w:ascii="Times New Roman" w:eastAsia="Times New Roman" w:hAnsi="Times New Roman" w:cs="B Nazanin"/>
          <w:sz w:val="26"/>
          <w:szCs w:val="26"/>
          <w:rtl/>
          <w:lang w:bidi="fa-IR"/>
        </w:rPr>
        <w:t xml:space="preserve"> قابل استناد از ا</w:t>
      </w:r>
      <w:r w:rsidRPr="005D68E9">
        <w:rPr>
          <w:rFonts w:ascii="Times New Roman" w:eastAsia="Times New Roman" w:hAnsi="Times New Roman" w:cs="B Nazanin" w:hint="cs"/>
          <w:sz w:val="26"/>
          <w:szCs w:val="26"/>
          <w:rtl/>
          <w:lang w:bidi="fa-IR"/>
        </w:rPr>
        <w:t>ی</w:t>
      </w:r>
      <w:r w:rsidRPr="005D68E9">
        <w:rPr>
          <w:rFonts w:ascii="Times New Roman" w:eastAsia="Times New Roman" w:hAnsi="Times New Roman" w:cs="B Nazanin" w:hint="eastAsia"/>
          <w:sz w:val="26"/>
          <w:szCs w:val="26"/>
          <w:rtl/>
          <w:lang w:bidi="fa-IR"/>
        </w:rPr>
        <w:t>ن</w:t>
      </w:r>
      <w:r w:rsidRPr="005D68E9">
        <w:rPr>
          <w:rFonts w:ascii="Times New Roman" w:eastAsia="Times New Roman" w:hAnsi="Times New Roman" w:cs="B Nazanin"/>
          <w:sz w:val="26"/>
          <w:szCs w:val="26"/>
          <w:rtl/>
          <w:lang w:bidi="fa-IR"/>
        </w:rPr>
        <w:t xml:space="preserve"> مدل بدست آورد.</w:t>
      </w:r>
    </w:p>
    <w:p w14:paraId="4EA8E7FD" w14:textId="77777777" w:rsidR="004E0D9D" w:rsidRPr="005D68E9" w:rsidRDefault="004E0D9D" w:rsidP="00631855">
      <w:pPr>
        <w:bidi/>
        <w:spacing w:after="0" w:line="240" w:lineRule="auto"/>
        <w:jc w:val="both"/>
        <w:rPr>
          <w:rFonts w:ascii="Times New Roman" w:eastAsia="Times New Roman" w:hAnsi="Times New Roman" w:cs="B Nazanin"/>
          <w:sz w:val="26"/>
          <w:szCs w:val="26"/>
          <w:rtl/>
        </w:rPr>
      </w:pPr>
      <w:r w:rsidRPr="005D68E9">
        <w:rPr>
          <w:rFonts w:ascii="Times New Roman" w:eastAsia="Times New Roman" w:hAnsi="Times New Roman" w:cs="B Nazanin" w:hint="eastAsia"/>
          <w:sz w:val="26"/>
          <w:szCs w:val="26"/>
          <w:rtl/>
        </w:rPr>
        <w:t>آماره</w:t>
      </w:r>
      <w:r w:rsidRPr="005D68E9">
        <w:rPr>
          <w:rFonts w:ascii="Times New Roman" w:eastAsia="Times New Roman" w:hAnsi="Times New Roman" w:cs="B Nazanin"/>
          <w:sz w:val="26"/>
          <w:szCs w:val="26"/>
          <w:rtl/>
        </w:rPr>
        <w:t xml:space="preserve"> دورب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واتسون با توجه به جدول بالا برابر 55/1 است که چون ا</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عدد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5/1 تا 5/2 است نشان م</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دهد</w:t>
      </w:r>
      <w:r w:rsidRPr="005D68E9">
        <w:rPr>
          <w:rFonts w:ascii="Times New Roman" w:eastAsia="Times New Roman" w:hAnsi="Times New Roman" w:cs="B Nazanin"/>
          <w:sz w:val="26"/>
          <w:szCs w:val="26"/>
          <w:rtl/>
        </w:rPr>
        <w:t xml:space="preserve"> که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باق</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مانده‌ها</w:t>
      </w:r>
      <w:r w:rsidRPr="005D68E9">
        <w:rPr>
          <w:rFonts w:ascii="Times New Roman" w:eastAsia="Times New Roman" w:hAnsi="Times New Roman" w:cs="B Nazanin"/>
          <w:sz w:val="26"/>
          <w:szCs w:val="26"/>
          <w:rtl/>
        </w:rPr>
        <w:t xml:space="preserve"> خودهمبستگ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وجود ندارد نشان‌دهنده عدم وجود خودهمبستگ</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sz w:val="26"/>
          <w:szCs w:val="26"/>
          <w:rtl/>
        </w:rPr>
        <w:t xml:space="preserve"> ب</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ن</w:t>
      </w:r>
      <w:r w:rsidRPr="005D68E9">
        <w:rPr>
          <w:rFonts w:ascii="Times New Roman" w:eastAsia="Times New Roman" w:hAnsi="Times New Roman" w:cs="B Nazanin"/>
          <w:sz w:val="26"/>
          <w:szCs w:val="26"/>
          <w:rtl/>
        </w:rPr>
        <w:t xml:space="preserve"> باق</w:t>
      </w:r>
      <w:r w:rsidRPr="005D68E9">
        <w:rPr>
          <w:rFonts w:ascii="Times New Roman" w:eastAsia="Times New Roman" w:hAnsi="Times New Roman" w:cs="B Nazanin" w:hint="cs"/>
          <w:sz w:val="26"/>
          <w:szCs w:val="26"/>
          <w:rtl/>
        </w:rPr>
        <w:t>ی</w:t>
      </w:r>
      <w:r w:rsidRPr="005D68E9">
        <w:rPr>
          <w:rFonts w:ascii="Times New Roman" w:eastAsia="Times New Roman" w:hAnsi="Times New Roman" w:cs="B Nazanin" w:hint="eastAsia"/>
          <w:sz w:val="26"/>
          <w:szCs w:val="26"/>
          <w:rtl/>
        </w:rPr>
        <w:t>مانده‌ها</w:t>
      </w:r>
      <w:r w:rsidRPr="005D68E9">
        <w:rPr>
          <w:rFonts w:ascii="Times New Roman" w:eastAsia="Times New Roman" w:hAnsi="Times New Roman" w:cs="B Nazanin"/>
          <w:sz w:val="26"/>
          <w:szCs w:val="26"/>
          <w:rtl/>
        </w:rPr>
        <w:t xml:space="preserve"> است.</w:t>
      </w:r>
    </w:p>
    <w:p w14:paraId="40D8AA1B" w14:textId="5CC70E53" w:rsidR="004E0D9D" w:rsidRPr="006F3ED0" w:rsidRDefault="004E0D9D" w:rsidP="00631855">
      <w:pPr>
        <w:widowControl w:val="0"/>
        <w:autoSpaceDE w:val="0"/>
        <w:autoSpaceDN w:val="0"/>
        <w:bidi/>
        <w:adjustRightInd w:val="0"/>
        <w:spacing w:before="120" w:after="120" w:line="240" w:lineRule="auto"/>
        <w:ind w:hanging="9"/>
        <w:jc w:val="both"/>
        <w:outlineLvl w:val="0"/>
        <w:rPr>
          <w:rFonts w:ascii="Times New Roman" w:eastAsia="Times New Roman" w:hAnsi="Times New Roman" w:cs="B Nazanin"/>
          <w:bCs/>
          <w:sz w:val="24"/>
          <w:szCs w:val="28"/>
        </w:rPr>
      </w:pPr>
      <w:bookmarkStart w:id="348" w:name="_Toc100409092"/>
      <w:r w:rsidRPr="006F3ED0">
        <w:rPr>
          <w:rFonts w:ascii="Times New Roman" w:eastAsia="Times New Roman" w:hAnsi="Times New Roman" w:cs="B Nazanin" w:hint="cs"/>
          <w:bCs/>
          <w:sz w:val="24"/>
          <w:szCs w:val="28"/>
          <w:rtl/>
        </w:rPr>
        <w:t>4-5 خلاصه</w:t>
      </w:r>
      <w:r w:rsidR="00A46737" w:rsidRPr="006F3ED0">
        <w:rPr>
          <w:rFonts w:ascii="Times New Roman" w:eastAsia="Times New Roman" w:hAnsi="Times New Roman" w:cs="B Nazanin"/>
          <w:bCs/>
          <w:sz w:val="24"/>
          <w:szCs w:val="28"/>
          <w:rtl/>
        </w:rPr>
        <w:softHyphen/>
      </w:r>
      <w:r w:rsidR="00A46737" w:rsidRPr="006F3ED0">
        <w:rPr>
          <w:rFonts w:ascii="Times New Roman" w:eastAsia="Times New Roman" w:hAnsi="Times New Roman" w:cs="B Nazanin" w:hint="cs"/>
          <w:bCs/>
          <w:sz w:val="24"/>
          <w:szCs w:val="28"/>
          <w:rtl/>
        </w:rPr>
        <w:t>ی</w:t>
      </w:r>
      <w:r w:rsidRPr="006F3ED0">
        <w:rPr>
          <w:rFonts w:ascii="Times New Roman" w:eastAsia="Times New Roman" w:hAnsi="Times New Roman" w:cs="B Nazanin" w:hint="cs"/>
          <w:bCs/>
          <w:sz w:val="24"/>
          <w:szCs w:val="28"/>
          <w:rtl/>
        </w:rPr>
        <w:t xml:space="preserve"> فصل</w:t>
      </w:r>
      <w:bookmarkEnd w:id="337"/>
      <w:r w:rsidR="00A46737" w:rsidRPr="006F3ED0">
        <w:rPr>
          <w:rFonts w:ascii="Times New Roman" w:eastAsia="Times New Roman" w:hAnsi="Times New Roman" w:cs="B Nazanin" w:hint="cs"/>
          <w:bCs/>
          <w:sz w:val="24"/>
          <w:szCs w:val="28"/>
          <w:rtl/>
        </w:rPr>
        <w:t xml:space="preserve"> چهارم</w:t>
      </w:r>
      <w:bookmarkEnd w:id="348"/>
    </w:p>
    <w:p w14:paraId="53029570" w14:textId="04EDD42D" w:rsidR="004E0D9D" w:rsidRPr="005100B3" w:rsidRDefault="004E0D9D" w:rsidP="00631855">
      <w:pPr>
        <w:bidi/>
        <w:spacing w:after="0" w:line="240" w:lineRule="auto"/>
        <w:jc w:val="both"/>
        <w:rPr>
          <w:rFonts w:ascii="Times New Roman" w:eastAsia="Times New Roman" w:hAnsi="Times New Roman" w:cs="B Nazanin"/>
          <w:sz w:val="26"/>
          <w:szCs w:val="26"/>
          <w:rtl/>
          <w:lang w:bidi="fa-IR"/>
        </w:rPr>
      </w:pPr>
      <w:r w:rsidRPr="005100B3">
        <w:rPr>
          <w:rFonts w:ascii="Times New Roman" w:eastAsia="Times New Roman" w:hAnsi="Times New Roman" w:cs="B Nazanin" w:hint="cs"/>
          <w:sz w:val="26"/>
          <w:szCs w:val="26"/>
          <w:rtl/>
          <w:lang w:bidi="fa-IR"/>
        </w:rPr>
        <w:t xml:space="preserve">در اين فصل از پژوهش به بررسی نتایج </w:t>
      </w:r>
      <w:r w:rsidRPr="005100B3">
        <w:rPr>
          <w:rFonts w:ascii="Times New Roman" w:eastAsia="Times New Roman" w:hAnsi="Times New Roman" w:cs="B Nazanin"/>
          <w:sz w:val="26"/>
          <w:szCs w:val="26"/>
          <w:rtl/>
          <w:lang w:bidi="fa-IR"/>
        </w:rPr>
        <w:t>به‌دست‌آمده</w:t>
      </w:r>
      <w:r w:rsidRPr="005100B3">
        <w:rPr>
          <w:rFonts w:ascii="Times New Roman" w:eastAsia="Times New Roman" w:hAnsi="Times New Roman" w:cs="B Nazanin" w:hint="cs"/>
          <w:sz w:val="26"/>
          <w:szCs w:val="26"/>
          <w:rtl/>
          <w:lang w:bidi="fa-IR"/>
        </w:rPr>
        <w:t xml:space="preserve"> از اطلاعات مربوط به 102 شرکت که در بورس اوراق بهادار تهران طی </w:t>
      </w:r>
      <w:r w:rsidRPr="005100B3">
        <w:rPr>
          <w:rFonts w:ascii="Times New Roman" w:eastAsia="Times New Roman" w:hAnsi="Times New Roman" w:cs="B Nazanin"/>
          <w:sz w:val="26"/>
          <w:szCs w:val="26"/>
          <w:rtl/>
          <w:lang w:bidi="fa-IR"/>
        </w:rPr>
        <w:t>سال‌ها</w:t>
      </w:r>
      <w:r w:rsidRPr="005100B3">
        <w:rPr>
          <w:rFonts w:ascii="Times New Roman" w:eastAsia="Times New Roman" w:hAnsi="Times New Roman" w:cs="B Nazanin" w:hint="cs"/>
          <w:sz w:val="26"/>
          <w:szCs w:val="26"/>
          <w:rtl/>
          <w:lang w:bidi="fa-IR"/>
        </w:rPr>
        <w:t xml:space="preserve">ی 1393 تا 1399 </w:t>
      </w:r>
      <w:r w:rsidRPr="005100B3">
        <w:rPr>
          <w:rFonts w:ascii="Times New Roman" w:eastAsia="Times New Roman" w:hAnsi="Times New Roman" w:cs="B Nazanin"/>
          <w:sz w:val="26"/>
          <w:szCs w:val="26"/>
          <w:rtl/>
          <w:lang w:bidi="fa-IR"/>
        </w:rPr>
        <w:t>انتخاب‌شده‌اند</w:t>
      </w:r>
      <w:r w:rsidRPr="005100B3">
        <w:rPr>
          <w:rFonts w:ascii="Times New Roman" w:eastAsia="Times New Roman" w:hAnsi="Times New Roman" w:cs="B Nazanin" w:hint="cs"/>
          <w:sz w:val="26"/>
          <w:szCs w:val="26"/>
          <w:rtl/>
          <w:lang w:bidi="fa-IR"/>
        </w:rPr>
        <w:t xml:space="preserve"> پرداخته شد. تحليل آماري که در این پژوهش </w:t>
      </w:r>
      <w:r w:rsidRPr="005100B3">
        <w:rPr>
          <w:rFonts w:ascii="Times New Roman" w:eastAsia="Times New Roman" w:hAnsi="Times New Roman" w:cs="B Nazanin"/>
          <w:sz w:val="26"/>
          <w:szCs w:val="26"/>
          <w:rtl/>
          <w:lang w:bidi="fa-IR"/>
        </w:rPr>
        <w:t>انجام‌شده</w:t>
      </w:r>
      <w:r w:rsidRPr="005100B3">
        <w:rPr>
          <w:rFonts w:ascii="Times New Roman" w:eastAsia="Times New Roman" w:hAnsi="Times New Roman" w:cs="B Nazanin" w:hint="cs"/>
          <w:sz w:val="26"/>
          <w:szCs w:val="26"/>
          <w:rtl/>
          <w:lang w:bidi="fa-IR"/>
        </w:rPr>
        <w:t xml:space="preserve"> به روش رگرسیون وابسته به زمان</w:t>
      </w:r>
      <w:r w:rsidRPr="005100B3">
        <w:rPr>
          <w:rFonts w:ascii="Times New Roman" w:eastAsia="Times New Roman" w:hAnsi="Times New Roman" w:cs="B Nazanin" w:hint="cs"/>
          <w:sz w:val="26"/>
          <w:szCs w:val="26"/>
          <w:vertAlign w:val="superscript"/>
          <w:rtl/>
          <w:lang w:bidi="fa-IR"/>
        </w:rPr>
        <w:t xml:space="preserve"> </w:t>
      </w:r>
      <w:r w:rsidRPr="005100B3">
        <w:rPr>
          <w:rFonts w:ascii="Times New Roman" w:eastAsia="Times New Roman" w:hAnsi="Times New Roman" w:cs="B Nazanin" w:hint="cs"/>
          <w:sz w:val="26"/>
          <w:szCs w:val="26"/>
          <w:rtl/>
          <w:lang w:bidi="fa-IR"/>
        </w:rPr>
        <w:t>و با استفاده از</w:t>
      </w:r>
      <w:r w:rsidRPr="005100B3">
        <w:rPr>
          <w:rFonts w:ascii="Times New Roman" w:eastAsia="Times New Roman" w:hAnsi="Times New Roman" w:cs="B Nazanin"/>
          <w:sz w:val="26"/>
          <w:szCs w:val="26"/>
          <w:rtl/>
          <w:lang w:bidi="fa-IR"/>
        </w:rPr>
        <w:t xml:space="preserve"> </w:t>
      </w:r>
      <w:r w:rsidRPr="005100B3">
        <w:rPr>
          <w:rFonts w:ascii="Times New Roman" w:eastAsia="Times New Roman" w:hAnsi="Times New Roman" w:cs="B Nazanin" w:hint="cs"/>
          <w:sz w:val="26"/>
          <w:szCs w:val="26"/>
          <w:rtl/>
          <w:lang w:bidi="fa-IR"/>
        </w:rPr>
        <w:t xml:space="preserve">نرم‌افزار ایویوز </w:t>
      </w:r>
      <w:r w:rsidRPr="005100B3">
        <w:rPr>
          <w:rFonts w:ascii="Times New Roman" w:eastAsia="Times New Roman" w:hAnsi="Times New Roman" w:cs="B Nazanin"/>
          <w:sz w:val="26"/>
          <w:szCs w:val="26"/>
          <w:rtl/>
          <w:lang w:bidi="fa-IR"/>
        </w:rPr>
        <w:t>انجام‌شده</w:t>
      </w:r>
      <w:r w:rsidRPr="005100B3">
        <w:rPr>
          <w:rFonts w:ascii="Times New Roman" w:eastAsia="Times New Roman" w:hAnsi="Times New Roman" w:cs="B Nazanin" w:hint="cs"/>
          <w:sz w:val="26"/>
          <w:szCs w:val="26"/>
          <w:rtl/>
          <w:lang w:bidi="fa-IR"/>
        </w:rPr>
        <w:t xml:space="preserve"> است. نتایج نشان می‌دهد به جز فرضیه اول و دوم هیچکدام از فرضیه‌ها مورد تایید قرار نگرفته اند.  </w:t>
      </w:r>
    </w:p>
    <w:p w14:paraId="32F171B4" w14:textId="77777777" w:rsidR="00BC2113" w:rsidRPr="006F3ED0" w:rsidRDefault="00BC2113" w:rsidP="00631855">
      <w:pPr>
        <w:bidi/>
        <w:spacing w:after="0" w:line="240" w:lineRule="auto"/>
        <w:jc w:val="both"/>
        <w:rPr>
          <w:rFonts w:ascii="Times New Roman" w:eastAsia="Times New Roman" w:hAnsi="Times New Roman" w:cs="B Nazanin"/>
          <w:sz w:val="24"/>
          <w:szCs w:val="28"/>
          <w:rtl/>
          <w:lang w:bidi="fa-IR"/>
        </w:rPr>
      </w:pPr>
    </w:p>
    <w:p w14:paraId="252BDC68" w14:textId="77777777" w:rsidR="004E0D9D" w:rsidRPr="005100B3" w:rsidRDefault="004E0D9D" w:rsidP="00631855">
      <w:pPr>
        <w:pStyle w:val="22"/>
        <w:spacing w:line="240" w:lineRule="auto"/>
        <w:rPr>
          <w:b/>
          <w:bCs/>
          <w:rtl/>
        </w:rPr>
      </w:pPr>
      <w:bookmarkStart w:id="349" w:name="_Toc84247846"/>
      <w:bookmarkStart w:id="350" w:name="_Toc99567848"/>
      <w:bookmarkStart w:id="351" w:name="_Toc100409008"/>
      <w:r w:rsidRPr="005100B3">
        <w:rPr>
          <w:rFonts w:hint="cs"/>
          <w:b/>
          <w:bCs/>
          <w:rtl/>
        </w:rPr>
        <w:t>جدول 4-19: خلاصه نتایج فرضیه‌های تحقیق</w:t>
      </w:r>
      <w:bookmarkEnd w:id="349"/>
      <w:bookmarkEnd w:id="350"/>
      <w:bookmarkEnd w:id="351"/>
    </w:p>
    <w:tbl>
      <w:tblPr>
        <w:tblStyle w:val="TableGrid29"/>
        <w:bidiVisual/>
        <w:tblW w:w="0" w:type="auto"/>
        <w:jc w:val="center"/>
        <w:tblLook w:val="04A0" w:firstRow="1" w:lastRow="0" w:firstColumn="1" w:lastColumn="0" w:noHBand="0" w:noVBand="1"/>
      </w:tblPr>
      <w:tblGrid>
        <w:gridCol w:w="1185"/>
        <w:gridCol w:w="5923"/>
        <w:gridCol w:w="1153"/>
      </w:tblGrid>
      <w:tr w:rsidR="006F3ED0" w:rsidRPr="00BC2113" w14:paraId="09B18F6C" w14:textId="77777777" w:rsidTr="00F40F88">
        <w:trPr>
          <w:trHeight w:val="581"/>
          <w:jc w:val="center"/>
        </w:trPr>
        <w:tc>
          <w:tcPr>
            <w:tcW w:w="0" w:type="auto"/>
            <w:vAlign w:val="center"/>
          </w:tcPr>
          <w:p w14:paraId="1EB338C8" w14:textId="77777777" w:rsidR="004E0D9D" w:rsidRPr="005100B3" w:rsidRDefault="004E0D9D" w:rsidP="00631855">
            <w:pPr>
              <w:bidi/>
              <w:jc w:val="center"/>
              <w:rPr>
                <w:rFonts w:ascii="Times New Roman" w:eastAsia="Batang" w:hAnsi="Times New Roman" w:cs="B Nazanin"/>
                <w:b/>
                <w:bCs/>
                <w:szCs w:val="24"/>
                <w:rtl/>
                <w:lang w:eastAsia="ko-KR" w:bidi="fa-IR"/>
              </w:rPr>
            </w:pPr>
            <w:r w:rsidRPr="005100B3">
              <w:rPr>
                <w:rFonts w:ascii="Times New Roman" w:eastAsia="Batang" w:hAnsi="Times New Roman" w:cs="B Nazanin" w:hint="cs"/>
                <w:b/>
                <w:bCs/>
                <w:szCs w:val="24"/>
                <w:rtl/>
                <w:lang w:eastAsia="ko-KR" w:bidi="fa-IR"/>
              </w:rPr>
              <w:t>فرضیه</w:t>
            </w:r>
          </w:p>
        </w:tc>
        <w:tc>
          <w:tcPr>
            <w:tcW w:w="0" w:type="auto"/>
            <w:vAlign w:val="center"/>
          </w:tcPr>
          <w:p w14:paraId="5C961092" w14:textId="77777777" w:rsidR="004E0D9D" w:rsidRPr="005100B3" w:rsidRDefault="004E0D9D" w:rsidP="00631855">
            <w:pPr>
              <w:bidi/>
              <w:jc w:val="center"/>
              <w:rPr>
                <w:rFonts w:ascii="Times New Roman" w:eastAsia="Batang" w:hAnsi="Times New Roman" w:cs="B Nazanin"/>
                <w:b/>
                <w:bCs/>
                <w:szCs w:val="24"/>
                <w:rtl/>
                <w:lang w:eastAsia="ko-KR" w:bidi="fa-IR"/>
              </w:rPr>
            </w:pPr>
            <w:r w:rsidRPr="005100B3">
              <w:rPr>
                <w:rFonts w:ascii="Times New Roman" w:eastAsia="Batang" w:hAnsi="Times New Roman" w:cs="B Nazanin" w:hint="cs"/>
                <w:b/>
                <w:bCs/>
                <w:szCs w:val="24"/>
                <w:rtl/>
                <w:lang w:eastAsia="ko-KR" w:bidi="fa-IR"/>
              </w:rPr>
              <w:t>فرضيه</w:t>
            </w:r>
          </w:p>
        </w:tc>
        <w:tc>
          <w:tcPr>
            <w:tcW w:w="0" w:type="auto"/>
            <w:vAlign w:val="center"/>
          </w:tcPr>
          <w:p w14:paraId="0406888F" w14:textId="77777777" w:rsidR="004E0D9D" w:rsidRPr="005100B3" w:rsidRDefault="004E0D9D" w:rsidP="00631855">
            <w:pPr>
              <w:bidi/>
              <w:jc w:val="center"/>
              <w:rPr>
                <w:rFonts w:ascii="Times New Roman" w:eastAsia="Batang" w:hAnsi="Times New Roman" w:cs="B Nazanin"/>
                <w:b/>
                <w:bCs/>
                <w:szCs w:val="24"/>
                <w:rtl/>
                <w:lang w:eastAsia="ko-KR" w:bidi="fa-IR"/>
              </w:rPr>
            </w:pPr>
            <w:r w:rsidRPr="005100B3">
              <w:rPr>
                <w:rFonts w:ascii="Times New Roman" w:eastAsia="Batang" w:hAnsi="Times New Roman" w:cs="B Nazanin" w:hint="cs"/>
                <w:b/>
                <w:bCs/>
                <w:szCs w:val="24"/>
                <w:rtl/>
                <w:lang w:eastAsia="ko-KR" w:bidi="fa-IR"/>
              </w:rPr>
              <w:t>نتيجه فرضيه</w:t>
            </w:r>
          </w:p>
        </w:tc>
      </w:tr>
      <w:tr w:rsidR="006F3ED0" w:rsidRPr="00BC2113" w14:paraId="26F68914" w14:textId="77777777" w:rsidTr="00F40F88">
        <w:trPr>
          <w:trHeight w:val="415"/>
          <w:jc w:val="center"/>
        </w:trPr>
        <w:tc>
          <w:tcPr>
            <w:tcW w:w="0" w:type="auto"/>
            <w:vAlign w:val="center"/>
          </w:tcPr>
          <w:p w14:paraId="7BD7E1EC" w14:textId="77777777" w:rsidR="004E0D9D" w:rsidRPr="005100B3" w:rsidRDefault="004E0D9D" w:rsidP="00631855">
            <w:pPr>
              <w:bidi/>
              <w:jc w:val="center"/>
              <w:rPr>
                <w:rFonts w:ascii="Times New Roman" w:eastAsia="Batang" w:hAnsi="Times New Roman" w:cs="B Nazanin"/>
                <w:b/>
                <w:bCs/>
                <w:szCs w:val="24"/>
                <w:rtl/>
                <w:lang w:eastAsia="ko-KR" w:bidi="fa-IR"/>
              </w:rPr>
            </w:pPr>
            <w:r w:rsidRPr="005100B3">
              <w:rPr>
                <w:rFonts w:ascii="Times New Roman" w:eastAsia="Batang" w:hAnsi="Times New Roman" w:cs="B Nazanin" w:hint="cs"/>
                <w:b/>
                <w:bCs/>
                <w:szCs w:val="24"/>
                <w:rtl/>
                <w:lang w:eastAsia="ko-KR" w:bidi="fa-IR"/>
              </w:rPr>
              <w:t>فرضیه اول</w:t>
            </w:r>
          </w:p>
        </w:tc>
        <w:tc>
          <w:tcPr>
            <w:tcW w:w="0" w:type="auto"/>
          </w:tcPr>
          <w:p w14:paraId="240303B6" w14:textId="435BA709" w:rsidR="004E0D9D" w:rsidRPr="005100B3" w:rsidRDefault="004E0D9D" w:rsidP="00631855">
            <w:pPr>
              <w:bidi/>
              <w:jc w:val="center"/>
              <w:rPr>
                <w:rFonts w:ascii="Times New Roman" w:eastAsia="Batang" w:hAnsi="Times New Roman" w:cs="B Nazanin"/>
                <w:szCs w:val="24"/>
                <w:rtl/>
                <w:lang w:eastAsia="ko-KR" w:bidi="fa-IR"/>
              </w:rPr>
            </w:pPr>
            <w:r w:rsidRPr="005100B3">
              <w:rPr>
                <w:rFonts w:ascii="Calibri" w:eastAsia="Calibri" w:hAnsi="Calibri" w:cs="B Nazanin"/>
                <w:szCs w:val="24"/>
                <w:rtl/>
                <w:lang w:eastAsia="ko-KR" w:bidi="fa-IR"/>
              </w:rPr>
              <w:t>ب</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ن</w:t>
            </w:r>
            <w:r w:rsidRPr="005100B3">
              <w:rPr>
                <w:rFonts w:ascii="Calibri" w:eastAsia="Calibri" w:hAnsi="Calibri" w:cs="B Nazanin"/>
                <w:szCs w:val="24"/>
                <w:rtl/>
                <w:lang w:eastAsia="ko-KR" w:bidi="fa-IR"/>
              </w:rPr>
              <w:t xml:space="preserve"> قدرت مد</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رعامل</w:t>
            </w:r>
            <w:r w:rsidRPr="005100B3">
              <w:rPr>
                <w:rFonts w:ascii="Calibri" w:eastAsia="Calibri" w:hAnsi="Calibri" w:cs="B Nazanin"/>
                <w:szCs w:val="24"/>
                <w:rtl/>
                <w:lang w:eastAsia="ko-KR" w:bidi="fa-IR"/>
              </w:rPr>
              <w:t xml:space="preserve"> وعملکرد شرکت رابطه </w:t>
            </w:r>
            <w:r w:rsidR="004E7D5C" w:rsidRPr="005100B3">
              <w:rPr>
                <w:rFonts w:ascii="Calibri" w:eastAsia="Calibri" w:hAnsi="Calibri" w:cs="B Nazanin" w:hint="cs"/>
                <w:szCs w:val="24"/>
                <w:rtl/>
                <w:lang w:eastAsia="ko-KR" w:bidi="fa-IR"/>
              </w:rPr>
              <w:t xml:space="preserve">منفی و </w:t>
            </w:r>
            <w:r w:rsidRPr="005100B3">
              <w:rPr>
                <w:rFonts w:ascii="Calibri" w:eastAsia="Calibri" w:hAnsi="Calibri" w:cs="B Nazanin"/>
                <w:szCs w:val="24"/>
                <w:rtl/>
                <w:lang w:eastAsia="ko-KR" w:bidi="fa-IR"/>
              </w:rPr>
              <w:t>معنادار</w:t>
            </w:r>
            <w:r w:rsidRPr="005100B3">
              <w:rPr>
                <w:rFonts w:ascii="Calibri" w:eastAsia="Calibri" w:hAnsi="Calibri" w:cs="B Nazanin" w:hint="cs"/>
                <w:szCs w:val="24"/>
                <w:rtl/>
                <w:lang w:eastAsia="ko-KR" w:bidi="fa-IR"/>
              </w:rPr>
              <w:t>ی</w:t>
            </w:r>
            <w:r w:rsidRPr="005100B3">
              <w:rPr>
                <w:rFonts w:ascii="Calibri" w:eastAsia="Calibri" w:hAnsi="Calibri" w:cs="B Nazanin"/>
                <w:szCs w:val="24"/>
                <w:rtl/>
                <w:lang w:eastAsia="ko-KR" w:bidi="fa-IR"/>
              </w:rPr>
              <w:t xml:space="preserve"> وجود دارد.</w:t>
            </w:r>
          </w:p>
        </w:tc>
        <w:tc>
          <w:tcPr>
            <w:tcW w:w="0" w:type="auto"/>
            <w:vAlign w:val="center"/>
          </w:tcPr>
          <w:p w14:paraId="22B22307" w14:textId="77777777" w:rsidR="004E0D9D" w:rsidRPr="005100B3" w:rsidRDefault="004E0D9D" w:rsidP="00631855">
            <w:pPr>
              <w:bidi/>
              <w:jc w:val="center"/>
              <w:rPr>
                <w:rFonts w:ascii="Times New Roman" w:eastAsia="Batang" w:hAnsi="Times New Roman" w:cs="B Nazanin"/>
                <w:szCs w:val="24"/>
                <w:rtl/>
                <w:lang w:eastAsia="ko-KR" w:bidi="fa-IR"/>
              </w:rPr>
            </w:pPr>
            <w:r w:rsidRPr="005100B3">
              <w:rPr>
                <w:rFonts w:ascii="Times New Roman" w:eastAsia="Batang" w:hAnsi="Times New Roman" w:cs="B Nazanin" w:hint="cs"/>
                <w:szCs w:val="24"/>
                <w:rtl/>
                <w:lang w:eastAsia="ko-KR" w:bidi="fa-IR"/>
              </w:rPr>
              <w:t>تایید</w:t>
            </w:r>
          </w:p>
        </w:tc>
      </w:tr>
      <w:tr w:rsidR="006F3ED0" w:rsidRPr="00BC2113" w14:paraId="31F93CB6" w14:textId="77777777" w:rsidTr="00F40F88">
        <w:trPr>
          <w:trHeight w:val="430"/>
          <w:jc w:val="center"/>
        </w:trPr>
        <w:tc>
          <w:tcPr>
            <w:tcW w:w="0" w:type="auto"/>
            <w:vAlign w:val="center"/>
          </w:tcPr>
          <w:p w14:paraId="5AF58D52" w14:textId="77777777" w:rsidR="004E0D9D" w:rsidRPr="005100B3" w:rsidRDefault="004E0D9D" w:rsidP="00631855">
            <w:pPr>
              <w:bidi/>
              <w:jc w:val="center"/>
              <w:rPr>
                <w:rFonts w:ascii="Times New Roman" w:eastAsia="Batang" w:hAnsi="Times New Roman" w:cs="B Nazanin"/>
                <w:b/>
                <w:bCs/>
                <w:szCs w:val="24"/>
                <w:rtl/>
                <w:lang w:eastAsia="ko-KR" w:bidi="fa-IR"/>
              </w:rPr>
            </w:pPr>
            <w:r w:rsidRPr="005100B3">
              <w:rPr>
                <w:rFonts w:ascii="Times New Roman" w:eastAsia="Batang" w:hAnsi="Times New Roman" w:cs="B Nazanin" w:hint="cs"/>
                <w:b/>
                <w:bCs/>
                <w:szCs w:val="24"/>
                <w:rtl/>
                <w:lang w:eastAsia="ko-KR" w:bidi="fa-IR"/>
              </w:rPr>
              <w:t>فرضیه دوم</w:t>
            </w:r>
          </w:p>
        </w:tc>
        <w:tc>
          <w:tcPr>
            <w:tcW w:w="0" w:type="auto"/>
          </w:tcPr>
          <w:p w14:paraId="193B6074" w14:textId="20FA789F" w:rsidR="004E0D9D" w:rsidRPr="005100B3" w:rsidRDefault="004E0D9D" w:rsidP="00631855">
            <w:pPr>
              <w:bidi/>
              <w:jc w:val="center"/>
              <w:rPr>
                <w:rFonts w:ascii="Times New Roman" w:eastAsia="Batang" w:hAnsi="Times New Roman" w:cs="B Nazanin"/>
                <w:szCs w:val="24"/>
                <w:lang w:eastAsia="ko-KR" w:bidi="fa-IR"/>
              </w:rPr>
            </w:pPr>
            <w:r w:rsidRPr="005100B3">
              <w:rPr>
                <w:rFonts w:ascii="Calibri" w:eastAsia="Calibri" w:hAnsi="Calibri" w:cs="B Nazanin"/>
                <w:szCs w:val="24"/>
                <w:rtl/>
                <w:lang w:eastAsia="ko-KR" w:bidi="fa-IR"/>
              </w:rPr>
              <w:t>ب</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ن</w:t>
            </w:r>
            <w:r w:rsidRPr="005100B3">
              <w:rPr>
                <w:rFonts w:ascii="Calibri" w:eastAsia="Calibri" w:hAnsi="Calibri" w:cs="B Nazanin"/>
                <w:szCs w:val="24"/>
                <w:rtl/>
                <w:lang w:eastAsia="ko-KR" w:bidi="fa-IR"/>
              </w:rPr>
              <w:t xml:space="preserve"> دانش مد</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رعامل</w:t>
            </w:r>
            <w:r w:rsidRPr="005100B3">
              <w:rPr>
                <w:rFonts w:ascii="Calibri" w:eastAsia="Calibri" w:hAnsi="Calibri" w:cs="B Nazanin"/>
                <w:szCs w:val="24"/>
                <w:rtl/>
                <w:lang w:eastAsia="ko-KR" w:bidi="fa-IR"/>
              </w:rPr>
              <w:t xml:space="preserve"> وعملکرد شرکت رابطه</w:t>
            </w:r>
            <w:r w:rsidR="004E7D5C" w:rsidRPr="005100B3">
              <w:rPr>
                <w:rFonts w:ascii="Calibri" w:eastAsia="Calibri" w:hAnsi="Calibri" w:cs="B Nazanin" w:hint="cs"/>
                <w:szCs w:val="24"/>
                <w:rtl/>
                <w:lang w:eastAsia="ko-KR" w:bidi="fa-IR"/>
              </w:rPr>
              <w:t xml:space="preserve"> مثبت و </w:t>
            </w:r>
            <w:r w:rsidRPr="005100B3">
              <w:rPr>
                <w:rFonts w:ascii="Calibri" w:eastAsia="Calibri" w:hAnsi="Calibri" w:cs="B Nazanin"/>
                <w:szCs w:val="24"/>
                <w:rtl/>
                <w:lang w:eastAsia="ko-KR" w:bidi="fa-IR"/>
              </w:rPr>
              <w:t xml:space="preserve"> معنادار</w:t>
            </w:r>
            <w:r w:rsidRPr="005100B3">
              <w:rPr>
                <w:rFonts w:ascii="Calibri" w:eastAsia="Calibri" w:hAnsi="Calibri" w:cs="B Nazanin" w:hint="cs"/>
                <w:szCs w:val="24"/>
                <w:rtl/>
                <w:lang w:eastAsia="ko-KR" w:bidi="fa-IR"/>
              </w:rPr>
              <w:t>ی</w:t>
            </w:r>
            <w:r w:rsidRPr="005100B3">
              <w:rPr>
                <w:rFonts w:ascii="Calibri" w:eastAsia="Calibri" w:hAnsi="Calibri" w:cs="B Nazanin"/>
                <w:szCs w:val="24"/>
                <w:rtl/>
                <w:lang w:eastAsia="ko-KR" w:bidi="fa-IR"/>
              </w:rPr>
              <w:t xml:space="preserve"> وجود دارد.</w:t>
            </w:r>
          </w:p>
        </w:tc>
        <w:tc>
          <w:tcPr>
            <w:tcW w:w="0" w:type="auto"/>
            <w:vAlign w:val="center"/>
          </w:tcPr>
          <w:p w14:paraId="15EFF791" w14:textId="77777777" w:rsidR="004E0D9D" w:rsidRPr="005100B3" w:rsidRDefault="004E0D9D" w:rsidP="00631855">
            <w:pPr>
              <w:bidi/>
              <w:jc w:val="center"/>
              <w:rPr>
                <w:rFonts w:ascii="Times New Roman" w:eastAsia="Batang" w:hAnsi="Times New Roman" w:cs="B Nazanin"/>
                <w:szCs w:val="24"/>
                <w:rtl/>
                <w:lang w:eastAsia="ko-KR" w:bidi="fa-IR"/>
              </w:rPr>
            </w:pPr>
            <w:r w:rsidRPr="005100B3">
              <w:rPr>
                <w:rFonts w:ascii="Times New Roman" w:eastAsia="Batang" w:hAnsi="Times New Roman" w:cs="B Nazanin" w:hint="cs"/>
                <w:szCs w:val="24"/>
                <w:rtl/>
                <w:lang w:eastAsia="ko-KR" w:bidi="fa-IR"/>
              </w:rPr>
              <w:t>تایید</w:t>
            </w:r>
          </w:p>
        </w:tc>
      </w:tr>
      <w:tr w:rsidR="006F3ED0" w:rsidRPr="00BC2113" w14:paraId="4EA92BD8" w14:textId="77777777" w:rsidTr="00F40F88">
        <w:trPr>
          <w:trHeight w:val="430"/>
          <w:jc w:val="center"/>
        </w:trPr>
        <w:tc>
          <w:tcPr>
            <w:tcW w:w="0" w:type="auto"/>
            <w:vAlign w:val="center"/>
          </w:tcPr>
          <w:p w14:paraId="419ACD16" w14:textId="77777777" w:rsidR="004E0D9D" w:rsidRPr="005100B3" w:rsidRDefault="004E0D9D" w:rsidP="00631855">
            <w:pPr>
              <w:bidi/>
              <w:jc w:val="center"/>
              <w:rPr>
                <w:rFonts w:ascii="Times New Roman" w:eastAsia="Batang" w:hAnsi="Times New Roman" w:cs="B Nazanin"/>
                <w:b/>
                <w:bCs/>
                <w:szCs w:val="24"/>
                <w:rtl/>
                <w:lang w:eastAsia="ko-KR" w:bidi="fa-IR"/>
              </w:rPr>
            </w:pPr>
            <w:r w:rsidRPr="005100B3">
              <w:rPr>
                <w:rFonts w:ascii="Times New Roman" w:eastAsia="Batang" w:hAnsi="Times New Roman" w:cs="B Nazanin" w:hint="cs"/>
                <w:b/>
                <w:bCs/>
                <w:szCs w:val="24"/>
                <w:rtl/>
                <w:lang w:eastAsia="ko-KR" w:bidi="fa-IR"/>
              </w:rPr>
              <w:t>فرضیه سوم</w:t>
            </w:r>
          </w:p>
        </w:tc>
        <w:tc>
          <w:tcPr>
            <w:tcW w:w="0" w:type="auto"/>
          </w:tcPr>
          <w:p w14:paraId="6ABA9CF5" w14:textId="0517263B" w:rsidR="004E0D9D" w:rsidRPr="005100B3" w:rsidRDefault="004E0D9D" w:rsidP="00631855">
            <w:pPr>
              <w:bidi/>
              <w:jc w:val="center"/>
              <w:rPr>
                <w:rFonts w:ascii="Times New Roman" w:eastAsia="Batang" w:hAnsi="Times New Roman" w:cs="B Nazanin"/>
                <w:szCs w:val="24"/>
                <w:rtl/>
                <w:lang w:eastAsia="ko-KR"/>
              </w:rPr>
            </w:pPr>
            <w:r w:rsidRPr="005100B3">
              <w:rPr>
                <w:rFonts w:ascii="Calibri" w:eastAsia="Calibri" w:hAnsi="Calibri" w:cs="B Nazanin"/>
                <w:szCs w:val="24"/>
                <w:rtl/>
                <w:lang w:eastAsia="ko-KR" w:bidi="fa-IR"/>
              </w:rPr>
              <w:t>ب</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ن</w:t>
            </w:r>
            <w:r w:rsidRPr="005100B3">
              <w:rPr>
                <w:rFonts w:ascii="Calibri" w:eastAsia="Calibri" w:hAnsi="Calibri" w:cs="B Nazanin"/>
                <w:szCs w:val="24"/>
                <w:rtl/>
                <w:lang w:eastAsia="ko-KR" w:bidi="fa-IR"/>
              </w:rPr>
              <w:t xml:space="preserve"> </w:t>
            </w:r>
            <w:r w:rsidR="002C0F0E" w:rsidRPr="005100B3">
              <w:rPr>
                <w:rFonts w:ascii="Calibri" w:eastAsia="Calibri" w:hAnsi="Calibri" w:cs="B Nazanin"/>
                <w:szCs w:val="24"/>
                <w:rtl/>
                <w:lang w:eastAsia="ko-KR" w:bidi="fa-IR"/>
              </w:rPr>
              <w:t>تجربه</w:t>
            </w:r>
            <w:r w:rsidRPr="005100B3">
              <w:rPr>
                <w:rFonts w:ascii="Calibri" w:eastAsia="Calibri" w:hAnsi="Calibri" w:cs="B Nazanin"/>
                <w:szCs w:val="24"/>
                <w:rtl/>
                <w:lang w:eastAsia="ko-KR" w:bidi="fa-IR"/>
              </w:rPr>
              <w:t xml:space="preserve"> مد</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رعامل</w:t>
            </w:r>
            <w:r w:rsidRPr="005100B3">
              <w:rPr>
                <w:rFonts w:ascii="Calibri" w:eastAsia="Calibri" w:hAnsi="Calibri" w:cs="B Nazanin"/>
                <w:szCs w:val="24"/>
                <w:rtl/>
                <w:lang w:eastAsia="ko-KR" w:bidi="fa-IR"/>
              </w:rPr>
              <w:t xml:space="preserve"> وعملکرد شرکت رابطه </w:t>
            </w:r>
            <w:r w:rsidR="004E7D5C" w:rsidRPr="005100B3">
              <w:rPr>
                <w:rFonts w:ascii="Calibri" w:eastAsia="Calibri" w:hAnsi="Calibri" w:cs="B Nazanin" w:hint="cs"/>
                <w:szCs w:val="24"/>
                <w:rtl/>
                <w:lang w:eastAsia="ko-KR" w:bidi="fa-IR"/>
              </w:rPr>
              <w:t xml:space="preserve">مثبت و </w:t>
            </w:r>
            <w:r w:rsidRPr="005100B3">
              <w:rPr>
                <w:rFonts w:ascii="Calibri" w:eastAsia="Calibri" w:hAnsi="Calibri" w:cs="B Nazanin"/>
                <w:szCs w:val="24"/>
                <w:rtl/>
                <w:lang w:eastAsia="ko-KR" w:bidi="fa-IR"/>
              </w:rPr>
              <w:t>معنادار</w:t>
            </w:r>
            <w:r w:rsidRPr="005100B3">
              <w:rPr>
                <w:rFonts w:ascii="Calibri" w:eastAsia="Calibri" w:hAnsi="Calibri" w:cs="B Nazanin" w:hint="cs"/>
                <w:szCs w:val="24"/>
                <w:rtl/>
                <w:lang w:eastAsia="ko-KR" w:bidi="fa-IR"/>
              </w:rPr>
              <w:t>ی</w:t>
            </w:r>
            <w:r w:rsidRPr="005100B3">
              <w:rPr>
                <w:rFonts w:ascii="Calibri" w:eastAsia="Calibri" w:hAnsi="Calibri" w:cs="B Nazanin"/>
                <w:szCs w:val="24"/>
                <w:rtl/>
                <w:lang w:eastAsia="ko-KR" w:bidi="fa-IR"/>
              </w:rPr>
              <w:t xml:space="preserve"> وجود دارد.</w:t>
            </w:r>
          </w:p>
        </w:tc>
        <w:tc>
          <w:tcPr>
            <w:tcW w:w="0" w:type="auto"/>
          </w:tcPr>
          <w:p w14:paraId="14244649" w14:textId="77777777" w:rsidR="004E0D9D" w:rsidRPr="005100B3" w:rsidRDefault="004E0D9D" w:rsidP="00631855">
            <w:pPr>
              <w:bidi/>
              <w:jc w:val="center"/>
              <w:rPr>
                <w:rFonts w:ascii="Times New Roman" w:eastAsia="Batang" w:hAnsi="Times New Roman" w:cs="B Nazanin"/>
                <w:szCs w:val="24"/>
                <w:rtl/>
                <w:lang w:eastAsia="ko-KR" w:bidi="fa-IR"/>
              </w:rPr>
            </w:pPr>
            <w:r w:rsidRPr="005100B3">
              <w:rPr>
                <w:rFonts w:ascii="Times New Roman" w:eastAsia="Batang" w:hAnsi="Times New Roman" w:cs="B Nazanin" w:hint="cs"/>
                <w:szCs w:val="24"/>
                <w:rtl/>
                <w:lang w:eastAsia="ko-KR" w:bidi="fa-IR"/>
              </w:rPr>
              <w:t>رد</w:t>
            </w:r>
          </w:p>
        </w:tc>
      </w:tr>
      <w:tr w:rsidR="006F3ED0" w:rsidRPr="00BC2113" w14:paraId="74BBD742" w14:textId="77777777" w:rsidTr="00F40F88">
        <w:trPr>
          <w:trHeight w:val="430"/>
          <w:jc w:val="center"/>
        </w:trPr>
        <w:tc>
          <w:tcPr>
            <w:tcW w:w="0" w:type="auto"/>
          </w:tcPr>
          <w:p w14:paraId="4B03E8B1" w14:textId="77777777" w:rsidR="004E0D9D" w:rsidRPr="005100B3" w:rsidRDefault="004E0D9D" w:rsidP="00631855">
            <w:pPr>
              <w:bidi/>
              <w:jc w:val="center"/>
              <w:rPr>
                <w:rFonts w:ascii="Times New Roman" w:eastAsia="Batang" w:hAnsi="Times New Roman" w:cs="B Nazanin"/>
                <w:b/>
                <w:bCs/>
                <w:szCs w:val="24"/>
                <w:rtl/>
                <w:lang w:eastAsia="ko-KR" w:bidi="fa-IR"/>
              </w:rPr>
            </w:pPr>
            <w:r w:rsidRPr="005100B3">
              <w:rPr>
                <w:rFonts w:ascii="Times New Roman" w:eastAsia="Batang" w:hAnsi="Times New Roman" w:cs="B Nazanin" w:hint="cs"/>
                <w:b/>
                <w:bCs/>
                <w:szCs w:val="24"/>
                <w:rtl/>
                <w:lang w:eastAsia="ko-KR" w:bidi="fa-IR"/>
              </w:rPr>
              <w:lastRenderedPageBreak/>
              <w:t>فرضیه چهارم</w:t>
            </w:r>
          </w:p>
        </w:tc>
        <w:tc>
          <w:tcPr>
            <w:tcW w:w="0" w:type="auto"/>
          </w:tcPr>
          <w:p w14:paraId="7002A55D" w14:textId="4F2F78DA" w:rsidR="004E0D9D" w:rsidRPr="005100B3" w:rsidRDefault="004E0D9D" w:rsidP="00631855">
            <w:pPr>
              <w:bidi/>
              <w:jc w:val="center"/>
              <w:rPr>
                <w:rFonts w:ascii="Times New Roman" w:eastAsia="Batang" w:hAnsi="Times New Roman" w:cs="B Nazanin"/>
                <w:szCs w:val="24"/>
                <w:rtl/>
                <w:lang w:eastAsia="ko-KR"/>
              </w:rPr>
            </w:pPr>
            <w:r w:rsidRPr="005100B3">
              <w:rPr>
                <w:rFonts w:ascii="Calibri" w:eastAsia="Calibri" w:hAnsi="Calibri" w:cs="B Nazanin"/>
                <w:szCs w:val="24"/>
                <w:rtl/>
                <w:lang w:eastAsia="ko-KR" w:bidi="fa-IR"/>
              </w:rPr>
              <w:t>ب</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ن</w:t>
            </w:r>
            <w:r w:rsidRPr="005100B3">
              <w:rPr>
                <w:rFonts w:ascii="Calibri" w:eastAsia="Calibri" w:hAnsi="Calibri" w:cs="B Nazanin"/>
                <w:szCs w:val="24"/>
                <w:rtl/>
                <w:lang w:eastAsia="ko-KR" w:bidi="fa-IR"/>
              </w:rPr>
              <w:t xml:space="preserve"> مد</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ر</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ت</w:t>
            </w:r>
            <w:r w:rsidRPr="005100B3">
              <w:rPr>
                <w:rFonts w:ascii="Calibri" w:eastAsia="Calibri" w:hAnsi="Calibri" w:cs="B Nazanin"/>
                <w:szCs w:val="24"/>
                <w:rtl/>
                <w:lang w:eastAsia="ko-KR" w:bidi="fa-IR"/>
              </w:rPr>
              <w:t xml:space="preserve"> ر</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سک</w:t>
            </w:r>
            <w:r w:rsidRPr="005100B3">
              <w:rPr>
                <w:rFonts w:ascii="Calibri" w:eastAsia="Calibri" w:hAnsi="Calibri" w:cs="B Nazanin"/>
                <w:szCs w:val="24"/>
                <w:rtl/>
                <w:lang w:eastAsia="ko-KR" w:bidi="fa-IR"/>
              </w:rPr>
              <w:t xml:space="preserve"> سازمان</w:t>
            </w:r>
            <w:r w:rsidRPr="005100B3">
              <w:rPr>
                <w:rFonts w:ascii="Calibri" w:eastAsia="Calibri" w:hAnsi="Calibri" w:cs="B Nazanin" w:hint="cs"/>
                <w:szCs w:val="24"/>
                <w:rtl/>
                <w:lang w:eastAsia="ko-KR" w:bidi="fa-IR"/>
              </w:rPr>
              <w:t>ی</w:t>
            </w:r>
            <w:r w:rsidRPr="005100B3">
              <w:rPr>
                <w:rFonts w:ascii="Calibri" w:eastAsia="Calibri" w:hAnsi="Calibri" w:cs="B Nazanin"/>
                <w:szCs w:val="24"/>
                <w:rtl/>
                <w:lang w:eastAsia="ko-KR" w:bidi="fa-IR"/>
              </w:rPr>
              <w:t xml:space="preserve"> وعملکرد شرکت رابطه </w:t>
            </w:r>
            <w:r w:rsidR="004E7D5C" w:rsidRPr="005100B3">
              <w:rPr>
                <w:rFonts w:ascii="Calibri" w:eastAsia="Calibri" w:hAnsi="Calibri" w:cs="B Nazanin" w:hint="cs"/>
                <w:szCs w:val="24"/>
                <w:rtl/>
                <w:lang w:eastAsia="ko-KR" w:bidi="fa-IR"/>
              </w:rPr>
              <w:t xml:space="preserve">مثبت و </w:t>
            </w:r>
            <w:r w:rsidRPr="005100B3">
              <w:rPr>
                <w:rFonts w:ascii="Calibri" w:eastAsia="Calibri" w:hAnsi="Calibri" w:cs="B Nazanin"/>
                <w:szCs w:val="24"/>
                <w:rtl/>
                <w:lang w:eastAsia="ko-KR" w:bidi="fa-IR"/>
              </w:rPr>
              <w:t>معنادار</w:t>
            </w:r>
            <w:r w:rsidRPr="005100B3">
              <w:rPr>
                <w:rFonts w:ascii="Calibri" w:eastAsia="Calibri" w:hAnsi="Calibri" w:cs="B Nazanin" w:hint="cs"/>
                <w:szCs w:val="24"/>
                <w:rtl/>
                <w:lang w:eastAsia="ko-KR" w:bidi="fa-IR"/>
              </w:rPr>
              <w:t>ی</w:t>
            </w:r>
            <w:r w:rsidRPr="005100B3">
              <w:rPr>
                <w:rFonts w:ascii="Calibri" w:eastAsia="Calibri" w:hAnsi="Calibri" w:cs="B Nazanin"/>
                <w:szCs w:val="24"/>
                <w:rtl/>
                <w:lang w:eastAsia="ko-KR" w:bidi="fa-IR"/>
              </w:rPr>
              <w:t xml:space="preserve"> وجود دارد.</w:t>
            </w:r>
          </w:p>
        </w:tc>
        <w:tc>
          <w:tcPr>
            <w:tcW w:w="0" w:type="auto"/>
          </w:tcPr>
          <w:p w14:paraId="308EE389" w14:textId="77777777" w:rsidR="004E0D9D" w:rsidRPr="005100B3" w:rsidRDefault="004E0D9D" w:rsidP="00631855">
            <w:pPr>
              <w:bidi/>
              <w:jc w:val="center"/>
              <w:rPr>
                <w:rFonts w:ascii="Times New Roman" w:eastAsia="Batang" w:hAnsi="Times New Roman" w:cs="B Nazanin"/>
                <w:szCs w:val="24"/>
                <w:rtl/>
                <w:lang w:eastAsia="ko-KR" w:bidi="fa-IR"/>
              </w:rPr>
            </w:pPr>
            <w:r w:rsidRPr="005100B3">
              <w:rPr>
                <w:rFonts w:ascii="Times New Roman" w:eastAsia="Batang" w:hAnsi="Times New Roman" w:cs="B Nazanin" w:hint="cs"/>
                <w:szCs w:val="24"/>
                <w:rtl/>
                <w:lang w:eastAsia="ko-KR" w:bidi="fa-IR"/>
              </w:rPr>
              <w:t>رد</w:t>
            </w:r>
          </w:p>
        </w:tc>
      </w:tr>
      <w:tr w:rsidR="006F3ED0" w:rsidRPr="00BC2113" w14:paraId="0C07C56B" w14:textId="77777777" w:rsidTr="00F40F88">
        <w:trPr>
          <w:trHeight w:val="430"/>
          <w:jc w:val="center"/>
        </w:trPr>
        <w:tc>
          <w:tcPr>
            <w:tcW w:w="0" w:type="auto"/>
          </w:tcPr>
          <w:p w14:paraId="653DECAB" w14:textId="77777777" w:rsidR="004E0D9D" w:rsidRPr="005100B3" w:rsidRDefault="004E0D9D" w:rsidP="00631855">
            <w:pPr>
              <w:bidi/>
              <w:jc w:val="center"/>
              <w:rPr>
                <w:rFonts w:ascii="Times New Roman" w:eastAsia="Batang" w:hAnsi="Times New Roman" w:cs="B Nazanin"/>
                <w:b/>
                <w:bCs/>
                <w:szCs w:val="24"/>
                <w:rtl/>
                <w:lang w:eastAsia="ko-KR" w:bidi="fa-IR"/>
              </w:rPr>
            </w:pPr>
            <w:r w:rsidRPr="005100B3">
              <w:rPr>
                <w:rFonts w:ascii="Times New Roman" w:eastAsia="Batang" w:hAnsi="Times New Roman" w:cs="B Nazanin" w:hint="cs"/>
                <w:b/>
                <w:bCs/>
                <w:szCs w:val="24"/>
                <w:rtl/>
                <w:lang w:eastAsia="ko-KR" w:bidi="fa-IR"/>
              </w:rPr>
              <w:t>فرضیه پنجم</w:t>
            </w:r>
          </w:p>
        </w:tc>
        <w:tc>
          <w:tcPr>
            <w:tcW w:w="0" w:type="auto"/>
          </w:tcPr>
          <w:p w14:paraId="13AD5954" w14:textId="61EDA0BF" w:rsidR="004E0D9D" w:rsidRPr="005100B3" w:rsidRDefault="004E0D9D" w:rsidP="00631855">
            <w:pPr>
              <w:bidi/>
              <w:jc w:val="center"/>
              <w:rPr>
                <w:rFonts w:ascii="Times New Roman" w:eastAsia="Batang" w:hAnsi="Times New Roman" w:cs="B Nazanin"/>
                <w:szCs w:val="24"/>
                <w:rtl/>
                <w:lang w:eastAsia="ko-KR"/>
              </w:rPr>
            </w:pPr>
            <w:r w:rsidRPr="005100B3">
              <w:rPr>
                <w:rFonts w:ascii="Calibri" w:eastAsia="Calibri" w:hAnsi="Calibri" w:cs="B Nazanin"/>
                <w:szCs w:val="24"/>
                <w:rtl/>
                <w:lang w:eastAsia="ko-KR" w:bidi="fa-IR"/>
              </w:rPr>
              <w:t>ب</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ن</w:t>
            </w:r>
            <w:r w:rsidRPr="005100B3">
              <w:rPr>
                <w:rFonts w:ascii="Calibri" w:eastAsia="Calibri" w:hAnsi="Calibri" w:cs="B Nazanin"/>
                <w:szCs w:val="24"/>
                <w:rtl/>
                <w:lang w:eastAsia="ko-KR" w:bidi="fa-IR"/>
              </w:rPr>
              <w:t xml:space="preserve"> قدرت مد</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رعامل</w:t>
            </w:r>
            <w:r w:rsidRPr="005100B3">
              <w:rPr>
                <w:rFonts w:ascii="Calibri" w:eastAsia="Calibri" w:hAnsi="Calibri" w:cs="B Nazanin"/>
                <w:szCs w:val="24"/>
                <w:rtl/>
                <w:lang w:eastAsia="ko-KR" w:bidi="fa-IR"/>
              </w:rPr>
              <w:t xml:space="preserve"> </w:t>
            </w:r>
            <w:r w:rsidRPr="005100B3">
              <w:rPr>
                <w:rFonts w:ascii="Calibri" w:eastAsia="Calibri" w:hAnsi="Calibri" w:cs="B Nazanin" w:hint="cs"/>
                <w:szCs w:val="24"/>
                <w:rtl/>
                <w:lang w:eastAsia="ko-KR" w:bidi="fa-IR"/>
              </w:rPr>
              <w:t xml:space="preserve">و </w:t>
            </w:r>
            <w:r w:rsidRPr="005100B3">
              <w:rPr>
                <w:rFonts w:ascii="Calibri" w:eastAsia="Calibri" w:hAnsi="Calibri" w:cs="B Nazanin"/>
                <w:szCs w:val="24"/>
                <w:rtl/>
                <w:lang w:eastAsia="ko-KR" w:bidi="fa-IR"/>
              </w:rPr>
              <w:t>جر</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ان</w:t>
            </w:r>
            <w:r w:rsidRPr="005100B3">
              <w:rPr>
                <w:rFonts w:ascii="Calibri" w:eastAsia="Calibri" w:hAnsi="Calibri" w:cs="B Nazanin"/>
                <w:szCs w:val="24"/>
                <w:rtl/>
                <w:lang w:eastAsia="ko-KR" w:bidi="fa-IR"/>
              </w:rPr>
              <w:t xml:space="preserve"> ها</w:t>
            </w:r>
            <w:r w:rsidRPr="005100B3">
              <w:rPr>
                <w:rFonts w:ascii="Calibri" w:eastAsia="Calibri" w:hAnsi="Calibri" w:cs="B Nazanin" w:hint="cs"/>
                <w:szCs w:val="24"/>
                <w:rtl/>
                <w:lang w:eastAsia="ko-KR" w:bidi="fa-IR"/>
              </w:rPr>
              <w:t>ی</w:t>
            </w:r>
            <w:r w:rsidRPr="005100B3">
              <w:rPr>
                <w:rFonts w:ascii="Calibri" w:eastAsia="Calibri" w:hAnsi="Calibri" w:cs="B Nazanin"/>
                <w:szCs w:val="24"/>
                <w:rtl/>
                <w:lang w:eastAsia="ko-KR" w:bidi="fa-IR"/>
              </w:rPr>
              <w:t xml:space="preserve"> وجه نقد آزاد شرکت رابطه</w:t>
            </w:r>
            <w:r w:rsidR="004E7D5C" w:rsidRPr="005100B3">
              <w:rPr>
                <w:rFonts w:ascii="Calibri" w:eastAsia="Calibri" w:hAnsi="Calibri" w:cs="B Nazanin" w:hint="cs"/>
                <w:szCs w:val="24"/>
                <w:rtl/>
                <w:lang w:eastAsia="ko-KR" w:bidi="fa-IR"/>
              </w:rPr>
              <w:t xml:space="preserve"> مثبت و</w:t>
            </w:r>
            <w:r w:rsidRPr="005100B3">
              <w:rPr>
                <w:rFonts w:ascii="Calibri" w:eastAsia="Calibri" w:hAnsi="Calibri" w:cs="B Nazanin"/>
                <w:szCs w:val="24"/>
                <w:rtl/>
                <w:lang w:eastAsia="ko-KR" w:bidi="fa-IR"/>
              </w:rPr>
              <w:t xml:space="preserve"> معنادار</w:t>
            </w:r>
            <w:r w:rsidRPr="005100B3">
              <w:rPr>
                <w:rFonts w:ascii="Calibri" w:eastAsia="Calibri" w:hAnsi="Calibri" w:cs="B Nazanin" w:hint="cs"/>
                <w:szCs w:val="24"/>
                <w:rtl/>
                <w:lang w:eastAsia="ko-KR" w:bidi="fa-IR"/>
              </w:rPr>
              <w:t>ی</w:t>
            </w:r>
            <w:r w:rsidRPr="005100B3">
              <w:rPr>
                <w:rFonts w:ascii="Calibri" w:eastAsia="Calibri" w:hAnsi="Calibri" w:cs="B Nazanin"/>
                <w:szCs w:val="24"/>
                <w:rtl/>
                <w:lang w:eastAsia="ko-KR" w:bidi="fa-IR"/>
              </w:rPr>
              <w:t xml:space="preserve"> وجود دارد.</w:t>
            </w:r>
          </w:p>
        </w:tc>
        <w:tc>
          <w:tcPr>
            <w:tcW w:w="0" w:type="auto"/>
          </w:tcPr>
          <w:p w14:paraId="7C48B2FE" w14:textId="77777777" w:rsidR="004E0D9D" w:rsidRPr="005100B3" w:rsidRDefault="004E0D9D" w:rsidP="00631855">
            <w:pPr>
              <w:bidi/>
              <w:jc w:val="center"/>
              <w:rPr>
                <w:rFonts w:ascii="Times New Roman" w:eastAsia="Batang" w:hAnsi="Times New Roman" w:cs="B Nazanin"/>
                <w:szCs w:val="24"/>
                <w:rtl/>
                <w:lang w:eastAsia="ko-KR" w:bidi="fa-IR"/>
              </w:rPr>
            </w:pPr>
            <w:r w:rsidRPr="005100B3">
              <w:rPr>
                <w:rFonts w:ascii="Times New Roman" w:eastAsia="Batang" w:hAnsi="Times New Roman" w:cs="B Nazanin" w:hint="cs"/>
                <w:szCs w:val="24"/>
                <w:rtl/>
                <w:lang w:eastAsia="ko-KR" w:bidi="fa-IR"/>
              </w:rPr>
              <w:t>رد</w:t>
            </w:r>
          </w:p>
        </w:tc>
      </w:tr>
      <w:tr w:rsidR="006F3ED0" w:rsidRPr="00BC2113" w14:paraId="55F1C660" w14:textId="77777777" w:rsidTr="00F40F88">
        <w:trPr>
          <w:trHeight w:val="430"/>
          <w:jc w:val="center"/>
        </w:trPr>
        <w:tc>
          <w:tcPr>
            <w:tcW w:w="0" w:type="auto"/>
          </w:tcPr>
          <w:p w14:paraId="212D5930" w14:textId="77777777" w:rsidR="004E0D9D" w:rsidRPr="005100B3" w:rsidRDefault="004E0D9D" w:rsidP="00631855">
            <w:pPr>
              <w:bidi/>
              <w:jc w:val="center"/>
              <w:rPr>
                <w:rFonts w:ascii="Times New Roman" w:eastAsia="Batang" w:hAnsi="Times New Roman" w:cs="B Nazanin"/>
                <w:b/>
                <w:bCs/>
                <w:szCs w:val="24"/>
                <w:rtl/>
                <w:lang w:eastAsia="ko-KR" w:bidi="fa-IR"/>
              </w:rPr>
            </w:pPr>
            <w:r w:rsidRPr="005100B3">
              <w:rPr>
                <w:rFonts w:ascii="Times New Roman" w:eastAsia="Batang" w:hAnsi="Times New Roman" w:cs="B Nazanin" w:hint="cs"/>
                <w:b/>
                <w:bCs/>
                <w:szCs w:val="24"/>
                <w:rtl/>
                <w:lang w:eastAsia="ko-KR" w:bidi="fa-IR"/>
              </w:rPr>
              <w:t>فرضیه ششم</w:t>
            </w:r>
          </w:p>
        </w:tc>
        <w:tc>
          <w:tcPr>
            <w:tcW w:w="0" w:type="auto"/>
          </w:tcPr>
          <w:p w14:paraId="63C34C92" w14:textId="29939211" w:rsidR="004E0D9D" w:rsidRPr="005100B3" w:rsidRDefault="004E0D9D" w:rsidP="00631855">
            <w:pPr>
              <w:bidi/>
              <w:jc w:val="center"/>
              <w:rPr>
                <w:rFonts w:ascii="Times New Roman" w:eastAsia="Batang" w:hAnsi="Times New Roman" w:cs="B Nazanin"/>
                <w:szCs w:val="24"/>
                <w:rtl/>
                <w:lang w:eastAsia="ko-KR"/>
              </w:rPr>
            </w:pPr>
            <w:r w:rsidRPr="005100B3">
              <w:rPr>
                <w:rFonts w:ascii="Calibri" w:eastAsia="Calibri" w:hAnsi="Calibri" w:cs="B Nazanin"/>
                <w:szCs w:val="24"/>
                <w:rtl/>
                <w:lang w:eastAsia="ko-KR" w:bidi="fa-IR"/>
              </w:rPr>
              <w:t>ب</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ن</w:t>
            </w:r>
            <w:r w:rsidRPr="005100B3">
              <w:rPr>
                <w:rFonts w:ascii="Calibri" w:eastAsia="Calibri" w:hAnsi="Calibri" w:cs="B Nazanin"/>
                <w:szCs w:val="24"/>
                <w:rtl/>
                <w:lang w:eastAsia="ko-KR" w:bidi="fa-IR"/>
              </w:rPr>
              <w:t xml:space="preserve"> دانش مد</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رعامل</w:t>
            </w:r>
            <w:r w:rsidRPr="005100B3">
              <w:rPr>
                <w:rFonts w:ascii="Calibri" w:eastAsia="Calibri" w:hAnsi="Calibri" w:cs="B Nazanin"/>
                <w:szCs w:val="24"/>
                <w:rtl/>
                <w:lang w:eastAsia="ko-KR" w:bidi="fa-IR"/>
              </w:rPr>
              <w:t xml:space="preserve"> </w:t>
            </w:r>
            <w:r w:rsidRPr="005100B3">
              <w:rPr>
                <w:rFonts w:ascii="Calibri" w:eastAsia="Calibri" w:hAnsi="Calibri" w:cs="B Nazanin" w:hint="cs"/>
                <w:szCs w:val="24"/>
                <w:rtl/>
                <w:lang w:eastAsia="ko-KR" w:bidi="fa-IR"/>
              </w:rPr>
              <w:t xml:space="preserve">و </w:t>
            </w:r>
            <w:r w:rsidRPr="005100B3">
              <w:rPr>
                <w:rFonts w:ascii="Calibri" w:eastAsia="Calibri" w:hAnsi="Calibri" w:cs="B Nazanin"/>
                <w:szCs w:val="24"/>
                <w:rtl/>
                <w:lang w:eastAsia="ko-KR" w:bidi="fa-IR"/>
              </w:rPr>
              <w:t>جر</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ان</w:t>
            </w:r>
            <w:r w:rsidRPr="005100B3">
              <w:rPr>
                <w:rFonts w:ascii="Calibri" w:eastAsia="Calibri" w:hAnsi="Calibri" w:cs="B Nazanin"/>
                <w:szCs w:val="24"/>
                <w:rtl/>
                <w:lang w:eastAsia="ko-KR" w:bidi="fa-IR"/>
              </w:rPr>
              <w:t xml:space="preserve"> ها</w:t>
            </w:r>
            <w:r w:rsidRPr="005100B3">
              <w:rPr>
                <w:rFonts w:ascii="Calibri" w:eastAsia="Calibri" w:hAnsi="Calibri" w:cs="B Nazanin" w:hint="cs"/>
                <w:szCs w:val="24"/>
                <w:rtl/>
                <w:lang w:eastAsia="ko-KR" w:bidi="fa-IR"/>
              </w:rPr>
              <w:t>ی</w:t>
            </w:r>
            <w:r w:rsidRPr="005100B3">
              <w:rPr>
                <w:rFonts w:ascii="Calibri" w:eastAsia="Calibri" w:hAnsi="Calibri" w:cs="B Nazanin"/>
                <w:szCs w:val="24"/>
                <w:rtl/>
                <w:lang w:eastAsia="ko-KR" w:bidi="fa-IR"/>
              </w:rPr>
              <w:t xml:space="preserve"> وجه نقد آزاد شرکت رابطه </w:t>
            </w:r>
            <w:r w:rsidR="004E7D5C" w:rsidRPr="005100B3">
              <w:rPr>
                <w:rFonts w:ascii="Calibri" w:eastAsia="Calibri" w:hAnsi="Calibri" w:cs="B Nazanin" w:hint="cs"/>
                <w:szCs w:val="24"/>
                <w:rtl/>
                <w:lang w:eastAsia="ko-KR" w:bidi="fa-IR"/>
              </w:rPr>
              <w:t xml:space="preserve">مثبت و </w:t>
            </w:r>
            <w:r w:rsidRPr="005100B3">
              <w:rPr>
                <w:rFonts w:ascii="Calibri" w:eastAsia="Calibri" w:hAnsi="Calibri" w:cs="B Nazanin"/>
                <w:szCs w:val="24"/>
                <w:rtl/>
                <w:lang w:eastAsia="ko-KR" w:bidi="fa-IR"/>
              </w:rPr>
              <w:t>معنادار</w:t>
            </w:r>
            <w:r w:rsidRPr="005100B3">
              <w:rPr>
                <w:rFonts w:ascii="Calibri" w:eastAsia="Calibri" w:hAnsi="Calibri" w:cs="B Nazanin" w:hint="cs"/>
                <w:szCs w:val="24"/>
                <w:rtl/>
                <w:lang w:eastAsia="ko-KR" w:bidi="fa-IR"/>
              </w:rPr>
              <w:t>ی</w:t>
            </w:r>
            <w:r w:rsidRPr="005100B3">
              <w:rPr>
                <w:rFonts w:ascii="Calibri" w:eastAsia="Calibri" w:hAnsi="Calibri" w:cs="B Nazanin"/>
                <w:szCs w:val="24"/>
                <w:rtl/>
                <w:lang w:eastAsia="ko-KR" w:bidi="fa-IR"/>
              </w:rPr>
              <w:t xml:space="preserve"> وجود دارد.</w:t>
            </w:r>
          </w:p>
        </w:tc>
        <w:tc>
          <w:tcPr>
            <w:tcW w:w="0" w:type="auto"/>
          </w:tcPr>
          <w:p w14:paraId="565D577A" w14:textId="77777777" w:rsidR="004E0D9D" w:rsidRPr="005100B3" w:rsidRDefault="004E0D9D" w:rsidP="00631855">
            <w:pPr>
              <w:bidi/>
              <w:jc w:val="center"/>
              <w:rPr>
                <w:rFonts w:ascii="Times New Roman" w:eastAsia="Batang" w:hAnsi="Times New Roman" w:cs="B Nazanin"/>
                <w:szCs w:val="24"/>
                <w:rtl/>
                <w:lang w:eastAsia="ko-KR" w:bidi="fa-IR"/>
              </w:rPr>
            </w:pPr>
            <w:r w:rsidRPr="005100B3">
              <w:rPr>
                <w:rFonts w:ascii="Times New Roman" w:eastAsia="Batang" w:hAnsi="Times New Roman" w:cs="B Nazanin" w:hint="cs"/>
                <w:szCs w:val="24"/>
                <w:rtl/>
                <w:lang w:eastAsia="ko-KR" w:bidi="fa-IR"/>
              </w:rPr>
              <w:t>رد</w:t>
            </w:r>
          </w:p>
        </w:tc>
      </w:tr>
      <w:tr w:rsidR="006F3ED0" w:rsidRPr="00BC2113" w14:paraId="4EB2B68E" w14:textId="77777777" w:rsidTr="00F40F88">
        <w:trPr>
          <w:trHeight w:val="430"/>
          <w:jc w:val="center"/>
        </w:trPr>
        <w:tc>
          <w:tcPr>
            <w:tcW w:w="0" w:type="auto"/>
          </w:tcPr>
          <w:p w14:paraId="37542FA9" w14:textId="77777777" w:rsidR="004E0D9D" w:rsidRPr="005100B3" w:rsidRDefault="004E0D9D" w:rsidP="00631855">
            <w:pPr>
              <w:bidi/>
              <w:jc w:val="center"/>
              <w:rPr>
                <w:rFonts w:ascii="Times New Roman" w:eastAsia="Batang" w:hAnsi="Times New Roman" w:cs="B Nazanin"/>
                <w:b/>
                <w:bCs/>
                <w:szCs w:val="24"/>
                <w:rtl/>
                <w:lang w:eastAsia="ko-KR" w:bidi="fa-IR"/>
              </w:rPr>
            </w:pPr>
            <w:r w:rsidRPr="005100B3">
              <w:rPr>
                <w:rFonts w:ascii="Times New Roman" w:eastAsia="Batang" w:hAnsi="Times New Roman" w:cs="B Nazanin" w:hint="cs"/>
                <w:b/>
                <w:bCs/>
                <w:szCs w:val="24"/>
                <w:rtl/>
                <w:lang w:eastAsia="ko-KR" w:bidi="fa-IR"/>
              </w:rPr>
              <w:t>فرضیه هفتم</w:t>
            </w:r>
          </w:p>
        </w:tc>
        <w:tc>
          <w:tcPr>
            <w:tcW w:w="0" w:type="auto"/>
          </w:tcPr>
          <w:p w14:paraId="33B5379E" w14:textId="76F1152D" w:rsidR="004E0D9D" w:rsidRPr="005100B3" w:rsidRDefault="004E0D9D" w:rsidP="00631855">
            <w:pPr>
              <w:bidi/>
              <w:jc w:val="center"/>
              <w:rPr>
                <w:rFonts w:ascii="Times New Roman" w:eastAsia="Batang" w:hAnsi="Times New Roman" w:cs="B Nazanin"/>
                <w:szCs w:val="24"/>
                <w:rtl/>
                <w:lang w:eastAsia="ko-KR"/>
              </w:rPr>
            </w:pPr>
            <w:r w:rsidRPr="005100B3">
              <w:rPr>
                <w:rFonts w:ascii="Calibri" w:eastAsia="Calibri" w:hAnsi="Calibri" w:cs="B Nazanin"/>
                <w:szCs w:val="24"/>
                <w:rtl/>
                <w:lang w:eastAsia="ko-KR" w:bidi="fa-IR"/>
              </w:rPr>
              <w:t>ب</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ن</w:t>
            </w:r>
            <w:r w:rsidRPr="005100B3">
              <w:rPr>
                <w:rFonts w:ascii="Calibri" w:eastAsia="Calibri" w:hAnsi="Calibri" w:cs="B Nazanin"/>
                <w:szCs w:val="24"/>
                <w:rtl/>
                <w:lang w:eastAsia="ko-KR" w:bidi="fa-IR"/>
              </w:rPr>
              <w:t xml:space="preserve"> </w:t>
            </w:r>
            <w:r w:rsidR="002C0F0E" w:rsidRPr="005100B3">
              <w:rPr>
                <w:rFonts w:ascii="Calibri" w:eastAsia="Calibri" w:hAnsi="Calibri" w:cs="B Nazanin"/>
                <w:szCs w:val="24"/>
                <w:rtl/>
                <w:lang w:eastAsia="ko-KR" w:bidi="fa-IR"/>
              </w:rPr>
              <w:t>تجربه</w:t>
            </w:r>
            <w:r w:rsidRPr="005100B3">
              <w:rPr>
                <w:rFonts w:ascii="Calibri" w:eastAsia="Calibri" w:hAnsi="Calibri" w:cs="B Nazanin"/>
                <w:szCs w:val="24"/>
                <w:rtl/>
                <w:lang w:eastAsia="ko-KR" w:bidi="fa-IR"/>
              </w:rPr>
              <w:t xml:space="preserve"> مد</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رعامل</w:t>
            </w:r>
            <w:r w:rsidRPr="005100B3">
              <w:rPr>
                <w:rFonts w:ascii="Calibri" w:eastAsia="Calibri" w:hAnsi="Calibri" w:cs="B Nazanin"/>
                <w:szCs w:val="24"/>
                <w:rtl/>
                <w:lang w:eastAsia="ko-KR" w:bidi="fa-IR"/>
              </w:rPr>
              <w:t xml:space="preserve"> </w:t>
            </w:r>
            <w:r w:rsidRPr="005100B3">
              <w:rPr>
                <w:rFonts w:ascii="Calibri" w:eastAsia="Calibri" w:hAnsi="Calibri" w:cs="B Nazanin" w:hint="cs"/>
                <w:szCs w:val="24"/>
                <w:rtl/>
                <w:lang w:eastAsia="ko-KR" w:bidi="fa-IR"/>
              </w:rPr>
              <w:t xml:space="preserve">و </w:t>
            </w:r>
            <w:r w:rsidRPr="005100B3">
              <w:rPr>
                <w:rFonts w:ascii="Calibri" w:eastAsia="Calibri" w:hAnsi="Calibri" w:cs="B Nazanin"/>
                <w:szCs w:val="24"/>
                <w:rtl/>
                <w:lang w:eastAsia="ko-KR" w:bidi="fa-IR"/>
              </w:rPr>
              <w:t>جر</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ان</w:t>
            </w:r>
            <w:r w:rsidRPr="005100B3">
              <w:rPr>
                <w:rFonts w:ascii="Calibri" w:eastAsia="Calibri" w:hAnsi="Calibri" w:cs="B Nazanin"/>
                <w:szCs w:val="24"/>
                <w:rtl/>
                <w:lang w:eastAsia="ko-KR" w:bidi="fa-IR"/>
              </w:rPr>
              <w:t xml:space="preserve"> ها</w:t>
            </w:r>
            <w:r w:rsidRPr="005100B3">
              <w:rPr>
                <w:rFonts w:ascii="Calibri" w:eastAsia="Calibri" w:hAnsi="Calibri" w:cs="B Nazanin" w:hint="cs"/>
                <w:szCs w:val="24"/>
                <w:rtl/>
                <w:lang w:eastAsia="ko-KR" w:bidi="fa-IR"/>
              </w:rPr>
              <w:t>ی</w:t>
            </w:r>
            <w:r w:rsidRPr="005100B3">
              <w:rPr>
                <w:rFonts w:ascii="Calibri" w:eastAsia="Calibri" w:hAnsi="Calibri" w:cs="B Nazanin"/>
                <w:szCs w:val="24"/>
                <w:rtl/>
                <w:lang w:eastAsia="ko-KR" w:bidi="fa-IR"/>
              </w:rPr>
              <w:t xml:space="preserve"> وجه نقد آزاد شرکت رابطه </w:t>
            </w:r>
            <w:r w:rsidR="004E7D5C" w:rsidRPr="005100B3">
              <w:rPr>
                <w:rFonts w:ascii="Calibri" w:eastAsia="Calibri" w:hAnsi="Calibri" w:cs="B Nazanin" w:hint="cs"/>
                <w:szCs w:val="24"/>
                <w:rtl/>
                <w:lang w:eastAsia="ko-KR" w:bidi="fa-IR"/>
              </w:rPr>
              <w:t xml:space="preserve">مثبت و </w:t>
            </w:r>
            <w:r w:rsidRPr="005100B3">
              <w:rPr>
                <w:rFonts w:ascii="Calibri" w:eastAsia="Calibri" w:hAnsi="Calibri" w:cs="B Nazanin"/>
                <w:szCs w:val="24"/>
                <w:rtl/>
                <w:lang w:eastAsia="ko-KR" w:bidi="fa-IR"/>
              </w:rPr>
              <w:t>معنادار</w:t>
            </w:r>
            <w:r w:rsidRPr="005100B3">
              <w:rPr>
                <w:rFonts w:ascii="Calibri" w:eastAsia="Calibri" w:hAnsi="Calibri" w:cs="B Nazanin" w:hint="cs"/>
                <w:szCs w:val="24"/>
                <w:rtl/>
                <w:lang w:eastAsia="ko-KR" w:bidi="fa-IR"/>
              </w:rPr>
              <w:t>ی</w:t>
            </w:r>
            <w:r w:rsidRPr="005100B3">
              <w:rPr>
                <w:rFonts w:ascii="Calibri" w:eastAsia="Calibri" w:hAnsi="Calibri" w:cs="B Nazanin"/>
                <w:szCs w:val="24"/>
                <w:rtl/>
                <w:lang w:eastAsia="ko-KR" w:bidi="fa-IR"/>
              </w:rPr>
              <w:t xml:space="preserve"> وجود دارد.</w:t>
            </w:r>
          </w:p>
        </w:tc>
        <w:tc>
          <w:tcPr>
            <w:tcW w:w="0" w:type="auto"/>
          </w:tcPr>
          <w:p w14:paraId="4A237E57" w14:textId="77777777" w:rsidR="004E0D9D" w:rsidRPr="005100B3" w:rsidRDefault="004E0D9D" w:rsidP="00631855">
            <w:pPr>
              <w:bidi/>
              <w:jc w:val="center"/>
              <w:rPr>
                <w:rFonts w:ascii="Times New Roman" w:eastAsia="Batang" w:hAnsi="Times New Roman" w:cs="B Nazanin"/>
                <w:szCs w:val="24"/>
                <w:rtl/>
                <w:lang w:eastAsia="ko-KR" w:bidi="fa-IR"/>
              </w:rPr>
            </w:pPr>
            <w:r w:rsidRPr="005100B3">
              <w:rPr>
                <w:rFonts w:ascii="Times New Roman" w:eastAsia="Batang" w:hAnsi="Times New Roman" w:cs="B Nazanin" w:hint="cs"/>
                <w:szCs w:val="24"/>
                <w:rtl/>
                <w:lang w:eastAsia="ko-KR" w:bidi="fa-IR"/>
              </w:rPr>
              <w:t>رد</w:t>
            </w:r>
          </w:p>
        </w:tc>
      </w:tr>
      <w:tr w:rsidR="006F3ED0" w:rsidRPr="00BC2113" w14:paraId="6190BC57" w14:textId="77777777" w:rsidTr="00F40F88">
        <w:trPr>
          <w:trHeight w:val="430"/>
          <w:jc w:val="center"/>
        </w:trPr>
        <w:tc>
          <w:tcPr>
            <w:tcW w:w="0" w:type="auto"/>
          </w:tcPr>
          <w:p w14:paraId="39125574" w14:textId="77777777" w:rsidR="004E0D9D" w:rsidRPr="005100B3" w:rsidRDefault="004E0D9D" w:rsidP="00631855">
            <w:pPr>
              <w:bidi/>
              <w:jc w:val="center"/>
              <w:rPr>
                <w:rFonts w:ascii="Times New Roman" w:eastAsia="Batang" w:hAnsi="Times New Roman" w:cs="B Nazanin"/>
                <w:b/>
                <w:bCs/>
                <w:szCs w:val="24"/>
                <w:rtl/>
                <w:lang w:eastAsia="ko-KR" w:bidi="fa-IR"/>
              </w:rPr>
            </w:pPr>
            <w:r w:rsidRPr="005100B3">
              <w:rPr>
                <w:rFonts w:ascii="Times New Roman" w:eastAsia="Batang" w:hAnsi="Times New Roman" w:cs="B Nazanin" w:hint="cs"/>
                <w:b/>
                <w:bCs/>
                <w:szCs w:val="24"/>
                <w:rtl/>
                <w:lang w:eastAsia="ko-KR" w:bidi="fa-IR"/>
              </w:rPr>
              <w:t>فرضیه هشتم</w:t>
            </w:r>
          </w:p>
        </w:tc>
        <w:tc>
          <w:tcPr>
            <w:tcW w:w="0" w:type="auto"/>
          </w:tcPr>
          <w:p w14:paraId="0F652440" w14:textId="79BA8932" w:rsidR="004E0D9D" w:rsidRPr="005100B3" w:rsidRDefault="004E0D9D" w:rsidP="00631855">
            <w:pPr>
              <w:bidi/>
              <w:jc w:val="center"/>
              <w:rPr>
                <w:rFonts w:ascii="Times New Roman" w:eastAsia="Batang" w:hAnsi="Times New Roman" w:cs="B Nazanin"/>
                <w:szCs w:val="24"/>
                <w:rtl/>
                <w:lang w:eastAsia="ko-KR"/>
              </w:rPr>
            </w:pPr>
            <w:r w:rsidRPr="005100B3">
              <w:rPr>
                <w:rFonts w:ascii="Calibri" w:eastAsia="Calibri" w:hAnsi="Calibri" w:cs="B Nazanin"/>
                <w:szCs w:val="24"/>
                <w:rtl/>
                <w:lang w:eastAsia="ko-KR" w:bidi="fa-IR"/>
              </w:rPr>
              <w:t>ب</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ن</w:t>
            </w:r>
            <w:r w:rsidRPr="005100B3">
              <w:rPr>
                <w:rFonts w:ascii="Calibri" w:eastAsia="Calibri" w:hAnsi="Calibri" w:cs="B Nazanin"/>
                <w:szCs w:val="24"/>
                <w:rtl/>
                <w:lang w:eastAsia="ko-KR" w:bidi="fa-IR"/>
              </w:rPr>
              <w:t xml:space="preserve"> مد</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ر</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ت</w:t>
            </w:r>
            <w:r w:rsidRPr="005100B3">
              <w:rPr>
                <w:rFonts w:ascii="Calibri" w:eastAsia="Calibri" w:hAnsi="Calibri" w:cs="B Nazanin"/>
                <w:szCs w:val="24"/>
                <w:rtl/>
                <w:lang w:eastAsia="ko-KR" w:bidi="fa-IR"/>
              </w:rPr>
              <w:t xml:space="preserve"> ر</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سک</w:t>
            </w:r>
            <w:r w:rsidRPr="005100B3">
              <w:rPr>
                <w:rFonts w:ascii="Calibri" w:eastAsia="Calibri" w:hAnsi="Calibri" w:cs="B Nazanin"/>
                <w:szCs w:val="24"/>
                <w:rtl/>
                <w:lang w:eastAsia="ko-KR" w:bidi="fa-IR"/>
              </w:rPr>
              <w:t xml:space="preserve"> سازمان</w:t>
            </w:r>
            <w:r w:rsidRPr="005100B3">
              <w:rPr>
                <w:rFonts w:ascii="Calibri" w:eastAsia="Calibri" w:hAnsi="Calibri" w:cs="B Nazanin" w:hint="cs"/>
                <w:szCs w:val="24"/>
                <w:rtl/>
                <w:lang w:eastAsia="ko-KR" w:bidi="fa-IR"/>
              </w:rPr>
              <w:t>ی</w:t>
            </w:r>
            <w:r w:rsidRPr="005100B3">
              <w:rPr>
                <w:rFonts w:ascii="Calibri" w:eastAsia="Calibri" w:hAnsi="Calibri" w:cs="B Nazanin"/>
                <w:szCs w:val="24"/>
                <w:rtl/>
                <w:lang w:eastAsia="ko-KR" w:bidi="fa-IR"/>
              </w:rPr>
              <w:t xml:space="preserve"> </w:t>
            </w:r>
            <w:r w:rsidRPr="005100B3">
              <w:rPr>
                <w:rFonts w:ascii="Calibri" w:eastAsia="Calibri" w:hAnsi="Calibri" w:cs="B Nazanin" w:hint="cs"/>
                <w:szCs w:val="24"/>
                <w:rtl/>
                <w:lang w:eastAsia="ko-KR" w:bidi="fa-IR"/>
              </w:rPr>
              <w:t xml:space="preserve">و </w:t>
            </w:r>
            <w:r w:rsidRPr="005100B3">
              <w:rPr>
                <w:rFonts w:ascii="Calibri" w:eastAsia="Calibri" w:hAnsi="Calibri" w:cs="B Nazanin"/>
                <w:szCs w:val="24"/>
                <w:rtl/>
                <w:lang w:eastAsia="ko-KR" w:bidi="fa-IR"/>
              </w:rPr>
              <w:t>جر</w:t>
            </w:r>
            <w:r w:rsidRPr="005100B3">
              <w:rPr>
                <w:rFonts w:ascii="Calibri" w:eastAsia="Calibri" w:hAnsi="Calibri" w:cs="B Nazanin" w:hint="cs"/>
                <w:szCs w:val="24"/>
                <w:rtl/>
                <w:lang w:eastAsia="ko-KR" w:bidi="fa-IR"/>
              </w:rPr>
              <w:t>ی</w:t>
            </w:r>
            <w:r w:rsidRPr="005100B3">
              <w:rPr>
                <w:rFonts w:ascii="Calibri" w:eastAsia="Calibri" w:hAnsi="Calibri" w:cs="B Nazanin" w:hint="eastAsia"/>
                <w:szCs w:val="24"/>
                <w:rtl/>
                <w:lang w:eastAsia="ko-KR" w:bidi="fa-IR"/>
              </w:rPr>
              <w:t>ان</w:t>
            </w:r>
            <w:r w:rsidRPr="005100B3">
              <w:rPr>
                <w:rFonts w:ascii="Calibri" w:eastAsia="Calibri" w:hAnsi="Calibri" w:cs="B Nazanin"/>
                <w:szCs w:val="24"/>
                <w:rtl/>
                <w:lang w:eastAsia="ko-KR" w:bidi="fa-IR"/>
              </w:rPr>
              <w:t xml:space="preserve"> ها</w:t>
            </w:r>
            <w:r w:rsidRPr="005100B3">
              <w:rPr>
                <w:rFonts w:ascii="Calibri" w:eastAsia="Calibri" w:hAnsi="Calibri" w:cs="B Nazanin" w:hint="cs"/>
                <w:szCs w:val="24"/>
                <w:rtl/>
                <w:lang w:eastAsia="ko-KR" w:bidi="fa-IR"/>
              </w:rPr>
              <w:t>ی</w:t>
            </w:r>
            <w:r w:rsidRPr="005100B3">
              <w:rPr>
                <w:rFonts w:ascii="Calibri" w:eastAsia="Calibri" w:hAnsi="Calibri" w:cs="B Nazanin"/>
                <w:szCs w:val="24"/>
                <w:rtl/>
                <w:lang w:eastAsia="ko-KR" w:bidi="fa-IR"/>
              </w:rPr>
              <w:t xml:space="preserve"> وجه نقد آزاد شرکت رابطه</w:t>
            </w:r>
            <w:r w:rsidR="004E7D5C" w:rsidRPr="005100B3">
              <w:rPr>
                <w:rFonts w:ascii="Calibri" w:eastAsia="Calibri" w:hAnsi="Calibri" w:cs="B Nazanin" w:hint="cs"/>
                <w:szCs w:val="24"/>
                <w:rtl/>
                <w:lang w:eastAsia="ko-KR" w:bidi="fa-IR"/>
              </w:rPr>
              <w:t xml:space="preserve"> مثبت و</w:t>
            </w:r>
            <w:r w:rsidRPr="005100B3">
              <w:rPr>
                <w:rFonts w:ascii="Calibri" w:eastAsia="Calibri" w:hAnsi="Calibri" w:cs="B Nazanin"/>
                <w:szCs w:val="24"/>
                <w:rtl/>
                <w:lang w:eastAsia="ko-KR" w:bidi="fa-IR"/>
              </w:rPr>
              <w:t xml:space="preserve"> معنادار</w:t>
            </w:r>
            <w:r w:rsidRPr="005100B3">
              <w:rPr>
                <w:rFonts w:ascii="Calibri" w:eastAsia="Calibri" w:hAnsi="Calibri" w:cs="B Nazanin" w:hint="cs"/>
                <w:szCs w:val="24"/>
                <w:rtl/>
                <w:lang w:eastAsia="ko-KR" w:bidi="fa-IR"/>
              </w:rPr>
              <w:t>ی</w:t>
            </w:r>
            <w:r w:rsidRPr="005100B3">
              <w:rPr>
                <w:rFonts w:ascii="Calibri" w:eastAsia="Calibri" w:hAnsi="Calibri" w:cs="B Nazanin"/>
                <w:szCs w:val="24"/>
                <w:rtl/>
                <w:lang w:eastAsia="ko-KR" w:bidi="fa-IR"/>
              </w:rPr>
              <w:t xml:space="preserve"> وجود دارد.</w:t>
            </w:r>
          </w:p>
        </w:tc>
        <w:tc>
          <w:tcPr>
            <w:tcW w:w="0" w:type="auto"/>
          </w:tcPr>
          <w:p w14:paraId="362C6E50" w14:textId="77777777" w:rsidR="004E0D9D" w:rsidRPr="005100B3" w:rsidRDefault="004E0D9D" w:rsidP="00631855">
            <w:pPr>
              <w:bidi/>
              <w:jc w:val="center"/>
              <w:rPr>
                <w:rFonts w:ascii="Times New Roman" w:eastAsia="Batang" w:hAnsi="Times New Roman" w:cs="B Nazanin"/>
                <w:szCs w:val="24"/>
                <w:rtl/>
                <w:lang w:eastAsia="ko-KR" w:bidi="fa-IR"/>
              </w:rPr>
            </w:pPr>
            <w:r w:rsidRPr="005100B3">
              <w:rPr>
                <w:rFonts w:ascii="Times New Roman" w:eastAsia="Batang" w:hAnsi="Times New Roman" w:cs="B Nazanin" w:hint="cs"/>
                <w:szCs w:val="24"/>
                <w:rtl/>
                <w:lang w:eastAsia="ko-KR" w:bidi="fa-IR"/>
              </w:rPr>
              <w:t>رد</w:t>
            </w:r>
          </w:p>
        </w:tc>
      </w:tr>
    </w:tbl>
    <w:p w14:paraId="0896482D" w14:textId="77777777" w:rsidR="004E0D9D" w:rsidRPr="006F3ED0" w:rsidRDefault="004E0D9D" w:rsidP="00631855">
      <w:pPr>
        <w:bidi/>
        <w:spacing w:after="0" w:line="240" w:lineRule="auto"/>
        <w:ind w:firstLine="288"/>
        <w:jc w:val="both"/>
        <w:rPr>
          <w:rFonts w:ascii="Times New Roman" w:eastAsia="Times New Roman" w:hAnsi="Times New Roman" w:cs="B Nazanin"/>
          <w:sz w:val="24"/>
          <w:szCs w:val="28"/>
          <w:rtl/>
          <w:lang w:bidi="fa-IR"/>
        </w:rPr>
      </w:pPr>
    </w:p>
    <w:p w14:paraId="43BC5BF2" w14:textId="5006A51A" w:rsidR="00F40F88" w:rsidRPr="006F3ED0" w:rsidRDefault="00F40F88" w:rsidP="00631855">
      <w:pPr>
        <w:bidi/>
        <w:spacing w:after="0" w:line="240" w:lineRule="auto"/>
        <w:ind w:firstLine="288"/>
        <w:jc w:val="both"/>
        <w:rPr>
          <w:rFonts w:ascii="Times New Roman" w:eastAsia="Times New Roman" w:hAnsi="Times New Roman" w:cs="B Nazanin"/>
          <w:sz w:val="24"/>
          <w:szCs w:val="28"/>
          <w:rtl/>
          <w:lang w:bidi="fa-IR"/>
        </w:rPr>
      </w:pPr>
    </w:p>
    <w:p w14:paraId="29F8C09F" w14:textId="3301A839" w:rsidR="00F40F88" w:rsidRPr="006F3ED0" w:rsidRDefault="00F40F88" w:rsidP="00631855">
      <w:pPr>
        <w:bidi/>
        <w:spacing w:after="0" w:line="240" w:lineRule="auto"/>
        <w:ind w:firstLine="288"/>
        <w:jc w:val="both"/>
        <w:rPr>
          <w:rFonts w:ascii="Times New Roman" w:eastAsia="Times New Roman" w:hAnsi="Times New Roman" w:cs="B Nazanin"/>
          <w:sz w:val="24"/>
          <w:szCs w:val="28"/>
          <w:rtl/>
          <w:lang w:bidi="fa-IR"/>
        </w:rPr>
      </w:pPr>
    </w:p>
    <w:p w14:paraId="619F5697" w14:textId="3BC648E8" w:rsidR="00F40F88" w:rsidRPr="006F3ED0" w:rsidRDefault="00F40F88" w:rsidP="00631855">
      <w:pPr>
        <w:bidi/>
        <w:spacing w:after="0" w:line="240" w:lineRule="auto"/>
        <w:ind w:firstLine="288"/>
        <w:jc w:val="both"/>
        <w:rPr>
          <w:rFonts w:ascii="Times New Roman" w:eastAsia="Times New Roman" w:hAnsi="Times New Roman" w:cs="B Nazanin"/>
          <w:sz w:val="24"/>
          <w:szCs w:val="28"/>
          <w:rtl/>
          <w:lang w:bidi="fa-IR"/>
        </w:rPr>
      </w:pPr>
    </w:p>
    <w:p w14:paraId="40E7BB55" w14:textId="4DC229C4" w:rsidR="00F40F88" w:rsidRPr="006F3ED0" w:rsidRDefault="00F40F88" w:rsidP="00631855">
      <w:pPr>
        <w:bidi/>
        <w:spacing w:after="0" w:line="240" w:lineRule="auto"/>
        <w:ind w:firstLine="288"/>
        <w:jc w:val="both"/>
        <w:rPr>
          <w:rFonts w:ascii="Times New Roman" w:eastAsia="Times New Roman" w:hAnsi="Times New Roman" w:cs="B Nazanin"/>
          <w:sz w:val="24"/>
          <w:szCs w:val="28"/>
          <w:rtl/>
          <w:lang w:bidi="fa-IR"/>
        </w:rPr>
      </w:pPr>
    </w:p>
    <w:p w14:paraId="2FC2F8A9" w14:textId="045C37BD" w:rsidR="00F40F88" w:rsidRPr="006F3ED0" w:rsidRDefault="00F40F88" w:rsidP="00631855">
      <w:pPr>
        <w:bidi/>
        <w:spacing w:after="0" w:line="240" w:lineRule="auto"/>
        <w:ind w:firstLine="288"/>
        <w:jc w:val="both"/>
        <w:rPr>
          <w:rFonts w:ascii="Times New Roman" w:eastAsia="Times New Roman" w:hAnsi="Times New Roman" w:cs="B Nazanin"/>
          <w:sz w:val="24"/>
          <w:szCs w:val="28"/>
          <w:rtl/>
          <w:lang w:bidi="fa-IR"/>
        </w:rPr>
      </w:pPr>
    </w:p>
    <w:p w14:paraId="60D3010F" w14:textId="23BC4915" w:rsidR="00DD67F9" w:rsidRPr="006F3ED0" w:rsidRDefault="00DD67F9" w:rsidP="00631855">
      <w:pPr>
        <w:bidi/>
        <w:spacing w:after="0" w:line="240" w:lineRule="auto"/>
        <w:ind w:firstLine="288"/>
        <w:jc w:val="both"/>
        <w:rPr>
          <w:rFonts w:ascii="Times New Roman" w:eastAsia="Times New Roman" w:hAnsi="Times New Roman" w:cs="B Nazanin"/>
          <w:sz w:val="24"/>
          <w:szCs w:val="28"/>
          <w:rtl/>
          <w:lang w:bidi="fa-IR"/>
        </w:rPr>
      </w:pPr>
    </w:p>
    <w:p w14:paraId="094C79E8" w14:textId="6AC59EE2" w:rsidR="00DD67F9" w:rsidRDefault="00DD67F9" w:rsidP="00631855">
      <w:pPr>
        <w:bidi/>
        <w:spacing w:after="0" w:line="240" w:lineRule="auto"/>
        <w:ind w:firstLine="288"/>
        <w:jc w:val="both"/>
        <w:rPr>
          <w:rFonts w:ascii="Times New Roman" w:eastAsia="Times New Roman" w:hAnsi="Times New Roman" w:cs="B Nazanin"/>
          <w:sz w:val="24"/>
          <w:szCs w:val="28"/>
          <w:rtl/>
          <w:lang w:bidi="fa-IR"/>
        </w:rPr>
      </w:pPr>
    </w:p>
    <w:p w14:paraId="3A6D455B" w14:textId="2C431338" w:rsidR="005100B3" w:rsidRDefault="005100B3" w:rsidP="005100B3">
      <w:pPr>
        <w:bidi/>
        <w:spacing w:after="0" w:line="240" w:lineRule="auto"/>
        <w:ind w:firstLine="288"/>
        <w:jc w:val="both"/>
        <w:rPr>
          <w:rFonts w:ascii="Times New Roman" w:eastAsia="Times New Roman" w:hAnsi="Times New Roman" w:cs="B Nazanin"/>
          <w:sz w:val="24"/>
          <w:szCs w:val="28"/>
          <w:rtl/>
          <w:lang w:bidi="fa-IR"/>
        </w:rPr>
      </w:pPr>
    </w:p>
    <w:p w14:paraId="24450364" w14:textId="62B4CD61" w:rsidR="005100B3" w:rsidRDefault="005100B3" w:rsidP="005100B3">
      <w:pPr>
        <w:bidi/>
        <w:spacing w:after="0" w:line="240" w:lineRule="auto"/>
        <w:ind w:firstLine="288"/>
        <w:jc w:val="both"/>
        <w:rPr>
          <w:rFonts w:ascii="Times New Roman" w:eastAsia="Times New Roman" w:hAnsi="Times New Roman" w:cs="B Nazanin"/>
          <w:sz w:val="24"/>
          <w:szCs w:val="28"/>
          <w:rtl/>
          <w:lang w:bidi="fa-IR"/>
        </w:rPr>
      </w:pPr>
    </w:p>
    <w:p w14:paraId="4D37FC98" w14:textId="4AA21113" w:rsidR="005100B3" w:rsidRDefault="005100B3" w:rsidP="005100B3">
      <w:pPr>
        <w:bidi/>
        <w:spacing w:after="0" w:line="240" w:lineRule="auto"/>
        <w:ind w:firstLine="288"/>
        <w:jc w:val="both"/>
        <w:rPr>
          <w:rFonts w:ascii="Times New Roman" w:eastAsia="Times New Roman" w:hAnsi="Times New Roman" w:cs="B Nazanin"/>
          <w:sz w:val="24"/>
          <w:szCs w:val="28"/>
          <w:rtl/>
          <w:lang w:bidi="fa-IR"/>
        </w:rPr>
      </w:pPr>
    </w:p>
    <w:p w14:paraId="4675DC5F" w14:textId="46F2B5F6" w:rsidR="005100B3" w:rsidRDefault="005100B3" w:rsidP="005100B3">
      <w:pPr>
        <w:bidi/>
        <w:spacing w:after="0" w:line="240" w:lineRule="auto"/>
        <w:ind w:firstLine="288"/>
        <w:jc w:val="both"/>
        <w:rPr>
          <w:rFonts w:ascii="Times New Roman" w:eastAsia="Times New Roman" w:hAnsi="Times New Roman" w:cs="B Nazanin"/>
          <w:sz w:val="24"/>
          <w:szCs w:val="28"/>
          <w:rtl/>
          <w:lang w:bidi="fa-IR"/>
        </w:rPr>
      </w:pPr>
    </w:p>
    <w:p w14:paraId="683B84A4" w14:textId="42151579" w:rsidR="005100B3" w:rsidRDefault="005100B3" w:rsidP="005100B3">
      <w:pPr>
        <w:bidi/>
        <w:spacing w:after="0" w:line="240" w:lineRule="auto"/>
        <w:ind w:firstLine="288"/>
        <w:jc w:val="both"/>
        <w:rPr>
          <w:rFonts w:ascii="Times New Roman" w:eastAsia="Times New Roman" w:hAnsi="Times New Roman" w:cs="B Nazanin"/>
          <w:sz w:val="24"/>
          <w:szCs w:val="28"/>
          <w:rtl/>
          <w:lang w:bidi="fa-IR"/>
        </w:rPr>
      </w:pPr>
    </w:p>
    <w:p w14:paraId="3DE59E98" w14:textId="111EDB92" w:rsidR="005100B3" w:rsidRDefault="005100B3" w:rsidP="005100B3">
      <w:pPr>
        <w:bidi/>
        <w:spacing w:after="0" w:line="240" w:lineRule="auto"/>
        <w:ind w:firstLine="288"/>
        <w:jc w:val="both"/>
        <w:rPr>
          <w:rFonts w:ascii="Times New Roman" w:eastAsia="Times New Roman" w:hAnsi="Times New Roman" w:cs="B Nazanin"/>
          <w:sz w:val="24"/>
          <w:szCs w:val="28"/>
          <w:rtl/>
          <w:lang w:bidi="fa-IR"/>
        </w:rPr>
      </w:pPr>
    </w:p>
    <w:p w14:paraId="67DA3CEA" w14:textId="7B8CD02A" w:rsidR="005100B3" w:rsidRDefault="005100B3" w:rsidP="005100B3">
      <w:pPr>
        <w:bidi/>
        <w:spacing w:after="0" w:line="240" w:lineRule="auto"/>
        <w:ind w:firstLine="288"/>
        <w:jc w:val="both"/>
        <w:rPr>
          <w:rFonts w:ascii="Times New Roman" w:eastAsia="Times New Roman" w:hAnsi="Times New Roman" w:cs="B Nazanin"/>
          <w:sz w:val="24"/>
          <w:szCs w:val="28"/>
          <w:rtl/>
          <w:lang w:bidi="fa-IR"/>
        </w:rPr>
      </w:pPr>
    </w:p>
    <w:p w14:paraId="641AC7E7" w14:textId="2D02DBEF" w:rsidR="005100B3" w:rsidRDefault="005100B3" w:rsidP="005100B3">
      <w:pPr>
        <w:bidi/>
        <w:spacing w:after="0" w:line="240" w:lineRule="auto"/>
        <w:ind w:firstLine="288"/>
        <w:jc w:val="both"/>
        <w:rPr>
          <w:rFonts w:ascii="Times New Roman" w:eastAsia="Times New Roman" w:hAnsi="Times New Roman" w:cs="B Nazanin"/>
          <w:sz w:val="24"/>
          <w:szCs w:val="28"/>
          <w:rtl/>
          <w:lang w:bidi="fa-IR"/>
        </w:rPr>
      </w:pPr>
    </w:p>
    <w:p w14:paraId="61BC1D30" w14:textId="31E5FC35" w:rsidR="005100B3" w:rsidRDefault="005100B3" w:rsidP="005100B3">
      <w:pPr>
        <w:bidi/>
        <w:spacing w:after="0" w:line="240" w:lineRule="auto"/>
        <w:ind w:firstLine="288"/>
        <w:jc w:val="both"/>
        <w:rPr>
          <w:rFonts w:ascii="Times New Roman" w:eastAsia="Times New Roman" w:hAnsi="Times New Roman" w:cs="B Nazanin"/>
          <w:sz w:val="24"/>
          <w:szCs w:val="28"/>
          <w:rtl/>
          <w:lang w:bidi="fa-IR"/>
        </w:rPr>
      </w:pPr>
    </w:p>
    <w:p w14:paraId="5F0958E4" w14:textId="2126B3D4" w:rsidR="005100B3" w:rsidRDefault="005100B3" w:rsidP="005100B3">
      <w:pPr>
        <w:bidi/>
        <w:spacing w:after="0" w:line="240" w:lineRule="auto"/>
        <w:ind w:firstLine="288"/>
        <w:jc w:val="both"/>
        <w:rPr>
          <w:rFonts w:ascii="Times New Roman" w:eastAsia="Times New Roman" w:hAnsi="Times New Roman" w:cs="B Nazanin"/>
          <w:sz w:val="24"/>
          <w:szCs w:val="28"/>
          <w:rtl/>
          <w:lang w:bidi="fa-IR"/>
        </w:rPr>
      </w:pPr>
    </w:p>
    <w:p w14:paraId="0C071FD3" w14:textId="77777777" w:rsidR="005100B3" w:rsidRDefault="005100B3" w:rsidP="005100B3">
      <w:pPr>
        <w:bidi/>
        <w:spacing w:after="0" w:line="240" w:lineRule="auto"/>
        <w:ind w:firstLine="288"/>
        <w:jc w:val="both"/>
        <w:rPr>
          <w:rFonts w:ascii="Times New Roman" w:eastAsia="Times New Roman" w:hAnsi="Times New Roman" w:cs="B Nazanin"/>
          <w:sz w:val="24"/>
          <w:szCs w:val="28"/>
          <w:rtl/>
          <w:lang w:bidi="fa-IR"/>
        </w:rPr>
        <w:sectPr w:rsidR="005100B3" w:rsidSect="00613AB4">
          <w:headerReference w:type="default" r:id="rId55"/>
          <w:footnotePr>
            <w:numRestart w:val="eachPage"/>
          </w:footnotePr>
          <w:pgSz w:w="12240" w:h="15840"/>
          <w:pgMar w:top="1701" w:right="2268" w:bottom="1701" w:left="1701" w:header="720" w:footer="720" w:gutter="0"/>
          <w:cols w:space="720"/>
          <w:docGrid w:linePitch="360"/>
        </w:sectPr>
      </w:pPr>
    </w:p>
    <w:p w14:paraId="6BC53180" w14:textId="76DCB48B" w:rsidR="005100B3" w:rsidRDefault="005100B3" w:rsidP="005100B3">
      <w:pPr>
        <w:bidi/>
        <w:spacing w:after="0" w:line="240" w:lineRule="auto"/>
        <w:ind w:firstLine="288"/>
        <w:jc w:val="both"/>
        <w:rPr>
          <w:rFonts w:ascii="Times New Roman" w:eastAsia="Times New Roman" w:hAnsi="Times New Roman" w:cs="B Nazanin"/>
          <w:sz w:val="24"/>
          <w:szCs w:val="28"/>
          <w:rtl/>
          <w:lang w:bidi="fa-IR"/>
        </w:rPr>
      </w:pPr>
    </w:p>
    <w:p w14:paraId="62B51969" w14:textId="77777777" w:rsidR="005100B3" w:rsidRPr="006F3ED0" w:rsidRDefault="005100B3" w:rsidP="005100B3">
      <w:pPr>
        <w:bidi/>
        <w:spacing w:after="0" w:line="240" w:lineRule="auto"/>
        <w:ind w:firstLine="288"/>
        <w:jc w:val="both"/>
        <w:rPr>
          <w:rFonts w:ascii="Times New Roman" w:eastAsia="Times New Roman" w:hAnsi="Times New Roman" w:cs="B Nazanin"/>
          <w:sz w:val="24"/>
          <w:szCs w:val="28"/>
          <w:rtl/>
          <w:lang w:bidi="fa-IR"/>
        </w:rPr>
      </w:pPr>
    </w:p>
    <w:p w14:paraId="7D53D82D" w14:textId="62A07480" w:rsidR="00F40F88" w:rsidRPr="006F3ED0" w:rsidRDefault="00F40F88" w:rsidP="00631855">
      <w:pPr>
        <w:bidi/>
        <w:spacing w:after="0" w:line="240" w:lineRule="auto"/>
        <w:ind w:firstLine="288"/>
        <w:jc w:val="both"/>
        <w:rPr>
          <w:rFonts w:ascii="Times New Roman" w:eastAsia="Times New Roman" w:hAnsi="Times New Roman" w:cs="B Nazanin"/>
          <w:sz w:val="24"/>
          <w:szCs w:val="28"/>
          <w:rtl/>
          <w:lang w:bidi="fa-IR"/>
        </w:rPr>
      </w:pPr>
    </w:p>
    <w:p w14:paraId="40A240B8" w14:textId="0C558FC6" w:rsidR="00F40F88" w:rsidRPr="006F3ED0" w:rsidRDefault="00F40F88" w:rsidP="00631855">
      <w:pPr>
        <w:bidi/>
        <w:spacing w:after="0" w:line="240" w:lineRule="auto"/>
        <w:ind w:firstLine="288"/>
        <w:jc w:val="both"/>
        <w:rPr>
          <w:rFonts w:ascii="Times New Roman" w:eastAsia="Times New Roman" w:hAnsi="Times New Roman" w:cs="B Nazanin"/>
          <w:sz w:val="24"/>
          <w:szCs w:val="28"/>
          <w:rtl/>
          <w:lang w:bidi="fa-IR"/>
        </w:rPr>
      </w:pPr>
    </w:p>
    <w:p w14:paraId="4979443E" w14:textId="21DA8F81" w:rsidR="00F40F88" w:rsidRPr="006F3ED0" w:rsidRDefault="00F40F88" w:rsidP="00631855">
      <w:pPr>
        <w:bidi/>
        <w:spacing w:after="0" w:line="240" w:lineRule="auto"/>
        <w:ind w:firstLine="288"/>
        <w:jc w:val="both"/>
        <w:rPr>
          <w:rFonts w:ascii="Times New Roman" w:eastAsia="Times New Roman" w:hAnsi="Times New Roman" w:cs="B Nazanin"/>
          <w:sz w:val="24"/>
          <w:szCs w:val="28"/>
          <w:rtl/>
          <w:lang w:bidi="fa-IR"/>
        </w:rPr>
      </w:pPr>
    </w:p>
    <w:p w14:paraId="58C0181C" w14:textId="77777777" w:rsidR="00F40F88" w:rsidRPr="006F3ED0" w:rsidRDefault="00F40F88" w:rsidP="00631855">
      <w:pPr>
        <w:bidi/>
        <w:spacing w:after="0" w:line="240" w:lineRule="auto"/>
        <w:ind w:firstLine="288"/>
        <w:jc w:val="both"/>
        <w:rPr>
          <w:rFonts w:ascii="Times New Roman" w:eastAsia="Times New Roman" w:hAnsi="Times New Roman" w:cs="B Nazanin"/>
          <w:sz w:val="24"/>
          <w:szCs w:val="28"/>
          <w:lang w:bidi="fa-IR"/>
        </w:rPr>
      </w:pPr>
    </w:p>
    <w:p w14:paraId="3C2B03CC" w14:textId="5AFD907D" w:rsidR="00F70206" w:rsidRPr="006F3ED0" w:rsidRDefault="00F70206" w:rsidP="00631855">
      <w:pPr>
        <w:keepNext/>
        <w:keepLines/>
        <w:bidi/>
        <w:spacing w:before="480" w:after="0" w:line="240" w:lineRule="auto"/>
        <w:ind w:firstLine="567"/>
        <w:contextualSpacing/>
        <w:jc w:val="center"/>
        <w:outlineLvl w:val="0"/>
        <w:rPr>
          <w:rFonts w:ascii="Cambria" w:eastAsia="Times New Roman" w:hAnsi="Cambria" w:cs="B Nazanin"/>
          <w:b/>
          <w:bCs/>
          <w:sz w:val="52"/>
          <w:szCs w:val="52"/>
          <w:rtl/>
        </w:rPr>
      </w:pPr>
      <w:bookmarkStart w:id="352" w:name="_Toc50626686"/>
      <w:bookmarkStart w:id="353" w:name="_Toc83417678"/>
      <w:bookmarkStart w:id="354" w:name="_Toc100409093"/>
      <w:r w:rsidRPr="006F3ED0">
        <w:rPr>
          <w:rFonts w:ascii="Cambria" w:eastAsia="Times New Roman" w:hAnsi="Cambria" w:cs="B Nazanin" w:hint="cs"/>
          <w:b/>
          <w:bCs/>
          <w:sz w:val="52"/>
          <w:szCs w:val="52"/>
          <w:rtl/>
        </w:rPr>
        <w:t>فصل پنجم:</w:t>
      </w:r>
      <w:bookmarkStart w:id="355" w:name="_Toc49646363"/>
      <w:bookmarkStart w:id="356" w:name="_Toc50626687"/>
      <w:bookmarkEnd w:id="352"/>
      <w:r w:rsidRPr="006F3ED0">
        <w:rPr>
          <w:rFonts w:ascii="Cambria" w:eastAsia="Times New Roman" w:hAnsi="Cambria" w:cs="B Nazanin" w:hint="cs"/>
          <w:b/>
          <w:bCs/>
          <w:sz w:val="52"/>
          <w:szCs w:val="52"/>
          <w:rtl/>
        </w:rPr>
        <w:t xml:space="preserve"> نتيجه گيري</w:t>
      </w:r>
      <w:bookmarkEnd w:id="355"/>
      <w:bookmarkEnd w:id="356"/>
      <w:r w:rsidRPr="006F3ED0">
        <w:rPr>
          <w:rFonts w:ascii="Cambria" w:eastAsia="Times New Roman" w:hAnsi="Cambria" w:cs="B Nazanin" w:hint="cs"/>
          <w:b/>
          <w:bCs/>
          <w:sz w:val="52"/>
          <w:szCs w:val="52"/>
          <w:rtl/>
        </w:rPr>
        <w:t xml:space="preserve"> و پیشنهادات</w:t>
      </w:r>
      <w:bookmarkEnd w:id="353"/>
      <w:bookmarkEnd w:id="354"/>
    </w:p>
    <w:p w14:paraId="15899299" w14:textId="77777777" w:rsidR="00F70206" w:rsidRPr="006F3ED0" w:rsidRDefault="00F70206" w:rsidP="00631855">
      <w:pPr>
        <w:bidi/>
        <w:spacing w:after="0" w:line="240" w:lineRule="auto"/>
        <w:jc w:val="both"/>
        <w:rPr>
          <w:rFonts w:ascii="Times New Roman" w:eastAsia="Calibri" w:hAnsi="Times New Roman" w:cs="B Lotus"/>
          <w:sz w:val="28"/>
          <w:szCs w:val="28"/>
          <w:rtl/>
          <w:lang w:bidi="fa-IR"/>
        </w:rPr>
      </w:pPr>
    </w:p>
    <w:p w14:paraId="59C9B027" w14:textId="65821DA3" w:rsidR="00F70206" w:rsidRPr="006F3ED0" w:rsidRDefault="00F70206" w:rsidP="00631855">
      <w:pPr>
        <w:bidi/>
        <w:spacing w:after="0" w:line="240" w:lineRule="auto"/>
        <w:jc w:val="both"/>
        <w:rPr>
          <w:rFonts w:ascii="Times New Roman" w:eastAsia="Calibri" w:hAnsi="Times New Roman" w:cs="B Lotus"/>
          <w:sz w:val="28"/>
          <w:szCs w:val="28"/>
          <w:rtl/>
          <w:lang w:bidi="fa-IR"/>
        </w:rPr>
      </w:pPr>
    </w:p>
    <w:p w14:paraId="4BB7DE4A" w14:textId="67D7A22F" w:rsidR="00DD67F9" w:rsidRPr="006F3ED0" w:rsidRDefault="00DD67F9" w:rsidP="00631855">
      <w:pPr>
        <w:bidi/>
        <w:spacing w:after="0" w:line="240" w:lineRule="auto"/>
        <w:jc w:val="both"/>
        <w:rPr>
          <w:rFonts w:ascii="Times New Roman" w:eastAsia="Calibri" w:hAnsi="Times New Roman" w:cs="B Lotus"/>
          <w:sz w:val="28"/>
          <w:szCs w:val="28"/>
          <w:rtl/>
          <w:lang w:bidi="fa-IR"/>
        </w:rPr>
      </w:pPr>
    </w:p>
    <w:p w14:paraId="5675D517" w14:textId="017CC267" w:rsidR="00DD67F9" w:rsidRPr="006F3ED0" w:rsidRDefault="00DD67F9" w:rsidP="00631855">
      <w:pPr>
        <w:bidi/>
        <w:spacing w:after="0" w:line="240" w:lineRule="auto"/>
        <w:jc w:val="both"/>
        <w:rPr>
          <w:rFonts w:ascii="Times New Roman" w:eastAsia="Calibri" w:hAnsi="Times New Roman" w:cs="B Lotus"/>
          <w:sz w:val="28"/>
          <w:szCs w:val="28"/>
          <w:rtl/>
          <w:lang w:bidi="fa-IR"/>
        </w:rPr>
      </w:pPr>
    </w:p>
    <w:p w14:paraId="2A3AA43D" w14:textId="77777777" w:rsidR="00DD67F9" w:rsidRPr="006F3ED0" w:rsidRDefault="00DD67F9" w:rsidP="00631855">
      <w:pPr>
        <w:bidi/>
        <w:spacing w:after="0" w:line="240" w:lineRule="auto"/>
        <w:jc w:val="both"/>
        <w:rPr>
          <w:rFonts w:ascii="Times New Roman" w:eastAsia="Calibri" w:hAnsi="Times New Roman" w:cs="B Lotus"/>
          <w:sz w:val="28"/>
          <w:szCs w:val="28"/>
          <w:rtl/>
          <w:lang w:bidi="fa-IR"/>
        </w:rPr>
      </w:pPr>
    </w:p>
    <w:p w14:paraId="2977A754" w14:textId="77777777" w:rsidR="00F70206" w:rsidRPr="006F3ED0" w:rsidRDefault="00F70206" w:rsidP="00631855">
      <w:pPr>
        <w:bidi/>
        <w:spacing w:after="0" w:line="240" w:lineRule="auto"/>
        <w:jc w:val="both"/>
        <w:rPr>
          <w:rFonts w:ascii="Times New Roman" w:eastAsia="Calibri" w:hAnsi="Times New Roman" w:cs="B Lotus"/>
          <w:sz w:val="28"/>
          <w:szCs w:val="28"/>
          <w:rtl/>
          <w:lang w:bidi="fa-IR"/>
        </w:rPr>
      </w:pPr>
    </w:p>
    <w:p w14:paraId="6E5B0F37" w14:textId="1174D483" w:rsidR="00DD67F9" w:rsidRPr="006F3ED0" w:rsidRDefault="00DD67F9" w:rsidP="00631855">
      <w:pPr>
        <w:bidi/>
        <w:spacing w:after="0" w:line="240" w:lineRule="auto"/>
        <w:jc w:val="both"/>
        <w:rPr>
          <w:rFonts w:ascii="Times New Roman" w:eastAsia="Calibri" w:hAnsi="Times New Roman" w:cs="B Lotus"/>
          <w:sz w:val="28"/>
          <w:szCs w:val="28"/>
          <w:rtl/>
          <w:lang w:bidi="fa-IR"/>
        </w:rPr>
      </w:pPr>
      <w:r w:rsidRPr="006F3ED0">
        <w:rPr>
          <w:rFonts w:ascii="Times New Roman" w:eastAsia="Calibri" w:hAnsi="Times New Roman" w:cs="B Lotus"/>
          <w:sz w:val="28"/>
          <w:szCs w:val="28"/>
          <w:rtl/>
          <w:lang w:bidi="fa-IR"/>
        </w:rPr>
        <w:br w:type="page"/>
      </w:r>
    </w:p>
    <w:p w14:paraId="366398AF" w14:textId="5B53FA1B" w:rsidR="00F70206" w:rsidRDefault="00F70206" w:rsidP="00631855">
      <w:pPr>
        <w:pStyle w:val="Heading1"/>
        <w:spacing w:line="240" w:lineRule="auto"/>
        <w:rPr>
          <w:rFonts w:ascii="Times New Roman" w:eastAsia="Times New Roman" w:hAnsi="Times New Roman" w:cs="B Nazanin"/>
          <w:color w:val="auto"/>
          <w:sz w:val="28"/>
          <w:szCs w:val="28"/>
          <w:rtl/>
          <w:lang w:bidi="ar-SA"/>
        </w:rPr>
      </w:pPr>
      <w:bookmarkStart w:id="357" w:name="_Toc40350124"/>
      <w:bookmarkStart w:id="358" w:name="_Toc46081949"/>
      <w:bookmarkStart w:id="359" w:name="_Toc46083586"/>
      <w:bookmarkStart w:id="360" w:name="_Toc50626688"/>
      <w:bookmarkStart w:id="361" w:name="_Toc83417679"/>
      <w:bookmarkStart w:id="362" w:name="_Toc100409094"/>
      <w:r w:rsidRPr="005100B3">
        <w:rPr>
          <w:rFonts w:ascii="Times New Roman" w:eastAsia="Times New Roman" w:hAnsi="Times New Roman" w:cs="B Nazanin" w:hint="cs"/>
          <w:color w:val="auto"/>
          <w:sz w:val="28"/>
          <w:szCs w:val="28"/>
          <w:rtl/>
          <w:lang w:bidi="ar-SA"/>
        </w:rPr>
        <w:lastRenderedPageBreak/>
        <w:t>5-1) مقدمه</w:t>
      </w:r>
      <w:bookmarkEnd w:id="357"/>
      <w:bookmarkEnd w:id="358"/>
      <w:bookmarkEnd w:id="359"/>
      <w:bookmarkEnd w:id="360"/>
      <w:bookmarkEnd w:id="361"/>
      <w:bookmarkEnd w:id="362"/>
    </w:p>
    <w:p w14:paraId="3FAECD87" w14:textId="77777777" w:rsidR="00674405" w:rsidRPr="00674405" w:rsidRDefault="00674405" w:rsidP="00674405">
      <w:pPr>
        <w:rPr>
          <w:rtl/>
        </w:rPr>
      </w:pPr>
    </w:p>
    <w:p w14:paraId="25E5340A" w14:textId="77777777" w:rsidR="00F70206" w:rsidRPr="005100B3" w:rsidRDefault="00F70206" w:rsidP="00631855">
      <w:pPr>
        <w:bidi/>
        <w:spacing w:after="0" w:line="240" w:lineRule="auto"/>
        <w:jc w:val="both"/>
        <w:rPr>
          <w:rFonts w:ascii="Times New Roman" w:eastAsia="B Zar" w:hAnsi="Times New Roman" w:cs="B Nazanin"/>
          <w:sz w:val="26"/>
          <w:szCs w:val="26"/>
          <w:rtl/>
          <w:lang w:bidi="fa-IR"/>
        </w:rPr>
      </w:pPr>
      <w:r w:rsidRPr="005100B3">
        <w:rPr>
          <w:rFonts w:ascii="Times New Roman" w:eastAsia="B Zar" w:hAnsi="Times New Roman" w:cs="B Nazanin" w:hint="cs"/>
          <w:sz w:val="26"/>
          <w:szCs w:val="26"/>
          <w:rtl/>
          <w:lang w:bidi="fa-IR"/>
        </w:rPr>
        <w:t>در پايان هر فعاليت تحقيقي، محقق با توجه به آزمون فرضيه</w:t>
      </w:r>
      <w:r w:rsidRPr="005100B3">
        <w:rPr>
          <w:rFonts w:ascii="Times New Roman" w:eastAsia="B Zar" w:hAnsi="Times New Roman" w:cs="B Nazanin"/>
          <w:sz w:val="26"/>
          <w:szCs w:val="26"/>
          <w:rtl/>
          <w:lang w:bidi="fa-IR"/>
        </w:rPr>
        <w:softHyphen/>
      </w:r>
      <w:r w:rsidRPr="005100B3">
        <w:rPr>
          <w:rFonts w:ascii="Times New Roman" w:eastAsia="B Zar" w:hAnsi="Times New Roman" w:cs="B Nazanin" w:hint="cs"/>
          <w:sz w:val="26"/>
          <w:szCs w:val="26"/>
          <w:rtl/>
          <w:lang w:bidi="fa-IR"/>
        </w:rPr>
        <w:t>ها و رد يا قبول فرضيه</w:t>
      </w:r>
      <w:r w:rsidRPr="005100B3">
        <w:rPr>
          <w:rFonts w:ascii="Times New Roman" w:eastAsia="B Zar" w:hAnsi="Times New Roman" w:cs="B Nazanin"/>
          <w:sz w:val="26"/>
          <w:szCs w:val="26"/>
          <w:rtl/>
          <w:lang w:bidi="fa-IR"/>
        </w:rPr>
        <w:softHyphen/>
      </w:r>
      <w:r w:rsidRPr="005100B3">
        <w:rPr>
          <w:rFonts w:ascii="Times New Roman" w:eastAsia="B Zar" w:hAnsi="Times New Roman" w:cs="B Nazanin" w:hint="cs"/>
          <w:sz w:val="26"/>
          <w:szCs w:val="26"/>
          <w:rtl/>
          <w:lang w:bidi="fa-IR"/>
        </w:rPr>
        <w:t>ها بايد نتايج كار را ارائه دهد. نتايج حاصل از فرضيه</w:t>
      </w:r>
      <w:r w:rsidRPr="005100B3">
        <w:rPr>
          <w:rFonts w:ascii="Times New Roman" w:eastAsia="B Zar" w:hAnsi="Times New Roman" w:cs="B Nazanin"/>
          <w:sz w:val="26"/>
          <w:szCs w:val="26"/>
          <w:rtl/>
          <w:lang w:bidi="fa-IR"/>
        </w:rPr>
        <w:softHyphen/>
      </w:r>
      <w:r w:rsidRPr="005100B3">
        <w:rPr>
          <w:rFonts w:ascii="Times New Roman" w:eastAsia="B Zar" w:hAnsi="Times New Roman" w:cs="B Nazanin" w:hint="cs"/>
          <w:sz w:val="26"/>
          <w:szCs w:val="26"/>
          <w:rtl/>
          <w:lang w:bidi="fa-IR"/>
        </w:rPr>
        <w:t>ها نيز اساس شكل گيري پيشنهادها براي انجام پژوهش هستند. مي توان گفت كه يكي از بخش هاي مهم پژوهش كه در واقع مي تواند راهي براي تبديل نظريه ها به عمل براي كسب موفقيت در آينده باشد، ارائه ي نتيجه گيري هاي صحيح و پيشنهادهاي بجا و مناسب است. نتايجي كه بر مبناي تجزيه و تحليل هاي درست و صحيح بدست آمده باشند مي توانند موانع و مشكلات موجود بر سر راه سازمان ها را به منظور علمي ساختن تحقيق مرتفع سازند.هدف اصلي هر تحقيق دست يابي به يافته هايي است كه بتوان از آن ها براي ارائه راهكارهاي عملي و كاربردي و استفاده از آن ها بهره گرفت. همچنين بهره گيري از اين يافته ها مي</w:t>
      </w:r>
      <w:r w:rsidRPr="005100B3">
        <w:rPr>
          <w:rFonts w:ascii="Times New Roman" w:eastAsia="B Zar" w:hAnsi="Times New Roman" w:cs="B Nazanin"/>
          <w:sz w:val="26"/>
          <w:szCs w:val="26"/>
          <w:rtl/>
          <w:lang w:bidi="fa-IR"/>
        </w:rPr>
        <w:softHyphen/>
      </w:r>
      <w:r w:rsidRPr="005100B3">
        <w:rPr>
          <w:rFonts w:ascii="Times New Roman" w:eastAsia="B Zar" w:hAnsi="Times New Roman" w:cs="B Nazanin" w:hint="cs"/>
          <w:sz w:val="26"/>
          <w:szCs w:val="26"/>
          <w:rtl/>
          <w:lang w:bidi="fa-IR"/>
        </w:rPr>
        <w:t>تواند راهنما و راه گشاي ديگر پژوهشگران در انجام پژوهش هاي مشابه باشد.</w:t>
      </w:r>
    </w:p>
    <w:p w14:paraId="4FCEF736" w14:textId="6B2C3FC3" w:rsidR="00F70206" w:rsidRPr="005100B3" w:rsidRDefault="00F70206" w:rsidP="00631855">
      <w:pPr>
        <w:bidi/>
        <w:spacing w:after="0" w:line="240" w:lineRule="auto"/>
        <w:jc w:val="both"/>
        <w:rPr>
          <w:rFonts w:ascii="Times New Roman" w:eastAsia="B Zar" w:hAnsi="Times New Roman" w:cs="B Nazanin"/>
          <w:sz w:val="26"/>
          <w:szCs w:val="26"/>
          <w:rtl/>
          <w:lang w:bidi="fa-IR"/>
        </w:rPr>
      </w:pPr>
      <w:r w:rsidRPr="005100B3">
        <w:rPr>
          <w:rFonts w:ascii="Times New Roman" w:eastAsia="B Zar" w:hAnsi="Times New Roman" w:cs="B Nazanin" w:hint="cs"/>
          <w:sz w:val="26"/>
          <w:szCs w:val="26"/>
          <w:rtl/>
          <w:lang w:bidi="fa-IR"/>
        </w:rPr>
        <w:t>هدف اصلي تحقيق</w:t>
      </w:r>
      <w:r w:rsidRPr="005100B3">
        <w:rPr>
          <w:rFonts w:ascii="Times New Roman" w:eastAsia="B Zar" w:hAnsi="Times New Roman" w:cs="B Nazanin"/>
          <w:sz w:val="26"/>
          <w:szCs w:val="26"/>
          <w:rtl/>
          <w:lang w:bidi="fa-IR"/>
        </w:rPr>
        <w:t xml:space="preserve"> بررس</w:t>
      </w:r>
      <w:r w:rsidRPr="005100B3">
        <w:rPr>
          <w:rFonts w:ascii="Times New Roman" w:eastAsia="B Zar" w:hAnsi="Times New Roman" w:cs="B Nazanin" w:hint="cs"/>
          <w:sz w:val="26"/>
          <w:szCs w:val="26"/>
          <w:rtl/>
          <w:lang w:bidi="fa-IR"/>
        </w:rPr>
        <w:t>ی</w:t>
      </w:r>
      <w:r w:rsidRPr="005100B3">
        <w:rPr>
          <w:rFonts w:ascii="Times New Roman" w:eastAsia="B Zar" w:hAnsi="Times New Roman" w:cs="B Nazanin"/>
          <w:sz w:val="26"/>
          <w:szCs w:val="26"/>
          <w:rtl/>
          <w:lang w:bidi="fa-IR"/>
        </w:rPr>
        <w:t xml:space="preserve"> نقش مهارت مد</w:t>
      </w:r>
      <w:r w:rsidRPr="005100B3">
        <w:rPr>
          <w:rFonts w:ascii="Times New Roman" w:eastAsia="B Zar" w:hAnsi="Times New Roman" w:cs="B Nazanin" w:hint="cs"/>
          <w:sz w:val="26"/>
          <w:szCs w:val="26"/>
          <w:rtl/>
          <w:lang w:bidi="fa-IR"/>
        </w:rPr>
        <w:t>ی</w:t>
      </w:r>
      <w:r w:rsidRPr="005100B3">
        <w:rPr>
          <w:rFonts w:ascii="Times New Roman" w:eastAsia="B Zar" w:hAnsi="Times New Roman" w:cs="B Nazanin" w:hint="eastAsia"/>
          <w:sz w:val="26"/>
          <w:szCs w:val="26"/>
          <w:rtl/>
          <w:lang w:bidi="fa-IR"/>
        </w:rPr>
        <w:t>ر</w:t>
      </w:r>
      <w:r w:rsidRPr="005100B3">
        <w:rPr>
          <w:rFonts w:ascii="Times New Roman" w:eastAsia="B Zar" w:hAnsi="Times New Roman" w:cs="B Nazanin"/>
          <w:sz w:val="26"/>
          <w:szCs w:val="26"/>
          <w:rtl/>
          <w:lang w:bidi="fa-IR"/>
        </w:rPr>
        <w:t xml:space="preserve"> عامل و مد</w:t>
      </w:r>
      <w:r w:rsidRPr="005100B3">
        <w:rPr>
          <w:rFonts w:ascii="Times New Roman" w:eastAsia="B Zar" w:hAnsi="Times New Roman" w:cs="B Nazanin" w:hint="cs"/>
          <w:sz w:val="26"/>
          <w:szCs w:val="26"/>
          <w:rtl/>
          <w:lang w:bidi="fa-IR"/>
        </w:rPr>
        <w:t>ی</w:t>
      </w:r>
      <w:r w:rsidRPr="005100B3">
        <w:rPr>
          <w:rFonts w:ascii="Times New Roman" w:eastAsia="B Zar" w:hAnsi="Times New Roman" w:cs="B Nazanin" w:hint="eastAsia"/>
          <w:sz w:val="26"/>
          <w:szCs w:val="26"/>
          <w:rtl/>
          <w:lang w:bidi="fa-IR"/>
        </w:rPr>
        <w:t>ر</w:t>
      </w:r>
      <w:r w:rsidRPr="005100B3">
        <w:rPr>
          <w:rFonts w:ascii="Times New Roman" w:eastAsia="B Zar" w:hAnsi="Times New Roman" w:cs="B Nazanin" w:hint="cs"/>
          <w:sz w:val="26"/>
          <w:szCs w:val="26"/>
          <w:rtl/>
          <w:lang w:bidi="fa-IR"/>
        </w:rPr>
        <w:t>ی</w:t>
      </w:r>
      <w:r w:rsidRPr="005100B3">
        <w:rPr>
          <w:rFonts w:ascii="Times New Roman" w:eastAsia="B Zar" w:hAnsi="Times New Roman" w:cs="B Nazanin" w:hint="eastAsia"/>
          <w:sz w:val="26"/>
          <w:szCs w:val="26"/>
          <w:rtl/>
          <w:lang w:bidi="fa-IR"/>
        </w:rPr>
        <w:t>ت</w:t>
      </w:r>
      <w:r w:rsidRPr="005100B3">
        <w:rPr>
          <w:rFonts w:ascii="Times New Roman" w:eastAsia="B Zar" w:hAnsi="Times New Roman" w:cs="B Nazanin"/>
          <w:sz w:val="26"/>
          <w:szCs w:val="26"/>
          <w:rtl/>
          <w:lang w:bidi="fa-IR"/>
        </w:rPr>
        <w:t xml:space="preserve"> ر</w:t>
      </w:r>
      <w:r w:rsidRPr="005100B3">
        <w:rPr>
          <w:rFonts w:ascii="Times New Roman" w:eastAsia="B Zar" w:hAnsi="Times New Roman" w:cs="B Nazanin" w:hint="cs"/>
          <w:sz w:val="26"/>
          <w:szCs w:val="26"/>
          <w:rtl/>
          <w:lang w:bidi="fa-IR"/>
        </w:rPr>
        <w:t>ی</w:t>
      </w:r>
      <w:r w:rsidRPr="005100B3">
        <w:rPr>
          <w:rFonts w:ascii="Times New Roman" w:eastAsia="B Zar" w:hAnsi="Times New Roman" w:cs="B Nazanin" w:hint="eastAsia"/>
          <w:sz w:val="26"/>
          <w:szCs w:val="26"/>
          <w:rtl/>
          <w:lang w:bidi="fa-IR"/>
        </w:rPr>
        <w:t>سک</w:t>
      </w:r>
      <w:r w:rsidRPr="005100B3">
        <w:rPr>
          <w:rFonts w:ascii="Times New Roman" w:eastAsia="B Zar" w:hAnsi="Times New Roman" w:cs="B Nazanin"/>
          <w:sz w:val="26"/>
          <w:szCs w:val="26"/>
          <w:rtl/>
          <w:lang w:bidi="fa-IR"/>
        </w:rPr>
        <w:t xml:space="preserve"> سازمان</w:t>
      </w:r>
      <w:r w:rsidRPr="005100B3">
        <w:rPr>
          <w:rFonts w:ascii="Times New Roman" w:eastAsia="B Zar" w:hAnsi="Times New Roman" w:cs="B Nazanin" w:hint="cs"/>
          <w:sz w:val="26"/>
          <w:szCs w:val="26"/>
          <w:rtl/>
          <w:lang w:bidi="fa-IR"/>
        </w:rPr>
        <w:t>ی</w:t>
      </w:r>
      <w:r w:rsidRPr="005100B3">
        <w:rPr>
          <w:rFonts w:ascii="Times New Roman" w:eastAsia="B Zar" w:hAnsi="Times New Roman" w:cs="B Nazanin"/>
          <w:sz w:val="26"/>
          <w:szCs w:val="26"/>
          <w:rtl/>
          <w:lang w:bidi="fa-IR"/>
        </w:rPr>
        <w:t xml:space="preserve"> بر عملکرد و جر</w:t>
      </w:r>
      <w:r w:rsidRPr="005100B3">
        <w:rPr>
          <w:rFonts w:ascii="Times New Roman" w:eastAsia="B Zar" w:hAnsi="Times New Roman" w:cs="B Nazanin" w:hint="cs"/>
          <w:sz w:val="26"/>
          <w:szCs w:val="26"/>
          <w:rtl/>
          <w:lang w:bidi="fa-IR"/>
        </w:rPr>
        <w:t>ی</w:t>
      </w:r>
      <w:r w:rsidRPr="005100B3">
        <w:rPr>
          <w:rFonts w:ascii="Times New Roman" w:eastAsia="B Zar" w:hAnsi="Times New Roman" w:cs="B Nazanin" w:hint="eastAsia"/>
          <w:sz w:val="26"/>
          <w:szCs w:val="26"/>
          <w:rtl/>
          <w:lang w:bidi="fa-IR"/>
        </w:rPr>
        <w:t>ان</w:t>
      </w:r>
      <w:r w:rsidRPr="005100B3">
        <w:rPr>
          <w:rFonts w:ascii="Times New Roman" w:eastAsia="B Zar" w:hAnsi="Times New Roman" w:cs="B Nazanin"/>
          <w:sz w:val="26"/>
          <w:szCs w:val="26"/>
          <w:rtl/>
          <w:lang w:bidi="fa-IR"/>
        </w:rPr>
        <w:t xml:space="preserve"> ها</w:t>
      </w:r>
      <w:r w:rsidRPr="005100B3">
        <w:rPr>
          <w:rFonts w:ascii="Times New Roman" w:eastAsia="B Zar" w:hAnsi="Times New Roman" w:cs="B Nazanin" w:hint="cs"/>
          <w:sz w:val="26"/>
          <w:szCs w:val="26"/>
          <w:rtl/>
          <w:lang w:bidi="fa-IR"/>
        </w:rPr>
        <w:t>ی</w:t>
      </w:r>
      <w:r w:rsidRPr="005100B3">
        <w:rPr>
          <w:rFonts w:ascii="Times New Roman" w:eastAsia="B Zar" w:hAnsi="Times New Roman" w:cs="B Nazanin"/>
          <w:sz w:val="26"/>
          <w:szCs w:val="26"/>
          <w:rtl/>
          <w:lang w:bidi="fa-IR"/>
        </w:rPr>
        <w:t xml:space="preserve"> وجه نقد آزاد شرکت</w:t>
      </w:r>
      <w:r w:rsidRPr="005100B3">
        <w:rPr>
          <w:rFonts w:ascii="Times New Roman" w:eastAsia="B Zar" w:hAnsi="Times New Roman" w:cs="B Nazanin" w:hint="cs"/>
          <w:sz w:val="26"/>
          <w:szCs w:val="26"/>
          <w:rtl/>
          <w:lang w:bidi="fa-IR"/>
        </w:rPr>
        <w:t xml:space="preserve"> مي باشد. در اين فصل به ارائه نتايج و تجزيه و تحليل حاصل از اين پژوهش در زمينه موضوعي تحقيق پرداخته مي شود. در فصل قبل نتايج تجزيه و تحليل در قالب جداول و نمودارهاي آمار توصيفي و آمار استنباطي ارائه شد. حال در اين فصل با توجه به نتايج بدست آمده در فصل قبل، نتيجه گيري هاي كلي در رابطه با تحقيق مرور كلي شده و سعي مي گردد با توجه به نتايج حاصل شده، پيشنهادهاي بجا و مناسبي ارائه گردد.</w:t>
      </w:r>
    </w:p>
    <w:p w14:paraId="51EEC568" w14:textId="385D6D3A" w:rsidR="00F70206" w:rsidRDefault="00F70206" w:rsidP="00631855">
      <w:pPr>
        <w:pStyle w:val="Heading1"/>
        <w:spacing w:line="240" w:lineRule="auto"/>
        <w:rPr>
          <w:rFonts w:ascii="Times New Roman" w:eastAsia="Times New Roman" w:hAnsi="Times New Roman" w:cs="B Nazanin"/>
          <w:color w:val="auto"/>
          <w:sz w:val="28"/>
          <w:szCs w:val="28"/>
          <w:rtl/>
          <w:lang w:bidi="ar-SA"/>
        </w:rPr>
      </w:pPr>
      <w:bookmarkStart w:id="363" w:name="_Toc66785455"/>
      <w:bookmarkStart w:id="364" w:name="_Toc100409095"/>
      <w:r w:rsidRPr="005100B3">
        <w:rPr>
          <w:rFonts w:ascii="Times New Roman" w:eastAsia="Times New Roman" w:hAnsi="Times New Roman" w:cs="B Nazanin" w:hint="cs"/>
          <w:color w:val="auto"/>
          <w:sz w:val="28"/>
          <w:szCs w:val="28"/>
          <w:rtl/>
          <w:lang w:bidi="ar-SA"/>
        </w:rPr>
        <w:t>5-2)خلاصه پژوهش</w:t>
      </w:r>
      <w:bookmarkEnd w:id="363"/>
      <w:bookmarkEnd w:id="364"/>
    </w:p>
    <w:p w14:paraId="50180B1C" w14:textId="77777777" w:rsidR="00672A4A" w:rsidRPr="005100B3" w:rsidRDefault="00672A4A" w:rsidP="00631855">
      <w:pPr>
        <w:bidi/>
        <w:spacing w:after="0" w:line="240" w:lineRule="auto"/>
        <w:jc w:val="both"/>
        <w:rPr>
          <w:rFonts w:ascii="Times New Roman" w:eastAsia="Times New Roman" w:hAnsi="Times New Roman" w:cs="B Nazanin"/>
          <w:sz w:val="26"/>
          <w:szCs w:val="26"/>
          <w:rtl/>
          <w:lang w:bidi="fa-IR"/>
        </w:rPr>
      </w:pPr>
      <w:r w:rsidRPr="005100B3">
        <w:rPr>
          <w:rFonts w:ascii="Times New Roman" w:eastAsia="B Zar" w:hAnsi="Times New Roman" w:cs="B Nazanin"/>
          <w:sz w:val="26"/>
          <w:szCs w:val="26"/>
          <w:rtl/>
          <w:lang w:bidi="fa-IR"/>
        </w:rPr>
        <w:t>هر واحد تجاری، وظیفه اصلی مدیریت، استفاده حداکثری از منابع جهت کسب بازده مورد انتظار می‌باشد. وجود بازارهای رقابتی در عصر حاضر، مدیران واحد تجاری را بر آن داشته است که با اتخاذ صحیح و کاربردی، ضمن کسب منافع مورد انتظار، واحد تجاری را در بازار پرشتاب و رقابتی امروزی، نگه دارند. بدیهی است در صورتی که واحد تجاری نتواند عملیات خود را همگام با سایر رقبا، بسط و توسعه دهد، از صحنه رقابت حذف شده و با شکست مواجه خواهد شد. به منظور عدم مواجه شدن با چنین مشکلاتی، مدیران می‌بایست ضمن بررسی وضعیت بازار، تهمیدات لازم برای کسب دیگر مزیت‌های رقابتی، اعم از توانایی‌های فردی را فراهم آورند. واضح است هر چه مدیران از این حیث قوی تر باشند، بهتر می‌توانند کنترل واحد تجاری خود را در دست گرفته و فعالیت‌های تجاری را به پیش برند. در نتیجه باعث افزایش ارزش و اعتبار شرکت می شود.</w:t>
      </w:r>
    </w:p>
    <w:p w14:paraId="51455568" w14:textId="6F5DB3C0" w:rsidR="0039654E" w:rsidRPr="005100B3" w:rsidRDefault="00F70206" w:rsidP="00631855">
      <w:pPr>
        <w:bidi/>
        <w:spacing w:after="0" w:line="240" w:lineRule="auto"/>
        <w:ind w:firstLine="288"/>
        <w:jc w:val="both"/>
        <w:rPr>
          <w:rFonts w:ascii="Times New Roman" w:eastAsia="Times New Roman" w:hAnsi="Times New Roman" w:cs="B Nazanin"/>
          <w:sz w:val="26"/>
          <w:szCs w:val="26"/>
          <w:rtl/>
          <w:lang w:bidi="fa-IR"/>
        </w:rPr>
      </w:pPr>
      <w:r w:rsidRPr="005100B3">
        <w:rPr>
          <w:rFonts w:ascii="Times New Roman" w:eastAsia="Times New Roman" w:hAnsi="Times New Roman" w:cs="B Nazanin"/>
          <w:sz w:val="26"/>
          <w:szCs w:val="26"/>
          <w:rtl/>
        </w:rPr>
        <w:t>مديريت نقش مهم و اساس</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در عملکرد سازمان دارد، چرا که مديرنقش عمده</w:t>
      </w:r>
      <w:r w:rsidRPr="005100B3">
        <w:rPr>
          <w:rFonts w:ascii="Times New Roman" w:eastAsia="Times New Roman" w:hAnsi="Times New Roman" w:cs="B Nazanin"/>
          <w:sz w:val="26"/>
          <w:szCs w:val="26"/>
          <w:rtl/>
        </w:rPr>
        <w:softHyphen/>
        <w:t>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در تع</w:t>
      </w:r>
      <w:r w:rsidRPr="005100B3">
        <w:rPr>
          <w:rFonts w:ascii="Times New Roman" w:eastAsia="Times New Roman" w:hAnsi="Times New Roman" w:cs="B Nazanin" w:hint="cs"/>
          <w:sz w:val="26"/>
          <w:szCs w:val="26"/>
          <w:rtl/>
        </w:rPr>
        <w:t>یی</w:t>
      </w:r>
      <w:r w:rsidRPr="005100B3">
        <w:rPr>
          <w:rFonts w:ascii="Times New Roman" w:eastAsia="Times New Roman" w:hAnsi="Times New Roman" w:cs="B Nazanin" w:hint="eastAsia"/>
          <w:sz w:val="26"/>
          <w:szCs w:val="26"/>
          <w:rtl/>
        </w:rPr>
        <w:t>ن استراتژ</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و عملکرد شرکت دارد. در سال ها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اخ</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ر</w:t>
      </w:r>
      <w:r w:rsidRPr="005100B3">
        <w:rPr>
          <w:rFonts w:ascii="Times New Roman" w:eastAsia="Times New Roman" w:hAnsi="Times New Roman" w:cs="B Nazanin"/>
          <w:sz w:val="26"/>
          <w:szCs w:val="26"/>
          <w:rtl/>
        </w:rPr>
        <w:t xml:space="preserve"> مطالعات زياد</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در اين زم</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نه</w:t>
      </w:r>
      <w:r w:rsidRPr="005100B3">
        <w:rPr>
          <w:rFonts w:ascii="Times New Roman" w:eastAsia="Times New Roman" w:hAnsi="Times New Roman" w:cs="B Nazanin"/>
          <w:sz w:val="26"/>
          <w:szCs w:val="26"/>
          <w:rtl/>
        </w:rPr>
        <w:t xml:space="preserve"> انجام پذيرفته</w:t>
      </w:r>
      <w:r w:rsidRPr="005100B3">
        <w:rPr>
          <w:rFonts w:ascii="Times New Roman" w:eastAsia="Times New Roman" w:hAnsi="Times New Roman" w:cs="B Nazanin" w:hint="eastAsia"/>
          <w:sz w:val="26"/>
          <w:szCs w:val="26"/>
          <w:rtl/>
        </w:rPr>
        <w:t xml:space="preserve"> که</w:t>
      </w:r>
      <w:r w:rsidRPr="005100B3">
        <w:rPr>
          <w:rFonts w:ascii="Times New Roman" w:eastAsia="Times New Roman" w:hAnsi="Times New Roman" w:cs="B Nazanin"/>
          <w:sz w:val="26"/>
          <w:szCs w:val="26"/>
          <w:rtl/>
        </w:rPr>
        <w:t xml:space="preserve"> نشان م</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softHyphen/>
      </w:r>
      <w:r w:rsidRPr="005100B3">
        <w:rPr>
          <w:rFonts w:ascii="Times New Roman" w:eastAsia="Times New Roman" w:hAnsi="Times New Roman" w:cs="B Nazanin" w:hint="eastAsia"/>
          <w:sz w:val="26"/>
          <w:szCs w:val="26"/>
          <w:rtl/>
        </w:rPr>
        <w:t>دهد</w:t>
      </w:r>
      <w:r w:rsidRPr="005100B3">
        <w:rPr>
          <w:rFonts w:ascii="Times New Roman" w:eastAsia="Times New Roman" w:hAnsi="Times New Roman" w:cs="B Nazanin"/>
          <w:sz w:val="26"/>
          <w:szCs w:val="26"/>
          <w:rtl/>
        </w:rPr>
        <w:t xml:space="preserve"> مديران همواره به صورت کامل</w:t>
      </w:r>
      <w:r w:rsidRPr="005100B3">
        <w:rPr>
          <w:rFonts w:ascii="Times New Roman" w:eastAsia="Times New Roman" w:hAnsi="Times New Roman" w:cs="B Nazanin" w:hint="cs"/>
          <w:sz w:val="26"/>
          <w:szCs w:val="26"/>
          <w:rtl/>
        </w:rPr>
        <w:t>ا</w:t>
      </w:r>
      <w:r w:rsidRPr="005100B3">
        <w:rPr>
          <w:rFonts w:ascii="Times New Roman" w:eastAsia="Times New Roman" w:hAnsi="Times New Roman" w:cs="B Nazanin"/>
          <w:sz w:val="26"/>
          <w:szCs w:val="26"/>
          <w:rtl/>
        </w:rPr>
        <w:t xml:space="preserve">ً </w:t>
      </w:r>
      <w:r w:rsidRPr="005100B3">
        <w:rPr>
          <w:rFonts w:ascii="Times New Roman" w:eastAsia="Times New Roman" w:hAnsi="Times New Roman" w:cs="B Nazanin" w:hint="cs"/>
          <w:sz w:val="26"/>
          <w:szCs w:val="26"/>
          <w:rtl/>
        </w:rPr>
        <w:t>عقلایی</w:t>
      </w:r>
      <w:r w:rsidRPr="005100B3">
        <w:rPr>
          <w:rFonts w:ascii="Times New Roman" w:eastAsia="Times New Roman" w:hAnsi="Times New Roman" w:cs="B Nazanin"/>
          <w:sz w:val="26"/>
          <w:szCs w:val="26"/>
          <w:rtl/>
        </w:rPr>
        <w:t xml:space="preserve"> رفتار نکرده و تحت</w:t>
      </w:r>
      <w:r w:rsidRPr="005100B3">
        <w:rPr>
          <w:rFonts w:ascii="Times New Roman" w:eastAsia="Times New Roman" w:hAnsi="Times New Roman" w:cs="B Nazanin" w:hint="cs"/>
          <w:sz w:val="26"/>
          <w:szCs w:val="26"/>
          <w:rtl/>
        </w:rPr>
        <w:t xml:space="preserve"> </w:t>
      </w:r>
      <w:r w:rsidRPr="005100B3">
        <w:rPr>
          <w:rFonts w:ascii="Times New Roman" w:eastAsia="Times New Roman" w:hAnsi="Times New Roman" w:cs="B Nazanin"/>
          <w:sz w:val="26"/>
          <w:szCs w:val="26"/>
          <w:rtl/>
        </w:rPr>
        <w:t>تأث</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ر</w:t>
      </w:r>
      <w:r w:rsidRPr="005100B3">
        <w:rPr>
          <w:rFonts w:ascii="Times New Roman" w:eastAsia="Times New Roman" w:hAnsi="Times New Roman" w:cs="B Nazanin"/>
          <w:sz w:val="26"/>
          <w:szCs w:val="26"/>
          <w:rtl/>
        </w:rPr>
        <w:t xml:space="preserve"> اعتماد به</w:t>
      </w:r>
      <w:r w:rsidRPr="005100B3">
        <w:rPr>
          <w:rFonts w:ascii="Times New Roman" w:eastAsia="Times New Roman" w:hAnsi="Times New Roman" w:cs="B Nazanin" w:hint="eastAsia"/>
          <w:sz w:val="26"/>
          <w:szCs w:val="26"/>
          <w:rtl/>
        </w:rPr>
        <w:t xml:space="preserve"> نفس</w:t>
      </w:r>
      <w:r w:rsidRPr="005100B3">
        <w:rPr>
          <w:rFonts w:ascii="Times New Roman" w:eastAsia="Times New Roman" w:hAnsi="Times New Roman" w:cs="B Nazanin"/>
          <w:sz w:val="26"/>
          <w:szCs w:val="26"/>
          <w:rtl/>
        </w:rPr>
        <w:t xml:space="preserve"> ب</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ش</w:t>
      </w:r>
      <w:r w:rsidRPr="005100B3">
        <w:rPr>
          <w:rFonts w:ascii="Times New Roman" w:eastAsia="Times New Roman" w:hAnsi="Times New Roman" w:cs="B Nazanin"/>
          <w:sz w:val="26"/>
          <w:szCs w:val="26"/>
          <w:rtl/>
        </w:rPr>
        <w:t xml:space="preserve"> ازحد و خوش</w:t>
      </w:r>
      <w:r w:rsidRPr="005100B3">
        <w:rPr>
          <w:rFonts w:ascii="Times New Roman" w:eastAsia="Times New Roman" w:hAnsi="Times New Roman" w:cs="B Nazanin"/>
          <w:sz w:val="26"/>
          <w:szCs w:val="26"/>
          <w:rtl/>
        </w:rPr>
        <w:softHyphen/>
        <w:t>ب</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ن</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softHyphen/>
      </w:r>
      <w:r w:rsidRPr="005100B3">
        <w:rPr>
          <w:rFonts w:ascii="Times New Roman" w:eastAsia="Times New Roman" w:hAnsi="Times New Roman" w:cs="B Nazanin" w:hint="eastAsia"/>
          <w:sz w:val="26"/>
          <w:szCs w:val="26"/>
          <w:rtl/>
        </w:rPr>
        <w:t>ها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مفرط ممکن است تصم</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مات</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غ</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ر</w:t>
      </w:r>
      <w:r w:rsidRPr="005100B3">
        <w:rPr>
          <w:rFonts w:ascii="Times New Roman" w:eastAsia="Times New Roman" w:hAnsi="Times New Roman" w:cs="B Nazanin" w:hint="cs"/>
          <w:sz w:val="26"/>
          <w:szCs w:val="26"/>
          <w:rtl/>
        </w:rPr>
        <w:t>عقلایی</w:t>
      </w:r>
      <w:r w:rsidRPr="005100B3">
        <w:rPr>
          <w:rFonts w:ascii="Times New Roman" w:eastAsia="Times New Roman" w:hAnsi="Times New Roman" w:cs="B Nazanin"/>
          <w:sz w:val="26"/>
          <w:szCs w:val="26"/>
          <w:rtl/>
        </w:rPr>
        <w:t xml:space="preserve"> اتخاذ کنند که تأث</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ر مهم</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بر فعال</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ت</w:t>
      </w:r>
      <w:r w:rsidRPr="005100B3">
        <w:rPr>
          <w:rFonts w:ascii="Times New Roman" w:eastAsia="Times New Roman" w:hAnsi="Times New Roman" w:cs="B Nazanin"/>
          <w:sz w:val="26"/>
          <w:szCs w:val="26"/>
          <w:rtl/>
        </w:rPr>
        <w:softHyphen/>
      </w:r>
      <w:r w:rsidRPr="005100B3">
        <w:rPr>
          <w:rFonts w:ascii="Times New Roman" w:eastAsia="Times New Roman" w:hAnsi="Times New Roman" w:cs="B Nazanin" w:hint="eastAsia"/>
          <w:sz w:val="26"/>
          <w:szCs w:val="26"/>
          <w:rtl/>
        </w:rPr>
        <w:t>ها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شرکت بگذارد.</w:t>
      </w:r>
      <w:r w:rsidRPr="005100B3">
        <w:rPr>
          <w:rFonts w:ascii="Times New Roman" w:eastAsia="Times New Roman" w:hAnsi="Times New Roman" w:cs="B Nazanin" w:hint="cs"/>
          <w:sz w:val="26"/>
          <w:szCs w:val="26"/>
          <w:rtl/>
        </w:rPr>
        <w:t xml:space="preserve"> </w:t>
      </w:r>
      <w:r w:rsidRPr="005100B3">
        <w:rPr>
          <w:rFonts w:ascii="Times New Roman" w:eastAsia="Times New Roman" w:hAnsi="Times New Roman" w:cs="B Nazanin"/>
          <w:sz w:val="26"/>
          <w:szCs w:val="26"/>
          <w:rtl/>
        </w:rPr>
        <w:t>سرما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ه</w:t>
      </w:r>
      <w:r w:rsidRPr="005100B3">
        <w:rPr>
          <w:rFonts w:ascii="Times New Roman" w:eastAsia="Times New Roman" w:hAnsi="Times New Roman" w:cs="B Nazanin"/>
          <w:sz w:val="26"/>
          <w:szCs w:val="26"/>
          <w:rtl/>
        </w:rPr>
        <w:t xml:space="preserve"> اجتماع</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به معنا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اعتماد و همکار</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softHyphen/>
      </w:r>
      <w:r w:rsidRPr="005100B3">
        <w:rPr>
          <w:rFonts w:ascii="Times New Roman" w:eastAsia="Times New Roman" w:hAnsi="Times New Roman" w:cs="B Nazanin" w:hint="eastAsia"/>
          <w:sz w:val="26"/>
          <w:szCs w:val="26"/>
          <w:rtl/>
        </w:rPr>
        <w:t>ها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 xml:space="preserve"> سودمند</w:t>
      </w:r>
      <w:r w:rsidRPr="005100B3">
        <w:rPr>
          <w:rFonts w:ascii="Times New Roman" w:eastAsia="Times New Roman" w:hAnsi="Times New Roman" w:cs="B Nazanin"/>
          <w:sz w:val="26"/>
          <w:szCs w:val="26"/>
          <w:rtl/>
        </w:rPr>
        <w:t xml:space="preserve"> ب</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ن</w:t>
      </w:r>
      <w:r w:rsidRPr="005100B3">
        <w:rPr>
          <w:rFonts w:ascii="Times New Roman" w:eastAsia="Times New Roman" w:hAnsi="Times New Roman" w:cs="B Nazanin"/>
          <w:sz w:val="26"/>
          <w:szCs w:val="26"/>
          <w:rtl/>
        </w:rPr>
        <w:t xml:space="preserve"> افراد است که در بستر</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از هنجارها و</w:t>
      </w:r>
      <w:r w:rsidRPr="005100B3">
        <w:rPr>
          <w:rFonts w:ascii="Times New Roman" w:eastAsia="Times New Roman" w:hAnsi="Times New Roman" w:cs="B Nazanin" w:hint="eastAsia"/>
          <w:sz w:val="26"/>
          <w:szCs w:val="26"/>
          <w:rtl/>
        </w:rPr>
        <w:t xml:space="preserve"> روابط</w:t>
      </w:r>
      <w:r w:rsidRPr="005100B3">
        <w:rPr>
          <w:rFonts w:ascii="Times New Roman" w:eastAsia="Times New Roman" w:hAnsi="Times New Roman" w:cs="B Nazanin"/>
          <w:sz w:val="26"/>
          <w:szCs w:val="26"/>
          <w:rtl/>
        </w:rPr>
        <w:t xml:space="preserve"> اجتماع</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شکل م</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softHyphen/>
      </w:r>
      <w:r w:rsidRPr="005100B3">
        <w:rPr>
          <w:rFonts w:ascii="Times New Roman" w:eastAsia="Times New Roman" w:hAnsi="Times New Roman" w:cs="B Nazanin" w:hint="eastAsia"/>
          <w:sz w:val="26"/>
          <w:szCs w:val="26"/>
          <w:rtl/>
        </w:rPr>
        <w:t>گ</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رد. پ</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امدها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اقتصاد</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 xml:space="preserve"> 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ن</w:t>
      </w:r>
      <w:r w:rsidRPr="005100B3">
        <w:rPr>
          <w:rFonts w:ascii="Times New Roman" w:eastAsia="Times New Roman" w:hAnsi="Times New Roman" w:cs="B Nazanin"/>
          <w:sz w:val="26"/>
          <w:szCs w:val="26"/>
          <w:rtl/>
        </w:rPr>
        <w:t xml:space="preserve"> پد</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ده</w:t>
      </w:r>
      <w:r w:rsidRPr="005100B3">
        <w:rPr>
          <w:rFonts w:ascii="Times New Roman" w:eastAsia="Times New Roman" w:hAnsi="Times New Roman" w:cs="B Nazanin"/>
          <w:sz w:val="26"/>
          <w:szCs w:val="26"/>
          <w:rtl/>
        </w:rPr>
        <w:t xml:space="preserve"> نوظهور در پژوهش ها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اخ</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ر</w:t>
      </w:r>
      <w:r w:rsidRPr="005100B3">
        <w:rPr>
          <w:rFonts w:ascii="Times New Roman" w:eastAsia="Times New Roman" w:hAnsi="Times New Roman" w:cs="B Nazanin"/>
          <w:sz w:val="26"/>
          <w:szCs w:val="26"/>
          <w:rtl/>
        </w:rPr>
        <w:t xml:space="preserve"> انجام</w:t>
      </w:r>
      <w:r w:rsidRPr="005100B3">
        <w:rPr>
          <w:rFonts w:ascii="Times New Roman" w:eastAsia="Times New Roman" w:hAnsi="Times New Roman" w:cs="B Nazanin" w:hint="cs"/>
          <w:sz w:val="26"/>
          <w:szCs w:val="26"/>
          <w:rtl/>
        </w:rPr>
        <w:t xml:space="preserve"> </w:t>
      </w:r>
      <w:r w:rsidRPr="005100B3">
        <w:rPr>
          <w:rFonts w:ascii="Times New Roman" w:eastAsia="Times New Roman" w:hAnsi="Times New Roman" w:cs="B Nazanin"/>
          <w:sz w:val="26"/>
          <w:szCs w:val="26"/>
          <w:rtl/>
        </w:rPr>
        <w:t>شده در</w:t>
      </w:r>
      <w:r w:rsidRPr="005100B3">
        <w:rPr>
          <w:rFonts w:ascii="Times New Roman" w:eastAsia="Times New Roman" w:hAnsi="Times New Roman" w:cs="B Nazanin" w:hint="eastAsia"/>
          <w:sz w:val="26"/>
          <w:szCs w:val="26"/>
          <w:rtl/>
        </w:rPr>
        <w:t xml:space="preserve"> حوزه</w:t>
      </w:r>
      <w:r w:rsidRPr="005100B3">
        <w:rPr>
          <w:rFonts w:ascii="Times New Roman" w:eastAsia="Times New Roman" w:hAnsi="Times New Roman" w:cs="B Nazanin"/>
          <w:sz w:val="26"/>
          <w:szCs w:val="26"/>
          <w:rtl/>
        </w:rPr>
        <w:softHyphen/>
      </w:r>
      <w:r w:rsidRPr="005100B3">
        <w:rPr>
          <w:rFonts w:ascii="Times New Roman" w:eastAsia="Times New Roman" w:hAnsi="Times New Roman" w:cs="B Nazanin" w:hint="eastAsia"/>
          <w:sz w:val="26"/>
          <w:szCs w:val="26"/>
          <w:rtl/>
        </w:rPr>
        <w:t>ها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حسابدار</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w:t>
      </w:r>
      <w:r w:rsidRPr="005100B3">
        <w:rPr>
          <w:rFonts w:ascii="Times New Roman" w:eastAsia="Times New Roman" w:hAnsi="Times New Roman" w:cs="B Nazanin"/>
          <w:sz w:val="26"/>
          <w:szCs w:val="26"/>
          <w:rtl/>
        </w:rPr>
        <w:lastRenderedPageBreak/>
        <w:t>اجتماع</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و مال</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رفتار</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مورد</w:t>
      </w:r>
      <w:r w:rsidRPr="005100B3">
        <w:rPr>
          <w:rFonts w:ascii="Times New Roman" w:eastAsia="Times New Roman" w:hAnsi="Times New Roman" w:cs="B Nazanin" w:hint="eastAsia"/>
          <w:sz w:val="26"/>
          <w:szCs w:val="26"/>
          <w:rtl/>
        </w:rPr>
        <w:t xml:space="preserve"> توجه</w:t>
      </w:r>
      <w:r w:rsidRPr="005100B3">
        <w:rPr>
          <w:rFonts w:ascii="Times New Roman" w:eastAsia="Times New Roman" w:hAnsi="Times New Roman" w:cs="B Nazanin"/>
          <w:sz w:val="26"/>
          <w:szCs w:val="26"/>
          <w:rtl/>
        </w:rPr>
        <w:t xml:space="preserve"> قرار گرفته است. در 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ن</w:t>
      </w:r>
      <w:r w:rsidRPr="005100B3">
        <w:rPr>
          <w:rFonts w:ascii="Times New Roman" w:eastAsia="Times New Roman" w:hAnsi="Times New Roman" w:cs="B Nazanin"/>
          <w:sz w:val="26"/>
          <w:szCs w:val="26"/>
          <w:rtl/>
        </w:rPr>
        <w:t xml:space="preserve"> راستا، در پژوهش</w:t>
      </w:r>
      <w:r w:rsidRPr="005100B3">
        <w:rPr>
          <w:rFonts w:ascii="Times New Roman" w:eastAsia="Times New Roman" w:hAnsi="Times New Roman" w:cs="B Nazanin" w:hint="eastAsia"/>
          <w:sz w:val="26"/>
          <w:szCs w:val="26"/>
          <w:rtl/>
        </w:rPr>
        <w:t xml:space="preserve"> حاضر</w:t>
      </w:r>
      <w:r w:rsidRPr="005100B3">
        <w:rPr>
          <w:rFonts w:ascii="Times New Roman" w:eastAsia="Times New Roman" w:hAnsi="Times New Roman" w:cs="B Mitra"/>
          <w:sz w:val="26"/>
          <w:szCs w:val="26"/>
          <w:rtl/>
          <w:lang w:bidi="fa-IR"/>
        </w:rPr>
        <w:t xml:space="preserve"> </w:t>
      </w:r>
      <w:r w:rsidRPr="005100B3">
        <w:rPr>
          <w:rFonts w:ascii="Times New Roman" w:eastAsia="Times New Roman" w:hAnsi="Times New Roman" w:cs="B Nazanin"/>
          <w:sz w:val="26"/>
          <w:szCs w:val="26"/>
          <w:rtl/>
          <w:lang w:bidi="fa-IR"/>
        </w:rPr>
        <w:t>نقش مهارت مد</w:t>
      </w:r>
      <w:r w:rsidRPr="005100B3">
        <w:rPr>
          <w:rFonts w:ascii="Times New Roman" w:eastAsia="Times New Roman" w:hAnsi="Times New Roman" w:cs="B Nazanin" w:hint="cs"/>
          <w:sz w:val="26"/>
          <w:szCs w:val="26"/>
          <w:rtl/>
          <w:lang w:bidi="fa-IR"/>
        </w:rPr>
        <w:t>ی</w:t>
      </w:r>
      <w:r w:rsidRPr="005100B3">
        <w:rPr>
          <w:rFonts w:ascii="Times New Roman" w:eastAsia="Times New Roman" w:hAnsi="Times New Roman" w:cs="B Nazanin" w:hint="eastAsia"/>
          <w:sz w:val="26"/>
          <w:szCs w:val="26"/>
          <w:rtl/>
          <w:lang w:bidi="fa-IR"/>
        </w:rPr>
        <w:t>ر</w:t>
      </w:r>
      <w:r w:rsidRPr="005100B3">
        <w:rPr>
          <w:rFonts w:ascii="Times New Roman" w:eastAsia="Times New Roman" w:hAnsi="Times New Roman" w:cs="B Nazanin"/>
          <w:sz w:val="26"/>
          <w:szCs w:val="26"/>
          <w:rtl/>
          <w:lang w:bidi="fa-IR"/>
        </w:rPr>
        <w:t xml:space="preserve"> عامل و مد</w:t>
      </w:r>
      <w:r w:rsidRPr="005100B3">
        <w:rPr>
          <w:rFonts w:ascii="Times New Roman" w:eastAsia="Times New Roman" w:hAnsi="Times New Roman" w:cs="B Nazanin" w:hint="cs"/>
          <w:sz w:val="26"/>
          <w:szCs w:val="26"/>
          <w:rtl/>
          <w:lang w:bidi="fa-IR"/>
        </w:rPr>
        <w:t>ی</w:t>
      </w:r>
      <w:r w:rsidRPr="005100B3">
        <w:rPr>
          <w:rFonts w:ascii="Times New Roman" w:eastAsia="Times New Roman" w:hAnsi="Times New Roman" w:cs="B Nazanin" w:hint="eastAsia"/>
          <w:sz w:val="26"/>
          <w:szCs w:val="26"/>
          <w:rtl/>
          <w:lang w:bidi="fa-IR"/>
        </w:rPr>
        <w:t>ر</w:t>
      </w:r>
      <w:r w:rsidRPr="005100B3">
        <w:rPr>
          <w:rFonts w:ascii="Times New Roman" w:eastAsia="Times New Roman" w:hAnsi="Times New Roman" w:cs="B Nazanin" w:hint="cs"/>
          <w:sz w:val="26"/>
          <w:szCs w:val="26"/>
          <w:rtl/>
          <w:lang w:bidi="fa-IR"/>
        </w:rPr>
        <w:t>ی</w:t>
      </w:r>
      <w:r w:rsidRPr="005100B3">
        <w:rPr>
          <w:rFonts w:ascii="Times New Roman" w:eastAsia="Times New Roman" w:hAnsi="Times New Roman" w:cs="B Nazanin" w:hint="eastAsia"/>
          <w:sz w:val="26"/>
          <w:szCs w:val="26"/>
          <w:rtl/>
          <w:lang w:bidi="fa-IR"/>
        </w:rPr>
        <w:t>ت</w:t>
      </w:r>
      <w:r w:rsidRPr="005100B3">
        <w:rPr>
          <w:rFonts w:ascii="Times New Roman" w:eastAsia="Times New Roman" w:hAnsi="Times New Roman" w:cs="B Nazanin"/>
          <w:sz w:val="26"/>
          <w:szCs w:val="26"/>
          <w:rtl/>
          <w:lang w:bidi="fa-IR"/>
        </w:rPr>
        <w:t xml:space="preserve"> ر</w:t>
      </w:r>
      <w:r w:rsidRPr="005100B3">
        <w:rPr>
          <w:rFonts w:ascii="Times New Roman" w:eastAsia="Times New Roman" w:hAnsi="Times New Roman" w:cs="B Nazanin" w:hint="cs"/>
          <w:sz w:val="26"/>
          <w:szCs w:val="26"/>
          <w:rtl/>
          <w:lang w:bidi="fa-IR"/>
        </w:rPr>
        <w:t>ی</w:t>
      </w:r>
      <w:r w:rsidRPr="005100B3">
        <w:rPr>
          <w:rFonts w:ascii="Times New Roman" w:eastAsia="Times New Roman" w:hAnsi="Times New Roman" w:cs="B Nazanin" w:hint="eastAsia"/>
          <w:sz w:val="26"/>
          <w:szCs w:val="26"/>
          <w:rtl/>
          <w:lang w:bidi="fa-IR"/>
        </w:rPr>
        <w:t>سک</w:t>
      </w:r>
      <w:r w:rsidRPr="005100B3">
        <w:rPr>
          <w:rFonts w:ascii="Times New Roman" w:eastAsia="Times New Roman" w:hAnsi="Times New Roman" w:cs="B Nazanin"/>
          <w:sz w:val="26"/>
          <w:szCs w:val="26"/>
          <w:rtl/>
          <w:lang w:bidi="fa-IR"/>
        </w:rPr>
        <w:t xml:space="preserve"> سازمان</w:t>
      </w:r>
      <w:r w:rsidRPr="005100B3">
        <w:rPr>
          <w:rFonts w:ascii="Times New Roman" w:eastAsia="Times New Roman" w:hAnsi="Times New Roman" w:cs="B Nazanin" w:hint="cs"/>
          <w:sz w:val="26"/>
          <w:szCs w:val="26"/>
          <w:rtl/>
          <w:lang w:bidi="fa-IR"/>
        </w:rPr>
        <w:t>ی</w:t>
      </w:r>
      <w:r w:rsidRPr="005100B3">
        <w:rPr>
          <w:rFonts w:ascii="Times New Roman" w:eastAsia="Times New Roman" w:hAnsi="Times New Roman" w:cs="B Nazanin"/>
          <w:sz w:val="26"/>
          <w:szCs w:val="26"/>
          <w:rtl/>
          <w:lang w:bidi="fa-IR"/>
        </w:rPr>
        <w:t xml:space="preserve"> بر عملکرد و جر</w:t>
      </w:r>
      <w:r w:rsidRPr="005100B3">
        <w:rPr>
          <w:rFonts w:ascii="Times New Roman" w:eastAsia="Times New Roman" w:hAnsi="Times New Roman" w:cs="B Nazanin" w:hint="cs"/>
          <w:sz w:val="26"/>
          <w:szCs w:val="26"/>
          <w:rtl/>
          <w:lang w:bidi="fa-IR"/>
        </w:rPr>
        <w:t>ی</w:t>
      </w:r>
      <w:r w:rsidRPr="005100B3">
        <w:rPr>
          <w:rFonts w:ascii="Times New Roman" w:eastAsia="Times New Roman" w:hAnsi="Times New Roman" w:cs="B Nazanin" w:hint="eastAsia"/>
          <w:sz w:val="26"/>
          <w:szCs w:val="26"/>
          <w:rtl/>
          <w:lang w:bidi="fa-IR"/>
        </w:rPr>
        <w:t>ان</w:t>
      </w:r>
      <w:r w:rsidRPr="005100B3">
        <w:rPr>
          <w:rFonts w:ascii="Times New Roman" w:eastAsia="Times New Roman" w:hAnsi="Times New Roman" w:cs="B Nazanin"/>
          <w:sz w:val="26"/>
          <w:szCs w:val="26"/>
          <w:rtl/>
          <w:lang w:bidi="fa-IR"/>
        </w:rPr>
        <w:t xml:space="preserve"> ها</w:t>
      </w:r>
      <w:r w:rsidRPr="005100B3">
        <w:rPr>
          <w:rFonts w:ascii="Times New Roman" w:eastAsia="Times New Roman" w:hAnsi="Times New Roman" w:cs="B Nazanin" w:hint="cs"/>
          <w:sz w:val="26"/>
          <w:szCs w:val="26"/>
          <w:rtl/>
          <w:lang w:bidi="fa-IR"/>
        </w:rPr>
        <w:t>ی</w:t>
      </w:r>
      <w:r w:rsidRPr="005100B3">
        <w:rPr>
          <w:rFonts w:ascii="Times New Roman" w:eastAsia="Times New Roman" w:hAnsi="Times New Roman" w:cs="B Nazanin"/>
          <w:sz w:val="26"/>
          <w:szCs w:val="26"/>
          <w:rtl/>
          <w:lang w:bidi="fa-IR"/>
        </w:rPr>
        <w:t xml:space="preserve"> وجه نقد آزاد شرکت</w:t>
      </w:r>
      <w:r w:rsidRPr="005100B3">
        <w:rPr>
          <w:rFonts w:ascii="Times New Roman" w:eastAsia="Times New Roman" w:hAnsi="Times New Roman" w:cs="B Nazanin"/>
          <w:sz w:val="26"/>
          <w:szCs w:val="26"/>
          <w:rtl/>
        </w:rPr>
        <w:t xml:space="preserve"> </w:t>
      </w:r>
      <w:r w:rsidRPr="005100B3">
        <w:rPr>
          <w:rFonts w:ascii="Times New Roman" w:eastAsia="Times New Roman" w:hAnsi="Times New Roman" w:cs="B Nazanin" w:hint="cs"/>
          <w:sz w:val="26"/>
          <w:szCs w:val="26"/>
          <w:rtl/>
        </w:rPr>
        <w:t>،</w:t>
      </w:r>
      <w:r w:rsidRPr="005100B3">
        <w:rPr>
          <w:rFonts w:ascii="Times New Roman" w:eastAsia="Times New Roman" w:hAnsi="Times New Roman" w:cs="B Nazanin"/>
          <w:sz w:val="26"/>
          <w:szCs w:val="26"/>
          <w:rtl/>
        </w:rPr>
        <w:t xml:space="preserve"> </w:t>
      </w:r>
      <w:r w:rsidRPr="005100B3">
        <w:rPr>
          <w:rFonts w:ascii="Times New Roman" w:eastAsia="Times New Roman" w:hAnsi="Times New Roman" w:cs="B Nazanin" w:hint="cs"/>
          <w:sz w:val="26"/>
          <w:szCs w:val="26"/>
          <w:rtl/>
        </w:rPr>
        <w:t>ب</w:t>
      </w:r>
      <w:r w:rsidRPr="005100B3">
        <w:rPr>
          <w:rFonts w:ascii="Times New Roman" w:eastAsia="Times New Roman" w:hAnsi="Times New Roman" w:cs="B Nazanin"/>
          <w:sz w:val="26"/>
          <w:szCs w:val="26"/>
          <w:rtl/>
        </w:rPr>
        <w:t>ه</w:t>
      </w:r>
      <w:r w:rsidRPr="005100B3">
        <w:rPr>
          <w:rFonts w:ascii="Times New Roman" w:eastAsia="Times New Roman" w:hAnsi="Times New Roman" w:cs="B Nazanin" w:hint="cs"/>
          <w:sz w:val="26"/>
          <w:szCs w:val="26"/>
          <w:rtl/>
        </w:rPr>
        <w:t xml:space="preserve"> </w:t>
      </w:r>
      <w:r w:rsidRPr="005100B3">
        <w:rPr>
          <w:rFonts w:ascii="Times New Roman" w:eastAsia="Times New Roman" w:hAnsi="Times New Roman" w:cs="B Nazanin"/>
          <w:sz w:val="26"/>
          <w:szCs w:val="26"/>
          <w:rtl/>
        </w:rPr>
        <w:t xml:space="preserve">عنوان </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ک</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از 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ن</w:t>
      </w:r>
      <w:r w:rsidRPr="005100B3">
        <w:rPr>
          <w:rFonts w:ascii="Times New Roman" w:eastAsia="Times New Roman" w:hAnsi="Times New Roman" w:cs="B Nazanin"/>
          <w:sz w:val="26"/>
          <w:szCs w:val="26"/>
          <w:rtl/>
        </w:rPr>
        <w:t xml:space="preserve"> پ</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امدها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اقتصاد</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w:t>
      </w:r>
      <w:r w:rsidRPr="005100B3">
        <w:rPr>
          <w:rFonts w:ascii="Times New Roman" w:eastAsia="Times New Roman" w:hAnsi="Times New Roman" w:cs="B Nazanin"/>
          <w:sz w:val="26"/>
          <w:szCs w:val="26"/>
          <w:rtl/>
        </w:rPr>
        <w:t xml:space="preserve"> بررس</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شده</w:t>
      </w:r>
      <w:r w:rsidRPr="005100B3">
        <w:rPr>
          <w:rFonts w:ascii="Times New Roman" w:eastAsia="Times New Roman" w:hAnsi="Times New Roman" w:cs="B Nazanin" w:hint="cs"/>
          <w:sz w:val="26"/>
          <w:szCs w:val="26"/>
          <w:rtl/>
        </w:rPr>
        <w:t xml:space="preserve"> </w:t>
      </w:r>
      <w:r w:rsidRPr="005100B3">
        <w:rPr>
          <w:rFonts w:ascii="Times New Roman" w:eastAsia="Times New Roman" w:hAnsi="Times New Roman" w:cs="B Nazanin" w:hint="eastAsia"/>
          <w:sz w:val="26"/>
          <w:szCs w:val="26"/>
          <w:rtl/>
        </w:rPr>
        <w:t>است</w:t>
      </w:r>
      <w:r w:rsidRPr="005100B3">
        <w:rPr>
          <w:rFonts w:ascii="Times New Roman" w:eastAsia="Times New Roman" w:hAnsi="Times New Roman" w:cs="B Nazanin" w:hint="cs"/>
          <w:sz w:val="26"/>
          <w:szCs w:val="26"/>
          <w:rtl/>
        </w:rPr>
        <w:t xml:space="preserve">. </w:t>
      </w:r>
      <w:r w:rsidRPr="005100B3">
        <w:rPr>
          <w:rFonts w:ascii="Times New Roman" w:eastAsia="Times New Roman" w:hAnsi="Times New Roman" w:cs="B Nazanin"/>
          <w:sz w:val="26"/>
          <w:szCs w:val="26"/>
          <w:rtl/>
          <w:lang w:bidi="fa-IR"/>
        </w:rPr>
        <w:t xml:space="preserve">نمونه آماری </w:t>
      </w:r>
      <w:r w:rsidRPr="005100B3">
        <w:rPr>
          <w:rFonts w:ascii="Times New Roman" w:eastAsia="Times New Roman" w:hAnsi="Times New Roman" w:cs="B Nazanin" w:hint="cs"/>
          <w:sz w:val="26"/>
          <w:szCs w:val="26"/>
          <w:rtl/>
        </w:rPr>
        <w:t>102</w:t>
      </w:r>
      <w:r w:rsidRPr="005100B3">
        <w:rPr>
          <w:rFonts w:ascii="Times New Roman" w:eastAsia="Times New Roman" w:hAnsi="Times New Roman" w:cs="B Nazanin"/>
          <w:sz w:val="26"/>
          <w:szCs w:val="26"/>
          <w:rtl/>
        </w:rPr>
        <w:t xml:space="preserve"> شرکت به صورت غربالگری با اعمال محدودیت ها طی دوره زمانی</w:t>
      </w:r>
      <w:r w:rsidR="00F40F88" w:rsidRPr="005100B3">
        <w:rPr>
          <w:rFonts w:ascii="Times New Roman" w:eastAsia="Times New Roman" w:hAnsi="Times New Roman" w:cs="B Nazanin" w:hint="cs"/>
          <w:sz w:val="26"/>
          <w:szCs w:val="26"/>
          <w:rtl/>
        </w:rPr>
        <w:t xml:space="preserve"> </w:t>
      </w:r>
      <w:r w:rsidRPr="005100B3">
        <w:rPr>
          <w:rFonts w:ascii="Times New Roman" w:eastAsia="Times New Roman" w:hAnsi="Times New Roman" w:cs="B Nazanin" w:hint="cs"/>
          <w:sz w:val="26"/>
          <w:szCs w:val="26"/>
          <w:rtl/>
        </w:rPr>
        <w:t>139</w:t>
      </w:r>
      <w:r w:rsidRPr="005100B3">
        <w:rPr>
          <w:rFonts w:ascii="Times New Roman" w:eastAsia="Times New Roman" w:hAnsi="Times New Roman" w:cs="B Nazanin" w:hint="cs"/>
          <w:sz w:val="26"/>
          <w:szCs w:val="26"/>
          <w:rtl/>
          <w:lang w:bidi="fa-IR"/>
        </w:rPr>
        <w:t>3</w:t>
      </w:r>
      <w:r w:rsidRPr="005100B3">
        <w:rPr>
          <w:rFonts w:ascii="Times New Roman" w:eastAsia="Times New Roman" w:hAnsi="Times New Roman" w:cs="B Nazanin"/>
          <w:sz w:val="26"/>
          <w:szCs w:val="26"/>
          <w:rtl/>
        </w:rPr>
        <w:t>-</w:t>
      </w:r>
      <w:r w:rsidRPr="005100B3">
        <w:rPr>
          <w:rFonts w:ascii="Times New Roman" w:eastAsia="Times New Roman" w:hAnsi="Times New Roman" w:cs="B Nazanin" w:hint="cs"/>
          <w:sz w:val="26"/>
          <w:szCs w:val="26"/>
          <w:rtl/>
        </w:rPr>
        <w:t>1399</w:t>
      </w:r>
      <w:r w:rsidRPr="005100B3">
        <w:rPr>
          <w:rFonts w:ascii="Times New Roman" w:eastAsia="Times New Roman" w:hAnsi="Times New Roman" w:cs="B Nazanin"/>
          <w:sz w:val="26"/>
          <w:szCs w:val="26"/>
          <w:rtl/>
        </w:rPr>
        <w:t xml:space="preserve"> می باشد. در این تحقیق برای تجزیه و تحلیل داده</w:t>
      </w:r>
      <w:r w:rsidRPr="005100B3">
        <w:rPr>
          <w:rFonts w:ascii="Times New Roman" w:eastAsia="Times New Roman" w:hAnsi="Times New Roman" w:cs="B Nazanin"/>
          <w:sz w:val="26"/>
          <w:szCs w:val="26"/>
          <w:rtl/>
        </w:rPr>
        <w:softHyphen/>
        <w:t>ها از آزمون</w:t>
      </w:r>
      <w:r w:rsidRPr="005100B3">
        <w:rPr>
          <w:rFonts w:ascii="Times New Roman" w:eastAsia="Times New Roman" w:hAnsi="Times New Roman" w:cs="B Nazanin"/>
          <w:sz w:val="26"/>
          <w:szCs w:val="26"/>
          <w:rtl/>
        </w:rPr>
        <w:softHyphen/>
        <w:t>های متفاوتی استفاده خواهد شد، از جمله شاخص</w:t>
      </w:r>
      <w:r w:rsidRPr="005100B3">
        <w:rPr>
          <w:rFonts w:ascii="Times New Roman" w:eastAsia="Times New Roman" w:hAnsi="Times New Roman" w:cs="B Nazanin"/>
          <w:sz w:val="26"/>
          <w:szCs w:val="26"/>
          <w:rtl/>
        </w:rPr>
        <w:softHyphen/>
        <w:t>های توصیفی در بخش آمار توصیفی و آزمون</w:t>
      </w:r>
      <w:r w:rsidRPr="005100B3">
        <w:rPr>
          <w:rFonts w:ascii="Times New Roman" w:eastAsia="Times New Roman" w:hAnsi="Times New Roman" w:cs="B Nazanin"/>
          <w:sz w:val="26"/>
          <w:szCs w:val="26"/>
          <w:rtl/>
        </w:rPr>
        <w:softHyphen/>
        <w:t>های آماری در بخش آمار استنباطی. آزمون</w:t>
      </w:r>
      <w:r w:rsidRPr="005100B3">
        <w:rPr>
          <w:rFonts w:ascii="Times New Roman" w:eastAsia="Times New Roman" w:hAnsi="Times New Roman" w:cs="B Nazanin"/>
          <w:sz w:val="26"/>
          <w:szCs w:val="26"/>
          <w:rtl/>
        </w:rPr>
        <w:softHyphen/>
        <w:t>های آماری كه در بخش آمار استنباطی استفاده شده است شامل آزمون همبستگی، آزمون</w:t>
      </w:r>
      <w:r w:rsidRPr="005100B3">
        <w:rPr>
          <w:rFonts w:ascii="Times New Roman" w:eastAsia="Times New Roman" w:hAnsi="Times New Roman" w:cs="B Nazanin"/>
          <w:sz w:val="26"/>
          <w:szCs w:val="26"/>
          <w:rtl/>
        </w:rPr>
        <w:softHyphen/>
        <w:t xml:space="preserve">های </w:t>
      </w:r>
      <w:r w:rsidRPr="005100B3">
        <w:rPr>
          <w:rFonts w:ascii="Times New Roman" w:eastAsia="Times New Roman" w:hAnsi="Times New Roman" w:cs="B Nazanin"/>
          <w:sz w:val="26"/>
          <w:szCs w:val="26"/>
          <w:lang w:bidi="fa-IR"/>
        </w:rPr>
        <w:t>t</w:t>
      </w:r>
      <w:r w:rsidRPr="005100B3">
        <w:rPr>
          <w:rFonts w:ascii="Times New Roman" w:eastAsia="Times New Roman" w:hAnsi="Times New Roman" w:cs="B Nazanin"/>
          <w:sz w:val="26"/>
          <w:szCs w:val="26"/>
          <w:rtl/>
        </w:rPr>
        <w:t xml:space="preserve"> و رگرسیون خطی چند متغیره مي</w:t>
      </w:r>
      <w:r w:rsidRPr="005100B3">
        <w:rPr>
          <w:rFonts w:ascii="Times New Roman" w:eastAsia="Times New Roman" w:hAnsi="Times New Roman" w:cs="B Nazanin"/>
          <w:sz w:val="26"/>
          <w:szCs w:val="26"/>
          <w:rtl/>
        </w:rPr>
        <w:softHyphen/>
        <w:t>باشد. با استفاده از ضریب همبستگی، علاوه بر آزمون فرضیات، رابطه بین متغیرهای مستقل با وابسته یعنی ضریب تأثیرگذاری متغیرهای مستقل و نوع رابطه (ضریب منفی یا مثبت) نیز برآورد خواهد شد.</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lang w:bidi="fa-IR"/>
        </w:rPr>
        <w:t>همچنین ب</w:t>
      </w:r>
      <w:r w:rsidRPr="005100B3">
        <w:rPr>
          <w:rFonts w:ascii="Times New Roman" w:eastAsia="Times New Roman" w:hAnsi="Times New Roman" w:cs="B Nazanin"/>
          <w:sz w:val="26"/>
          <w:szCs w:val="26"/>
          <w:rtl/>
        </w:rPr>
        <w:t>ا</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توجه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به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متغیرهاي</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وابسته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و</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مستقلی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که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اطلاعات</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آن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ها</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در</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دسترس</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بود؛</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اقدام به تدوین فرضیات نمودیم. در</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هر</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کدام</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از</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این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مدل</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ها</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ضرایب</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متغیرهاي</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وابسته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و</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کنترلی،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مقدار</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ثابت، معناداري</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هر</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یک</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از</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این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ضرایب،</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معنادار</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بودن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کل</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مدل،</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ضریب</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تعیین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و</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مقادیر</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دوربین-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واتسون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بررسی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sz w:val="26"/>
          <w:szCs w:val="26"/>
          <w:rtl/>
        </w:rPr>
        <w:t xml:space="preserve">شده است. </w:t>
      </w:r>
      <w:r w:rsidRPr="005100B3">
        <w:rPr>
          <w:rFonts w:ascii="Times New Roman" w:eastAsia="Times New Roman" w:hAnsi="Times New Roman" w:cs="B Nazanin"/>
          <w:sz w:val="26"/>
          <w:szCs w:val="26"/>
          <w:rtl/>
          <w:lang w:bidi="fa-IR"/>
        </w:rPr>
        <w:t xml:space="preserve">در فصل دوم مبانی نظری و پیشینه تحقیق بررسی و در فصل سوم روش انجام پژوهش و آزمون فرضیه‌ها نشان داده شده و در فصل چهارم نتایج بدست آمده از تجزیه و تحلیل اطلاعات و سطح پذیرش فرضیه پژوهش بیان و تشریح شده است. در این فصل با مروری بر نتایج بدست آمده نسبت به فرضیه های پژوهش، محدودیت‌ها  و پیشنهادات لازم ارائه شده است. </w:t>
      </w:r>
    </w:p>
    <w:p w14:paraId="67C2FFE7" w14:textId="2ED03426" w:rsidR="0039654E" w:rsidRDefault="0039654E" w:rsidP="00631855">
      <w:pPr>
        <w:pStyle w:val="Heading1"/>
        <w:spacing w:line="240" w:lineRule="auto"/>
        <w:rPr>
          <w:rFonts w:ascii="Times New Roman" w:eastAsia="Times New Roman" w:hAnsi="Times New Roman" w:cs="B Nazanin"/>
          <w:color w:val="auto"/>
          <w:sz w:val="28"/>
          <w:szCs w:val="28"/>
          <w:rtl/>
          <w:lang w:bidi="ar-SA"/>
        </w:rPr>
      </w:pPr>
      <w:bookmarkStart w:id="365" w:name="_Toc39518696"/>
      <w:bookmarkStart w:id="366" w:name="_Toc66785458"/>
      <w:bookmarkStart w:id="367" w:name="_Toc100409096"/>
      <w:r w:rsidRPr="005100B3">
        <w:rPr>
          <w:rFonts w:ascii="Times New Roman" w:eastAsia="Times New Roman" w:hAnsi="Times New Roman" w:cs="B Nazanin" w:hint="cs"/>
          <w:color w:val="auto"/>
          <w:sz w:val="28"/>
          <w:szCs w:val="28"/>
          <w:rtl/>
          <w:lang w:bidi="ar-SA"/>
        </w:rPr>
        <w:t>5-</w:t>
      </w:r>
      <w:r w:rsidR="00BF011E" w:rsidRPr="005100B3">
        <w:rPr>
          <w:rFonts w:ascii="Times New Roman" w:eastAsia="Times New Roman" w:hAnsi="Times New Roman" w:cs="B Nazanin" w:hint="cs"/>
          <w:color w:val="auto"/>
          <w:sz w:val="28"/>
          <w:szCs w:val="28"/>
          <w:rtl/>
          <w:lang w:bidi="ar-SA"/>
        </w:rPr>
        <w:t>3</w:t>
      </w:r>
      <w:r w:rsidRPr="005100B3">
        <w:rPr>
          <w:rFonts w:ascii="Times New Roman" w:eastAsia="Times New Roman" w:hAnsi="Times New Roman" w:cs="B Nazanin" w:hint="cs"/>
          <w:color w:val="auto"/>
          <w:sz w:val="28"/>
          <w:szCs w:val="28"/>
          <w:rtl/>
          <w:lang w:bidi="ar-SA"/>
        </w:rPr>
        <w:t>)پیشنهادها</w:t>
      </w:r>
      <w:bookmarkEnd w:id="365"/>
      <w:bookmarkEnd w:id="366"/>
      <w:bookmarkEnd w:id="367"/>
    </w:p>
    <w:p w14:paraId="046D59C5" w14:textId="77777777" w:rsidR="00674405" w:rsidRPr="00674405" w:rsidRDefault="00674405" w:rsidP="00674405">
      <w:pPr>
        <w:rPr>
          <w:rtl/>
        </w:rPr>
      </w:pPr>
    </w:p>
    <w:p w14:paraId="5DD64A31" w14:textId="353E6C3F" w:rsidR="006E1874" w:rsidRPr="005100B3" w:rsidRDefault="006E1874" w:rsidP="00631855">
      <w:pPr>
        <w:bidi/>
        <w:spacing w:line="240" w:lineRule="auto"/>
        <w:rPr>
          <w:rFonts w:ascii="Times New Roman" w:eastAsia="B Zar" w:hAnsi="Times New Roman" w:cs="B Nazanin"/>
          <w:b/>
          <w:bCs/>
          <w:sz w:val="26"/>
          <w:szCs w:val="26"/>
          <w:rtl/>
        </w:rPr>
      </w:pPr>
      <w:r w:rsidRPr="005100B3">
        <w:rPr>
          <w:rFonts w:ascii="Times New Roman" w:eastAsia="B Zar" w:hAnsi="Times New Roman" w:cs="B Nazanin" w:hint="cs"/>
          <w:b/>
          <w:bCs/>
          <w:sz w:val="26"/>
          <w:szCs w:val="26"/>
          <w:rtl/>
        </w:rPr>
        <w:t>پیشنهادهای کاربردی</w:t>
      </w:r>
    </w:p>
    <w:p w14:paraId="3EE022ED" w14:textId="77777777" w:rsidR="0039654E" w:rsidRPr="005100B3" w:rsidRDefault="0039654E" w:rsidP="00631855">
      <w:pPr>
        <w:bidi/>
        <w:spacing w:after="0" w:line="240" w:lineRule="auto"/>
        <w:jc w:val="both"/>
        <w:rPr>
          <w:rFonts w:ascii="Times New Roman" w:eastAsia="Times New Roman" w:hAnsi="Times New Roman" w:cs="B Nazanin"/>
          <w:sz w:val="26"/>
          <w:szCs w:val="26"/>
          <w:rtl/>
        </w:rPr>
      </w:pPr>
      <w:r w:rsidRPr="005100B3">
        <w:rPr>
          <w:rFonts w:ascii="Times New Roman" w:eastAsia="Times New Roman" w:hAnsi="Times New Roman" w:cs="B Nazanin" w:hint="cs"/>
          <w:sz w:val="26"/>
          <w:szCs w:val="26"/>
          <w:rtl/>
        </w:rPr>
        <w:t>هر</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تحقیقی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هر</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چند</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که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به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صورت</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جامع</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فرض</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شود،</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به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لحاظ</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برخی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محدودیت</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های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ماهوی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و</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شکلی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اعم</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از</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موضوعی و</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زمانی،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قادر</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نیست</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به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همه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ابعاد</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موضوع</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نگریسته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و</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از</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جنبه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های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مختل</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به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آن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بپردازد</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این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پژوهش نیز</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از</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این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قاعده مستثنی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نبوده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است،</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بنابراین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برای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انجام</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برخی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تحقیقات</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همسو</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با</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این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موضوع</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و</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همچنین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توسعه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آن،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پیشنهادهایی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به شرح</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ذیل</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برای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انجام</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تحقیقات</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بعدی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و</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پژوهشگران</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آتی،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ارائه</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می</w:t>
      </w:r>
      <w:r w:rsidRPr="005100B3">
        <w:rPr>
          <w:rFonts w:ascii="Times New Roman" w:eastAsia="Times New Roman" w:hAnsi="Times New Roman" w:cs="B Nazanin"/>
          <w:sz w:val="26"/>
          <w:szCs w:val="26"/>
          <w:lang w:bidi="fa-IR"/>
        </w:rPr>
        <w:t xml:space="preserve"> </w:t>
      </w:r>
      <w:r w:rsidRPr="005100B3">
        <w:rPr>
          <w:rFonts w:ascii="Times New Roman" w:eastAsia="Times New Roman" w:hAnsi="Times New Roman" w:cs="B Nazanin" w:hint="cs"/>
          <w:sz w:val="26"/>
          <w:szCs w:val="26"/>
          <w:rtl/>
        </w:rPr>
        <w:t>شود</w:t>
      </w:r>
      <w:r w:rsidRPr="005100B3">
        <w:rPr>
          <w:rFonts w:ascii="Times New Roman" w:eastAsia="Times New Roman" w:hAnsi="Times New Roman" w:cs="B Nazanin"/>
          <w:sz w:val="26"/>
          <w:szCs w:val="26"/>
          <w:lang w:bidi="fa-IR"/>
        </w:rPr>
        <w:t>:</w:t>
      </w:r>
    </w:p>
    <w:p w14:paraId="37A8A80D" w14:textId="77777777" w:rsidR="0039654E" w:rsidRPr="005100B3" w:rsidRDefault="0039654E" w:rsidP="00631855">
      <w:pPr>
        <w:bidi/>
        <w:spacing w:after="0" w:line="240" w:lineRule="auto"/>
        <w:jc w:val="both"/>
        <w:rPr>
          <w:rFonts w:ascii="Times New Roman" w:eastAsia="Times New Roman" w:hAnsi="Times New Roman" w:cs="B Nazanin"/>
          <w:sz w:val="26"/>
          <w:szCs w:val="26"/>
          <w:rtl/>
        </w:rPr>
      </w:pPr>
      <w:r w:rsidRPr="005100B3">
        <w:rPr>
          <w:rFonts w:ascii="Times New Roman" w:eastAsia="Times New Roman" w:hAnsi="Times New Roman" w:cs="B Nazanin" w:hint="cs"/>
          <w:sz w:val="26"/>
          <w:szCs w:val="26"/>
          <w:rtl/>
        </w:rPr>
        <w:t>ب</w:t>
      </w:r>
      <w:r w:rsidRPr="005100B3">
        <w:rPr>
          <w:rFonts w:ascii="Times New Roman" w:eastAsia="Times New Roman" w:hAnsi="Times New Roman" w:cs="B Nazanin"/>
          <w:sz w:val="26"/>
          <w:szCs w:val="26"/>
          <w:rtl/>
        </w:rPr>
        <w:t>ا توجه به نتا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ج پژوهش</w:t>
      </w:r>
      <w:r w:rsidRPr="005100B3">
        <w:rPr>
          <w:rFonts w:ascii="Times New Roman" w:eastAsia="Times New Roman" w:hAnsi="Times New Roman" w:cs="B Nazanin"/>
          <w:sz w:val="26"/>
          <w:szCs w:val="26"/>
          <w:rtl/>
        </w:rPr>
        <w:t>، به مسئو</w:t>
      </w:r>
      <w:r w:rsidRPr="005100B3">
        <w:rPr>
          <w:rFonts w:ascii="Times New Roman" w:eastAsia="Times New Roman" w:hAnsi="Times New Roman" w:cs="B Nazanin" w:hint="cs"/>
          <w:sz w:val="26"/>
          <w:szCs w:val="26"/>
          <w:rtl/>
        </w:rPr>
        <w:t>لان</w:t>
      </w:r>
      <w:r w:rsidRPr="005100B3">
        <w:rPr>
          <w:rFonts w:ascii="Times New Roman" w:eastAsia="Times New Roman" w:hAnsi="Times New Roman" w:cs="B Nazanin"/>
          <w:sz w:val="26"/>
          <w:szCs w:val="26"/>
          <w:rtl/>
        </w:rPr>
        <w:t xml:space="preserve"> سازمان بورس و اوراق بهادار</w:t>
      </w:r>
      <w:r w:rsidRPr="005100B3">
        <w:rPr>
          <w:rFonts w:ascii="Times New Roman" w:eastAsia="Times New Roman" w:hAnsi="Times New Roman" w:cs="B Nazanin" w:hint="eastAsia"/>
          <w:sz w:val="26"/>
          <w:szCs w:val="26"/>
          <w:rtl/>
        </w:rPr>
        <w:t xml:space="preserve"> تهران</w:t>
      </w:r>
      <w:r w:rsidRPr="005100B3">
        <w:rPr>
          <w:rFonts w:ascii="Times New Roman" w:eastAsia="Times New Roman" w:hAnsi="Times New Roman" w:cs="B Nazanin"/>
          <w:sz w:val="26"/>
          <w:szCs w:val="26"/>
          <w:rtl/>
        </w:rPr>
        <w:t xml:space="preserve"> توص</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ه</w:t>
      </w:r>
      <w:r w:rsidRPr="005100B3">
        <w:rPr>
          <w:rFonts w:ascii="Times New Roman" w:eastAsia="Times New Roman" w:hAnsi="Times New Roman" w:cs="B Nazanin"/>
          <w:sz w:val="26"/>
          <w:szCs w:val="26"/>
          <w:rtl/>
        </w:rPr>
        <w:t xml:space="preserve"> م</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softHyphen/>
      </w:r>
      <w:r w:rsidRPr="005100B3">
        <w:rPr>
          <w:rFonts w:ascii="Times New Roman" w:eastAsia="Times New Roman" w:hAnsi="Times New Roman" w:cs="B Nazanin" w:hint="eastAsia"/>
          <w:sz w:val="26"/>
          <w:szCs w:val="26"/>
          <w:rtl/>
        </w:rPr>
        <w:t>شود</w:t>
      </w:r>
      <w:r w:rsidRPr="005100B3">
        <w:rPr>
          <w:rFonts w:ascii="Times New Roman" w:eastAsia="Times New Roman" w:hAnsi="Times New Roman" w:cs="B Nazanin"/>
          <w:sz w:val="26"/>
          <w:szCs w:val="26"/>
          <w:rtl/>
        </w:rPr>
        <w:t xml:space="preserve"> در ارز</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اب</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عملکرد شرکت</w:t>
      </w:r>
      <w:r w:rsidRPr="005100B3">
        <w:rPr>
          <w:rFonts w:ascii="Times New Roman" w:eastAsia="Times New Roman" w:hAnsi="Times New Roman" w:cs="B Nazanin"/>
          <w:sz w:val="26"/>
          <w:szCs w:val="26"/>
          <w:rtl/>
        </w:rPr>
        <w:softHyphen/>
        <w:t>ها و</w:t>
      </w:r>
      <w:r w:rsidRPr="005100B3">
        <w:rPr>
          <w:rFonts w:ascii="Times New Roman" w:eastAsia="Times New Roman" w:hAnsi="Times New Roman" w:cs="B Nazanin" w:hint="eastAsia"/>
          <w:sz w:val="26"/>
          <w:szCs w:val="26"/>
          <w:rtl/>
        </w:rPr>
        <w:t xml:space="preserve"> رتبه</w:t>
      </w:r>
      <w:r w:rsidRPr="005100B3">
        <w:rPr>
          <w:rFonts w:ascii="Times New Roman" w:eastAsia="Times New Roman" w:hAnsi="Times New Roman" w:cs="B Nazanin"/>
          <w:sz w:val="26"/>
          <w:szCs w:val="26"/>
          <w:rtl/>
        </w:rPr>
        <w:t xml:space="preserve"> آنها شاخص</w:t>
      </w:r>
      <w:r w:rsidRPr="005100B3">
        <w:rPr>
          <w:rFonts w:ascii="Times New Roman" w:eastAsia="Times New Roman" w:hAnsi="Times New Roman" w:cs="B Nazanin"/>
          <w:sz w:val="26"/>
          <w:szCs w:val="26"/>
          <w:rtl/>
        </w:rPr>
        <w:softHyphen/>
        <w:t>ها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سرما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ه</w:t>
      </w:r>
      <w:r w:rsidRPr="005100B3">
        <w:rPr>
          <w:rFonts w:ascii="Times New Roman" w:eastAsia="Times New Roman" w:hAnsi="Times New Roman" w:cs="B Nazanin"/>
          <w:sz w:val="26"/>
          <w:szCs w:val="26"/>
          <w:rtl/>
        </w:rPr>
        <w:t xml:space="preserve"> اجتماع</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را مدنظر قرار</w:t>
      </w:r>
      <w:r w:rsidRPr="005100B3">
        <w:rPr>
          <w:rFonts w:ascii="Times New Roman" w:eastAsia="Times New Roman" w:hAnsi="Times New Roman" w:cs="B Nazanin" w:hint="cs"/>
          <w:sz w:val="26"/>
          <w:szCs w:val="26"/>
          <w:rtl/>
        </w:rPr>
        <w:t xml:space="preserve"> </w:t>
      </w:r>
      <w:r w:rsidRPr="005100B3">
        <w:rPr>
          <w:rFonts w:ascii="Times New Roman" w:eastAsia="Times New Roman" w:hAnsi="Times New Roman" w:cs="B Nazanin" w:hint="eastAsia"/>
          <w:sz w:val="26"/>
          <w:szCs w:val="26"/>
          <w:rtl/>
        </w:rPr>
        <w:t>دهن</w:t>
      </w:r>
      <w:r w:rsidRPr="005100B3">
        <w:rPr>
          <w:rFonts w:ascii="Times New Roman" w:eastAsia="Times New Roman" w:hAnsi="Times New Roman" w:cs="B Nazanin"/>
          <w:sz w:val="26"/>
          <w:szCs w:val="26"/>
          <w:rtl/>
        </w:rPr>
        <w:t>د. افزون برا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ن،</w:t>
      </w:r>
      <w:r w:rsidRPr="005100B3">
        <w:rPr>
          <w:rFonts w:ascii="Times New Roman" w:eastAsia="Times New Roman" w:hAnsi="Times New Roman" w:cs="B Nazanin"/>
          <w:sz w:val="26"/>
          <w:szCs w:val="26"/>
          <w:rtl/>
        </w:rPr>
        <w:t xml:space="preserve"> بهتر است سرما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ه</w:t>
      </w:r>
      <w:r w:rsidRPr="005100B3">
        <w:rPr>
          <w:rFonts w:ascii="Times New Roman" w:eastAsia="Times New Roman" w:hAnsi="Times New Roman" w:cs="B Nazanin"/>
          <w:sz w:val="26"/>
          <w:szCs w:val="26"/>
          <w:rtl/>
        </w:rPr>
        <w:softHyphen/>
      </w:r>
      <w:r w:rsidRPr="005100B3">
        <w:rPr>
          <w:rFonts w:ascii="Times New Roman" w:eastAsia="Times New Roman" w:hAnsi="Times New Roman" w:cs="B Nazanin" w:hint="eastAsia"/>
          <w:sz w:val="26"/>
          <w:szCs w:val="26"/>
          <w:rtl/>
        </w:rPr>
        <w:t>گذاران</w:t>
      </w:r>
      <w:r w:rsidRPr="005100B3">
        <w:rPr>
          <w:rFonts w:ascii="Times New Roman" w:eastAsia="Times New Roman" w:hAnsi="Times New Roman" w:cs="B Nazanin"/>
          <w:sz w:val="26"/>
          <w:szCs w:val="26"/>
          <w:rtl/>
        </w:rPr>
        <w:t xml:space="preserve"> و</w:t>
      </w:r>
      <w:r w:rsidRPr="005100B3">
        <w:rPr>
          <w:rFonts w:ascii="Times New Roman" w:eastAsia="Times New Roman" w:hAnsi="Times New Roman" w:cs="B Nazanin" w:hint="eastAsia"/>
          <w:sz w:val="26"/>
          <w:szCs w:val="26"/>
          <w:rtl/>
        </w:rPr>
        <w:t xml:space="preserve"> تحل</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لگران</w:t>
      </w:r>
      <w:r w:rsidRPr="005100B3">
        <w:rPr>
          <w:rFonts w:ascii="Times New Roman" w:eastAsia="Times New Roman" w:hAnsi="Times New Roman" w:cs="B Nazanin"/>
          <w:sz w:val="26"/>
          <w:szCs w:val="26"/>
          <w:rtl/>
        </w:rPr>
        <w:t xml:space="preserve"> مال</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هنگام تجز</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ه</w:t>
      </w:r>
      <w:r w:rsidRPr="005100B3">
        <w:rPr>
          <w:rFonts w:ascii="Times New Roman" w:eastAsia="Times New Roman" w:hAnsi="Times New Roman" w:cs="B Nazanin" w:hint="cs"/>
          <w:sz w:val="26"/>
          <w:szCs w:val="26"/>
          <w:rtl/>
        </w:rPr>
        <w:t xml:space="preserve"> </w:t>
      </w:r>
      <w:r w:rsidRPr="005100B3">
        <w:rPr>
          <w:rFonts w:ascii="Times New Roman" w:eastAsia="Times New Roman" w:hAnsi="Times New Roman" w:cs="B Nazanin" w:hint="eastAsia"/>
          <w:sz w:val="26"/>
          <w:szCs w:val="26"/>
          <w:rtl/>
        </w:rPr>
        <w:t>وتحل</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ل صورت</w:t>
      </w:r>
      <w:r w:rsidRPr="005100B3">
        <w:rPr>
          <w:rFonts w:ascii="Times New Roman" w:eastAsia="Times New Roman" w:hAnsi="Times New Roman" w:cs="B Nazanin"/>
          <w:sz w:val="26"/>
          <w:szCs w:val="26"/>
          <w:rtl/>
        </w:rPr>
        <w:softHyphen/>
        <w:t>ها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w:t>
      </w:r>
      <w:r w:rsidRPr="005100B3">
        <w:rPr>
          <w:rFonts w:ascii="Times New Roman" w:eastAsia="Times New Roman" w:hAnsi="Times New Roman" w:cs="B Nazanin" w:hint="cs"/>
          <w:sz w:val="26"/>
          <w:szCs w:val="26"/>
          <w:rtl/>
        </w:rPr>
        <w:t xml:space="preserve">مالی </w:t>
      </w:r>
      <w:r w:rsidRPr="005100B3">
        <w:rPr>
          <w:rFonts w:ascii="Times New Roman" w:eastAsia="Times New Roman" w:hAnsi="Times New Roman" w:cs="B Nazanin"/>
          <w:sz w:val="26"/>
          <w:szCs w:val="26"/>
          <w:rtl/>
        </w:rPr>
        <w:t>را بررس</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کنند.</w:t>
      </w:r>
    </w:p>
    <w:p w14:paraId="5C43DF46" w14:textId="77777777" w:rsidR="0039654E" w:rsidRPr="005100B3" w:rsidRDefault="0039654E" w:rsidP="00631855">
      <w:pPr>
        <w:bidi/>
        <w:spacing w:after="0" w:line="240" w:lineRule="auto"/>
        <w:jc w:val="both"/>
        <w:rPr>
          <w:rFonts w:ascii="Times New Roman" w:eastAsia="Times New Roman" w:hAnsi="Times New Roman" w:cs="B Nazanin"/>
          <w:sz w:val="26"/>
          <w:szCs w:val="26"/>
          <w:rtl/>
        </w:rPr>
      </w:pPr>
      <w:r w:rsidRPr="005100B3">
        <w:rPr>
          <w:rFonts w:ascii="Times New Roman" w:eastAsia="Times New Roman" w:hAnsi="Times New Roman" w:cs="B Nazanin"/>
          <w:sz w:val="26"/>
          <w:szCs w:val="26"/>
          <w:rtl/>
        </w:rPr>
        <w:t>به مالکان و سهامداران نهاد</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پ</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شنهاد</w:t>
      </w:r>
      <w:r w:rsidRPr="005100B3">
        <w:rPr>
          <w:rFonts w:ascii="Times New Roman" w:eastAsia="Times New Roman" w:hAnsi="Times New Roman" w:cs="B Nazanin"/>
          <w:sz w:val="26"/>
          <w:szCs w:val="26"/>
          <w:rtl/>
        </w:rPr>
        <w:t xml:space="preserve"> م</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lang w:bidi="fa-IR"/>
        </w:rPr>
        <w:softHyphen/>
      </w:r>
      <w:r w:rsidRPr="005100B3">
        <w:rPr>
          <w:rFonts w:ascii="Times New Roman" w:eastAsia="Times New Roman" w:hAnsi="Times New Roman" w:cs="B Nazanin" w:hint="eastAsia"/>
          <w:sz w:val="26"/>
          <w:szCs w:val="26"/>
          <w:rtl/>
        </w:rPr>
        <w:t>شود</w:t>
      </w:r>
      <w:r w:rsidRPr="005100B3">
        <w:rPr>
          <w:rFonts w:ascii="Times New Roman" w:eastAsia="Times New Roman" w:hAnsi="Times New Roman" w:cs="B Nazanin"/>
          <w:sz w:val="26"/>
          <w:szCs w:val="26"/>
          <w:rtl/>
        </w:rPr>
        <w:t xml:space="preserve"> تصم</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مات</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اتخاذ کنند که جهت بهبود ارزش شرکت، مد</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ران</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انتخاب کنند که</w:t>
      </w:r>
      <w:r w:rsidRPr="005100B3">
        <w:rPr>
          <w:rFonts w:ascii="Times New Roman" w:eastAsia="Times New Roman" w:hAnsi="Times New Roman" w:cs="B Nazanin" w:hint="eastAsia"/>
          <w:sz w:val="26"/>
          <w:szCs w:val="26"/>
          <w:rtl/>
        </w:rPr>
        <w:t xml:space="preserve"> ر</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سک</w:t>
      </w:r>
      <w:r w:rsidRPr="005100B3">
        <w:rPr>
          <w:rFonts w:ascii="Times New Roman" w:eastAsia="Times New Roman" w:hAnsi="Times New Roman" w:cs="B Nazanin"/>
          <w:sz w:val="26"/>
          <w:szCs w:val="26"/>
          <w:rtl/>
        </w:rPr>
        <w:t xml:space="preserve"> پذ</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ر</w:t>
      </w:r>
      <w:r w:rsidRPr="005100B3">
        <w:rPr>
          <w:rFonts w:ascii="Times New Roman" w:eastAsia="Times New Roman" w:hAnsi="Times New Roman" w:cs="B Nazanin"/>
          <w:sz w:val="26"/>
          <w:szCs w:val="26"/>
          <w:rtl/>
        </w:rPr>
        <w:t xml:space="preserve"> هستند.</w:t>
      </w:r>
    </w:p>
    <w:p w14:paraId="32D9777E" w14:textId="0A020F8B" w:rsidR="0039654E" w:rsidRPr="005100B3" w:rsidRDefault="0039654E" w:rsidP="00631855">
      <w:pPr>
        <w:bidi/>
        <w:spacing w:after="0" w:line="240" w:lineRule="auto"/>
        <w:jc w:val="both"/>
        <w:rPr>
          <w:rFonts w:ascii="Times New Roman" w:eastAsia="Times New Roman" w:hAnsi="Times New Roman" w:cs="B Nazanin"/>
          <w:sz w:val="26"/>
          <w:szCs w:val="26"/>
          <w:rtl/>
          <w:lang w:bidi="fa-IR"/>
        </w:rPr>
      </w:pPr>
      <w:r w:rsidRPr="005100B3">
        <w:rPr>
          <w:rFonts w:ascii="Times New Roman" w:eastAsia="Times New Roman" w:hAnsi="Times New Roman" w:cs="B Nazanin"/>
          <w:sz w:val="26"/>
          <w:szCs w:val="26"/>
          <w:rtl/>
        </w:rPr>
        <w:t>بـه سرما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ه</w:t>
      </w:r>
      <w:r w:rsidRPr="005100B3">
        <w:rPr>
          <w:rFonts w:ascii="Times New Roman" w:eastAsia="Times New Roman" w:hAnsi="Times New Roman" w:cs="B Nazanin"/>
          <w:sz w:val="26"/>
          <w:szCs w:val="26"/>
          <w:lang w:bidi="fa-IR"/>
        </w:rPr>
        <w:softHyphen/>
      </w:r>
      <w:r w:rsidRPr="005100B3">
        <w:rPr>
          <w:rFonts w:ascii="Times New Roman" w:eastAsia="Times New Roman" w:hAnsi="Times New Roman" w:cs="B Nazanin" w:hint="eastAsia"/>
          <w:sz w:val="26"/>
          <w:szCs w:val="26"/>
          <w:rtl/>
        </w:rPr>
        <w:t>گذاران</w:t>
      </w:r>
      <w:r w:rsidRPr="005100B3">
        <w:rPr>
          <w:rFonts w:ascii="Times New Roman" w:eastAsia="Times New Roman" w:hAnsi="Times New Roman" w:cs="B Nazanin"/>
          <w:sz w:val="26"/>
          <w:szCs w:val="26"/>
          <w:rtl/>
        </w:rPr>
        <w:t xml:space="preserve"> و سهامداران پ</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شنهاد</w:t>
      </w:r>
      <w:r w:rsidRPr="005100B3">
        <w:rPr>
          <w:rFonts w:ascii="Times New Roman" w:eastAsia="Times New Roman" w:hAnsi="Times New Roman" w:cs="B Nazanin"/>
          <w:sz w:val="26"/>
          <w:szCs w:val="26"/>
          <w:rtl/>
        </w:rPr>
        <w:t xml:space="preserve"> م</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lang w:bidi="fa-IR"/>
        </w:rPr>
        <w:softHyphen/>
      </w:r>
      <w:r w:rsidRPr="005100B3">
        <w:rPr>
          <w:rFonts w:ascii="Times New Roman" w:eastAsia="Times New Roman" w:hAnsi="Times New Roman" w:cs="B Nazanin" w:hint="eastAsia"/>
          <w:sz w:val="26"/>
          <w:szCs w:val="26"/>
          <w:rtl/>
        </w:rPr>
        <w:t>شود</w:t>
      </w:r>
      <w:r w:rsidRPr="005100B3">
        <w:rPr>
          <w:rFonts w:ascii="Times New Roman" w:eastAsia="Times New Roman" w:hAnsi="Times New Roman" w:cs="B Nazanin"/>
          <w:sz w:val="26"/>
          <w:szCs w:val="26"/>
          <w:rtl/>
        </w:rPr>
        <w:t xml:space="preserve"> در بررس</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شرکت، شرکت</w:t>
      </w:r>
      <w:r w:rsidRPr="005100B3">
        <w:rPr>
          <w:rFonts w:ascii="Times New Roman" w:eastAsia="Times New Roman" w:hAnsi="Times New Roman" w:cs="B Nazanin"/>
          <w:sz w:val="26"/>
          <w:szCs w:val="26"/>
          <w:lang w:bidi="fa-IR"/>
        </w:rPr>
        <w:softHyphen/>
      </w:r>
      <w:r w:rsidRPr="005100B3">
        <w:rPr>
          <w:rFonts w:ascii="Times New Roman" w:eastAsia="Times New Roman" w:hAnsi="Times New Roman" w:cs="B Nazanin"/>
          <w:sz w:val="26"/>
          <w:szCs w:val="26"/>
          <w:rtl/>
        </w:rPr>
        <w:t>ها</w:t>
      </w:r>
      <w:r w:rsidRPr="005100B3">
        <w:rPr>
          <w:rFonts w:ascii="Times New Roman" w:eastAsia="Times New Roman" w:hAnsi="Times New Roman" w:cs="B Nazanin" w:hint="cs"/>
          <w:sz w:val="26"/>
          <w:szCs w:val="26"/>
          <w:rtl/>
        </w:rPr>
        <w:t>یی</w:t>
      </w:r>
      <w:r w:rsidRPr="005100B3">
        <w:rPr>
          <w:rFonts w:ascii="Times New Roman" w:eastAsia="Times New Roman" w:hAnsi="Times New Roman" w:cs="B Nazanin"/>
          <w:sz w:val="26"/>
          <w:szCs w:val="26"/>
          <w:rtl/>
        </w:rPr>
        <w:t xml:space="preserve"> را جهت سرما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ه</w:t>
      </w:r>
      <w:r w:rsidRPr="005100B3">
        <w:rPr>
          <w:rFonts w:ascii="Times New Roman" w:eastAsia="Times New Roman" w:hAnsi="Times New Roman" w:cs="B Nazanin"/>
          <w:sz w:val="26"/>
          <w:szCs w:val="26"/>
          <w:lang w:bidi="fa-IR"/>
        </w:rPr>
        <w:softHyphen/>
      </w:r>
      <w:r w:rsidRPr="005100B3">
        <w:rPr>
          <w:rFonts w:ascii="Times New Roman" w:eastAsia="Times New Roman" w:hAnsi="Times New Roman" w:cs="B Nazanin" w:hint="eastAsia"/>
          <w:sz w:val="26"/>
          <w:szCs w:val="26"/>
          <w:rtl/>
        </w:rPr>
        <w:t>گـذار</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 xml:space="preserve"> انتخاب</w:t>
      </w:r>
      <w:r w:rsidRPr="005100B3">
        <w:rPr>
          <w:rFonts w:ascii="Times New Roman" w:eastAsia="Times New Roman" w:hAnsi="Times New Roman" w:cs="B Nazanin"/>
          <w:sz w:val="26"/>
          <w:szCs w:val="26"/>
          <w:rtl/>
        </w:rPr>
        <w:t xml:space="preserve"> کنند که بازده سرما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ه</w:t>
      </w:r>
      <w:r w:rsidRPr="005100B3">
        <w:rPr>
          <w:rFonts w:ascii="Times New Roman" w:eastAsia="Times New Roman" w:hAnsi="Times New Roman" w:cs="B Nazanin"/>
          <w:sz w:val="26"/>
          <w:szCs w:val="26"/>
          <w:lang w:bidi="fa-IR"/>
        </w:rPr>
        <w:softHyphen/>
      </w:r>
      <w:r w:rsidRPr="005100B3">
        <w:rPr>
          <w:rFonts w:ascii="Times New Roman" w:eastAsia="Times New Roman" w:hAnsi="Times New Roman" w:cs="B Nazanin" w:hint="eastAsia"/>
          <w:sz w:val="26"/>
          <w:szCs w:val="26"/>
          <w:rtl/>
        </w:rPr>
        <w:t>گذار</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sz w:val="26"/>
          <w:szCs w:val="26"/>
          <w:rtl/>
        </w:rPr>
        <w:t xml:space="preserve"> ب</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شتر</w:t>
      </w:r>
      <w:r w:rsidRPr="005100B3">
        <w:rPr>
          <w:rFonts w:ascii="Times New Roman" w:eastAsia="Times New Roman" w:hAnsi="Times New Roman" w:cs="B Nazanin"/>
          <w:sz w:val="26"/>
          <w:szCs w:val="26"/>
          <w:rtl/>
        </w:rPr>
        <w:t xml:space="preserve"> از هز</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نه</w:t>
      </w:r>
      <w:r w:rsidRPr="005100B3">
        <w:rPr>
          <w:rFonts w:ascii="Times New Roman" w:eastAsia="Times New Roman" w:hAnsi="Times New Roman" w:cs="B Nazanin"/>
          <w:sz w:val="26"/>
          <w:szCs w:val="26"/>
          <w:rtl/>
        </w:rPr>
        <w:t xml:space="preserve"> سرما</w:t>
      </w:r>
      <w:r w:rsidRPr="005100B3">
        <w:rPr>
          <w:rFonts w:ascii="Times New Roman" w:eastAsia="Times New Roman" w:hAnsi="Times New Roman" w:cs="B Nazanin" w:hint="cs"/>
          <w:sz w:val="26"/>
          <w:szCs w:val="26"/>
          <w:rtl/>
        </w:rPr>
        <w:t>ی</w:t>
      </w:r>
      <w:r w:rsidRPr="005100B3">
        <w:rPr>
          <w:rFonts w:ascii="Times New Roman" w:eastAsia="Times New Roman" w:hAnsi="Times New Roman" w:cs="B Nazanin" w:hint="eastAsia"/>
          <w:sz w:val="26"/>
          <w:szCs w:val="26"/>
          <w:rtl/>
        </w:rPr>
        <w:t>ه</w:t>
      </w:r>
      <w:r w:rsidRPr="005100B3">
        <w:rPr>
          <w:rFonts w:ascii="Times New Roman" w:eastAsia="Times New Roman" w:hAnsi="Times New Roman" w:cs="B Nazanin"/>
          <w:sz w:val="26"/>
          <w:szCs w:val="26"/>
          <w:rtl/>
        </w:rPr>
        <w:t xml:space="preserve"> باشد</w:t>
      </w:r>
      <w:r w:rsidR="006E1874" w:rsidRPr="005100B3">
        <w:rPr>
          <w:rFonts w:ascii="Times New Roman" w:eastAsia="Times New Roman" w:hAnsi="Times New Roman" w:cs="B Nazanin" w:hint="cs"/>
          <w:sz w:val="26"/>
          <w:szCs w:val="26"/>
          <w:rtl/>
          <w:lang w:bidi="fa-IR"/>
        </w:rPr>
        <w:t>.</w:t>
      </w:r>
    </w:p>
    <w:p w14:paraId="0C1AF0B6" w14:textId="5DDB0852" w:rsidR="002C0F0E" w:rsidRPr="005100B3" w:rsidRDefault="002C0F0E" w:rsidP="00631855">
      <w:pPr>
        <w:bidi/>
        <w:spacing w:after="0" w:line="240" w:lineRule="auto"/>
        <w:jc w:val="both"/>
        <w:rPr>
          <w:rFonts w:ascii="Times New Roman" w:eastAsia="Times New Roman" w:hAnsi="Times New Roman" w:cs="B Nazanin"/>
          <w:sz w:val="26"/>
          <w:szCs w:val="26"/>
          <w:rtl/>
          <w:lang w:bidi="fa-IR"/>
        </w:rPr>
      </w:pPr>
      <w:r w:rsidRPr="005100B3">
        <w:rPr>
          <w:rFonts w:ascii="Times New Roman" w:eastAsia="Times New Roman" w:hAnsi="Times New Roman" w:cs="B Nazanin"/>
          <w:sz w:val="26"/>
          <w:szCs w:val="26"/>
          <w:rtl/>
        </w:rPr>
        <w:lastRenderedPageBreak/>
        <w:t>پيشنهاد ميگردد سازمان بورس اوراق بهادار به نقش متغيرهاي حاكميتي نظير استقلال هيئت مديره؛ ثبات مدير عامل</w:t>
      </w:r>
      <w:r w:rsidRPr="005100B3">
        <w:rPr>
          <w:rFonts w:ascii="Times New Roman" w:eastAsia="Times New Roman" w:hAnsi="Times New Roman" w:cs="B Nazanin" w:hint="cs"/>
          <w:sz w:val="26"/>
          <w:szCs w:val="26"/>
          <w:rtl/>
        </w:rPr>
        <w:t>؛</w:t>
      </w:r>
      <w:r w:rsidRPr="005100B3">
        <w:rPr>
          <w:rFonts w:ascii="Times New Roman" w:eastAsia="Times New Roman" w:hAnsi="Times New Roman" w:cs="B Nazanin"/>
          <w:sz w:val="26"/>
          <w:szCs w:val="26"/>
          <w:rtl/>
        </w:rPr>
        <w:t xml:space="preserve"> </w:t>
      </w:r>
      <w:r w:rsidRPr="005100B3">
        <w:rPr>
          <w:rFonts w:ascii="Times New Roman" w:eastAsia="Times New Roman" w:hAnsi="Times New Roman" w:cs="B Nazanin" w:hint="cs"/>
          <w:sz w:val="26"/>
          <w:szCs w:val="26"/>
          <w:rtl/>
        </w:rPr>
        <w:t>وجود</w:t>
      </w:r>
      <w:r w:rsidRPr="005100B3">
        <w:rPr>
          <w:rFonts w:ascii="Times New Roman" w:eastAsia="Times New Roman" w:hAnsi="Times New Roman" w:cs="B Nazanin"/>
          <w:sz w:val="26"/>
          <w:szCs w:val="26"/>
          <w:rtl/>
        </w:rPr>
        <w:t xml:space="preserve"> </w:t>
      </w:r>
      <w:r w:rsidRPr="005100B3">
        <w:rPr>
          <w:rFonts w:ascii="Times New Roman" w:eastAsia="Times New Roman" w:hAnsi="Times New Roman" w:cs="B Nazanin" w:hint="cs"/>
          <w:sz w:val="26"/>
          <w:szCs w:val="26"/>
          <w:rtl/>
        </w:rPr>
        <w:t>سهام</w:t>
      </w:r>
      <w:r w:rsidRPr="005100B3">
        <w:rPr>
          <w:rFonts w:ascii="Times New Roman" w:eastAsia="Times New Roman" w:hAnsi="Times New Roman" w:cs="B Nazanin"/>
          <w:sz w:val="26"/>
          <w:szCs w:val="26"/>
          <w:rtl/>
        </w:rPr>
        <w:t xml:space="preserve"> </w:t>
      </w:r>
      <w:r w:rsidRPr="005100B3">
        <w:rPr>
          <w:rFonts w:ascii="Times New Roman" w:eastAsia="Times New Roman" w:hAnsi="Times New Roman" w:cs="B Nazanin" w:hint="cs"/>
          <w:sz w:val="26"/>
          <w:szCs w:val="26"/>
          <w:rtl/>
        </w:rPr>
        <w:t>داران</w:t>
      </w:r>
      <w:r w:rsidRPr="005100B3">
        <w:rPr>
          <w:rFonts w:ascii="Times New Roman" w:eastAsia="Times New Roman" w:hAnsi="Times New Roman" w:cs="B Nazanin"/>
          <w:sz w:val="26"/>
          <w:szCs w:val="26"/>
          <w:rtl/>
        </w:rPr>
        <w:t xml:space="preserve"> داراي حق كنترل و...در تعيين حق ارزش سهام شركتها توجه بيشتري داشته باشد. براي اين منظور رتبه بندي شـركت هـا بـر اساس قدرت حاكميت ميتواند مفيد واقع شود</w:t>
      </w:r>
      <w:r w:rsidRPr="005100B3">
        <w:rPr>
          <w:rFonts w:ascii="Times New Roman" w:eastAsia="Times New Roman" w:hAnsi="Times New Roman" w:cs="B Nazanin"/>
          <w:sz w:val="26"/>
          <w:szCs w:val="26"/>
          <w:lang w:bidi="fa-IR"/>
        </w:rPr>
        <w:t>.</w:t>
      </w:r>
    </w:p>
    <w:p w14:paraId="2DD4353B" w14:textId="459193E0" w:rsidR="006E1874" w:rsidRPr="005100B3" w:rsidRDefault="006E1874" w:rsidP="00631855">
      <w:pPr>
        <w:bidi/>
        <w:spacing w:after="0" w:line="240" w:lineRule="auto"/>
        <w:jc w:val="both"/>
        <w:rPr>
          <w:rFonts w:ascii="Times New Roman" w:eastAsia="B Zar" w:hAnsi="Times New Roman" w:cs="B Nazanin"/>
          <w:b/>
          <w:bCs/>
          <w:sz w:val="26"/>
          <w:szCs w:val="26"/>
          <w:rtl/>
        </w:rPr>
      </w:pPr>
      <w:r w:rsidRPr="005100B3">
        <w:rPr>
          <w:rFonts w:ascii="Times New Roman" w:eastAsia="B Zar" w:hAnsi="Times New Roman" w:cs="B Nazanin" w:hint="cs"/>
          <w:b/>
          <w:bCs/>
          <w:sz w:val="26"/>
          <w:szCs w:val="26"/>
          <w:rtl/>
        </w:rPr>
        <w:t>پیشنهاد برای پژوهش های آتی</w:t>
      </w:r>
    </w:p>
    <w:p w14:paraId="5BC9E84D" w14:textId="1CE92EF5" w:rsidR="0039654E" w:rsidRPr="005100B3" w:rsidRDefault="0039654E" w:rsidP="00631855">
      <w:pPr>
        <w:bidi/>
        <w:spacing w:after="0" w:line="240" w:lineRule="auto"/>
        <w:contextualSpacing/>
        <w:jc w:val="both"/>
        <w:rPr>
          <w:rFonts w:ascii="Times New Roman" w:eastAsia="B Zar" w:hAnsi="Times New Roman" w:cs="B Nazanin"/>
          <w:sz w:val="26"/>
          <w:szCs w:val="26"/>
          <w:rtl/>
        </w:rPr>
      </w:pPr>
      <w:r w:rsidRPr="005100B3">
        <w:rPr>
          <w:rFonts w:ascii="Times New Roman" w:eastAsia="B Zar" w:hAnsi="Times New Roman" w:cs="B Nazanin"/>
          <w:sz w:val="26"/>
          <w:szCs w:val="26"/>
          <w:rtl/>
        </w:rPr>
        <w:t>با توجه به اینکه جامعه آماری مورد مطالعه، شرکتهای پذیرفته شده در بورس اوراق بهادار تهران می باشد. و اینکه فضای کسب و کار در ایران به شرکتهای بورسی محدود نمی شود لذا در صورت امکان رویه انتخاب شود تا کل فضای کسب و کار مورد مطالعه قرار گیرد.</w:t>
      </w:r>
    </w:p>
    <w:p w14:paraId="38BB249A" w14:textId="16224ECC" w:rsidR="002C0F0E" w:rsidRPr="005100B3" w:rsidRDefault="002C0F0E" w:rsidP="00631855">
      <w:pPr>
        <w:bidi/>
        <w:spacing w:after="0" w:line="240" w:lineRule="auto"/>
        <w:contextualSpacing/>
        <w:jc w:val="both"/>
        <w:rPr>
          <w:rFonts w:ascii="Times New Roman" w:eastAsia="B Zar" w:hAnsi="Times New Roman" w:cs="B Nazanin"/>
          <w:sz w:val="26"/>
          <w:szCs w:val="26"/>
          <w:rtl/>
        </w:rPr>
      </w:pPr>
      <w:r w:rsidRPr="005100B3">
        <w:rPr>
          <w:rFonts w:ascii="Times New Roman" w:eastAsia="B Zar" w:hAnsi="Times New Roman" w:cs="B Nazanin"/>
          <w:sz w:val="26"/>
          <w:szCs w:val="26"/>
          <w:rtl/>
        </w:rPr>
        <w:t>به پژوهشگران آينده پيشنهاد ميشود كه در پژوهشي مشابه با توجه به ريسك بازار، رابطه بين قدرت مدير عامل و ارزش شركت را مورد بررسي قرار دهند و نيز مي توانند تاثير اعتماد به نفس بيش از حد و سوگيري رفتاري مديران بر ارزش سهام را مورد بررسي قرار دهند</w:t>
      </w:r>
      <w:r w:rsidRPr="005100B3">
        <w:rPr>
          <w:rFonts w:ascii="Times New Roman" w:eastAsia="B Zar" w:hAnsi="Times New Roman" w:cs="B Nazanin"/>
          <w:sz w:val="26"/>
          <w:szCs w:val="26"/>
        </w:rPr>
        <w:t>.</w:t>
      </w:r>
    </w:p>
    <w:p w14:paraId="2899F07C" w14:textId="5515A968" w:rsidR="00631AC1" w:rsidRPr="005100B3" w:rsidRDefault="002C0F0E" w:rsidP="00631855">
      <w:pPr>
        <w:bidi/>
        <w:spacing w:after="0" w:line="240" w:lineRule="auto"/>
        <w:jc w:val="both"/>
        <w:rPr>
          <w:rFonts w:ascii="Times New Roman" w:eastAsia="Times New Roman" w:hAnsi="Times New Roman" w:cs="B Nazanin"/>
          <w:sz w:val="26"/>
          <w:szCs w:val="26"/>
          <w:rtl/>
        </w:rPr>
      </w:pPr>
      <w:r w:rsidRPr="005100B3">
        <w:rPr>
          <w:rFonts w:ascii="Times New Roman" w:eastAsia="Times New Roman" w:hAnsi="Times New Roman" w:cs="B Nazanin"/>
          <w:sz w:val="26"/>
          <w:szCs w:val="26"/>
          <w:rtl/>
        </w:rPr>
        <w:t>به محققان نيز پيشنهاد ميگردد در پژوهشهاي آتي خود به بررسي استفاده از ساير سازوكارهاي ساختار مالكيت مثـل مالكيـت درونـي، مالكيت خصوصي، مالكي</w:t>
      </w:r>
      <w:r w:rsidRPr="005100B3">
        <w:rPr>
          <w:rFonts w:ascii="Times New Roman" w:eastAsia="Times New Roman" w:hAnsi="Times New Roman" w:cs="B Nazanin" w:hint="cs"/>
          <w:sz w:val="26"/>
          <w:szCs w:val="26"/>
          <w:rtl/>
        </w:rPr>
        <w:t>ت</w:t>
      </w:r>
      <w:r w:rsidRPr="005100B3">
        <w:rPr>
          <w:sz w:val="26"/>
          <w:szCs w:val="26"/>
          <w:rtl/>
        </w:rPr>
        <w:t xml:space="preserve"> </w:t>
      </w:r>
      <w:r w:rsidRPr="005100B3">
        <w:rPr>
          <w:rFonts w:ascii="Times New Roman" w:eastAsia="Times New Roman" w:hAnsi="Times New Roman" w:cs="B Nazanin"/>
          <w:sz w:val="26"/>
          <w:szCs w:val="26"/>
          <w:rtl/>
        </w:rPr>
        <w:t>خويشاوندي، سهامدار بلوكي و... در بررسي تاثير قدرت مدير عامل بر ارزش شركت</w:t>
      </w:r>
      <w:r w:rsidRPr="005100B3">
        <w:rPr>
          <w:rFonts w:ascii="Times New Roman" w:eastAsia="Times New Roman" w:hAnsi="Times New Roman" w:cs="B Nazanin"/>
          <w:sz w:val="26"/>
          <w:szCs w:val="26"/>
        </w:rPr>
        <w:t>.</w:t>
      </w:r>
    </w:p>
    <w:p w14:paraId="316AB05C" w14:textId="33EA7F3F" w:rsidR="00F40F88" w:rsidRDefault="00F40F88" w:rsidP="005100B3">
      <w:pPr>
        <w:pStyle w:val="Heading1"/>
        <w:spacing w:line="240" w:lineRule="auto"/>
        <w:rPr>
          <w:rFonts w:ascii="Times New Roman" w:eastAsia="Times New Roman" w:hAnsi="Times New Roman" w:cs="B Nazanin"/>
          <w:color w:val="auto"/>
          <w:sz w:val="28"/>
          <w:szCs w:val="28"/>
          <w:rtl/>
          <w:lang w:bidi="ar-SA"/>
        </w:rPr>
      </w:pPr>
      <w:bookmarkStart w:id="368" w:name="_Toc504503001"/>
      <w:bookmarkStart w:id="369" w:name="_Toc395043938"/>
      <w:bookmarkStart w:id="370" w:name="_Toc325818006"/>
      <w:bookmarkStart w:id="371" w:name="_Toc32273071"/>
      <w:bookmarkStart w:id="372" w:name="_Toc46270245"/>
      <w:bookmarkStart w:id="373" w:name="_Toc85015496"/>
      <w:bookmarkStart w:id="374" w:name="_Toc100409097"/>
      <w:r w:rsidRPr="005100B3">
        <w:rPr>
          <w:rFonts w:ascii="Times New Roman" w:eastAsia="Times New Roman" w:hAnsi="Times New Roman" w:cs="B Nazanin"/>
          <w:color w:val="auto"/>
          <w:sz w:val="28"/>
          <w:szCs w:val="28"/>
          <w:rtl/>
          <w:lang w:bidi="ar-SA"/>
        </w:rPr>
        <w:t>5-</w:t>
      </w:r>
      <w:r w:rsidR="00BF011E" w:rsidRPr="005100B3">
        <w:rPr>
          <w:rFonts w:ascii="Times New Roman" w:eastAsia="Times New Roman" w:hAnsi="Times New Roman" w:cs="B Nazanin" w:hint="cs"/>
          <w:color w:val="auto"/>
          <w:sz w:val="28"/>
          <w:szCs w:val="28"/>
          <w:rtl/>
          <w:lang w:bidi="ar-SA"/>
        </w:rPr>
        <w:t>4</w:t>
      </w:r>
      <w:r w:rsidRPr="005100B3">
        <w:rPr>
          <w:rFonts w:ascii="Times New Roman" w:eastAsia="Times New Roman" w:hAnsi="Times New Roman" w:cs="B Nazanin" w:hint="cs"/>
          <w:color w:val="auto"/>
          <w:sz w:val="28"/>
          <w:szCs w:val="28"/>
          <w:rtl/>
          <w:lang w:bidi="ar-SA"/>
        </w:rPr>
        <w:t>)</w:t>
      </w:r>
      <w:r w:rsidRPr="005100B3">
        <w:rPr>
          <w:rFonts w:ascii="Times New Roman" w:eastAsia="Times New Roman" w:hAnsi="Times New Roman" w:cs="B Nazanin"/>
          <w:color w:val="auto"/>
          <w:sz w:val="28"/>
          <w:szCs w:val="28"/>
          <w:rtl/>
          <w:lang w:bidi="ar-SA"/>
        </w:rPr>
        <w:t xml:space="preserve"> محدودیت</w:t>
      </w:r>
      <w:r w:rsidR="005100B3">
        <w:rPr>
          <w:rFonts w:ascii="Times New Roman" w:eastAsia="Times New Roman" w:hAnsi="Times New Roman" w:cs="B Nazanin"/>
          <w:color w:val="auto"/>
          <w:sz w:val="28"/>
          <w:szCs w:val="28"/>
          <w:rtl/>
          <w:lang w:bidi="ar-SA"/>
        </w:rPr>
        <w:softHyphen/>
      </w:r>
      <w:r w:rsidRPr="005100B3">
        <w:rPr>
          <w:rFonts w:ascii="Times New Roman" w:eastAsia="Times New Roman" w:hAnsi="Times New Roman" w:cs="B Nazanin"/>
          <w:color w:val="auto"/>
          <w:sz w:val="28"/>
          <w:szCs w:val="28"/>
          <w:rtl/>
          <w:lang w:bidi="ar-SA"/>
        </w:rPr>
        <w:t>های تحقیق</w:t>
      </w:r>
      <w:bookmarkEnd w:id="368"/>
      <w:bookmarkEnd w:id="369"/>
      <w:bookmarkEnd w:id="370"/>
      <w:bookmarkEnd w:id="371"/>
      <w:bookmarkEnd w:id="372"/>
      <w:bookmarkEnd w:id="373"/>
      <w:bookmarkEnd w:id="374"/>
    </w:p>
    <w:p w14:paraId="64FC76F0" w14:textId="77777777" w:rsidR="00F40F88" w:rsidRPr="005100B3" w:rsidRDefault="00F40F88" w:rsidP="00631855">
      <w:pPr>
        <w:bidi/>
        <w:spacing w:after="0" w:line="240" w:lineRule="auto"/>
        <w:contextualSpacing/>
        <w:jc w:val="both"/>
        <w:rPr>
          <w:rFonts w:ascii="Times New Roman" w:eastAsia="B Zar" w:hAnsi="Times New Roman" w:cs="B Nazanin"/>
          <w:sz w:val="26"/>
          <w:szCs w:val="26"/>
          <w:rtl/>
        </w:rPr>
      </w:pPr>
      <w:r w:rsidRPr="005100B3">
        <w:rPr>
          <w:rFonts w:ascii="Times New Roman" w:eastAsia="B Zar" w:hAnsi="Times New Roman" w:cs="B Nazanin"/>
          <w:sz w:val="26"/>
          <w:szCs w:val="26"/>
          <w:rtl/>
        </w:rPr>
        <w:t>تحقیقات</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علمی</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و</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پژوهشی</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غالباً</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با</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محدودیت هایی</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مواجه</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است</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که</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به</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ثبات</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و</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روایی</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یافته هاي</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تحقیق</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لطمه می زند.</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با</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این</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حال</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تلاش</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محقق</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باید</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در</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این</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راستا</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باشد</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که</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ضمن</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حفظ</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ارزش</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علمی</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مطالعه</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به</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دنبال</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راهکارهاي رفع</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یا</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مقابله</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با</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محدودیت ها</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باشد.</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در</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این</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تحقیق</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نیز</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محدودیت ها</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و</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مشکلاتی</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در</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روند</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کاري</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تحقیق</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وجود</w:t>
      </w:r>
      <w:r w:rsidRPr="005100B3">
        <w:rPr>
          <w:rFonts w:ascii="Times New Roman" w:eastAsia="B Zar" w:hAnsi="Times New Roman" w:cs="B Nazanin"/>
          <w:sz w:val="26"/>
          <w:szCs w:val="26"/>
          <w:rtl/>
          <w:lang w:bidi="fa-IR"/>
        </w:rPr>
        <w:t xml:space="preserve"> </w:t>
      </w:r>
      <w:r w:rsidRPr="005100B3">
        <w:rPr>
          <w:rFonts w:ascii="Times New Roman" w:eastAsia="B Zar" w:hAnsi="Times New Roman" w:cs="B Nazanin"/>
          <w:sz w:val="26"/>
          <w:szCs w:val="26"/>
          <w:rtl/>
        </w:rPr>
        <w:t>داشت</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که</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در</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زیر</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به</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اهم</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آن</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ها</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اشاره</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شده</w:t>
      </w:r>
      <w:r w:rsidRPr="005100B3">
        <w:rPr>
          <w:rFonts w:ascii="Times New Roman" w:eastAsia="B Zar" w:hAnsi="Times New Roman" w:cs="B Nazanin"/>
          <w:sz w:val="26"/>
          <w:szCs w:val="26"/>
          <w:lang w:bidi="fa-IR"/>
        </w:rPr>
        <w:t xml:space="preserve"> </w:t>
      </w:r>
      <w:r w:rsidRPr="005100B3">
        <w:rPr>
          <w:rFonts w:ascii="Times New Roman" w:eastAsia="B Zar" w:hAnsi="Times New Roman" w:cs="B Nazanin"/>
          <w:sz w:val="26"/>
          <w:szCs w:val="26"/>
          <w:rtl/>
        </w:rPr>
        <w:t>است.</w:t>
      </w:r>
    </w:p>
    <w:p w14:paraId="446BB3E6" w14:textId="77777777" w:rsidR="00F40F88" w:rsidRPr="005100B3" w:rsidRDefault="00F40F88" w:rsidP="00631855">
      <w:pPr>
        <w:pStyle w:val="ListParagraph"/>
        <w:numPr>
          <w:ilvl w:val="0"/>
          <w:numId w:val="38"/>
        </w:numPr>
        <w:spacing w:after="0" w:line="240" w:lineRule="auto"/>
        <w:jc w:val="both"/>
        <w:rPr>
          <w:rFonts w:ascii="Times New Roman" w:eastAsia="B Zar" w:hAnsi="Times New Roman" w:cs="B Nazanin"/>
          <w:sz w:val="26"/>
          <w:szCs w:val="26"/>
          <w:rtl/>
        </w:rPr>
      </w:pPr>
      <w:r w:rsidRPr="005100B3">
        <w:rPr>
          <w:rFonts w:ascii="Times New Roman" w:eastAsia="B Zar" w:hAnsi="Times New Roman" w:cs="B Nazanin"/>
          <w:sz w:val="26"/>
          <w:szCs w:val="26"/>
          <w:rtl/>
        </w:rPr>
        <w:t>با</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توجه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محدود</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بودن</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جامعه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آماري</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شرکت هاي</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پذیرفته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شده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در</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بورس</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اوراق</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بهادار</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 xml:space="preserve"> تهران</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که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سال</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مالی</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آن</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ها</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منتهی</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پایان</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اسفند</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ماه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بوده،كسري</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نتایج</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سایر شرکت ها</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بایستی</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با</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احتیاط</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انجام</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شود.</w:t>
      </w:r>
    </w:p>
    <w:p w14:paraId="72E148CE" w14:textId="77777777" w:rsidR="00F40F88" w:rsidRPr="005100B3" w:rsidRDefault="00F40F88" w:rsidP="00631855">
      <w:pPr>
        <w:pStyle w:val="ListParagraph"/>
        <w:numPr>
          <w:ilvl w:val="0"/>
          <w:numId w:val="38"/>
        </w:numPr>
        <w:spacing w:after="0" w:line="240" w:lineRule="auto"/>
        <w:jc w:val="both"/>
        <w:rPr>
          <w:rFonts w:ascii="Times New Roman" w:eastAsia="B Zar" w:hAnsi="Times New Roman" w:cs="B Nazanin"/>
          <w:sz w:val="26"/>
          <w:szCs w:val="26"/>
          <w:rtl/>
        </w:rPr>
      </w:pPr>
      <w:r w:rsidRPr="005100B3">
        <w:rPr>
          <w:rFonts w:ascii="Times New Roman" w:eastAsia="B Zar" w:hAnsi="Times New Roman" w:cs="B Nazanin"/>
          <w:sz w:val="26"/>
          <w:szCs w:val="26"/>
          <w:rtl/>
        </w:rPr>
        <w:t>مهمترين</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محدوديت</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در</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انجام</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اين</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تحقيق،</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تعداد متغيرهاي</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مزاحم</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است</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كه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ممكن</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است</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روابط بين</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متغيرها</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را</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تحت</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تأثير</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قرار</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دهد؛</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از</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جمله، مهمترين</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آنها</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مي</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توان</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عوامل</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كلان</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اقتصادي نظير</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نرخ</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تورم،</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نرخ</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بهره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و</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بي</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ثباتي</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سياسي</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و اقتصادي</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كشورمان</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كه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بر</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سرمايه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گذاري</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ها</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و معاملات</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بورس</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تأثير</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فراوان</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دارد،</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اشاره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نمود. البته</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اين</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موضوع</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در</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اغلب</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تحقيق</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ها</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در</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حوزه علوم</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انساني</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مطرح</w:t>
      </w:r>
      <w:r w:rsidRPr="005100B3">
        <w:rPr>
          <w:rFonts w:ascii="Times New Roman" w:eastAsia="B Zar" w:hAnsi="Times New Roman" w:cs="B Nazanin"/>
          <w:sz w:val="26"/>
          <w:szCs w:val="26"/>
        </w:rPr>
        <w:t xml:space="preserve"> </w:t>
      </w:r>
      <w:r w:rsidRPr="005100B3">
        <w:rPr>
          <w:rFonts w:ascii="Times New Roman" w:eastAsia="B Zar" w:hAnsi="Times New Roman" w:cs="B Nazanin"/>
          <w:sz w:val="26"/>
          <w:szCs w:val="26"/>
          <w:rtl/>
        </w:rPr>
        <w:t>است.</w:t>
      </w:r>
    </w:p>
    <w:p w14:paraId="24FFD3F2" w14:textId="77777777" w:rsidR="00F40F88" w:rsidRPr="006F3ED0" w:rsidRDefault="00F40F88" w:rsidP="005100B3">
      <w:pPr>
        <w:bidi/>
        <w:spacing w:after="0" w:line="240" w:lineRule="auto"/>
        <w:jc w:val="both"/>
        <w:rPr>
          <w:rFonts w:ascii="Times New Roman" w:eastAsia="Times New Roman" w:hAnsi="Times New Roman" w:cs="B Nazanin"/>
          <w:sz w:val="24"/>
          <w:szCs w:val="28"/>
          <w:rtl/>
          <w:lang w:bidi="fa-IR"/>
        </w:rPr>
        <w:sectPr w:rsidR="00F40F88" w:rsidRPr="006F3ED0" w:rsidSect="00613AB4">
          <w:headerReference w:type="default" r:id="rId56"/>
          <w:footnotePr>
            <w:numRestart w:val="eachPage"/>
          </w:footnotePr>
          <w:pgSz w:w="12240" w:h="15840"/>
          <w:pgMar w:top="1701" w:right="2268" w:bottom="1701" w:left="1701" w:header="720" w:footer="720" w:gutter="0"/>
          <w:cols w:space="720"/>
          <w:docGrid w:linePitch="360"/>
        </w:sectPr>
      </w:pPr>
    </w:p>
    <w:p w14:paraId="34AB85B6" w14:textId="4A3FB40A" w:rsidR="00631AC1" w:rsidRDefault="00631AC1" w:rsidP="00631855">
      <w:pPr>
        <w:pStyle w:val="Heading1"/>
        <w:spacing w:line="240" w:lineRule="auto"/>
        <w:rPr>
          <w:rFonts w:ascii="Times New Roman" w:eastAsia="Times New Roman" w:hAnsi="Times New Roman" w:cs="B Nazanin"/>
          <w:color w:val="auto"/>
          <w:sz w:val="24"/>
          <w:szCs w:val="28"/>
          <w:rtl/>
        </w:rPr>
      </w:pPr>
      <w:bookmarkStart w:id="375" w:name="_Toc100409098"/>
      <w:r w:rsidRPr="006F3ED0">
        <w:rPr>
          <w:rFonts w:ascii="Times New Roman" w:eastAsia="Times New Roman" w:hAnsi="Times New Roman" w:cs="B Nazanin" w:hint="cs"/>
          <w:color w:val="auto"/>
          <w:sz w:val="24"/>
          <w:szCs w:val="28"/>
          <w:rtl/>
        </w:rPr>
        <w:lastRenderedPageBreak/>
        <w:t>منابع و ماخذ</w:t>
      </w:r>
      <w:bookmarkEnd w:id="375"/>
    </w:p>
    <w:p w14:paraId="08EABDA0" w14:textId="77777777" w:rsidR="00674405" w:rsidRPr="00674405" w:rsidRDefault="00674405" w:rsidP="00674405">
      <w:pPr>
        <w:rPr>
          <w:rtl/>
          <w:lang w:bidi="fa-IR"/>
        </w:rPr>
      </w:pPr>
    </w:p>
    <w:p w14:paraId="023B880D" w14:textId="77777777"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احمدی، حسن و بارونی، مجید</w:t>
      </w:r>
      <w:r w:rsidRPr="006F3ED0">
        <w:rPr>
          <w:rFonts w:ascii="Times New Roman" w:eastAsia="B Zar" w:hAnsi="Times New Roman" w:cs="B Nazanin" w:hint="cs"/>
          <w:sz w:val="24"/>
          <w:szCs w:val="24"/>
          <w:rtl/>
        </w:rPr>
        <w:t xml:space="preserve">(1399). </w:t>
      </w:r>
      <w:r w:rsidRPr="006F3ED0">
        <w:rPr>
          <w:rFonts w:ascii="Times New Roman" w:eastAsia="B Zar" w:hAnsi="Times New Roman" w:cs="B Nazanin"/>
          <w:sz w:val="24"/>
          <w:szCs w:val="24"/>
          <w:rtl/>
        </w:rPr>
        <w:t>تأثیر نقش مدیرعامل بر مدیریت ریسک شرکت،ششمین همایش ملی پژوهش های نوین در حوزه علوم انسانی، اقتصاد و حسابداری ایران،تهران</w:t>
      </w:r>
      <w:r w:rsidRPr="006F3ED0">
        <w:rPr>
          <w:rFonts w:ascii="Times New Roman" w:eastAsia="B Zar" w:hAnsi="Times New Roman" w:cs="B Nazanin" w:hint="cs"/>
          <w:sz w:val="24"/>
          <w:szCs w:val="24"/>
          <w:rtl/>
        </w:rPr>
        <w:t>.</w:t>
      </w:r>
    </w:p>
    <w:p w14:paraId="40DF0C7A" w14:textId="77777777"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انوش</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روان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فرزانه، ساعد</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رحمان. (1397). بررس</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رابطه ب</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قدرت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sz w:val="24"/>
          <w:szCs w:val="24"/>
          <w:rtl/>
        </w:rPr>
        <w:t xml:space="preserve"> عامل و ارزش شرکت با نقش تعامل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رقابت بازار و حاکم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شرکت</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پژوهشنامه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اجرا</w:t>
      </w:r>
      <w:r w:rsidRPr="006F3ED0">
        <w:rPr>
          <w:rFonts w:ascii="Times New Roman" w:eastAsia="B Zar" w:hAnsi="Times New Roman" w:cs="B Nazanin" w:hint="cs"/>
          <w:sz w:val="24"/>
          <w:szCs w:val="24"/>
          <w:rtl/>
        </w:rPr>
        <w:t>یی</w:t>
      </w:r>
      <w:r w:rsidRPr="006F3ED0">
        <w:rPr>
          <w:rFonts w:ascii="Times New Roman" w:eastAsia="B Zar" w:hAnsi="Times New Roman" w:cs="B Nazanin"/>
          <w:sz w:val="24"/>
          <w:szCs w:val="24"/>
          <w:rtl/>
        </w:rPr>
        <w:t>، 10(20)، 147-173</w:t>
      </w:r>
      <w:r w:rsidRPr="006F3ED0">
        <w:rPr>
          <w:rFonts w:ascii="Times New Roman" w:eastAsia="B Zar" w:hAnsi="Times New Roman" w:cs="B Nazanin" w:hint="cs"/>
          <w:sz w:val="24"/>
          <w:szCs w:val="24"/>
          <w:rtl/>
        </w:rPr>
        <w:t>.</w:t>
      </w:r>
    </w:p>
    <w:p w14:paraId="47EE6F2D" w14:textId="77777777"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پوربخت</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w:t>
      </w:r>
      <w:r w:rsidRPr="006F3ED0">
        <w:rPr>
          <w:rFonts w:ascii="Times New Roman" w:eastAsia="B Zar" w:hAnsi="Times New Roman" w:cs="B Nazanin"/>
          <w:sz w:val="24"/>
          <w:szCs w:val="24"/>
          <w:rtl/>
        </w:rPr>
        <w:t xml:space="preserve"> ا</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وب</w:t>
      </w:r>
      <w:r w:rsidRPr="006F3ED0">
        <w:rPr>
          <w:rFonts w:ascii="Times New Roman" w:eastAsia="B Zar" w:hAnsi="Times New Roman" w:cs="B Nazanin"/>
          <w:sz w:val="24"/>
          <w:szCs w:val="24"/>
          <w:rtl/>
        </w:rPr>
        <w:t xml:space="preserve"> و باغجر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w:t>
      </w:r>
      <w:r w:rsidRPr="006F3ED0">
        <w:rPr>
          <w:rFonts w:ascii="Times New Roman" w:eastAsia="B Zar" w:hAnsi="Times New Roman" w:cs="B Nazanin"/>
          <w:sz w:val="24"/>
          <w:szCs w:val="24"/>
          <w:rtl/>
        </w:rPr>
        <w:t xml:space="preserve"> محمود و قاسم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w:t>
      </w:r>
      <w:r w:rsidRPr="006F3ED0">
        <w:rPr>
          <w:rFonts w:ascii="Times New Roman" w:eastAsia="B Zar" w:hAnsi="Times New Roman" w:cs="B Nazanin"/>
          <w:sz w:val="24"/>
          <w:szCs w:val="24"/>
          <w:rtl/>
        </w:rPr>
        <w:t xml:space="preserve"> قاسم</w:t>
      </w:r>
      <w:r w:rsidRPr="006F3ED0">
        <w:rPr>
          <w:rFonts w:ascii="Times New Roman" w:eastAsia="B Zar" w:hAnsi="Times New Roman" w:cs="B Nazanin" w:hint="cs"/>
          <w:sz w:val="24"/>
          <w:szCs w:val="24"/>
          <w:rtl/>
        </w:rPr>
        <w:t xml:space="preserve">(1397). </w:t>
      </w:r>
      <w:r w:rsidRPr="006F3ED0">
        <w:rPr>
          <w:rFonts w:ascii="Times New Roman" w:eastAsia="B Zar" w:hAnsi="Times New Roman" w:cs="B Nazanin"/>
          <w:sz w:val="24"/>
          <w:szCs w:val="24"/>
          <w:rtl/>
        </w:rPr>
        <w:t>توانا</w:t>
      </w:r>
      <w:r w:rsidRPr="006F3ED0">
        <w:rPr>
          <w:rFonts w:ascii="Times New Roman" w:eastAsia="B Zar" w:hAnsi="Times New Roman" w:cs="B Nazanin" w:hint="cs"/>
          <w:sz w:val="24"/>
          <w:szCs w:val="24"/>
          <w:rtl/>
        </w:rPr>
        <w:t>یی</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sz w:val="24"/>
          <w:szCs w:val="24"/>
          <w:rtl/>
        </w:rPr>
        <w:t xml:space="preserve"> عامل و عملکرد شرکت،کنفرانس مل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اند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شه</w:t>
      </w:r>
      <w:r w:rsidRPr="006F3ED0">
        <w:rPr>
          <w:rFonts w:ascii="Times New Roman" w:eastAsia="B Zar" w:hAnsi="Times New Roman" w:cs="B Nazanin"/>
          <w:sz w:val="24"/>
          <w:szCs w:val="24"/>
          <w:rtl/>
        </w:rPr>
        <w:t xml:space="preserve"> 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نو</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و خلاق در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ت،حسابدار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مطالعات حقوق</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و اجتماع</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،اروم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ه</w:t>
      </w:r>
      <w:r w:rsidRPr="006F3ED0">
        <w:rPr>
          <w:rFonts w:ascii="Times New Roman" w:eastAsia="B Zar" w:hAnsi="Times New Roman" w:cs="B Nazanin" w:hint="cs"/>
          <w:sz w:val="24"/>
          <w:szCs w:val="24"/>
          <w:rtl/>
        </w:rPr>
        <w:t>.</w:t>
      </w:r>
    </w:p>
    <w:p w14:paraId="212BED70" w14:textId="36EBF224" w:rsidR="007D2595"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جل</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لوند</w:t>
      </w:r>
      <w:r w:rsidRPr="006F3ED0">
        <w:rPr>
          <w:rFonts w:ascii="Times New Roman" w:eastAsia="B Zar" w:hAnsi="Times New Roman" w:cs="B Nazanin"/>
          <w:sz w:val="24"/>
          <w:szCs w:val="24"/>
          <w:rtl/>
        </w:rPr>
        <w:t>، ابوالحسن، رستم</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نوروزآباد، مجتب</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عسکر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ف</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روزجا</w:t>
      </w:r>
      <w:r w:rsidRPr="006F3ED0">
        <w:rPr>
          <w:rFonts w:ascii="Times New Roman" w:eastAsia="B Zar" w:hAnsi="Times New Roman" w:cs="B Nazanin" w:hint="cs"/>
          <w:sz w:val="24"/>
          <w:szCs w:val="24"/>
          <w:rtl/>
        </w:rPr>
        <w:t>یی</w:t>
      </w:r>
      <w:r w:rsidRPr="006F3ED0">
        <w:rPr>
          <w:rFonts w:ascii="Times New Roman" w:eastAsia="B Zar" w:hAnsi="Times New Roman" w:cs="B Nazanin"/>
          <w:sz w:val="24"/>
          <w:szCs w:val="24"/>
          <w:rtl/>
        </w:rPr>
        <w:t>، احسان، رحمان</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لاد</w:t>
      </w:r>
      <w:r w:rsidRPr="006F3ED0">
        <w:rPr>
          <w:rFonts w:ascii="Times New Roman" w:eastAsia="B Zar" w:hAnsi="Times New Roman" w:cs="B Nazanin"/>
          <w:sz w:val="24"/>
          <w:szCs w:val="24"/>
          <w:rtl/>
        </w:rPr>
        <w:t>. (1398). پ</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اده‏</w:t>
      </w:r>
      <w:r w:rsidRPr="006F3ED0">
        <w:rPr>
          <w:rFonts w:ascii="Times New Roman" w:eastAsia="B Zar" w:hAnsi="Times New Roman" w:cs="B Nazanin"/>
          <w:sz w:val="24"/>
          <w:szCs w:val="24"/>
          <w:rtl/>
        </w:rPr>
        <w:t xml:space="preserve"> ساز</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سک</w:t>
      </w:r>
      <w:r w:rsidRPr="006F3ED0">
        <w:rPr>
          <w:rFonts w:ascii="Times New Roman" w:eastAsia="B Zar" w:hAnsi="Times New Roman" w:cs="B Nazanin"/>
          <w:sz w:val="24"/>
          <w:szCs w:val="24"/>
          <w:rtl/>
        </w:rPr>
        <w:t xml:space="preserve"> سازمان</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w:t>
      </w:r>
      <w:r w:rsidRPr="006F3ED0">
        <w:rPr>
          <w:rFonts w:ascii="Times New Roman" w:eastAsia="B Zar" w:hAnsi="Times New Roman" w:cs="B Nazanin"/>
          <w:sz w:val="24"/>
          <w:szCs w:val="24"/>
          <w:rtl/>
        </w:rPr>
        <w:t xml:space="preserve"> شناسا</w:t>
      </w:r>
      <w:r w:rsidRPr="006F3ED0">
        <w:rPr>
          <w:rFonts w:ascii="Times New Roman" w:eastAsia="B Zar" w:hAnsi="Times New Roman" w:cs="B Nazanin" w:hint="cs"/>
          <w:sz w:val="24"/>
          <w:szCs w:val="24"/>
          <w:rtl/>
        </w:rPr>
        <w:t>یی</w:t>
      </w:r>
      <w:r w:rsidRPr="006F3ED0">
        <w:rPr>
          <w:rFonts w:ascii="Times New Roman" w:eastAsia="B Zar" w:hAnsi="Times New Roman" w:cs="B Nazanin" w:hint="eastAsia"/>
          <w:sz w:val="24"/>
          <w:szCs w:val="24"/>
          <w:rtl/>
        </w:rPr>
        <w:t>،</w:t>
      </w:r>
      <w:r w:rsidRPr="006F3ED0">
        <w:rPr>
          <w:rFonts w:ascii="Times New Roman" w:eastAsia="B Zar" w:hAnsi="Times New Roman" w:cs="B Nazanin"/>
          <w:sz w:val="24"/>
          <w:szCs w:val="24"/>
          <w:rtl/>
        </w:rPr>
        <w:t xml:space="preserve"> تحل</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ل</w:t>
      </w:r>
      <w:r w:rsidRPr="006F3ED0">
        <w:rPr>
          <w:rFonts w:ascii="Times New Roman" w:eastAsia="B Zar" w:hAnsi="Times New Roman" w:cs="B Nazanin"/>
          <w:sz w:val="24"/>
          <w:szCs w:val="24"/>
          <w:rtl/>
        </w:rPr>
        <w:t xml:space="preserve"> و ارز</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اب</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مورد مطالعه: نهاد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فعال در بازار سرما</w:t>
      </w:r>
      <w:r w:rsidRPr="006F3ED0">
        <w:rPr>
          <w:rFonts w:ascii="Times New Roman" w:eastAsia="B Zar" w:hAnsi="Times New Roman" w:cs="B Nazanin" w:hint="cs"/>
          <w:sz w:val="24"/>
          <w:szCs w:val="24"/>
          <w:rtl/>
        </w:rPr>
        <w:t>یۀ</w:t>
      </w:r>
      <w:r w:rsidRPr="006F3ED0">
        <w:rPr>
          <w:rFonts w:ascii="Times New Roman" w:eastAsia="B Zar" w:hAnsi="Times New Roman" w:cs="B Nazanin"/>
          <w:sz w:val="24"/>
          <w:szCs w:val="24"/>
          <w:rtl/>
        </w:rPr>
        <w:t xml:space="preserve"> ا</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ران</w:t>
      </w:r>
      <w:r w:rsidRPr="006F3ED0">
        <w:rPr>
          <w:rFonts w:ascii="Times New Roman" w:eastAsia="B Zar" w:hAnsi="Times New Roman" w:cs="B Nazanin"/>
          <w:sz w:val="24"/>
          <w:szCs w:val="24"/>
          <w:rtl/>
        </w:rPr>
        <w:t>.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دارا</w:t>
      </w:r>
      <w:r w:rsidRPr="006F3ED0">
        <w:rPr>
          <w:rFonts w:ascii="Times New Roman" w:eastAsia="B Zar" w:hAnsi="Times New Roman" w:cs="B Nazanin" w:hint="cs"/>
          <w:sz w:val="24"/>
          <w:szCs w:val="24"/>
          <w:rtl/>
        </w:rPr>
        <w:t>یی</w:t>
      </w:r>
      <w:r w:rsidRPr="006F3ED0">
        <w:rPr>
          <w:rFonts w:ascii="Times New Roman" w:eastAsia="B Zar" w:hAnsi="Times New Roman" w:cs="B Nazanin"/>
          <w:sz w:val="24"/>
          <w:szCs w:val="24"/>
          <w:rtl/>
        </w:rPr>
        <w:t xml:space="preserve"> و تام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7(2)، 1-24.</w:t>
      </w:r>
    </w:p>
    <w:p w14:paraId="14B526E6" w14:textId="27BEFF91" w:rsidR="007571CC" w:rsidRPr="006F3ED0" w:rsidRDefault="007571CC" w:rsidP="00631855">
      <w:pPr>
        <w:bidi/>
        <w:spacing w:after="200" w:line="240" w:lineRule="auto"/>
        <w:jc w:val="both"/>
        <w:rPr>
          <w:rFonts w:ascii="Times New Roman" w:eastAsia="B Zar" w:hAnsi="Times New Roman" w:cs="B Nazanin"/>
          <w:sz w:val="24"/>
          <w:szCs w:val="24"/>
          <w:rtl/>
        </w:rPr>
      </w:pPr>
      <w:r w:rsidRPr="007571CC">
        <w:rPr>
          <w:rFonts w:ascii="Times New Roman" w:eastAsia="B Zar" w:hAnsi="Times New Roman" w:cs="B Nazanin"/>
          <w:sz w:val="24"/>
          <w:szCs w:val="24"/>
          <w:rtl/>
        </w:rPr>
        <w:t>جهانشاد، آز</w:t>
      </w:r>
      <w:r w:rsidRPr="007571CC">
        <w:rPr>
          <w:rFonts w:ascii="Times New Roman" w:eastAsia="B Zar" w:hAnsi="Times New Roman" w:cs="B Nazanin" w:hint="cs"/>
          <w:sz w:val="24"/>
          <w:szCs w:val="24"/>
          <w:rtl/>
        </w:rPr>
        <w:t>ی</w:t>
      </w:r>
      <w:r w:rsidRPr="007571CC">
        <w:rPr>
          <w:rFonts w:ascii="Times New Roman" w:eastAsia="B Zar" w:hAnsi="Times New Roman" w:cs="B Nazanin" w:hint="eastAsia"/>
          <w:sz w:val="24"/>
          <w:szCs w:val="24"/>
          <w:rtl/>
        </w:rPr>
        <w:t>تا،</w:t>
      </w:r>
      <w:r w:rsidRPr="007571CC">
        <w:rPr>
          <w:rFonts w:ascii="Times New Roman" w:eastAsia="B Zar" w:hAnsi="Times New Roman" w:cs="B Nazanin"/>
          <w:sz w:val="24"/>
          <w:szCs w:val="24"/>
          <w:rtl/>
        </w:rPr>
        <w:t xml:space="preserve"> و مهش</w:t>
      </w:r>
      <w:r w:rsidRPr="007571CC">
        <w:rPr>
          <w:rFonts w:ascii="Times New Roman" w:eastAsia="B Zar" w:hAnsi="Times New Roman" w:cs="B Nazanin" w:hint="cs"/>
          <w:sz w:val="24"/>
          <w:szCs w:val="24"/>
          <w:rtl/>
        </w:rPr>
        <w:t>ی</w:t>
      </w:r>
      <w:r w:rsidRPr="007571CC">
        <w:rPr>
          <w:rFonts w:ascii="Times New Roman" w:eastAsia="B Zar" w:hAnsi="Times New Roman" w:cs="B Nazanin" w:hint="eastAsia"/>
          <w:sz w:val="24"/>
          <w:szCs w:val="24"/>
          <w:rtl/>
        </w:rPr>
        <w:t>د</w:t>
      </w:r>
      <w:r w:rsidRPr="007571CC">
        <w:rPr>
          <w:rFonts w:ascii="Times New Roman" w:eastAsia="B Zar" w:hAnsi="Times New Roman" w:cs="B Nazanin"/>
          <w:sz w:val="24"/>
          <w:szCs w:val="24"/>
          <w:rtl/>
        </w:rPr>
        <w:t xml:space="preserve"> علم اهرم</w:t>
      </w:r>
      <w:r w:rsidRPr="007571CC">
        <w:rPr>
          <w:rFonts w:ascii="Times New Roman" w:eastAsia="B Zar" w:hAnsi="Times New Roman" w:cs="B Nazanin" w:hint="cs"/>
          <w:sz w:val="24"/>
          <w:szCs w:val="24"/>
          <w:rtl/>
        </w:rPr>
        <w:t>ی</w:t>
      </w:r>
      <w:r>
        <w:rPr>
          <w:rFonts w:ascii="Times New Roman" w:eastAsia="B Zar" w:hAnsi="Times New Roman" w:cs="B Nazanin" w:hint="cs"/>
          <w:sz w:val="24"/>
          <w:szCs w:val="24"/>
          <w:rtl/>
        </w:rPr>
        <w:t xml:space="preserve">(1392). </w:t>
      </w:r>
      <w:r w:rsidRPr="007571CC">
        <w:rPr>
          <w:rFonts w:ascii="Times New Roman" w:eastAsia="B Zar" w:hAnsi="Times New Roman" w:cs="B Nazanin"/>
          <w:sz w:val="24"/>
          <w:szCs w:val="24"/>
          <w:rtl/>
        </w:rPr>
        <w:t>بررس</w:t>
      </w:r>
      <w:r w:rsidRPr="007571CC">
        <w:rPr>
          <w:rFonts w:ascii="Times New Roman" w:eastAsia="B Zar" w:hAnsi="Times New Roman" w:cs="B Nazanin" w:hint="cs"/>
          <w:sz w:val="24"/>
          <w:szCs w:val="24"/>
          <w:rtl/>
        </w:rPr>
        <w:t>ی</w:t>
      </w:r>
      <w:r w:rsidRPr="007571CC">
        <w:rPr>
          <w:rFonts w:ascii="Times New Roman" w:eastAsia="B Zar" w:hAnsi="Times New Roman" w:cs="B Nazanin"/>
          <w:sz w:val="24"/>
          <w:szCs w:val="24"/>
          <w:rtl/>
        </w:rPr>
        <w:t xml:space="preserve"> ارتباط ب</w:t>
      </w:r>
      <w:r w:rsidRPr="007571CC">
        <w:rPr>
          <w:rFonts w:ascii="Times New Roman" w:eastAsia="B Zar" w:hAnsi="Times New Roman" w:cs="B Nazanin" w:hint="cs"/>
          <w:sz w:val="24"/>
          <w:szCs w:val="24"/>
          <w:rtl/>
        </w:rPr>
        <w:t>ی</w:t>
      </w:r>
      <w:r w:rsidRPr="007571CC">
        <w:rPr>
          <w:rFonts w:ascii="Times New Roman" w:eastAsia="B Zar" w:hAnsi="Times New Roman" w:cs="B Nazanin" w:hint="eastAsia"/>
          <w:sz w:val="24"/>
          <w:szCs w:val="24"/>
          <w:rtl/>
        </w:rPr>
        <w:t>ن</w:t>
      </w:r>
      <w:r w:rsidRPr="007571CC">
        <w:rPr>
          <w:rFonts w:ascii="Times New Roman" w:eastAsia="B Zar" w:hAnsi="Times New Roman" w:cs="B Nazanin"/>
          <w:sz w:val="24"/>
          <w:szCs w:val="24"/>
          <w:rtl/>
        </w:rPr>
        <w:t xml:space="preserve"> جر</w:t>
      </w:r>
      <w:r w:rsidRPr="007571CC">
        <w:rPr>
          <w:rFonts w:ascii="Times New Roman" w:eastAsia="B Zar" w:hAnsi="Times New Roman" w:cs="B Nazanin" w:hint="cs"/>
          <w:sz w:val="24"/>
          <w:szCs w:val="24"/>
          <w:rtl/>
        </w:rPr>
        <w:t>ی</w:t>
      </w:r>
      <w:r w:rsidRPr="007571CC">
        <w:rPr>
          <w:rFonts w:ascii="Times New Roman" w:eastAsia="B Zar" w:hAnsi="Times New Roman" w:cs="B Nazanin" w:hint="eastAsia"/>
          <w:sz w:val="24"/>
          <w:szCs w:val="24"/>
          <w:rtl/>
        </w:rPr>
        <w:t>ان</w:t>
      </w:r>
      <w:r w:rsidRPr="007571CC">
        <w:rPr>
          <w:rFonts w:ascii="Times New Roman" w:eastAsia="B Zar" w:hAnsi="Times New Roman" w:cs="B Nazanin"/>
          <w:sz w:val="24"/>
          <w:szCs w:val="24"/>
          <w:rtl/>
        </w:rPr>
        <w:t xml:space="preserve"> ها</w:t>
      </w:r>
      <w:r w:rsidRPr="007571CC">
        <w:rPr>
          <w:rFonts w:ascii="Times New Roman" w:eastAsia="B Zar" w:hAnsi="Times New Roman" w:cs="B Nazanin" w:hint="cs"/>
          <w:sz w:val="24"/>
          <w:szCs w:val="24"/>
          <w:rtl/>
        </w:rPr>
        <w:t>ی</w:t>
      </w:r>
      <w:r w:rsidRPr="007571CC">
        <w:rPr>
          <w:rFonts w:ascii="Times New Roman" w:eastAsia="B Zar" w:hAnsi="Times New Roman" w:cs="B Nazanin"/>
          <w:sz w:val="24"/>
          <w:szCs w:val="24"/>
          <w:rtl/>
        </w:rPr>
        <w:t xml:space="preserve"> نقد آزاد و نسبت </w:t>
      </w:r>
      <w:r w:rsidRPr="007571CC">
        <w:rPr>
          <w:rFonts w:ascii="Times New Roman" w:eastAsia="B Zar" w:hAnsi="Times New Roman" w:cs="B Nazanin"/>
          <w:sz w:val="24"/>
          <w:szCs w:val="24"/>
        </w:rPr>
        <w:t>Q</w:t>
      </w:r>
      <w:r w:rsidRPr="007571CC">
        <w:rPr>
          <w:rFonts w:ascii="Times New Roman" w:eastAsia="B Zar" w:hAnsi="Times New Roman" w:cs="B Nazanin"/>
          <w:sz w:val="24"/>
          <w:szCs w:val="24"/>
          <w:rtl/>
        </w:rPr>
        <w:t xml:space="preserve"> توب</w:t>
      </w:r>
      <w:r w:rsidRPr="007571CC">
        <w:rPr>
          <w:rFonts w:ascii="Times New Roman" w:eastAsia="B Zar" w:hAnsi="Times New Roman" w:cs="B Nazanin" w:hint="cs"/>
          <w:sz w:val="24"/>
          <w:szCs w:val="24"/>
          <w:rtl/>
        </w:rPr>
        <w:t>ی</w:t>
      </w:r>
      <w:r w:rsidRPr="007571CC">
        <w:rPr>
          <w:rFonts w:ascii="Times New Roman" w:eastAsia="B Zar" w:hAnsi="Times New Roman" w:cs="B Nazanin" w:hint="eastAsia"/>
          <w:sz w:val="24"/>
          <w:szCs w:val="24"/>
          <w:rtl/>
        </w:rPr>
        <w:t>ن</w:t>
      </w:r>
      <w:r w:rsidRPr="007571CC">
        <w:rPr>
          <w:rFonts w:ascii="Times New Roman" w:eastAsia="B Zar" w:hAnsi="Times New Roman" w:cs="B Nazanin"/>
          <w:sz w:val="24"/>
          <w:szCs w:val="24"/>
          <w:rtl/>
        </w:rPr>
        <w:t xml:space="preserve"> با طرح ها</w:t>
      </w:r>
      <w:r w:rsidRPr="007571CC">
        <w:rPr>
          <w:rFonts w:ascii="Times New Roman" w:eastAsia="B Zar" w:hAnsi="Times New Roman" w:cs="B Nazanin" w:hint="cs"/>
          <w:sz w:val="24"/>
          <w:szCs w:val="24"/>
          <w:rtl/>
        </w:rPr>
        <w:t>ی</w:t>
      </w:r>
      <w:r w:rsidRPr="007571CC">
        <w:rPr>
          <w:rFonts w:ascii="Times New Roman" w:eastAsia="B Zar" w:hAnsi="Times New Roman" w:cs="B Nazanin"/>
          <w:sz w:val="24"/>
          <w:szCs w:val="24"/>
          <w:rtl/>
        </w:rPr>
        <w:t xml:space="preserve"> پاداش مد</w:t>
      </w:r>
      <w:r w:rsidRPr="007571CC">
        <w:rPr>
          <w:rFonts w:ascii="Times New Roman" w:eastAsia="B Zar" w:hAnsi="Times New Roman" w:cs="B Nazanin" w:hint="cs"/>
          <w:sz w:val="24"/>
          <w:szCs w:val="24"/>
          <w:rtl/>
        </w:rPr>
        <w:t>ی</w:t>
      </w:r>
      <w:r w:rsidRPr="007571CC">
        <w:rPr>
          <w:rFonts w:ascii="Times New Roman" w:eastAsia="B Zar" w:hAnsi="Times New Roman" w:cs="B Nazanin" w:hint="eastAsia"/>
          <w:sz w:val="24"/>
          <w:szCs w:val="24"/>
          <w:rtl/>
        </w:rPr>
        <w:t>ران</w:t>
      </w:r>
      <w:r>
        <w:rPr>
          <w:rFonts w:ascii="Times New Roman" w:eastAsia="B Zar" w:hAnsi="Times New Roman" w:cs="B Nazanin"/>
          <w:sz w:val="24"/>
          <w:szCs w:val="24"/>
          <w:rtl/>
        </w:rPr>
        <w:t>.</w:t>
      </w:r>
      <w:r>
        <w:rPr>
          <w:rFonts w:ascii="Times New Roman" w:eastAsia="B Zar" w:hAnsi="Times New Roman" w:cs="B Nazanin" w:hint="cs"/>
          <w:sz w:val="24"/>
          <w:szCs w:val="24"/>
          <w:rtl/>
        </w:rPr>
        <w:t xml:space="preserve"> </w:t>
      </w:r>
      <w:r w:rsidRPr="007571CC">
        <w:rPr>
          <w:rFonts w:ascii="Times New Roman" w:eastAsia="B Zar" w:hAnsi="Times New Roman" w:cs="B Nazanin"/>
          <w:sz w:val="24"/>
          <w:szCs w:val="24"/>
          <w:rtl/>
        </w:rPr>
        <w:t>دانش سرما</w:t>
      </w:r>
      <w:r w:rsidRPr="007571CC">
        <w:rPr>
          <w:rFonts w:ascii="Times New Roman" w:eastAsia="B Zar" w:hAnsi="Times New Roman" w:cs="B Nazanin" w:hint="cs"/>
          <w:sz w:val="24"/>
          <w:szCs w:val="24"/>
          <w:rtl/>
        </w:rPr>
        <w:t>ی</w:t>
      </w:r>
      <w:r w:rsidRPr="007571CC">
        <w:rPr>
          <w:rFonts w:ascii="Times New Roman" w:eastAsia="B Zar" w:hAnsi="Times New Roman" w:cs="B Nazanin" w:hint="eastAsia"/>
          <w:sz w:val="24"/>
          <w:szCs w:val="24"/>
          <w:rtl/>
        </w:rPr>
        <w:t>ه‌گذار</w:t>
      </w:r>
      <w:r w:rsidRPr="007571CC">
        <w:rPr>
          <w:rFonts w:ascii="Times New Roman" w:eastAsia="B Zar" w:hAnsi="Times New Roman" w:cs="B Nazanin" w:hint="cs"/>
          <w:sz w:val="24"/>
          <w:szCs w:val="24"/>
          <w:rtl/>
        </w:rPr>
        <w:t>ی</w:t>
      </w:r>
      <w:r w:rsidRPr="007571CC">
        <w:rPr>
          <w:rFonts w:ascii="Times New Roman" w:eastAsia="B Zar" w:hAnsi="Times New Roman" w:cs="B Nazanin"/>
          <w:sz w:val="24"/>
          <w:szCs w:val="24"/>
          <w:rtl/>
        </w:rPr>
        <w:t xml:space="preserve"> 2(7): 167</w:t>
      </w:r>
      <w:r w:rsidRPr="007571CC">
        <w:rPr>
          <w:rFonts w:ascii="Times New Roman" w:eastAsia="B Zar" w:hAnsi="Times New Roman" w:cs="Times New Roman" w:hint="cs"/>
          <w:sz w:val="24"/>
          <w:szCs w:val="24"/>
          <w:rtl/>
        </w:rPr>
        <w:t>–</w:t>
      </w:r>
      <w:r w:rsidRPr="007571CC">
        <w:rPr>
          <w:rFonts w:ascii="Times New Roman" w:eastAsia="B Zar" w:hAnsi="Times New Roman" w:cs="B Nazanin"/>
          <w:sz w:val="24"/>
          <w:szCs w:val="24"/>
          <w:rtl/>
        </w:rPr>
        <w:t>92.</w:t>
      </w:r>
    </w:p>
    <w:p w14:paraId="2D409E3B" w14:textId="77777777"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جهانبخش، سارا، اسماع</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ل</w:t>
      </w:r>
      <w:r w:rsidRPr="006F3ED0">
        <w:rPr>
          <w:rFonts w:ascii="Times New Roman" w:eastAsia="B Zar" w:hAnsi="Times New Roman" w:cs="B Nazanin"/>
          <w:sz w:val="24"/>
          <w:szCs w:val="24"/>
          <w:rtl/>
        </w:rPr>
        <w:t xml:space="preserve"> زاده، عل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اعطا</w:t>
      </w:r>
      <w:r w:rsidRPr="006F3ED0">
        <w:rPr>
          <w:rFonts w:ascii="Times New Roman" w:eastAsia="B Zar" w:hAnsi="Times New Roman" w:cs="B Nazanin" w:hint="cs"/>
          <w:sz w:val="24"/>
          <w:szCs w:val="24"/>
          <w:rtl/>
        </w:rPr>
        <w:t>یی</w:t>
      </w:r>
      <w:r w:rsidRPr="006F3ED0">
        <w:rPr>
          <w:rFonts w:ascii="Times New Roman" w:eastAsia="B Zar" w:hAnsi="Times New Roman" w:cs="B Nazanin"/>
          <w:sz w:val="24"/>
          <w:szCs w:val="24"/>
          <w:rtl/>
        </w:rPr>
        <w:t xml:space="preserve"> زاده، رضا. (1396). رابطه ب</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سک</w:t>
      </w:r>
      <w:r w:rsidRPr="006F3ED0">
        <w:rPr>
          <w:rFonts w:ascii="Times New Roman" w:eastAsia="B Zar" w:hAnsi="Times New Roman" w:cs="B Nazanin"/>
          <w:sz w:val="24"/>
          <w:szCs w:val="24"/>
          <w:rtl/>
        </w:rPr>
        <w:t xml:space="preserve"> محافظه‌کار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و جر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ان</w:t>
      </w:r>
      <w:r w:rsidRPr="006F3ED0">
        <w:rPr>
          <w:rFonts w:ascii="Times New Roman" w:eastAsia="B Zar" w:hAnsi="Times New Roman" w:cs="B Nazanin"/>
          <w:sz w:val="24"/>
          <w:szCs w:val="24"/>
          <w:rtl/>
        </w:rPr>
        <w:t xml:space="preserve"> وجه نقد عمل</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ات</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پژوهش 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حسابدار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و حسابرس</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9(35)، 65-94.</w:t>
      </w:r>
    </w:p>
    <w:p w14:paraId="23030E49" w14:textId="77777777"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حاج</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ابراه</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م</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مر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م</w:t>
      </w:r>
      <w:r w:rsidRPr="006F3ED0">
        <w:rPr>
          <w:rFonts w:ascii="Times New Roman" w:eastAsia="B Zar" w:hAnsi="Times New Roman" w:cs="B Nazanin"/>
          <w:sz w:val="24"/>
          <w:szCs w:val="24"/>
          <w:rtl/>
        </w:rPr>
        <w:t>، اسکندر، هد</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(1398). بررس</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تاث</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sz w:val="24"/>
          <w:szCs w:val="24"/>
          <w:rtl/>
        </w:rPr>
        <w:t xml:space="preserve"> ب</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ش</w:t>
      </w:r>
      <w:r w:rsidRPr="006F3ED0">
        <w:rPr>
          <w:rFonts w:ascii="Times New Roman" w:eastAsia="B Zar" w:hAnsi="Times New Roman" w:cs="B Nazanin"/>
          <w:sz w:val="24"/>
          <w:szCs w:val="24"/>
          <w:rtl/>
        </w:rPr>
        <w:t xml:space="preserve"> اطم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نان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بر 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سک</w:t>
      </w:r>
      <w:r w:rsidRPr="006F3ED0">
        <w:rPr>
          <w:rFonts w:ascii="Times New Roman" w:eastAsia="B Zar" w:hAnsi="Times New Roman" w:cs="B Nazanin"/>
          <w:sz w:val="24"/>
          <w:szCs w:val="24"/>
          <w:rtl/>
        </w:rPr>
        <w:t xml:space="preserve"> پذ</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و عملکرد شرکت. پژوهش 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تجرب</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حسابدار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9(1)، 340-365</w:t>
      </w:r>
      <w:r w:rsidRPr="006F3ED0">
        <w:rPr>
          <w:rFonts w:ascii="Times New Roman" w:eastAsia="B Zar" w:hAnsi="Times New Roman" w:cs="B Nazanin" w:hint="cs"/>
          <w:sz w:val="24"/>
          <w:szCs w:val="24"/>
          <w:rtl/>
        </w:rPr>
        <w:t>.</w:t>
      </w:r>
    </w:p>
    <w:p w14:paraId="4747B99F" w14:textId="77777777"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حسنی</w:t>
      </w:r>
      <w:r w:rsidRPr="006F3ED0">
        <w:rPr>
          <w:rFonts w:ascii="Times New Roman" w:eastAsia="B Zar" w:hAnsi="Times New Roman" w:cs="B Nazanin" w:hint="cs"/>
          <w:sz w:val="24"/>
          <w:szCs w:val="24"/>
          <w:rtl/>
        </w:rPr>
        <w:t xml:space="preserve"> </w:t>
      </w:r>
      <w:r w:rsidRPr="006F3ED0">
        <w:rPr>
          <w:rFonts w:ascii="Times New Roman" w:eastAsia="B Zar" w:hAnsi="Times New Roman" w:cs="B Nazanin"/>
          <w:sz w:val="24"/>
          <w:szCs w:val="24"/>
          <w:rtl/>
        </w:rPr>
        <w:t>القار، مسعود؛ شعری</w:t>
      </w:r>
      <w:r w:rsidRPr="006F3ED0">
        <w:rPr>
          <w:rFonts w:ascii="Times New Roman" w:eastAsia="B Zar" w:hAnsi="Times New Roman" w:cs="B Nazanin" w:hint="cs"/>
          <w:sz w:val="24"/>
          <w:szCs w:val="24"/>
          <w:rtl/>
        </w:rPr>
        <w:t xml:space="preserve"> </w:t>
      </w:r>
      <w:r w:rsidRPr="006F3ED0">
        <w:rPr>
          <w:rFonts w:ascii="Times New Roman" w:eastAsia="B Zar" w:hAnsi="Times New Roman" w:cs="B Nazanin"/>
          <w:sz w:val="24"/>
          <w:szCs w:val="24"/>
          <w:rtl/>
        </w:rPr>
        <w:t>آناقیز، صابر</w:t>
      </w:r>
      <w:r w:rsidRPr="006F3ED0">
        <w:rPr>
          <w:rFonts w:ascii="Times New Roman" w:eastAsia="B Zar" w:hAnsi="Times New Roman" w:cs="B Nazanin" w:hint="cs"/>
          <w:sz w:val="24"/>
          <w:szCs w:val="24"/>
          <w:rtl/>
        </w:rPr>
        <w:t>(1396)،</w:t>
      </w:r>
      <w:r w:rsidRPr="006F3ED0">
        <w:rPr>
          <w:rFonts w:ascii="Times New Roman" w:eastAsia="B Zar" w:hAnsi="Times New Roman" w:cs="B Nazanin"/>
          <w:sz w:val="24"/>
          <w:szCs w:val="24"/>
          <w:rtl/>
        </w:rPr>
        <w:t xml:space="preserve">بررسی تأثیر توانایی مدیریت بر اجتناب </w:t>
      </w:r>
      <w:r w:rsidRPr="006F3ED0">
        <w:rPr>
          <w:rFonts w:ascii="Times New Roman" w:eastAsia="B Zar" w:hAnsi="Times New Roman" w:cs="B Nazanin" w:hint="cs"/>
          <w:sz w:val="24"/>
          <w:szCs w:val="24"/>
          <w:rtl/>
        </w:rPr>
        <w:t>مالیاتی</w:t>
      </w:r>
      <w:r w:rsidRPr="006F3ED0">
        <w:rPr>
          <w:rFonts w:ascii="Times New Roman" w:eastAsia="B Zar" w:hAnsi="Times New Roman" w:cs="B Nazanin"/>
          <w:sz w:val="24"/>
          <w:szCs w:val="24"/>
          <w:rtl/>
        </w:rPr>
        <w:t>، مجله دانش حسابداری،د</w:t>
      </w:r>
      <w:r w:rsidRPr="006F3ED0">
        <w:rPr>
          <w:rFonts w:ascii="Times New Roman" w:eastAsia="B Zar" w:hAnsi="Times New Roman" w:cs="B Nazanin" w:hint="cs"/>
          <w:sz w:val="24"/>
          <w:szCs w:val="24"/>
          <w:rtl/>
        </w:rPr>
        <w:t>وره هشتم،</w:t>
      </w:r>
      <w:r w:rsidRPr="006F3ED0">
        <w:rPr>
          <w:rFonts w:ascii="Times New Roman" w:eastAsia="B Zar" w:hAnsi="Times New Roman" w:cs="B Nazanin"/>
          <w:sz w:val="24"/>
          <w:szCs w:val="24"/>
          <w:rtl/>
        </w:rPr>
        <w:t xml:space="preserve"> </w:t>
      </w:r>
      <w:r w:rsidRPr="006F3ED0">
        <w:rPr>
          <w:rFonts w:ascii="Times New Roman" w:eastAsia="B Zar" w:hAnsi="Times New Roman" w:cs="B Nazanin" w:hint="cs"/>
          <w:sz w:val="24"/>
          <w:szCs w:val="24"/>
          <w:rtl/>
        </w:rPr>
        <w:t>شماره 1 ،107-134.</w:t>
      </w:r>
    </w:p>
    <w:p w14:paraId="25A8DDF5" w14:textId="77777777" w:rsidR="007D2595" w:rsidRPr="006F3ED0" w:rsidRDefault="007D2595" w:rsidP="00631855">
      <w:pPr>
        <w:bidi/>
        <w:spacing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حس</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ابو الحسن، تبسم</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ام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sz w:val="24"/>
          <w:szCs w:val="24"/>
          <w:rtl/>
        </w:rPr>
        <w:t>، دادفر، زهرا. (</w:t>
      </w:r>
      <w:r w:rsidRPr="006F3ED0">
        <w:rPr>
          <w:rFonts w:ascii="Times New Roman" w:eastAsia="B Zar" w:hAnsi="Times New Roman" w:cs="B Nazanin" w:hint="cs"/>
          <w:sz w:val="24"/>
          <w:szCs w:val="24"/>
          <w:rtl/>
        </w:rPr>
        <w:t>1396</w:t>
      </w:r>
      <w:r w:rsidRPr="006F3ED0">
        <w:rPr>
          <w:rFonts w:ascii="Times New Roman" w:eastAsia="B Zar" w:hAnsi="Times New Roman" w:cs="B Nazanin"/>
          <w:sz w:val="24"/>
          <w:szCs w:val="24"/>
          <w:rtl/>
        </w:rPr>
        <w:t>). بررس</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تأث</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sz w:val="24"/>
          <w:szCs w:val="24"/>
          <w:rtl/>
        </w:rPr>
        <w:t xml:space="preserve"> کارکردها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منابع انسان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بر عملکرد سازمان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چشم انداز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دولت</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8(29)، 155-171.</w:t>
      </w:r>
    </w:p>
    <w:p w14:paraId="5A57C7A2" w14:textId="48F3BE95"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خواجوی، شکرا</w:t>
      </w:r>
      <w:r w:rsidRPr="006F3ED0">
        <w:rPr>
          <w:rFonts w:ascii="Times New Roman" w:eastAsia="B Zar" w:hAnsi="Times New Roman" w:cs="B Nazanin" w:hint="cs"/>
          <w:sz w:val="24"/>
          <w:szCs w:val="24"/>
          <w:rtl/>
        </w:rPr>
        <w:t>لله</w:t>
      </w:r>
      <w:r w:rsidRPr="006F3ED0">
        <w:rPr>
          <w:rFonts w:ascii="Times New Roman" w:eastAsia="B Zar" w:hAnsi="Times New Roman" w:cs="B Nazanin"/>
          <w:sz w:val="24"/>
          <w:szCs w:val="24"/>
          <w:rtl/>
        </w:rPr>
        <w:t>، قدیریان</w:t>
      </w:r>
      <w:r w:rsidR="0072108F" w:rsidRPr="006F3ED0">
        <w:rPr>
          <w:rFonts w:ascii="Times New Roman" w:eastAsia="B Zar" w:hAnsi="Times New Roman" w:cs="B Nazanin" w:hint="cs"/>
          <w:sz w:val="24"/>
          <w:szCs w:val="24"/>
          <w:rtl/>
        </w:rPr>
        <w:t xml:space="preserve"> </w:t>
      </w:r>
      <w:r w:rsidRPr="006F3ED0">
        <w:rPr>
          <w:rFonts w:ascii="Times New Roman" w:eastAsia="B Zar" w:hAnsi="Times New Roman" w:cs="B Nazanin"/>
          <w:sz w:val="24"/>
          <w:szCs w:val="24"/>
          <w:rtl/>
        </w:rPr>
        <w:t>آرانی، محمدحسین</w:t>
      </w:r>
      <w:r w:rsidRPr="006F3ED0">
        <w:rPr>
          <w:rFonts w:ascii="Times New Roman" w:eastAsia="B Zar" w:hAnsi="Times New Roman" w:cs="B Nazanin" w:hint="cs"/>
          <w:sz w:val="24"/>
          <w:szCs w:val="24"/>
          <w:rtl/>
        </w:rPr>
        <w:t>(1397)،</w:t>
      </w:r>
      <w:r w:rsidRPr="006F3ED0">
        <w:rPr>
          <w:rFonts w:ascii="Times New Roman" w:eastAsia="B Zar" w:hAnsi="Times New Roman" w:cs="B Nazanin"/>
          <w:sz w:val="24"/>
          <w:szCs w:val="24"/>
          <w:rtl/>
        </w:rPr>
        <w:t>نقش توانایی مدیریت در پیش</w:t>
      </w:r>
      <w:r w:rsidRPr="006F3ED0">
        <w:rPr>
          <w:rFonts w:ascii="Times New Roman" w:eastAsia="B Zar" w:hAnsi="Times New Roman" w:cs="B Nazanin"/>
          <w:sz w:val="24"/>
          <w:szCs w:val="24"/>
        </w:rPr>
        <w:t xml:space="preserve"> </w:t>
      </w:r>
      <w:r w:rsidRPr="006F3ED0">
        <w:rPr>
          <w:rFonts w:ascii="Times New Roman" w:eastAsia="B Zar" w:hAnsi="Times New Roman" w:cs="B Nazanin"/>
          <w:sz w:val="24"/>
          <w:szCs w:val="24"/>
          <w:rtl/>
        </w:rPr>
        <w:t>بینی بحران مالی، پژوهشهای حسابداری مالی، سال نهم،شماره چهارم،</w:t>
      </w:r>
      <w:r w:rsidRPr="006F3ED0">
        <w:rPr>
          <w:rFonts w:ascii="Times New Roman" w:eastAsia="B Zar" w:hAnsi="Times New Roman" w:cs="B Nazanin" w:hint="cs"/>
          <w:sz w:val="24"/>
          <w:szCs w:val="24"/>
          <w:rtl/>
        </w:rPr>
        <w:t>101-83.</w:t>
      </w:r>
    </w:p>
    <w:p w14:paraId="74928490" w14:textId="77777777" w:rsidR="007D2595" w:rsidRPr="006F3ED0" w:rsidRDefault="007D2595" w:rsidP="00631855">
      <w:pPr>
        <w:bidi/>
        <w:spacing w:after="200" w:line="240" w:lineRule="auto"/>
        <w:jc w:val="both"/>
        <w:rPr>
          <w:rFonts w:ascii="Times New Roman" w:eastAsia="B Zar" w:hAnsi="Times New Roman" w:cs="B Nazanin"/>
          <w:sz w:val="24"/>
          <w:szCs w:val="24"/>
        </w:rPr>
      </w:pPr>
      <w:r w:rsidRPr="006F3ED0">
        <w:rPr>
          <w:rFonts w:ascii="Times New Roman" w:eastAsia="B Zar" w:hAnsi="Times New Roman" w:cs="B Nazanin"/>
          <w:sz w:val="24"/>
          <w:szCs w:val="24"/>
          <w:rtl/>
        </w:rPr>
        <w:t>خوشکار</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ف</w:t>
      </w:r>
      <w:r w:rsidRPr="006F3ED0">
        <w:rPr>
          <w:rFonts w:ascii="Times New Roman" w:eastAsia="B Zar" w:hAnsi="Times New Roman" w:cs="B Nazanin" w:hint="cs"/>
          <w:sz w:val="24"/>
          <w:szCs w:val="24"/>
          <w:rtl/>
        </w:rPr>
        <w:t>رزین؛</w:t>
      </w:r>
      <w:r w:rsidRPr="006F3ED0">
        <w:rPr>
          <w:rFonts w:ascii="Times New Roman" w:eastAsia="B Zar" w:hAnsi="Times New Roman" w:cs="B Nazanin"/>
          <w:sz w:val="24"/>
          <w:szCs w:val="24"/>
          <w:rtl/>
        </w:rPr>
        <w:t xml:space="preserve"> صفرپور</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م</w:t>
      </w:r>
      <w:r w:rsidRPr="006F3ED0">
        <w:rPr>
          <w:rFonts w:ascii="Times New Roman" w:eastAsia="B Zar" w:hAnsi="Times New Roman" w:cs="B Nazanin" w:hint="cs"/>
          <w:sz w:val="24"/>
          <w:szCs w:val="24"/>
          <w:rtl/>
        </w:rPr>
        <w:t>ریم</w:t>
      </w:r>
      <w:r w:rsidRPr="006F3ED0">
        <w:rPr>
          <w:rFonts w:ascii="Times New Roman" w:eastAsia="B Zar" w:hAnsi="Times New Roman" w:cs="B Nazanin"/>
          <w:sz w:val="24"/>
          <w:szCs w:val="24"/>
          <w:rtl/>
        </w:rPr>
        <w:t xml:space="preserve"> </w:t>
      </w:r>
      <w:r w:rsidRPr="006F3ED0">
        <w:rPr>
          <w:rFonts w:ascii="Times New Roman" w:eastAsia="B Zar" w:hAnsi="Times New Roman" w:cs="B Nazanin" w:hint="cs"/>
          <w:sz w:val="24"/>
          <w:szCs w:val="24"/>
          <w:rtl/>
        </w:rPr>
        <w:t>و</w:t>
      </w:r>
      <w:r w:rsidRPr="006F3ED0">
        <w:rPr>
          <w:rFonts w:ascii="Times New Roman" w:eastAsia="B Zar" w:hAnsi="Times New Roman" w:cs="B Nazanin"/>
          <w:sz w:val="24"/>
          <w:szCs w:val="24"/>
          <w:rtl/>
        </w:rPr>
        <w:t xml:space="preserve"> ن</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رومندراد</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ه</w:t>
      </w:r>
      <w:r w:rsidRPr="006F3ED0">
        <w:rPr>
          <w:rFonts w:ascii="Times New Roman" w:eastAsia="B Zar" w:hAnsi="Times New Roman" w:cs="B Nazanin" w:hint="cs"/>
          <w:sz w:val="24"/>
          <w:szCs w:val="24"/>
          <w:rtl/>
        </w:rPr>
        <w:t>لیا</w:t>
      </w:r>
      <w:r w:rsidRPr="006F3ED0">
        <w:rPr>
          <w:rFonts w:ascii="Times New Roman" w:eastAsia="B Zar" w:hAnsi="Times New Roman" w:cs="B Nazanin"/>
          <w:sz w:val="24"/>
          <w:szCs w:val="24"/>
          <w:rtl/>
        </w:rPr>
        <w:t>. (</w:t>
      </w:r>
      <w:r w:rsidRPr="006F3ED0">
        <w:rPr>
          <w:rFonts w:ascii="Times New Roman" w:eastAsia="B Zar" w:hAnsi="Times New Roman" w:cs="B Nazanin" w:hint="cs"/>
          <w:sz w:val="24"/>
          <w:szCs w:val="24"/>
          <w:rtl/>
        </w:rPr>
        <w:t>1399</w:t>
      </w:r>
      <w:r w:rsidRPr="006F3ED0">
        <w:rPr>
          <w:rFonts w:ascii="Times New Roman" w:eastAsia="B Zar" w:hAnsi="Times New Roman" w:cs="B Nazanin"/>
          <w:sz w:val="24"/>
          <w:szCs w:val="24"/>
          <w:rtl/>
        </w:rPr>
        <w:t>). بررس</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سطوح بالا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اخت</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ارات</w:t>
      </w:r>
      <w:r w:rsidRPr="006F3ED0">
        <w:rPr>
          <w:rFonts w:ascii="Times New Roman" w:eastAsia="B Zar" w:hAnsi="Times New Roman" w:cs="B Nazanin"/>
          <w:sz w:val="24"/>
          <w:szCs w:val="24"/>
          <w:rtl/>
        </w:rPr>
        <w:t xml:space="preserve"> و قدرت نظارت</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بر رابطه ب</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توانا</w:t>
      </w:r>
      <w:r w:rsidRPr="006F3ED0">
        <w:rPr>
          <w:rFonts w:ascii="Times New Roman" w:eastAsia="B Zar" w:hAnsi="Times New Roman" w:cs="B Nazanin" w:hint="cs"/>
          <w:sz w:val="24"/>
          <w:szCs w:val="24"/>
          <w:rtl/>
        </w:rPr>
        <w:t>یی</w:t>
      </w:r>
      <w:r w:rsidRPr="006F3ED0">
        <w:rPr>
          <w:rFonts w:ascii="Times New Roman" w:eastAsia="B Zar" w:hAnsi="Times New Roman" w:cs="B Nazanin"/>
          <w:sz w:val="24"/>
          <w:szCs w:val="24"/>
          <w:rtl/>
        </w:rPr>
        <w:t xml:space="preserve"> 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و عملکرد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شرکت ها. فصلنامه علم</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تخصص</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رو</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کردها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پژوهش</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نو</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در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و حسابدار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4(37)، 92-116.</w:t>
      </w:r>
    </w:p>
    <w:p w14:paraId="33F48C0A" w14:textId="77777777"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lastRenderedPageBreak/>
        <w:t>دوستار</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محمد </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محمدنژاد</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عل</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رضا</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جواد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ان</w:t>
      </w:r>
      <w:r w:rsidRPr="006F3ED0">
        <w:rPr>
          <w:rFonts w:ascii="Times New Roman" w:eastAsia="B Zar" w:hAnsi="Times New Roman" w:cs="B Nazanin"/>
          <w:sz w:val="24"/>
          <w:szCs w:val="24"/>
          <w:rtl/>
        </w:rPr>
        <w:t xml:space="preserve"> لنگرود</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م</w:t>
      </w:r>
      <w:r w:rsidRPr="006F3ED0">
        <w:rPr>
          <w:rFonts w:ascii="Times New Roman" w:eastAsia="B Zar" w:hAnsi="Times New Roman" w:cs="B Nazanin"/>
          <w:sz w:val="24"/>
          <w:szCs w:val="24"/>
          <w:rtl/>
        </w:rPr>
        <w:t xml:space="preserve"> </w:t>
      </w:r>
      <w:r w:rsidRPr="006F3ED0">
        <w:rPr>
          <w:rFonts w:ascii="Times New Roman" w:eastAsia="B Zar" w:hAnsi="Times New Roman" w:cs="B Nazanin" w:hint="cs"/>
          <w:sz w:val="24"/>
          <w:szCs w:val="24"/>
          <w:rtl/>
        </w:rPr>
        <w:t>(1396)،</w:t>
      </w:r>
      <w:r w:rsidRPr="006F3ED0">
        <w:rPr>
          <w:rFonts w:ascii="Times New Roman" w:eastAsia="B Zar" w:hAnsi="Times New Roman" w:cs="B Nazanin"/>
          <w:sz w:val="24"/>
          <w:szCs w:val="24"/>
          <w:rtl/>
        </w:rPr>
        <w:t xml:space="preserve"> بررس</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تأث</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sz w:val="24"/>
          <w:szCs w:val="24"/>
          <w:rtl/>
        </w:rPr>
        <w:t xml:space="preserve"> رفتار توده</w:t>
      </w:r>
      <w:r w:rsidRPr="006F3ED0">
        <w:rPr>
          <w:rFonts w:ascii="Times New Roman" w:eastAsia="B Zar" w:hAnsi="Times New Roman" w:cs="B Nazanin" w:hint="cs"/>
          <w:sz w:val="24"/>
          <w:szCs w:val="24"/>
          <w:rtl/>
        </w:rPr>
        <w:t xml:space="preserve"> </w:t>
      </w:r>
      <w:r w:rsidRPr="006F3ED0">
        <w:rPr>
          <w:rFonts w:ascii="Times New Roman" w:eastAsia="B Zar" w:hAnsi="Times New Roman" w:cs="B Nazanin"/>
          <w:sz w:val="24"/>
          <w:szCs w:val="24"/>
          <w:rtl/>
        </w:rPr>
        <w:t>وار در 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سکپذ</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ران</w:t>
      </w:r>
      <w:r w:rsidRPr="006F3ED0">
        <w:rPr>
          <w:rFonts w:ascii="Times New Roman" w:eastAsia="B Zar" w:hAnsi="Times New Roman" w:cs="B Nazanin"/>
          <w:sz w:val="24"/>
          <w:szCs w:val="24"/>
          <w:rtl/>
        </w:rPr>
        <w:t xml:space="preserve"> شرکتها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سرما</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ه</w:t>
      </w:r>
      <w:r w:rsidRPr="006F3ED0">
        <w:rPr>
          <w:rFonts w:ascii="Times New Roman" w:eastAsia="B Zar" w:hAnsi="Times New Roman" w:cs="B Nazanin"/>
          <w:sz w:val="24"/>
          <w:szCs w:val="24"/>
          <w:rtl/>
        </w:rPr>
        <w:softHyphen/>
      </w:r>
      <w:r w:rsidRPr="006F3ED0">
        <w:rPr>
          <w:rFonts w:ascii="Times New Roman" w:eastAsia="B Zar" w:hAnsi="Times New Roman" w:cs="B Nazanin" w:hint="eastAsia"/>
          <w:sz w:val="24"/>
          <w:szCs w:val="24"/>
          <w:rtl/>
        </w:rPr>
        <w:t>گذار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در بورس اوراق بهادار تهران </w:t>
      </w:r>
      <w:r w:rsidRPr="006F3ED0">
        <w:rPr>
          <w:rFonts w:ascii="Times New Roman" w:eastAsia="B Zar" w:hAnsi="Times New Roman" w:cs="B Nazanin" w:hint="cs"/>
          <w:sz w:val="24"/>
          <w:szCs w:val="24"/>
          <w:rtl/>
        </w:rPr>
        <w:t xml:space="preserve">، </w:t>
      </w:r>
      <w:r w:rsidRPr="006F3ED0">
        <w:rPr>
          <w:rFonts w:ascii="Times New Roman" w:eastAsia="B Zar" w:hAnsi="Times New Roman" w:cs="B Nazanin"/>
          <w:sz w:val="24"/>
          <w:szCs w:val="24"/>
          <w:rtl/>
        </w:rPr>
        <w:t>فصلنامه علم</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پژوهش</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دارا</w:t>
      </w:r>
      <w:r w:rsidRPr="006F3ED0">
        <w:rPr>
          <w:rFonts w:ascii="Times New Roman" w:eastAsia="B Zar" w:hAnsi="Times New Roman" w:cs="B Nazanin" w:hint="cs"/>
          <w:sz w:val="24"/>
          <w:szCs w:val="24"/>
          <w:rtl/>
        </w:rPr>
        <w:t>یی</w:t>
      </w:r>
      <w:r w:rsidRPr="006F3ED0">
        <w:rPr>
          <w:rFonts w:ascii="Times New Roman" w:eastAsia="B Zar" w:hAnsi="Times New Roman" w:cs="B Nazanin"/>
          <w:sz w:val="24"/>
          <w:szCs w:val="24"/>
          <w:rtl/>
        </w:rPr>
        <w:t xml:space="preserve"> و تأم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مال</w:t>
      </w:r>
      <w:r w:rsidRPr="006F3ED0">
        <w:rPr>
          <w:rFonts w:ascii="Times New Roman" w:eastAsia="B Zar" w:hAnsi="Times New Roman" w:cs="B Nazanin" w:hint="cs"/>
          <w:sz w:val="24"/>
          <w:szCs w:val="24"/>
          <w:rtl/>
        </w:rPr>
        <w:t>ی، سال پنجم، شماره دوم،:129-148.</w:t>
      </w:r>
    </w:p>
    <w:p w14:paraId="47AD1BB2" w14:textId="77777777"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رسول</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w:t>
      </w:r>
      <w:r w:rsidRPr="006F3ED0">
        <w:rPr>
          <w:rFonts w:ascii="Times New Roman" w:eastAsia="B Zar" w:hAnsi="Times New Roman" w:cs="B Nazanin"/>
          <w:sz w:val="24"/>
          <w:szCs w:val="24"/>
          <w:rtl/>
        </w:rPr>
        <w:t xml:space="preserve"> زهرا و رمضان</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ان،</w:t>
      </w:r>
      <w:r w:rsidRPr="006F3ED0">
        <w:rPr>
          <w:rFonts w:ascii="Times New Roman" w:eastAsia="B Zar" w:hAnsi="Times New Roman" w:cs="B Nazanin"/>
          <w:sz w:val="24"/>
          <w:szCs w:val="24"/>
          <w:rtl/>
        </w:rPr>
        <w:t xml:space="preserve"> محمدرح</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م</w:t>
      </w:r>
      <w:r w:rsidRPr="006F3ED0">
        <w:rPr>
          <w:rFonts w:ascii="Times New Roman" w:eastAsia="B Zar" w:hAnsi="Times New Roman" w:cs="B Nazanin"/>
          <w:sz w:val="24"/>
          <w:szCs w:val="24"/>
          <w:rtl/>
        </w:rPr>
        <w:t xml:space="preserve"> و بوسف</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قلعه رودخان</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w:t>
      </w:r>
      <w:r w:rsidRPr="006F3ED0">
        <w:rPr>
          <w:rFonts w:ascii="Times New Roman" w:eastAsia="B Zar" w:hAnsi="Times New Roman" w:cs="B Nazanin"/>
          <w:sz w:val="24"/>
          <w:szCs w:val="24"/>
          <w:rtl/>
        </w:rPr>
        <w:t xml:space="preserve"> محمدعل</w:t>
      </w:r>
      <w:r w:rsidRPr="006F3ED0">
        <w:rPr>
          <w:rFonts w:ascii="Times New Roman" w:eastAsia="B Zar" w:hAnsi="Times New Roman" w:cs="B Nazanin" w:hint="cs"/>
          <w:sz w:val="24"/>
          <w:szCs w:val="24"/>
          <w:rtl/>
        </w:rPr>
        <w:t xml:space="preserve">ی(1399). </w:t>
      </w:r>
      <w:r w:rsidRPr="006F3ED0">
        <w:rPr>
          <w:rFonts w:ascii="Times New Roman" w:eastAsia="B Zar" w:hAnsi="Times New Roman" w:cs="B Nazanin"/>
          <w:sz w:val="24"/>
          <w:szCs w:val="24"/>
          <w:rtl/>
        </w:rPr>
        <w:t>بررس</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تاث</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سک</w:t>
      </w:r>
      <w:r w:rsidRPr="006F3ED0">
        <w:rPr>
          <w:rFonts w:ascii="Times New Roman" w:eastAsia="B Zar" w:hAnsi="Times New Roman" w:cs="B Nazanin"/>
          <w:sz w:val="24"/>
          <w:szCs w:val="24"/>
          <w:rtl/>
        </w:rPr>
        <w:t xml:space="preserve"> سازمان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و ه</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ئت</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ره</w:t>
      </w:r>
      <w:r w:rsidRPr="006F3ED0">
        <w:rPr>
          <w:rFonts w:ascii="Times New Roman" w:eastAsia="B Zar" w:hAnsi="Times New Roman" w:cs="B Nazanin"/>
          <w:sz w:val="24"/>
          <w:szCs w:val="24"/>
          <w:rtl/>
        </w:rPr>
        <w:t xml:space="preserve"> بر عملکرد شرکت،پنجم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کنفرانس مل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اقتصاد ،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و حسابدار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،اهواز</w:t>
      </w:r>
    </w:p>
    <w:p w14:paraId="570C611E" w14:textId="77777777" w:rsidR="007D2595" w:rsidRPr="006F3ED0" w:rsidRDefault="007D2595" w:rsidP="00631855">
      <w:pPr>
        <w:bidi/>
        <w:spacing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ص</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اد</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محمد</w:t>
      </w:r>
      <w:r w:rsidRPr="006F3ED0">
        <w:rPr>
          <w:rFonts w:ascii="Times New Roman" w:eastAsia="B Zar" w:hAnsi="Times New Roman" w:cs="B Nazanin" w:hint="cs"/>
          <w:sz w:val="24"/>
          <w:szCs w:val="24"/>
          <w:rtl/>
        </w:rPr>
        <w:t xml:space="preserve">؛ </w:t>
      </w:r>
      <w:r w:rsidRPr="006F3ED0">
        <w:rPr>
          <w:rFonts w:ascii="Times New Roman" w:eastAsia="B Zar" w:hAnsi="Times New Roman" w:cs="B Nazanin"/>
          <w:sz w:val="24"/>
          <w:szCs w:val="24"/>
          <w:rtl/>
        </w:rPr>
        <w:t>دستگ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 xml:space="preserve">، </w:t>
      </w:r>
      <w:r w:rsidRPr="006F3ED0">
        <w:rPr>
          <w:rFonts w:ascii="Times New Roman" w:eastAsia="B Zar" w:hAnsi="Times New Roman" w:cs="B Nazanin"/>
          <w:sz w:val="24"/>
          <w:szCs w:val="24"/>
          <w:rtl/>
        </w:rPr>
        <w:t>محسن</w:t>
      </w:r>
      <w:r w:rsidRPr="006F3ED0">
        <w:rPr>
          <w:rFonts w:ascii="Times New Roman" w:eastAsia="B Zar" w:hAnsi="Times New Roman" w:cs="B Nazanin" w:hint="cs"/>
          <w:sz w:val="24"/>
          <w:szCs w:val="24"/>
          <w:rtl/>
        </w:rPr>
        <w:t xml:space="preserve">، </w:t>
      </w:r>
      <w:r w:rsidRPr="006F3ED0">
        <w:rPr>
          <w:rFonts w:ascii="Times New Roman" w:eastAsia="B Zar" w:hAnsi="Times New Roman" w:cs="B Nazanin"/>
          <w:sz w:val="24"/>
          <w:szCs w:val="24"/>
          <w:rtl/>
        </w:rPr>
        <w:t>عل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احمد</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سع</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د</w:t>
      </w:r>
      <w:r w:rsidRPr="006F3ED0">
        <w:rPr>
          <w:rFonts w:ascii="Times New Roman" w:eastAsia="B Zar" w:hAnsi="Times New Roman" w:cs="B Nazanin"/>
          <w:sz w:val="24"/>
          <w:szCs w:val="24"/>
          <w:rtl/>
        </w:rPr>
        <w:t>. (1398). مقاله پژوهش</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مطالعه نقش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سک</w:t>
      </w:r>
      <w:r w:rsidRPr="006F3ED0">
        <w:rPr>
          <w:rFonts w:ascii="Times New Roman" w:eastAsia="B Zar" w:hAnsi="Times New Roman" w:cs="B Nazanin"/>
          <w:sz w:val="24"/>
          <w:szCs w:val="24"/>
          <w:rtl/>
        </w:rPr>
        <w:t xml:space="preserve"> شرکت(</w:t>
      </w:r>
      <w:r w:rsidRPr="006F3ED0">
        <w:rPr>
          <w:rFonts w:ascii="Times New Roman" w:eastAsia="B Zar" w:hAnsi="Times New Roman" w:cs="B Nazanin"/>
          <w:sz w:val="24"/>
          <w:szCs w:val="24"/>
        </w:rPr>
        <w:t>ERM</w:t>
      </w:r>
      <w:r w:rsidRPr="006F3ED0">
        <w:rPr>
          <w:rFonts w:ascii="Times New Roman" w:eastAsia="B Zar" w:hAnsi="Times New Roman" w:cs="B Nazanin"/>
          <w:sz w:val="24"/>
          <w:szCs w:val="24"/>
          <w:rtl/>
        </w:rPr>
        <w:t>) بر رابطه ب</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توانا</w:t>
      </w:r>
      <w:r w:rsidRPr="006F3ED0">
        <w:rPr>
          <w:rFonts w:ascii="Times New Roman" w:eastAsia="B Zar" w:hAnsi="Times New Roman" w:cs="B Nazanin" w:hint="cs"/>
          <w:sz w:val="24"/>
          <w:szCs w:val="24"/>
          <w:rtl/>
        </w:rPr>
        <w:t>یی</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و افزا</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ش</w:t>
      </w:r>
      <w:r w:rsidRPr="006F3ED0">
        <w:rPr>
          <w:rFonts w:ascii="Times New Roman" w:eastAsia="B Zar" w:hAnsi="Times New Roman" w:cs="B Nazanin"/>
          <w:sz w:val="24"/>
          <w:szCs w:val="24"/>
          <w:rtl/>
        </w:rPr>
        <w:t xml:space="preserve"> کارآ</w:t>
      </w:r>
      <w:r w:rsidRPr="006F3ED0">
        <w:rPr>
          <w:rFonts w:ascii="Times New Roman" w:eastAsia="B Zar" w:hAnsi="Times New Roman" w:cs="B Nazanin" w:hint="cs"/>
          <w:sz w:val="24"/>
          <w:szCs w:val="24"/>
          <w:rtl/>
        </w:rPr>
        <w:t>یی</w:t>
      </w:r>
      <w:r w:rsidRPr="006F3ED0">
        <w:rPr>
          <w:rFonts w:ascii="Times New Roman" w:eastAsia="B Zar" w:hAnsi="Times New Roman" w:cs="B Nazanin"/>
          <w:sz w:val="24"/>
          <w:szCs w:val="24"/>
          <w:rtl/>
        </w:rPr>
        <w:t xml:space="preserve"> سرما</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ه‌گذار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راهبرد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7(1)</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1-38. </w:t>
      </w:r>
    </w:p>
    <w:p w14:paraId="10F6937E" w14:textId="77777777" w:rsidR="007D2595" w:rsidRPr="006F3ED0" w:rsidRDefault="007D2595" w:rsidP="00631855">
      <w:pPr>
        <w:bidi/>
        <w:spacing w:after="200" w:line="240" w:lineRule="auto"/>
        <w:jc w:val="both"/>
        <w:rPr>
          <w:rFonts w:ascii="Times New Roman" w:eastAsia="B Zar" w:hAnsi="Times New Roman" w:cs="B Nazanin"/>
          <w:sz w:val="24"/>
          <w:szCs w:val="24"/>
        </w:rPr>
      </w:pPr>
      <w:r w:rsidRPr="006F3ED0">
        <w:rPr>
          <w:rFonts w:ascii="Times New Roman" w:eastAsia="B Zar" w:hAnsi="Times New Roman" w:cs="B Nazanin" w:hint="cs"/>
          <w:sz w:val="24"/>
          <w:szCs w:val="24"/>
          <w:rtl/>
        </w:rPr>
        <w:t>طا</w:t>
      </w:r>
      <w:r w:rsidRPr="006F3ED0">
        <w:rPr>
          <w:rFonts w:ascii="Times New Roman" w:eastAsia="B Zar" w:hAnsi="Times New Roman" w:cs="B Nazanin"/>
          <w:sz w:val="24"/>
          <w:szCs w:val="24"/>
          <w:rtl/>
        </w:rPr>
        <w:t>هر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عابد</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رضا</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عل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نژاد سارو کلا</w:t>
      </w:r>
      <w:r w:rsidRPr="006F3ED0">
        <w:rPr>
          <w:rFonts w:ascii="Times New Roman" w:eastAsia="B Zar" w:hAnsi="Times New Roman" w:cs="B Nazanin" w:hint="cs"/>
          <w:sz w:val="24"/>
          <w:szCs w:val="24"/>
          <w:rtl/>
        </w:rPr>
        <w:t>یی،</w:t>
      </w:r>
      <w:r w:rsidRPr="006F3ED0">
        <w:rPr>
          <w:rFonts w:ascii="Times New Roman" w:eastAsia="B Zar" w:hAnsi="Times New Roman" w:cs="B Nazanin"/>
          <w:sz w:val="24"/>
          <w:szCs w:val="24"/>
          <w:rtl/>
        </w:rPr>
        <w:t xml:space="preserve"> مهد</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فغان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ماکران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خسرو. (1399). تأث</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sz w:val="24"/>
          <w:szCs w:val="24"/>
          <w:rtl/>
        </w:rPr>
        <w:t xml:space="preserve"> خودش</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فتگ</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ران</w:t>
      </w:r>
      <w:r w:rsidRPr="006F3ED0">
        <w:rPr>
          <w:rFonts w:ascii="Times New Roman" w:eastAsia="B Zar" w:hAnsi="Times New Roman" w:cs="B Nazanin"/>
          <w:sz w:val="24"/>
          <w:szCs w:val="24"/>
          <w:rtl/>
        </w:rPr>
        <w:t xml:space="preserve"> عامل بر شفاف</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گزارشگر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پژوهش 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حسابدار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و حسابرس</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12(48)</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71-94.</w:t>
      </w:r>
    </w:p>
    <w:p w14:paraId="5E850936" w14:textId="77777777"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عادل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زاده، جواد و پوراحتشام، محمدرضا و قاسم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w:t>
      </w:r>
      <w:r w:rsidRPr="006F3ED0">
        <w:rPr>
          <w:rFonts w:ascii="Times New Roman" w:eastAsia="B Zar" w:hAnsi="Times New Roman" w:cs="B Nazanin"/>
          <w:sz w:val="24"/>
          <w:szCs w:val="24"/>
          <w:rtl/>
        </w:rPr>
        <w:t xml:space="preserve"> قاسم</w:t>
      </w:r>
      <w:r w:rsidRPr="006F3ED0">
        <w:rPr>
          <w:rFonts w:ascii="Times New Roman" w:eastAsia="B Zar" w:hAnsi="Times New Roman" w:cs="B Nazanin" w:hint="cs"/>
          <w:sz w:val="24"/>
          <w:szCs w:val="24"/>
          <w:rtl/>
        </w:rPr>
        <w:t xml:space="preserve">(1397)، </w:t>
      </w:r>
      <w:r w:rsidRPr="006F3ED0">
        <w:rPr>
          <w:rFonts w:ascii="Times New Roman" w:eastAsia="B Zar" w:hAnsi="Times New Roman" w:cs="B Nazanin"/>
          <w:sz w:val="24"/>
          <w:szCs w:val="24"/>
          <w:rtl/>
        </w:rPr>
        <w:t>جر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ان</w:t>
      </w:r>
      <w:r w:rsidRPr="006F3ED0">
        <w:rPr>
          <w:rFonts w:ascii="Times New Roman" w:eastAsia="B Zar" w:hAnsi="Times New Roman" w:cs="B Nazanin"/>
          <w:sz w:val="24"/>
          <w:szCs w:val="24"/>
          <w:rtl/>
        </w:rPr>
        <w:t xml:space="preserve"> نقد آزاد و عملکرد شرکت،چهارم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کنفرانس ب</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الملل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ت،کارآفر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و توسعه اقتصاد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،تاکستان</w:t>
      </w:r>
      <w:r w:rsidRPr="006F3ED0">
        <w:rPr>
          <w:rFonts w:ascii="Times New Roman" w:eastAsia="B Zar" w:hAnsi="Times New Roman" w:cs="B Nazanin" w:hint="cs"/>
          <w:sz w:val="24"/>
          <w:szCs w:val="24"/>
          <w:rtl/>
        </w:rPr>
        <w:t>.</w:t>
      </w:r>
    </w:p>
    <w:p w14:paraId="30BF3E8D" w14:textId="77777777"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عسگرنژاد نور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باقر، امکان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پر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سا</w:t>
      </w:r>
      <w:r w:rsidRPr="006F3ED0">
        <w:rPr>
          <w:rFonts w:ascii="Times New Roman" w:eastAsia="B Zar" w:hAnsi="Times New Roman" w:cs="B Nazanin"/>
          <w:sz w:val="24"/>
          <w:szCs w:val="24"/>
          <w:rtl/>
        </w:rPr>
        <w:t>. (1396). تأث</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اثربخش 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سک</w:t>
      </w:r>
      <w:r w:rsidRPr="006F3ED0">
        <w:rPr>
          <w:rFonts w:ascii="Times New Roman" w:eastAsia="B Zar" w:hAnsi="Times New Roman" w:cs="B Nazanin"/>
          <w:sz w:val="24"/>
          <w:szCs w:val="24"/>
          <w:rtl/>
        </w:rPr>
        <w:t xml:space="preserve"> در عملکرد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شرکت‌ها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پذ</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رفته‌شده</w:t>
      </w:r>
      <w:r w:rsidRPr="006F3ED0">
        <w:rPr>
          <w:rFonts w:ascii="Times New Roman" w:eastAsia="B Zar" w:hAnsi="Times New Roman" w:cs="B Nazanin"/>
          <w:sz w:val="24"/>
          <w:szCs w:val="24"/>
          <w:rtl/>
        </w:rPr>
        <w:t xml:space="preserve"> در بورس اوراق بهادار تهران: نقش واسطه‌ا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سرما</w:t>
      </w:r>
      <w:r w:rsidRPr="006F3ED0">
        <w:rPr>
          <w:rFonts w:ascii="Times New Roman" w:eastAsia="B Zar" w:hAnsi="Times New Roman" w:cs="B Nazanin" w:hint="cs"/>
          <w:sz w:val="24"/>
          <w:szCs w:val="24"/>
          <w:rtl/>
        </w:rPr>
        <w:t>یۀ</w:t>
      </w:r>
      <w:r w:rsidRPr="006F3ED0">
        <w:rPr>
          <w:rFonts w:ascii="Times New Roman" w:eastAsia="B Zar" w:hAnsi="Times New Roman" w:cs="B Nazanin"/>
          <w:sz w:val="24"/>
          <w:szCs w:val="24"/>
          <w:rtl/>
        </w:rPr>
        <w:t xml:space="preserve"> فکر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و اهرم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دارا</w:t>
      </w:r>
      <w:r w:rsidRPr="006F3ED0">
        <w:rPr>
          <w:rFonts w:ascii="Times New Roman" w:eastAsia="B Zar" w:hAnsi="Times New Roman" w:cs="B Nazanin" w:hint="cs"/>
          <w:sz w:val="24"/>
          <w:szCs w:val="24"/>
          <w:rtl/>
        </w:rPr>
        <w:t>یی</w:t>
      </w:r>
      <w:r w:rsidRPr="006F3ED0">
        <w:rPr>
          <w:rFonts w:ascii="Times New Roman" w:eastAsia="B Zar" w:hAnsi="Times New Roman" w:cs="B Nazanin"/>
          <w:sz w:val="24"/>
          <w:szCs w:val="24"/>
          <w:rtl/>
        </w:rPr>
        <w:t xml:space="preserve"> و تام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5(2)، 93-112.</w:t>
      </w:r>
    </w:p>
    <w:p w14:paraId="33CF6A36" w14:textId="77777777" w:rsidR="007D2595" w:rsidRPr="006F3ED0" w:rsidRDefault="007D2595" w:rsidP="00631855">
      <w:pPr>
        <w:bidi/>
        <w:spacing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فروغ</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عارف</w:t>
      </w:r>
      <w:r w:rsidRPr="006F3ED0">
        <w:rPr>
          <w:rFonts w:ascii="Times New Roman" w:eastAsia="B Zar" w:hAnsi="Times New Roman" w:cs="B Nazanin" w:hint="cs"/>
          <w:sz w:val="24"/>
          <w:szCs w:val="24"/>
          <w:rtl/>
        </w:rPr>
        <w:t xml:space="preserve"> و</w:t>
      </w:r>
      <w:r w:rsidRPr="006F3ED0">
        <w:rPr>
          <w:rFonts w:ascii="Times New Roman" w:eastAsia="B Zar" w:hAnsi="Times New Roman" w:cs="B Nazanin"/>
          <w:sz w:val="24"/>
          <w:szCs w:val="24"/>
          <w:rtl/>
        </w:rPr>
        <w:t xml:space="preserve"> رح</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م</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عل</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رضا</w:t>
      </w:r>
      <w:r w:rsidRPr="006F3ED0">
        <w:rPr>
          <w:rFonts w:ascii="Times New Roman" w:eastAsia="B Zar" w:hAnsi="Times New Roman" w:cs="B Nazanin"/>
          <w:sz w:val="24"/>
          <w:szCs w:val="24"/>
          <w:rtl/>
        </w:rPr>
        <w:t>. (1400). بررس</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تأث</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sz w:val="24"/>
          <w:szCs w:val="24"/>
          <w:rtl/>
        </w:rPr>
        <w:t xml:space="preserve"> قدرت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رعامل</w:t>
      </w:r>
      <w:r w:rsidRPr="006F3ED0">
        <w:rPr>
          <w:rFonts w:ascii="Times New Roman" w:eastAsia="B Zar" w:hAnsi="Times New Roman" w:cs="B Nazanin"/>
          <w:sz w:val="24"/>
          <w:szCs w:val="24"/>
          <w:rtl/>
        </w:rPr>
        <w:t xml:space="preserve"> بر عملکرد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شرکت‌ها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پذ</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رفته</w:t>
      </w:r>
      <w:r w:rsidRPr="006F3ED0">
        <w:rPr>
          <w:rFonts w:ascii="Times New Roman" w:eastAsia="B Zar" w:hAnsi="Times New Roman" w:cs="B Nazanin"/>
          <w:sz w:val="24"/>
          <w:szCs w:val="24"/>
          <w:rtl/>
        </w:rPr>
        <w:t xml:space="preserve"> شده در بورس اوراق بهادار تهران. توسعه و سرما</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ه</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6(1)</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231-247. </w:t>
      </w:r>
    </w:p>
    <w:p w14:paraId="372A5BEE" w14:textId="6E041526"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قدمیاری</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Pr>
        <w:t> </w:t>
      </w:r>
      <w:hyperlink r:id="rId57" w:history="1">
        <w:r w:rsidRPr="006F3ED0">
          <w:rPr>
            <w:rFonts w:ascii="Times New Roman" w:eastAsia="B Zar" w:hAnsi="Times New Roman" w:cs="B Nazanin"/>
            <w:sz w:val="24"/>
            <w:szCs w:val="24"/>
            <w:rtl/>
          </w:rPr>
          <w:t xml:space="preserve">محمدرضا </w:t>
        </w:r>
      </w:hyperlink>
      <w:r w:rsidRPr="006F3ED0">
        <w:rPr>
          <w:rFonts w:ascii="Times New Roman" w:eastAsia="B Zar" w:hAnsi="Times New Roman" w:cs="B Nazanin" w:hint="cs"/>
          <w:sz w:val="24"/>
          <w:szCs w:val="24"/>
          <w:rtl/>
        </w:rPr>
        <w:t xml:space="preserve"> و</w:t>
      </w:r>
      <w:r w:rsidRPr="006F3ED0">
        <w:rPr>
          <w:rFonts w:ascii="Times New Roman" w:eastAsia="B Zar" w:hAnsi="Times New Roman" w:cs="B Nazanin"/>
          <w:sz w:val="24"/>
          <w:szCs w:val="24"/>
        </w:rPr>
        <w:t> </w:t>
      </w:r>
      <w:hyperlink r:id="rId58" w:history="1">
        <w:r w:rsidRPr="006F3ED0">
          <w:rPr>
            <w:rFonts w:ascii="Times New Roman" w:eastAsia="B Zar" w:hAnsi="Times New Roman" w:cs="B Nazanin"/>
            <w:sz w:val="24"/>
            <w:szCs w:val="24"/>
            <w:rtl/>
          </w:rPr>
          <w:t>نقش</w:t>
        </w:r>
        <w:r w:rsidRPr="006F3ED0">
          <w:rPr>
            <w:rFonts w:ascii="Times New Roman" w:eastAsia="B Zar" w:hAnsi="Times New Roman" w:cs="B Nazanin"/>
            <w:sz w:val="24"/>
            <w:szCs w:val="24"/>
            <w:rtl/>
          </w:rPr>
          <w:softHyphen/>
          <w:t>بندی</w:t>
        </w:r>
      </w:hyperlink>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نادر </w:t>
      </w:r>
      <w:r w:rsidRPr="006F3ED0">
        <w:rPr>
          <w:rFonts w:ascii="Times New Roman" w:eastAsia="B Zar" w:hAnsi="Times New Roman" w:cs="B Nazanin" w:hint="cs"/>
          <w:sz w:val="24"/>
          <w:szCs w:val="24"/>
          <w:rtl/>
        </w:rPr>
        <w:t xml:space="preserve">(1399)، </w:t>
      </w:r>
      <w:r w:rsidRPr="006F3ED0">
        <w:rPr>
          <w:rFonts w:ascii="Times New Roman" w:eastAsia="B Zar" w:hAnsi="Times New Roman" w:cs="B Nazanin"/>
          <w:sz w:val="24"/>
          <w:szCs w:val="24"/>
          <w:rtl/>
        </w:rPr>
        <w:t>بررسی تاثیر تجربه و دانش مالی مدیر عامل و اعضای هیات مدیره بر کیفیت افشا و عملکرد شرکت</w:t>
      </w:r>
      <w:r w:rsidRPr="006F3ED0">
        <w:rPr>
          <w:rFonts w:ascii="Times New Roman" w:eastAsia="B Zar" w:hAnsi="Times New Roman" w:cs="B Nazanin" w:hint="cs"/>
          <w:sz w:val="24"/>
          <w:szCs w:val="24"/>
          <w:rtl/>
        </w:rPr>
        <w:t xml:space="preserve">، </w:t>
      </w:r>
      <w:r w:rsidRPr="006F3ED0">
        <w:rPr>
          <w:rFonts w:ascii="Times New Roman" w:eastAsia="B Zar" w:hAnsi="Times New Roman" w:cs="B Nazanin"/>
          <w:sz w:val="24"/>
          <w:szCs w:val="24"/>
          <w:rtl/>
        </w:rPr>
        <w:t>پژوهش های معاصر در علوم مدیریت و حسابداری</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شماره </w:t>
      </w:r>
      <w:r w:rsidRPr="006F3ED0">
        <w:rPr>
          <w:rFonts w:ascii="Times New Roman" w:eastAsia="B Zar" w:hAnsi="Times New Roman" w:cs="B Nazanin" w:hint="cs"/>
          <w:sz w:val="24"/>
          <w:szCs w:val="24"/>
          <w:rtl/>
        </w:rPr>
        <w:t xml:space="preserve"> </w:t>
      </w:r>
      <w:r w:rsidRPr="006F3ED0">
        <w:rPr>
          <w:rFonts w:ascii="Times New Roman" w:eastAsia="B Zar" w:hAnsi="Times New Roman" w:cs="B Nazanin"/>
          <w:sz w:val="24"/>
          <w:szCs w:val="24"/>
        </w:rPr>
        <w:t xml:space="preserve"> </w:t>
      </w:r>
      <w:r w:rsidRPr="006F3ED0">
        <w:rPr>
          <w:rFonts w:ascii="Times New Roman" w:eastAsia="B Zar" w:hAnsi="Times New Roman" w:cs="B Nazanin"/>
          <w:sz w:val="24"/>
          <w:szCs w:val="24"/>
          <w:rtl/>
        </w:rPr>
        <w:t>5</w:t>
      </w:r>
      <w:r w:rsidRPr="006F3ED0">
        <w:rPr>
          <w:rFonts w:ascii="Cambria" w:eastAsia="B Zar" w:hAnsi="Cambria" w:cs="Cambria" w:hint="cs"/>
          <w:sz w:val="24"/>
          <w:szCs w:val="24"/>
          <w:rtl/>
        </w:rPr>
        <w:t> </w:t>
      </w:r>
      <w:r w:rsidRPr="006F3ED0">
        <w:rPr>
          <w:rFonts w:ascii="Times New Roman" w:eastAsia="B Zar" w:hAnsi="Times New Roman" w:cs="B Nazanin" w:hint="cs"/>
          <w:sz w:val="24"/>
          <w:szCs w:val="24"/>
          <w:rtl/>
        </w:rPr>
        <w:t>:22-33.</w:t>
      </w:r>
    </w:p>
    <w:p w14:paraId="6F1589C8" w14:textId="77777777" w:rsidR="007D2595" w:rsidRPr="006F3ED0" w:rsidRDefault="007D2595" w:rsidP="00631855">
      <w:pPr>
        <w:bidi/>
        <w:spacing w:line="240" w:lineRule="auto"/>
        <w:jc w:val="both"/>
        <w:rPr>
          <w:rFonts w:ascii="Times New Roman" w:eastAsia="B Zar" w:hAnsi="Times New Roman" w:cs="B Nazanin"/>
          <w:sz w:val="24"/>
          <w:szCs w:val="24"/>
        </w:rPr>
      </w:pPr>
      <w:r w:rsidRPr="006F3ED0">
        <w:rPr>
          <w:rFonts w:ascii="Times New Roman" w:eastAsia="B Zar" w:hAnsi="Times New Roman" w:cs="B Nazanin"/>
          <w:sz w:val="24"/>
          <w:szCs w:val="24"/>
          <w:rtl/>
        </w:rPr>
        <w:t>قربان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نسب، فاطمه، خان محمد</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محمد حامد. (1397). تب</w:t>
      </w:r>
      <w:r w:rsidRPr="006F3ED0">
        <w:rPr>
          <w:rFonts w:ascii="Times New Roman" w:eastAsia="B Zar" w:hAnsi="Times New Roman" w:cs="B Nazanin" w:hint="cs"/>
          <w:sz w:val="24"/>
          <w:szCs w:val="24"/>
          <w:rtl/>
        </w:rPr>
        <w:t>یی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تأث</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sz w:val="24"/>
          <w:szCs w:val="24"/>
          <w:rtl/>
        </w:rPr>
        <w:t xml:space="preserve"> مازاد جر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ان</w:t>
      </w:r>
      <w:r w:rsidRPr="006F3ED0">
        <w:rPr>
          <w:rFonts w:ascii="Times New Roman" w:eastAsia="B Zar" w:hAnsi="Times New Roman" w:cs="B Nazanin"/>
          <w:sz w:val="24"/>
          <w:szCs w:val="24"/>
          <w:rtl/>
        </w:rPr>
        <w:t xml:space="preserve"> نقد آزاد، حاکم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شرکت</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و اندازه شرکت بر توانا</w:t>
      </w:r>
      <w:r w:rsidRPr="006F3ED0">
        <w:rPr>
          <w:rFonts w:ascii="Times New Roman" w:eastAsia="B Zar" w:hAnsi="Times New Roman" w:cs="B Nazanin" w:hint="cs"/>
          <w:sz w:val="24"/>
          <w:szCs w:val="24"/>
          <w:rtl/>
        </w:rPr>
        <w:t>یی</w:t>
      </w:r>
      <w:r w:rsidRPr="006F3ED0">
        <w:rPr>
          <w:rFonts w:ascii="Times New Roman" w:eastAsia="B Zar" w:hAnsi="Times New Roman" w:cs="B Nazanin"/>
          <w:sz w:val="24"/>
          <w:szCs w:val="24"/>
          <w:rtl/>
        </w:rPr>
        <w:t xml:space="preserve"> پ</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ش</w:t>
      </w:r>
      <w:r w:rsidRPr="006F3ED0">
        <w:rPr>
          <w:rFonts w:ascii="Times New Roman" w:eastAsia="B Zar" w:hAnsi="Times New Roman" w:cs="B Nazanin"/>
          <w:sz w:val="24"/>
          <w:szCs w:val="24"/>
          <w:rtl/>
        </w:rPr>
        <w:t xml:space="preserve"> ب</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جر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ان</w:t>
      </w:r>
      <w:r w:rsidRPr="006F3ED0">
        <w:rPr>
          <w:rFonts w:ascii="Times New Roman" w:eastAsia="B Zar" w:hAnsi="Times New Roman" w:cs="B Nazanin"/>
          <w:sz w:val="24"/>
          <w:szCs w:val="24"/>
          <w:rtl/>
        </w:rPr>
        <w:t xml:space="preserve"> 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نقد آت</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دانش سرما</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ه‌گذار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7(25)، 189-202.</w:t>
      </w:r>
    </w:p>
    <w:p w14:paraId="2E09854B" w14:textId="77777777"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محب</w:t>
      </w:r>
      <w:r w:rsidRPr="006F3ED0">
        <w:rPr>
          <w:rFonts w:ascii="Times New Roman" w:eastAsia="B Zar" w:hAnsi="Times New Roman" w:cs="B Nazanin" w:hint="cs"/>
          <w:sz w:val="24"/>
          <w:szCs w:val="24"/>
          <w:rtl/>
        </w:rPr>
        <w:t xml:space="preserve">ی، </w:t>
      </w:r>
      <w:r w:rsidRPr="006F3ED0">
        <w:rPr>
          <w:rFonts w:ascii="Times New Roman" w:eastAsia="B Zar" w:hAnsi="Times New Roman" w:cs="B Nazanin"/>
          <w:sz w:val="24"/>
          <w:szCs w:val="24"/>
          <w:rtl/>
        </w:rPr>
        <w:t>حس</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w:t>
      </w:r>
      <w:r w:rsidRPr="006F3ED0">
        <w:rPr>
          <w:rFonts w:ascii="Times New Roman" w:eastAsia="B Zar" w:hAnsi="Times New Roman" w:cs="B Nazanin" w:hint="cs"/>
          <w:sz w:val="24"/>
          <w:szCs w:val="24"/>
          <w:rtl/>
        </w:rPr>
        <w:t xml:space="preserve">و </w:t>
      </w:r>
      <w:r w:rsidRPr="006F3ED0">
        <w:rPr>
          <w:rFonts w:ascii="Times New Roman" w:eastAsia="B Zar" w:hAnsi="Times New Roman" w:cs="B Nazanin" w:hint="eastAsia"/>
          <w:sz w:val="24"/>
          <w:szCs w:val="24"/>
          <w:rtl/>
        </w:rPr>
        <w:t>اصغر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کله سر</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عل</w:t>
      </w:r>
      <w:r w:rsidRPr="006F3ED0">
        <w:rPr>
          <w:rFonts w:ascii="Times New Roman" w:eastAsia="B Zar" w:hAnsi="Times New Roman" w:cs="B Nazanin" w:hint="cs"/>
          <w:sz w:val="24"/>
          <w:szCs w:val="24"/>
          <w:rtl/>
        </w:rPr>
        <w:t xml:space="preserve">ی (1395)، </w:t>
      </w:r>
      <w:r w:rsidRPr="006F3ED0">
        <w:rPr>
          <w:rFonts w:ascii="Times New Roman" w:eastAsia="B Zar" w:hAnsi="Times New Roman" w:cs="B Nazanin"/>
          <w:sz w:val="24"/>
          <w:szCs w:val="24"/>
          <w:rtl/>
        </w:rPr>
        <w:t>رابطه ب</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سرما</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ه</w:t>
      </w:r>
      <w:r w:rsidRPr="006F3ED0">
        <w:rPr>
          <w:rFonts w:ascii="Times New Roman" w:eastAsia="B Zar" w:hAnsi="Times New Roman" w:cs="B Nazanin"/>
          <w:sz w:val="24"/>
          <w:szCs w:val="24"/>
          <w:rtl/>
        </w:rPr>
        <w:t xml:space="preserve"> اجتماع</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و روانشناخت</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با 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سک</w:t>
      </w:r>
      <w:r w:rsidRPr="006F3ED0">
        <w:rPr>
          <w:rFonts w:ascii="Times New Roman" w:eastAsia="B Zar" w:hAnsi="Times New Roman" w:cs="B Nazanin" w:hint="cs"/>
          <w:sz w:val="24"/>
          <w:szCs w:val="24"/>
          <w:rtl/>
        </w:rPr>
        <w:t xml:space="preserve"> </w:t>
      </w:r>
      <w:r w:rsidRPr="006F3ED0">
        <w:rPr>
          <w:rFonts w:ascii="Times New Roman" w:eastAsia="B Zar" w:hAnsi="Times New Roman" w:cs="B Nazanin" w:hint="eastAsia"/>
          <w:sz w:val="24"/>
          <w:szCs w:val="24"/>
          <w:rtl/>
        </w:rPr>
        <w:t>پذ</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کارکنان ن</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رو</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Pr>
        <w:t xml:space="preserve"> </w:t>
      </w:r>
      <w:r w:rsidRPr="006F3ED0">
        <w:rPr>
          <w:rFonts w:ascii="Times New Roman" w:eastAsia="B Zar" w:hAnsi="Times New Roman" w:cs="B Nazanin" w:hint="eastAsia"/>
          <w:sz w:val="24"/>
          <w:szCs w:val="24"/>
          <w:rtl/>
        </w:rPr>
        <w:t>انتظام</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شهرستان اردب</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ل</w:t>
      </w:r>
      <w:r w:rsidRPr="006F3ED0">
        <w:rPr>
          <w:rFonts w:ascii="Times New Roman" w:eastAsia="B Zar" w:hAnsi="Times New Roman" w:cs="B Nazanin" w:hint="cs"/>
          <w:sz w:val="24"/>
          <w:szCs w:val="24"/>
          <w:rtl/>
        </w:rPr>
        <w:t xml:space="preserve">، </w:t>
      </w:r>
      <w:r w:rsidRPr="006F3ED0">
        <w:rPr>
          <w:rFonts w:ascii="Times New Roman" w:eastAsia="B Zar" w:hAnsi="Times New Roman" w:cs="B Nazanin"/>
          <w:sz w:val="24"/>
          <w:szCs w:val="24"/>
          <w:rtl/>
        </w:rPr>
        <w:t>فصلنامه علم</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تخصص</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دانش انتظام</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اردب</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ل</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دوره سوم</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شماره دوازدهم</w:t>
      </w:r>
      <w:r w:rsidRPr="006F3ED0">
        <w:rPr>
          <w:rFonts w:ascii="Times New Roman" w:eastAsia="B Zar" w:hAnsi="Times New Roman" w:cs="B Nazanin" w:hint="cs"/>
          <w:sz w:val="24"/>
          <w:szCs w:val="24"/>
          <w:rtl/>
        </w:rPr>
        <w:t>،:42-63.</w:t>
      </w:r>
    </w:p>
    <w:p w14:paraId="3E4B5A39" w14:textId="77777777"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محمدشر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ف</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ن</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کو</w:t>
      </w:r>
      <w:r w:rsidRPr="006F3ED0">
        <w:rPr>
          <w:rFonts w:ascii="Times New Roman" w:eastAsia="B Zar" w:hAnsi="Times New Roman" w:cs="B Nazanin"/>
          <w:sz w:val="24"/>
          <w:szCs w:val="24"/>
          <w:rtl/>
        </w:rPr>
        <w:t>، نبو</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چاشم</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س</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دعل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داله</w:t>
      </w:r>
      <w:r w:rsidRPr="006F3ED0">
        <w:rPr>
          <w:rFonts w:ascii="Times New Roman" w:eastAsia="B Zar" w:hAnsi="Times New Roman" w:cs="B Nazanin"/>
          <w:sz w:val="24"/>
          <w:szCs w:val="24"/>
          <w:rtl/>
        </w:rPr>
        <w:t xml:space="preserve"> زاده طبر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ناصرعل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(1400). نقش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سک</w:t>
      </w:r>
      <w:r w:rsidRPr="006F3ED0">
        <w:rPr>
          <w:rFonts w:ascii="Times New Roman" w:eastAsia="B Zar" w:hAnsi="Times New Roman" w:cs="B Nazanin"/>
          <w:sz w:val="24"/>
          <w:szCs w:val="24"/>
          <w:rtl/>
        </w:rPr>
        <w:t xml:space="preserve"> سازمان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بر عملکرد شرکت در فرآ</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ند</w:t>
      </w:r>
      <w:r w:rsidRPr="006F3ED0">
        <w:rPr>
          <w:rFonts w:ascii="Times New Roman" w:eastAsia="B Zar" w:hAnsi="Times New Roman" w:cs="B Nazanin"/>
          <w:sz w:val="24"/>
          <w:szCs w:val="24"/>
          <w:rtl/>
        </w:rPr>
        <w:t xml:space="preserve"> ادغام و اکتساب با استفاده از الگو</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دو مرحله 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هکمن. مهندس</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و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اوراق بهادار، 12(46)، 435-448.</w:t>
      </w:r>
    </w:p>
    <w:p w14:paraId="6BD11D96" w14:textId="77777777"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مشا</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خ</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ب</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تا</w:t>
      </w:r>
      <w:r w:rsidRPr="006F3ED0">
        <w:rPr>
          <w:rFonts w:ascii="Times New Roman" w:eastAsia="B Zar" w:hAnsi="Times New Roman" w:cs="B Nazanin"/>
          <w:sz w:val="24"/>
          <w:szCs w:val="24"/>
          <w:rtl/>
        </w:rPr>
        <w:t>، حاج</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عظ</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م</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فرزاد. (1397). اثربخش</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توانا</w:t>
      </w:r>
      <w:r w:rsidRPr="006F3ED0">
        <w:rPr>
          <w:rFonts w:ascii="Times New Roman" w:eastAsia="B Zar" w:hAnsi="Times New Roman" w:cs="B Nazanin" w:hint="cs"/>
          <w:sz w:val="24"/>
          <w:szCs w:val="24"/>
          <w:rtl/>
        </w:rPr>
        <w:t>یی‌</w:t>
      </w:r>
      <w:r w:rsidRPr="006F3ED0">
        <w:rPr>
          <w:rFonts w:ascii="Times New Roman" w:eastAsia="B Zar" w:hAnsi="Times New Roman" w:cs="B Nazanin" w:hint="eastAsia"/>
          <w:sz w:val="24"/>
          <w:szCs w:val="24"/>
          <w:rtl/>
        </w:rPr>
        <w:t>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بر عملکرد شرکت در مراحل چرخه عمر. پژوهش 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تجرب</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حسابدار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8(1)، 29-54</w:t>
      </w:r>
      <w:r w:rsidRPr="006F3ED0">
        <w:rPr>
          <w:rFonts w:ascii="Times New Roman" w:eastAsia="B Zar" w:hAnsi="Times New Roman" w:cs="B Nazanin" w:hint="cs"/>
          <w:sz w:val="24"/>
          <w:szCs w:val="24"/>
          <w:rtl/>
        </w:rPr>
        <w:t>.</w:t>
      </w:r>
    </w:p>
    <w:p w14:paraId="5068FE60" w14:textId="77777777" w:rsidR="007D2595" w:rsidRPr="006F3ED0" w:rsidRDefault="007D2595" w:rsidP="00631855">
      <w:pPr>
        <w:bidi/>
        <w:spacing w:line="240" w:lineRule="auto"/>
        <w:jc w:val="both"/>
        <w:rPr>
          <w:rFonts w:ascii="Times New Roman" w:eastAsia="B Zar" w:hAnsi="Times New Roman" w:cs="B Nazanin"/>
          <w:sz w:val="24"/>
          <w:szCs w:val="24"/>
        </w:rPr>
      </w:pPr>
      <w:r w:rsidRPr="006F3ED0">
        <w:rPr>
          <w:rFonts w:ascii="Times New Roman" w:eastAsia="B Zar" w:hAnsi="Times New Roman" w:cs="B Nazanin"/>
          <w:sz w:val="24"/>
          <w:szCs w:val="24"/>
          <w:rtl/>
        </w:rPr>
        <w:lastRenderedPageBreak/>
        <w:t>مظلومیان</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محمدهادی </w:t>
      </w:r>
      <w:r w:rsidRPr="006F3ED0">
        <w:rPr>
          <w:rFonts w:ascii="Times New Roman" w:eastAsia="B Zar" w:hAnsi="Times New Roman" w:cs="B Nazanin" w:hint="cs"/>
          <w:sz w:val="24"/>
          <w:szCs w:val="24"/>
          <w:rtl/>
        </w:rPr>
        <w:t>(1395)، ت</w:t>
      </w:r>
      <w:r w:rsidRPr="006F3ED0">
        <w:rPr>
          <w:rFonts w:ascii="Times New Roman" w:eastAsia="B Zar" w:hAnsi="Times New Roman" w:cs="B Nazanin"/>
          <w:sz w:val="24"/>
          <w:szCs w:val="24"/>
          <w:rtl/>
        </w:rPr>
        <w:t>عیین رابطه بین برنامهریزی استراتژیک و عملکرد کارکنان اداره کل ورزش و جوانان استان فارس</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w:t>
      </w:r>
      <w:r w:rsidRPr="006F3ED0">
        <w:rPr>
          <w:rFonts w:ascii="Times New Roman" w:eastAsia="B Zar" w:hAnsi="Times New Roman" w:cs="B Nazanin" w:hint="cs"/>
          <w:sz w:val="24"/>
          <w:szCs w:val="24"/>
          <w:rtl/>
        </w:rPr>
        <w:t>پ</w:t>
      </w:r>
      <w:r w:rsidRPr="006F3ED0">
        <w:rPr>
          <w:rFonts w:ascii="Times New Roman" w:eastAsia="B Zar" w:hAnsi="Times New Roman" w:cs="B Nazanin"/>
          <w:sz w:val="24"/>
          <w:szCs w:val="24"/>
          <w:rtl/>
        </w:rPr>
        <w:t>ایان نامه برای دریافت مدرک کارشناسی ارشد</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دانشگاه پیام نور مرکز بین الملل قش</w:t>
      </w:r>
      <w:r w:rsidRPr="006F3ED0">
        <w:rPr>
          <w:rFonts w:ascii="Times New Roman" w:eastAsia="B Zar" w:hAnsi="Times New Roman" w:cs="B Nazanin" w:hint="cs"/>
          <w:sz w:val="24"/>
          <w:szCs w:val="24"/>
          <w:rtl/>
        </w:rPr>
        <w:t>م.</w:t>
      </w:r>
    </w:p>
    <w:p w14:paraId="66F37E84" w14:textId="77777777" w:rsidR="007D2595" w:rsidRPr="006F3ED0"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معطوفی</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w:t>
      </w:r>
      <w:r w:rsidRPr="006F3ED0">
        <w:rPr>
          <w:rFonts w:ascii="Times New Roman" w:eastAsia="B Zar" w:hAnsi="Times New Roman" w:cs="B Nazanin" w:hint="cs"/>
          <w:sz w:val="24"/>
          <w:szCs w:val="24"/>
          <w:rtl/>
        </w:rPr>
        <w:t xml:space="preserve"> </w:t>
      </w:r>
      <w:r w:rsidRPr="006F3ED0">
        <w:rPr>
          <w:rFonts w:ascii="Times New Roman" w:eastAsia="B Zar" w:hAnsi="Times New Roman" w:cs="B Nazanin"/>
          <w:sz w:val="24"/>
          <w:szCs w:val="24"/>
          <w:rtl/>
        </w:rPr>
        <w:t xml:space="preserve">علیرضا </w:t>
      </w:r>
      <w:r w:rsidRPr="006F3ED0">
        <w:rPr>
          <w:rFonts w:ascii="Times New Roman" w:eastAsia="B Zar" w:hAnsi="Times New Roman" w:cs="B Nazanin" w:hint="cs"/>
          <w:sz w:val="24"/>
          <w:szCs w:val="24"/>
          <w:rtl/>
        </w:rPr>
        <w:t>و</w:t>
      </w:r>
      <w:r w:rsidRPr="006F3ED0">
        <w:rPr>
          <w:rFonts w:ascii="Times New Roman" w:eastAsia="B Zar" w:hAnsi="Times New Roman" w:cs="B Nazanin"/>
          <w:sz w:val="24"/>
          <w:szCs w:val="24"/>
        </w:rPr>
        <w:t xml:space="preserve"> </w:t>
      </w:r>
      <w:r w:rsidRPr="006F3ED0">
        <w:rPr>
          <w:rFonts w:ascii="Times New Roman" w:eastAsia="B Zar" w:hAnsi="Times New Roman" w:cs="B Nazanin"/>
          <w:sz w:val="24"/>
          <w:szCs w:val="24"/>
          <w:rtl/>
        </w:rPr>
        <w:t>نجاری</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محمود </w:t>
      </w:r>
      <w:r w:rsidRPr="006F3ED0">
        <w:rPr>
          <w:rFonts w:ascii="Times New Roman" w:eastAsia="B Zar" w:hAnsi="Times New Roman" w:cs="B Nazanin" w:hint="cs"/>
          <w:sz w:val="24"/>
          <w:szCs w:val="24"/>
          <w:rtl/>
        </w:rPr>
        <w:t xml:space="preserve">(1397)، </w:t>
      </w:r>
      <w:r w:rsidRPr="006F3ED0">
        <w:rPr>
          <w:rFonts w:ascii="Times New Roman" w:eastAsia="B Zar" w:hAnsi="Times New Roman" w:cs="B Nazanin"/>
          <w:sz w:val="24"/>
          <w:szCs w:val="24"/>
          <w:rtl/>
        </w:rPr>
        <w:t>بررسی رابطه دوره تصدی مدیرعامل و برنامه</w:t>
      </w:r>
      <w:r w:rsidRPr="006F3ED0">
        <w:rPr>
          <w:rFonts w:ascii="Times New Roman" w:eastAsia="B Zar" w:hAnsi="Times New Roman" w:cs="B Nazanin"/>
          <w:sz w:val="24"/>
          <w:szCs w:val="24"/>
          <w:rtl/>
        </w:rPr>
        <w:softHyphen/>
      </w:r>
      <w:r w:rsidRPr="006F3ED0">
        <w:rPr>
          <w:rFonts w:ascii="Times New Roman" w:eastAsia="B Zar" w:hAnsi="Times New Roman" w:cs="B Nazanin"/>
          <w:sz w:val="24"/>
          <w:szCs w:val="24"/>
        </w:rPr>
        <w:t xml:space="preserve"> </w:t>
      </w:r>
      <w:r w:rsidRPr="006F3ED0">
        <w:rPr>
          <w:rFonts w:ascii="Times New Roman" w:eastAsia="B Zar" w:hAnsi="Times New Roman" w:cs="B Nazanin"/>
          <w:sz w:val="24"/>
          <w:szCs w:val="24"/>
          <w:rtl/>
        </w:rPr>
        <w:t>ریزی مالیاتی: شواهدی از بورس اوراق بهادار تهران</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پژوهشنامه مالیات/شماره چهلم </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مسلسل 88 </w:t>
      </w:r>
      <w:r w:rsidRPr="006F3ED0">
        <w:rPr>
          <w:rFonts w:ascii="Times New Roman" w:eastAsia="B Zar" w:hAnsi="Times New Roman" w:cs="B Nazanin" w:hint="cs"/>
          <w:sz w:val="24"/>
          <w:szCs w:val="24"/>
          <w:rtl/>
        </w:rPr>
        <w:t>)،136-156.</w:t>
      </w:r>
    </w:p>
    <w:p w14:paraId="26497F65" w14:textId="77777777" w:rsidR="007D2595" w:rsidRPr="006F3ED0" w:rsidRDefault="007D2595" w:rsidP="00631855">
      <w:pPr>
        <w:bidi/>
        <w:spacing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مهران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ساسان، اسد</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قربان، گنج</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حم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درضا</w:t>
      </w:r>
      <w:r w:rsidRPr="006F3ED0">
        <w:rPr>
          <w:rFonts w:ascii="Times New Roman" w:eastAsia="B Zar" w:hAnsi="Times New Roman" w:cs="B Nazanin"/>
          <w:sz w:val="24"/>
          <w:szCs w:val="24"/>
          <w:rtl/>
        </w:rPr>
        <w:t>. (1392). رابطه ب</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ک</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ف</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سود، هموارساز</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سود و 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سک</w:t>
      </w:r>
      <w:r w:rsidRPr="006F3ED0">
        <w:rPr>
          <w:rFonts w:ascii="Times New Roman" w:eastAsia="B Zar" w:hAnsi="Times New Roman" w:cs="B Nazanin"/>
          <w:sz w:val="24"/>
          <w:szCs w:val="24"/>
          <w:rtl/>
        </w:rPr>
        <w:t xml:space="preserve"> سهام. مطالعات تجرب</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حسابدار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11(42)، 115-137.</w:t>
      </w:r>
    </w:p>
    <w:p w14:paraId="6CA91FAE" w14:textId="77777777" w:rsidR="007D2595" w:rsidRPr="006F3ED0" w:rsidRDefault="007D2595" w:rsidP="00631855">
      <w:pPr>
        <w:bidi/>
        <w:spacing w:after="200" w:line="240" w:lineRule="auto"/>
        <w:jc w:val="both"/>
        <w:rPr>
          <w:rFonts w:ascii="Times New Roman" w:eastAsia="B Zar" w:hAnsi="Times New Roman" w:cs="B Nazanin"/>
          <w:sz w:val="24"/>
          <w:szCs w:val="24"/>
        </w:rPr>
      </w:pPr>
      <w:r w:rsidRPr="006F3ED0">
        <w:rPr>
          <w:rFonts w:ascii="Times New Roman" w:eastAsia="B Zar" w:hAnsi="Times New Roman" w:cs="B Nazanin"/>
          <w:sz w:val="24"/>
          <w:szCs w:val="24"/>
          <w:rtl/>
        </w:rPr>
        <w:t>نماز</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محمد، غفار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محمدجواد</w:t>
      </w:r>
      <w:r w:rsidRPr="006F3ED0">
        <w:rPr>
          <w:rFonts w:ascii="Times New Roman" w:eastAsia="B Zar" w:hAnsi="Times New Roman" w:cs="B Nazanin" w:hint="cs"/>
          <w:sz w:val="24"/>
          <w:szCs w:val="24"/>
          <w:rtl/>
        </w:rPr>
        <w:t>(1394)</w:t>
      </w:r>
      <w:r w:rsidRPr="006F3ED0">
        <w:rPr>
          <w:rFonts w:ascii="Times New Roman" w:eastAsia="B Zar" w:hAnsi="Times New Roman" w:cs="B Nazanin"/>
          <w:sz w:val="24"/>
          <w:szCs w:val="24"/>
          <w:rtl/>
        </w:rPr>
        <w:t>. بررس</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اهم</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و نقش اطلاعات توانا</w:t>
      </w:r>
      <w:r w:rsidRPr="006F3ED0">
        <w:rPr>
          <w:rFonts w:ascii="Times New Roman" w:eastAsia="B Zar" w:hAnsi="Times New Roman" w:cs="B Nazanin" w:hint="cs"/>
          <w:sz w:val="24"/>
          <w:szCs w:val="24"/>
          <w:rtl/>
        </w:rPr>
        <w:t>یی</w:t>
      </w:r>
      <w:r w:rsidRPr="006F3ED0">
        <w:rPr>
          <w:rFonts w:ascii="Times New Roman" w:eastAsia="B Zar" w:hAnsi="Times New Roman" w:cs="B Nazanin"/>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ران</w:t>
      </w:r>
      <w:r w:rsidRPr="006F3ED0">
        <w:rPr>
          <w:rFonts w:ascii="Times New Roman" w:eastAsia="B Zar" w:hAnsi="Times New Roman" w:cs="B Nazanin"/>
          <w:sz w:val="24"/>
          <w:szCs w:val="24"/>
          <w:rtl/>
        </w:rPr>
        <w:t xml:space="preserve"> و نسبت‌ها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به عنوان مع</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در انتخاب سبد به</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نه</w:t>
      </w:r>
      <w:r w:rsidRPr="006F3ED0">
        <w:rPr>
          <w:rFonts w:ascii="Times New Roman" w:eastAsia="B Zar" w:hAnsi="Times New Roman" w:cs="B Nazanin"/>
          <w:sz w:val="24"/>
          <w:szCs w:val="24"/>
          <w:rtl/>
        </w:rPr>
        <w:t xml:space="preserve"> سهام در شرکت 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پذ</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رفته</w:t>
      </w:r>
      <w:r w:rsidRPr="006F3ED0">
        <w:rPr>
          <w:rFonts w:ascii="Times New Roman" w:eastAsia="B Zar" w:hAnsi="Times New Roman" w:cs="B Nazanin"/>
          <w:sz w:val="24"/>
          <w:szCs w:val="24"/>
          <w:rtl/>
        </w:rPr>
        <w:t xml:space="preserve"> شده در بورس اوراق بهادار تهران (با استفاده از تحل</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ل</w:t>
      </w:r>
      <w:r w:rsidRPr="006F3ED0">
        <w:rPr>
          <w:rFonts w:ascii="Times New Roman" w:eastAsia="B Zar" w:hAnsi="Times New Roman" w:cs="B Nazanin"/>
          <w:sz w:val="24"/>
          <w:szCs w:val="24"/>
          <w:rtl/>
        </w:rPr>
        <w:t xml:space="preserve"> پوشش</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داده‌ها). فصلنامه حسابدار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مال</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۷ (۲۶) :۱-۳۰</w:t>
      </w:r>
      <w:r w:rsidRPr="006F3ED0">
        <w:rPr>
          <w:rFonts w:ascii="Times New Roman" w:eastAsia="B Zar" w:hAnsi="Times New Roman" w:cs="B Nazanin" w:hint="cs"/>
          <w:sz w:val="24"/>
          <w:szCs w:val="24"/>
          <w:rtl/>
        </w:rPr>
        <w:t>.</w:t>
      </w:r>
    </w:p>
    <w:p w14:paraId="2F3135D2" w14:textId="10DB0846" w:rsidR="007D2595" w:rsidRPr="006F3ED0" w:rsidRDefault="007D2595" w:rsidP="00631855">
      <w:pPr>
        <w:bidi/>
        <w:spacing w:line="240" w:lineRule="auto"/>
        <w:jc w:val="both"/>
        <w:rPr>
          <w:rFonts w:ascii="Times New Roman" w:eastAsia="B Zar" w:hAnsi="Times New Roman" w:cs="B Nazanin"/>
          <w:sz w:val="24"/>
          <w:szCs w:val="24"/>
          <w:rtl/>
        </w:rPr>
      </w:pPr>
      <w:r w:rsidRPr="006F3ED0">
        <w:rPr>
          <w:rFonts w:ascii="Times New Roman" w:eastAsia="B Zar" w:hAnsi="Times New Roman" w:cs="B Nazanin"/>
          <w:sz w:val="24"/>
          <w:szCs w:val="24"/>
          <w:rtl/>
        </w:rPr>
        <w:t>نیازمندی</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w:t>
      </w:r>
      <w:hyperlink r:id="rId59" w:history="1">
        <w:r w:rsidRPr="006F3ED0">
          <w:rPr>
            <w:rFonts w:ascii="Times New Roman" w:eastAsia="B Zar" w:hAnsi="Times New Roman" w:cs="B Nazanin"/>
            <w:sz w:val="24"/>
            <w:szCs w:val="24"/>
            <w:rtl/>
          </w:rPr>
          <w:t>هادی</w:t>
        </w:r>
      </w:hyperlink>
      <w:r w:rsidRPr="006F3ED0">
        <w:rPr>
          <w:rFonts w:ascii="Times New Roman" w:eastAsia="B Zar" w:hAnsi="Times New Roman" w:cs="B Nazanin" w:hint="cs"/>
          <w:sz w:val="24"/>
          <w:szCs w:val="24"/>
          <w:rtl/>
        </w:rPr>
        <w:t xml:space="preserve">؛ </w:t>
      </w:r>
      <w:r w:rsidRPr="006F3ED0">
        <w:rPr>
          <w:rFonts w:ascii="Times New Roman" w:eastAsia="B Zar" w:hAnsi="Times New Roman" w:cs="B Nazanin"/>
          <w:sz w:val="24"/>
          <w:szCs w:val="24"/>
          <w:rtl/>
        </w:rPr>
        <w:t>نحاس</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Pr>
        <w:t> </w:t>
      </w:r>
      <w:hyperlink r:id="rId60" w:history="1">
        <w:r w:rsidRPr="006F3ED0">
          <w:rPr>
            <w:rFonts w:ascii="Times New Roman" w:eastAsia="B Zar" w:hAnsi="Times New Roman" w:cs="B Nazanin"/>
            <w:sz w:val="24"/>
            <w:szCs w:val="24"/>
            <w:rtl/>
          </w:rPr>
          <w:t>کاظم</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w:t>
        </w:r>
      </w:hyperlink>
      <w:r w:rsidRPr="006F3ED0">
        <w:rPr>
          <w:rFonts w:ascii="Times New Roman" w:eastAsia="B Zar" w:hAnsi="Times New Roman" w:cs="B Nazanin"/>
          <w:sz w:val="24"/>
          <w:szCs w:val="24"/>
        </w:rPr>
        <w:t> </w:t>
      </w:r>
      <w:r w:rsidRPr="006F3ED0">
        <w:rPr>
          <w:rFonts w:ascii="Times New Roman" w:eastAsia="B Zar" w:hAnsi="Times New Roman" w:cs="B Nazanin"/>
          <w:sz w:val="24"/>
          <w:szCs w:val="24"/>
          <w:rtl/>
        </w:rPr>
        <w:t>صالحی</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 xml:space="preserve"> </w:t>
      </w:r>
      <w:hyperlink r:id="rId61" w:history="1">
        <w:r w:rsidRPr="006F3ED0">
          <w:rPr>
            <w:rFonts w:ascii="Times New Roman" w:eastAsia="B Zar" w:hAnsi="Times New Roman" w:cs="B Nazanin"/>
            <w:sz w:val="24"/>
            <w:szCs w:val="24"/>
            <w:rtl/>
          </w:rPr>
          <w:t xml:space="preserve">مهرداد </w:t>
        </w:r>
      </w:hyperlink>
      <w:r w:rsidRPr="006F3ED0">
        <w:rPr>
          <w:rFonts w:ascii="Times New Roman" w:eastAsia="B Zar" w:hAnsi="Times New Roman" w:cs="B Nazanin" w:hint="cs"/>
          <w:sz w:val="24"/>
          <w:szCs w:val="24"/>
          <w:rtl/>
        </w:rPr>
        <w:t xml:space="preserve">(1398)، </w:t>
      </w:r>
      <w:r w:rsidRPr="006F3ED0">
        <w:rPr>
          <w:rFonts w:ascii="Times New Roman" w:eastAsia="B Zar" w:hAnsi="Times New Roman" w:cs="B Nazanin"/>
          <w:sz w:val="24"/>
          <w:szCs w:val="24"/>
          <w:rtl/>
        </w:rPr>
        <w:t>امکان سنجی ارزیابی عملکرد با استفاده از شش منظر کارت امتیازی متوازن</w:t>
      </w:r>
      <w:r w:rsidRPr="006F3ED0">
        <w:rPr>
          <w:rFonts w:ascii="Times New Roman" w:eastAsia="B Zar" w:hAnsi="Times New Roman" w:cs="B Nazanin"/>
          <w:sz w:val="24"/>
          <w:szCs w:val="24"/>
        </w:rPr>
        <w:t xml:space="preserve"> (BSC) </w:t>
      </w:r>
      <w:r w:rsidRPr="006F3ED0">
        <w:rPr>
          <w:rFonts w:ascii="Times New Roman" w:eastAsia="B Zar" w:hAnsi="Times New Roman" w:cs="B Nazanin"/>
          <w:sz w:val="24"/>
          <w:szCs w:val="24"/>
          <w:rtl/>
        </w:rPr>
        <w:t>در شرکت فارس پلاستیک پویا</w:t>
      </w:r>
      <w:r w:rsidRPr="006F3ED0">
        <w:rPr>
          <w:rFonts w:ascii="Times New Roman" w:eastAsia="B Zar" w:hAnsi="Times New Roman" w:cs="B Nazanin" w:hint="cs"/>
          <w:sz w:val="24"/>
          <w:szCs w:val="24"/>
          <w:rtl/>
        </w:rPr>
        <w:t>،نشریه علمی تخصصی شباک،</w:t>
      </w:r>
      <w:r w:rsidRPr="006F3ED0">
        <w:rPr>
          <w:rFonts w:ascii="Times New Roman" w:eastAsia="B Zar" w:hAnsi="Times New Roman" w:cs="B Nazanin"/>
          <w:sz w:val="24"/>
          <w:szCs w:val="24"/>
        </w:rPr>
        <w:t xml:space="preserve"> </w:t>
      </w:r>
      <w:hyperlink r:id="rId62" w:history="1">
        <w:r w:rsidRPr="006F3ED0">
          <w:rPr>
            <w:rFonts w:ascii="Times New Roman" w:eastAsia="B Zar" w:hAnsi="Times New Roman" w:cs="B Nazanin"/>
            <w:sz w:val="24"/>
            <w:szCs w:val="24"/>
            <w:rtl/>
          </w:rPr>
          <w:t>3 (پیاپی 42)</w:t>
        </w:r>
      </w:hyperlink>
      <w:r w:rsidRPr="006F3ED0">
        <w:rPr>
          <w:rFonts w:ascii="Times New Roman" w:eastAsia="B Zar" w:hAnsi="Times New Roman" w:cs="B Nazanin" w:hint="cs"/>
          <w:sz w:val="24"/>
          <w:szCs w:val="24"/>
          <w:rtl/>
        </w:rPr>
        <w:t>،1-13.</w:t>
      </w:r>
    </w:p>
    <w:p w14:paraId="0DEA8A71" w14:textId="728AF597" w:rsidR="007D2595" w:rsidRDefault="007D2595" w:rsidP="00631855">
      <w:pPr>
        <w:bidi/>
        <w:spacing w:after="200" w:line="240" w:lineRule="auto"/>
        <w:jc w:val="both"/>
        <w:rPr>
          <w:rFonts w:ascii="Times New Roman" w:eastAsia="B Zar" w:hAnsi="Times New Roman" w:cs="B Nazanin"/>
          <w:sz w:val="24"/>
          <w:szCs w:val="24"/>
          <w:rtl/>
        </w:rPr>
      </w:pPr>
      <w:r w:rsidRPr="006F3ED0">
        <w:rPr>
          <w:rFonts w:ascii="Times New Roman" w:eastAsia="B Zar" w:hAnsi="Times New Roman" w:cs="B Nazanin" w:hint="cs"/>
          <w:sz w:val="24"/>
          <w:szCs w:val="24"/>
          <w:rtl/>
        </w:rPr>
        <w:t xml:space="preserve">والا،شبنم(1398)، </w:t>
      </w:r>
      <w:r w:rsidRPr="006F3ED0">
        <w:rPr>
          <w:rFonts w:ascii="Times New Roman" w:eastAsia="B Zar" w:hAnsi="Times New Roman" w:cs="B Nazanin"/>
          <w:sz w:val="24"/>
          <w:szCs w:val="24"/>
          <w:rtl/>
        </w:rPr>
        <w:t>سطح بند</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شاخص 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موثر بر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سک</w:t>
      </w:r>
      <w:r w:rsidRPr="006F3ED0">
        <w:rPr>
          <w:rFonts w:ascii="Times New Roman" w:eastAsia="B Zar" w:hAnsi="Times New Roman" w:cs="B Nazanin"/>
          <w:sz w:val="24"/>
          <w:szCs w:val="24"/>
          <w:rtl/>
        </w:rPr>
        <w:t xml:space="preserve"> سازمان</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با استفاده از تکن</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ک</w:t>
      </w:r>
      <w:r w:rsidRPr="006F3ED0">
        <w:rPr>
          <w:rFonts w:ascii="Times New Roman" w:eastAsia="B Zar" w:hAnsi="Times New Roman" w:cs="B Nazanin" w:hint="cs"/>
          <w:sz w:val="24"/>
          <w:szCs w:val="24"/>
          <w:rtl/>
        </w:rPr>
        <w:t xml:space="preserve">  </w:t>
      </w:r>
      <w:r w:rsidRPr="006F3ED0">
        <w:rPr>
          <w:rFonts w:ascii="Times New Roman" w:eastAsia="B Zar" w:hAnsi="Times New Roman" w:cs="B Nazanin"/>
          <w:sz w:val="24"/>
          <w:szCs w:val="24"/>
        </w:rPr>
        <w:t xml:space="preserve"> TISM</w:t>
      </w:r>
      <w:r w:rsidRPr="006F3ED0">
        <w:rPr>
          <w:rFonts w:ascii="Times New Roman" w:eastAsia="B Zar" w:hAnsi="Times New Roman" w:cs="B Nazanin" w:hint="cs"/>
          <w:sz w:val="24"/>
          <w:szCs w:val="24"/>
          <w:rtl/>
        </w:rPr>
        <w:t>،</w:t>
      </w:r>
      <w:r w:rsidRPr="006F3ED0">
        <w:rPr>
          <w:rFonts w:ascii="Times New Roman" w:eastAsia="B Zar" w:hAnsi="Times New Roman" w:cs="B Nazanin"/>
          <w:sz w:val="24"/>
          <w:szCs w:val="24"/>
          <w:rtl/>
        </w:rPr>
        <w:t>فصلنامه رو</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کردها</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پژوهش</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نو</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ن</w:t>
      </w:r>
      <w:r w:rsidRPr="006F3ED0">
        <w:rPr>
          <w:rFonts w:ascii="Times New Roman" w:eastAsia="B Zar" w:hAnsi="Times New Roman" w:cs="B Nazanin"/>
          <w:sz w:val="24"/>
          <w:szCs w:val="24"/>
          <w:rtl/>
        </w:rPr>
        <w:t xml:space="preserve"> در</w:t>
      </w:r>
      <w:r w:rsidRPr="006F3ED0">
        <w:rPr>
          <w:rFonts w:ascii="Times New Roman" w:eastAsia="B Zar" w:hAnsi="Times New Roman" w:cs="B Nazanin" w:hint="eastAsia"/>
          <w:sz w:val="24"/>
          <w:szCs w:val="24"/>
          <w:rtl/>
        </w:rPr>
        <w:t xml:space="preserve"> مد</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ر</w:t>
      </w:r>
      <w:r w:rsidRPr="006F3ED0">
        <w:rPr>
          <w:rFonts w:ascii="Times New Roman" w:eastAsia="B Zar" w:hAnsi="Times New Roman" w:cs="B Nazanin" w:hint="cs"/>
          <w:sz w:val="24"/>
          <w:szCs w:val="24"/>
          <w:rtl/>
        </w:rPr>
        <w:t>ی</w:t>
      </w:r>
      <w:r w:rsidRPr="006F3ED0">
        <w:rPr>
          <w:rFonts w:ascii="Times New Roman" w:eastAsia="B Zar" w:hAnsi="Times New Roman" w:cs="B Nazanin" w:hint="eastAsia"/>
          <w:sz w:val="24"/>
          <w:szCs w:val="24"/>
          <w:rtl/>
        </w:rPr>
        <w:t>ت</w:t>
      </w:r>
      <w:r w:rsidRPr="006F3ED0">
        <w:rPr>
          <w:rFonts w:ascii="Times New Roman" w:eastAsia="B Zar" w:hAnsi="Times New Roman" w:cs="B Nazanin"/>
          <w:sz w:val="24"/>
          <w:szCs w:val="24"/>
          <w:rtl/>
        </w:rPr>
        <w:t xml:space="preserve"> و حسابدار</w:t>
      </w:r>
      <w:r w:rsidRPr="006F3ED0">
        <w:rPr>
          <w:rFonts w:ascii="Times New Roman" w:eastAsia="B Zar" w:hAnsi="Times New Roman" w:cs="B Nazanin" w:hint="cs"/>
          <w:sz w:val="24"/>
          <w:szCs w:val="24"/>
          <w:rtl/>
        </w:rPr>
        <w:t>ی،</w:t>
      </w:r>
      <w:r w:rsidRPr="006F3ED0">
        <w:rPr>
          <w:rFonts w:ascii="Times New Roman" w:eastAsia="B Zar" w:hAnsi="Times New Roman" w:cs="B Nazanin"/>
          <w:sz w:val="24"/>
          <w:szCs w:val="24"/>
          <w:rtl/>
        </w:rPr>
        <w:t xml:space="preserve"> سال سوم، شماره</w:t>
      </w:r>
      <w:r w:rsidRPr="006F3ED0">
        <w:rPr>
          <w:rFonts w:ascii="Times New Roman" w:eastAsia="B Zar" w:hAnsi="Times New Roman" w:cs="B Nazanin" w:hint="cs"/>
          <w:sz w:val="24"/>
          <w:szCs w:val="24"/>
          <w:rtl/>
        </w:rPr>
        <w:t>13،:58-70.</w:t>
      </w:r>
    </w:p>
    <w:p w14:paraId="57FCA2BB" w14:textId="6C6ACE0E" w:rsidR="007571CC" w:rsidRPr="006F3ED0" w:rsidRDefault="007571CC" w:rsidP="00631855">
      <w:pPr>
        <w:bidi/>
        <w:spacing w:after="200" w:line="240" w:lineRule="auto"/>
        <w:jc w:val="both"/>
        <w:rPr>
          <w:rFonts w:ascii="Times New Roman" w:eastAsia="B Zar" w:hAnsi="Times New Roman" w:cs="B Nazanin"/>
          <w:sz w:val="24"/>
          <w:szCs w:val="24"/>
          <w:rtl/>
        </w:rPr>
      </w:pPr>
      <w:r w:rsidRPr="007571CC">
        <w:rPr>
          <w:rFonts w:ascii="Times New Roman" w:eastAsia="B Zar" w:hAnsi="Times New Roman" w:cs="B Nazanin"/>
          <w:sz w:val="24"/>
          <w:szCs w:val="24"/>
          <w:rtl/>
        </w:rPr>
        <w:t>نوبخت، مر</w:t>
      </w:r>
      <w:r w:rsidRPr="007571CC">
        <w:rPr>
          <w:rFonts w:ascii="Times New Roman" w:eastAsia="B Zar" w:hAnsi="Times New Roman" w:cs="B Nazanin" w:hint="cs"/>
          <w:sz w:val="24"/>
          <w:szCs w:val="24"/>
          <w:rtl/>
        </w:rPr>
        <w:t>ی</w:t>
      </w:r>
      <w:r w:rsidRPr="007571CC">
        <w:rPr>
          <w:rFonts w:ascii="Times New Roman" w:eastAsia="B Zar" w:hAnsi="Times New Roman" w:cs="B Nazanin" w:hint="eastAsia"/>
          <w:sz w:val="24"/>
          <w:szCs w:val="24"/>
          <w:rtl/>
        </w:rPr>
        <w:t>م</w:t>
      </w:r>
      <w:r w:rsidRPr="007571CC">
        <w:rPr>
          <w:rFonts w:ascii="Times New Roman" w:eastAsia="B Zar" w:hAnsi="Times New Roman" w:cs="B Nazanin"/>
          <w:sz w:val="24"/>
          <w:szCs w:val="24"/>
          <w:rtl/>
        </w:rPr>
        <w:t xml:space="preserve"> و برادران حسن زاده</w:t>
      </w:r>
      <w:r>
        <w:rPr>
          <w:rFonts w:ascii="Times New Roman" w:eastAsia="B Zar" w:hAnsi="Times New Roman" w:cs="B Nazanin" w:hint="cs"/>
          <w:sz w:val="24"/>
          <w:szCs w:val="24"/>
          <w:rtl/>
        </w:rPr>
        <w:t>،</w:t>
      </w:r>
      <w:r w:rsidRPr="007571CC">
        <w:rPr>
          <w:rFonts w:ascii="Times New Roman" w:eastAsia="B Zar" w:hAnsi="Times New Roman" w:cs="B Nazanin"/>
          <w:sz w:val="24"/>
          <w:szCs w:val="24"/>
          <w:rtl/>
        </w:rPr>
        <w:t xml:space="preserve"> رسول. </w:t>
      </w:r>
      <w:r>
        <w:rPr>
          <w:rFonts w:ascii="Times New Roman" w:eastAsia="B Zar" w:hAnsi="Times New Roman" w:cs="B Nazanin" w:hint="cs"/>
          <w:sz w:val="24"/>
          <w:szCs w:val="24"/>
          <w:rtl/>
        </w:rPr>
        <w:t xml:space="preserve">(1396). </w:t>
      </w:r>
      <w:r w:rsidRPr="007571CC">
        <w:rPr>
          <w:rFonts w:ascii="Times New Roman" w:eastAsia="B Zar" w:hAnsi="Times New Roman" w:cs="B Nazanin"/>
          <w:sz w:val="24"/>
          <w:szCs w:val="24"/>
          <w:rtl/>
        </w:rPr>
        <w:t>تأث</w:t>
      </w:r>
      <w:r w:rsidRPr="007571CC">
        <w:rPr>
          <w:rFonts w:ascii="Times New Roman" w:eastAsia="B Zar" w:hAnsi="Times New Roman" w:cs="B Nazanin" w:hint="cs"/>
          <w:sz w:val="24"/>
          <w:szCs w:val="24"/>
          <w:rtl/>
        </w:rPr>
        <w:t>ی</w:t>
      </w:r>
      <w:r w:rsidRPr="007571CC">
        <w:rPr>
          <w:rFonts w:ascii="Times New Roman" w:eastAsia="B Zar" w:hAnsi="Times New Roman" w:cs="B Nazanin" w:hint="eastAsia"/>
          <w:sz w:val="24"/>
          <w:szCs w:val="24"/>
          <w:rtl/>
        </w:rPr>
        <w:t>ر</w:t>
      </w:r>
      <w:r w:rsidRPr="007571CC">
        <w:rPr>
          <w:rFonts w:ascii="Times New Roman" w:eastAsia="B Zar" w:hAnsi="Times New Roman" w:cs="B Nazanin"/>
          <w:sz w:val="24"/>
          <w:szCs w:val="24"/>
          <w:rtl/>
        </w:rPr>
        <w:t xml:space="preserve"> جر</w:t>
      </w:r>
      <w:r w:rsidRPr="007571CC">
        <w:rPr>
          <w:rFonts w:ascii="Times New Roman" w:eastAsia="B Zar" w:hAnsi="Times New Roman" w:cs="B Nazanin" w:hint="cs"/>
          <w:sz w:val="24"/>
          <w:szCs w:val="24"/>
          <w:rtl/>
        </w:rPr>
        <w:t>ی</w:t>
      </w:r>
      <w:r w:rsidRPr="007571CC">
        <w:rPr>
          <w:rFonts w:ascii="Times New Roman" w:eastAsia="B Zar" w:hAnsi="Times New Roman" w:cs="B Nazanin" w:hint="eastAsia"/>
          <w:sz w:val="24"/>
          <w:szCs w:val="24"/>
          <w:rtl/>
        </w:rPr>
        <w:t>ان</w:t>
      </w:r>
      <w:r w:rsidRPr="007571CC">
        <w:rPr>
          <w:rFonts w:ascii="Times New Roman" w:eastAsia="B Zar" w:hAnsi="Times New Roman" w:cs="B Nazanin" w:hint="eastAsia"/>
          <w:sz w:val="24"/>
          <w:szCs w:val="24"/>
          <w:cs/>
        </w:rPr>
        <w:t>‎</w:t>
      </w:r>
      <w:r w:rsidRPr="007571CC">
        <w:rPr>
          <w:rFonts w:ascii="Times New Roman" w:eastAsia="B Zar" w:hAnsi="Times New Roman" w:cs="B Nazanin" w:hint="eastAsia"/>
          <w:sz w:val="24"/>
          <w:szCs w:val="24"/>
          <w:rtl/>
        </w:rPr>
        <w:t>ها</w:t>
      </w:r>
      <w:r w:rsidRPr="007571CC">
        <w:rPr>
          <w:rFonts w:ascii="Times New Roman" w:eastAsia="B Zar" w:hAnsi="Times New Roman" w:cs="B Nazanin" w:hint="cs"/>
          <w:sz w:val="24"/>
          <w:szCs w:val="24"/>
          <w:rtl/>
        </w:rPr>
        <w:t>ی</w:t>
      </w:r>
      <w:r w:rsidRPr="007571CC">
        <w:rPr>
          <w:rFonts w:ascii="Times New Roman" w:eastAsia="B Zar" w:hAnsi="Times New Roman" w:cs="B Nazanin"/>
          <w:sz w:val="24"/>
          <w:szCs w:val="24"/>
          <w:rtl/>
        </w:rPr>
        <w:t xml:space="preserve"> نقد آزاد بر مد</w:t>
      </w:r>
      <w:r w:rsidRPr="007571CC">
        <w:rPr>
          <w:rFonts w:ascii="Times New Roman" w:eastAsia="B Zar" w:hAnsi="Times New Roman" w:cs="B Nazanin" w:hint="cs"/>
          <w:sz w:val="24"/>
          <w:szCs w:val="24"/>
          <w:rtl/>
        </w:rPr>
        <w:t>ی</w:t>
      </w:r>
      <w:r w:rsidRPr="007571CC">
        <w:rPr>
          <w:rFonts w:ascii="Times New Roman" w:eastAsia="B Zar" w:hAnsi="Times New Roman" w:cs="B Nazanin" w:hint="eastAsia"/>
          <w:sz w:val="24"/>
          <w:szCs w:val="24"/>
          <w:rtl/>
        </w:rPr>
        <w:t>ر</w:t>
      </w:r>
      <w:r w:rsidRPr="007571CC">
        <w:rPr>
          <w:rFonts w:ascii="Times New Roman" w:eastAsia="B Zar" w:hAnsi="Times New Roman" w:cs="B Nazanin" w:hint="cs"/>
          <w:sz w:val="24"/>
          <w:szCs w:val="24"/>
          <w:rtl/>
        </w:rPr>
        <w:t>ی</w:t>
      </w:r>
      <w:r w:rsidRPr="007571CC">
        <w:rPr>
          <w:rFonts w:ascii="Times New Roman" w:eastAsia="B Zar" w:hAnsi="Times New Roman" w:cs="B Nazanin" w:hint="eastAsia"/>
          <w:sz w:val="24"/>
          <w:szCs w:val="24"/>
          <w:rtl/>
        </w:rPr>
        <w:t>ت</w:t>
      </w:r>
      <w:r w:rsidRPr="007571CC">
        <w:rPr>
          <w:rFonts w:ascii="Times New Roman" w:eastAsia="B Zar" w:hAnsi="Times New Roman" w:cs="B Nazanin"/>
          <w:sz w:val="24"/>
          <w:szCs w:val="24"/>
          <w:rtl/>
        </w:rPr>
        <w:t xml:space="preserve"> سود واقع</w:t>
      </w:r>
      <w:r w:rsidRPr="007571CC">
        <w:rPr>
          <w:rFonts w:ascii="Times New Roman" w:eastAsia="B Zar" w:hAnsi="Times New Roman" w:cs="B Nazanin" w:hint="cs"/>
          <w:sz w:val="24"/>
          <w:szCs w:val="24"/>
          <w:rtl/>
        </w:rPr>
        <w:t>ی</w:t>
      </w:r>
      <w:r w:rsidRPr="007571CC">
        <w:rPr>
          <w:rFonts w:ascii="Times New Roman" w:eastAsia="B Zar" w:hAnsi="Times New Roman" w:cs="B Nazanin"/>
          <w:sz w:val="24"/>
          <w:szCs w:val="24"/>
          <w:rtl/>
        </w:rPr>
        <w:t xml:space="preserve"> و تصنع</w:t>
      </w:r>
      <w:r w:rsidRPr="007571CC">
        <w:rPr>
          <w:rFonts w:ascii="Times New Roman" w:eastAsia="B Zar" w:hAnsi="Times New Roman" w:cs="B Nazanin" w:hint="cs"/>
          <w:sz w:val="24"/>
          <w:szCs w:val="24"/>
          <w:rtl/>
        </w:rPr>
        <w:t>ی</w:t>
      </w:r>
      <w:r>
        <w:rPr>
          <w:rFonts w:ascii="Times New Roman" w:eastAsia="B Zar" w:hAnsi="Times New Roman" w:cs="B Nazanin"/>
          <w:sz w:val="24"/>
          <w:szCs w:val="24"/>
          <w:rtl/>
        </w:rPr>
        <w:t>.</w:t>
      </w:r>
      <w:r>
        <w:rPr>
          <w:rFonts w:ascii="Times New Roman" w:eastAsia="B Zar" w:hAnsi="Times New Roman" w:cs="B Nazanin" w:hint="cs"/>
          <w:sz w:val="24"/>
          <w:szCs w:val="24"/>
          <w:rtl/>
        </w:rPr>
        <w:t xml:space="preserve"> </w:t>
      </w:r>
      <w:r w:rsidRPr="007571CC">
        <w:rPr>
          <w:rFonts w:ascii="Times New Roman" w:eastAsia="B Zar" w:hAnsi="Times New Roman" w:cs="B Nazanin"/>
          <w:sz w:val="24"/>
          <w:szCs w:val="24"/>
          <w:rtl/>
        </w:rPr>
        <w:t>بررس</w:t>
      </w:r>
      <w:r w:rsidRPr="007571CC">
        <w:rPr>
          <w:rFonts w:ascii="Times New Roman" w:eastAsia="B Zar" w:hAnsi="Times New Roman" w:cs="B Nazanin" w:hint="cs"/>
          <w:sz w:val="24"/>
          <w:szCs w:val="24"/>
          <w:rtl/>
        </w:rPr>
        <w:t>ی‏‌</w:t>
      </w:r>
      <w:r w:rsidRPr="007571CC">
        <w:rPr>
          <w:rFonts w:ascii="Times New Roman" w:eastAsia="B Zar" w:hAnsi="Times New Roman" w:cs="B Nazanin" w:hint="eastAsia"/>
          <w:sz w:val="24"/>
          <w:szCs w:val="24"/>
          <w:rtl/>
        </w:rPr>
        <w:t>ها</w:t>
      </w:r>
      <w:r w:rsidRPr="007571CC">
        <w:rPr>
          <w:rFonts w:ascii="Times New Roman" w:eastAsia="B Zar" w:hAnsi="Times New Roman" w:cs="B Nazanin" w:hint="cs"/>
          <w:sz w:val="24"/>
          <w:szCs w:val="24"/>
          <w:rtl/>
        </w:rPr>
        <w:t>ی</w:t>
      </w:r>
      <w:r w:rsidRPr="007571CC">
        <w:rPr>
          <w:rFonts w:ascii="Times New Roman" w:eastAsia="B Zar" w:hAnsi="Times New Roman" w:cs="B Nazanin"/>
          <w:sz w:val="24"/>
          <w:szCs w:val="24"/>
          <w:rtl/>
        </w:rPr>
        <w:t xml:space="preserve"> حسابدار</w:t>
      </w:r>
      <w:r w:rsidRPr="007571CC">
        <w:rPr>
          <w:rFonts w:ascii="Times New Roman" w:eastAsia="B Zar" w:hAnsi="Times New Roman" w:cs="B Nazanin" w:hint="cs"/>
          <w:sz w:val="24"/>
          <w:szCs w:val="24"/>
          <w:rtl/>
        </w:rPr>
        <w:t>ی</w:t>
      </w:r>
      <w:r w:rsidRPr="007571CC">
        <w:rPr>
          <w:rFonts w:ascii="Times New Roman" w:eastAsia="B Zar" w:hAnsi="Times New Roman" w:cs="B Nazanin"/>
          <w:sz w:val="24"/>
          <w:szCs w:val="24"/>
          <w:rtl/>
        </w:rPr>
        <w:t xml:space="preserve"> و حسابرس</w:t>
      </w:r>
      <w:r w:rsidRPr="007571CC">
        <w:rPr>
          <w:rFonts w:ascii="Times New Roman" w:eastAsia="B Zar" w:hAnsi="Times New Roman" w:cs="B Nazanin" w:hint="cs"/>
          <w:sz w:val="24"/>
          <w:szCs w:val="24"/>
          <w:rtl/>
        </w:rPr>
        <w:t>ی</w:t>
      </w:r>
      <w:r w:rsidRPr="007571CC">
        <w:rPr>
          <w:rFonts w:ascii="Times New Roman" w:eastAsia="B Zar" w:hAnsi="Times New Roman" w:cs="B Nazanin"/>
          <w:sz w:val="24"/>
          <w:szCs w:val="24"/>
          <w:rtl/>
        </w:rPr>
        <w:t xml:space="preserve"> 24(3): 421</w:t>
      </w:r>
      <w:r w:rsidRPr="007571CC">
        <w:rPr>
          <w:rFonts w:ascii="Times New Roman" w:eastAsia="B Zar" w:hAnsi="Times New Roman" w:cs="Times New Roman" w:hint="cs"/>
          <w:sz w:val="24"/>
          <w:szCs w:val="24"/>
          <w:rtl/>
        </w:rPr>
        <w:t>–</w:t>
      </w:r>
      <w:r w:rsidRPr="007571CC">
        <w:rPr>
          <w:rFonts w:ascii="Times New Roman" w:eastAsia="B Zar" w:hAnsi="Times New Roman" w:cs="B Nazanin"/>
          <w:sz w:val="24"/>
          <w:szCs w:val="24"/>
          <w:rtl/>
        </w:rPr>
        <w:t>40.</w:t>
      </w:r>
    </w:p>
    <w:p w14:paraId="5124F6DE" w14:textId="77777777" w:rsidR="00E86ABE" w:rsidRPr="006F3ED0" w:rsidRDefault="00E86ABE" w:rsidP="00631855">
      <w:pPr>
        <w:spacing w:after="200" w:line="240" w:lineRule="auto"/>
        <w:jc w:val="both"/>
        <w:rPr>
          <w:rFonts w:ascii="Times New Roman" w:eastAsia="Times New Roman" w:hAnsi="Times New Roman" w:cs="Times New Roman"/>
          <w:sz w:val="20"/>
          <w:szCs w:val="20"/>
          <w:rtl/>
        </w:rPr>
      </w:pPr>
      <w:r w:rsidRPr="006F3ED0">
        <w:rPr>
          <w:rFonts w:ascii="Times New Roman" w:eastAsia="Times New Roman" w:hAnsi="Times New Roman" w:cs="Times New Roman"/>
          <w:sz w:val="20"/>
          <w:szCs w:val="20"/>
        </w:rPr>
        <w:t>Al-Amri, K., &amp; Davydov, Y. (2016). Testing the effectiveness of ERM: Evidence from operational losses. Journal of Economics and Business, 87, 70-82. https://doi.org/10.1016/j.jeconbus.2016.07. 002.</w:t>
      </w:r>
    </w:p>
    <w:p w14:paraId="121F8CFA" w14:textId="77777777" w:rsidR="00E86ABE" w:rsidRDefault="00E86ABE" w:rsidP="00631855">
      <w:pPr>
        <w:spacing w:after="200" w:line="240" w:lineRule="auto"/>
        <w:rPr>
          <w:rFonts w:ascii="Times New Roman" w:eastAsia="Times New Roman" w:hAnsi="Times New Roman" w:cs="Times New Roman"/>
          <w:sz w:val="20"/>
          <w:szCs w:val="20"/>
          <w:rtl/>
        </w:rPr>
      </w:pPr>
      <w:r w:rsidRPr="006F3ED0">
        <w:rPr>
          <w:rFonts w:ascii="Times New Roman" w:eastAsia="Times New Roman" w:hAnsi="Times New Roman" w:cs="Times New Roman"/>
          <w:sz w:val="20"/>
          <w:szCs w:val="20"/>
        </w:rPr>
        <w:t xml:space="preserve">Andersen, T.J. (2006). Global Derivatives: A Strategic Risk Management Perspective. </w:t>
      </w:r>
      <w:proofErr w:type="spellStart"/>
      <w:r w:rsidRPr="006F3ED0">
        <w:rPr>
          <w:rFonts w:ascii="Times New Roman" w:eastAsia="Times New Roman" w:hAnsi="Times New Roman" w:cs="Times New Roman"/>
          <w:sz w:val="20"/>
          <w:szCs w:val="20"/>
        </w:rPr>
        <w:t>PearsonEducation</w:t>
      </w:r>
      <w:proofErr w:type="spellEnd"/>
      <w:r w:rsidRPr="006F3ED0">
        <w:rPr>
          <w:rFonts w:ascii="Times New Roman" w:eastAsia="Times New Roman" w:hAnsi="Times New Roman" w:cs="Times New Roman"/>
          <w:sz w:val="20"/>
          <w:szCs w:val="20"/>
        </w:rPr>
        <w:t>, Harlow.</w:t>
      </w:r>
    </w:p>
    <w:p w14:paraId="5F6FFCA1" w14:textId="77777777" w:rsidR="00E86ABE" w:rsidRPr="006F3ED0" w:rsidRDefault="00E86ABE" w:rsidP="00631855">
      <w:pPr>
        <w:spacing w:after="200" w:line="240" w:lineRule="auto"/>
        <w:rPr>
          <w:rFonts w:ascii="Times New Roman" w:eastAsia="Times New Roman" w:hAnsi="Times New Roman" w:cs="Times New Roman"/>
          <w:sz w:val="20"/>
          <w:szCs w:val="20"/>
        </w:rPr>
      </w:pPr>
      <w:r w:rsidRPr="006F3ED0">
        <w:rPr>
          <w:rFonts w:ascii="Times New Roman" w:eastAsia="Times New Roman" w:hAnsi="Times New Roman" w:cs="Times New Roman"/>
          <w:sz w:val="20"/>
          <w:szCs w:val="20"/>
        </w:rPr>
        <w:t>Andreou, P., Ehrlich, D., &amp; Louca, C. (2013). Managerial ability and firm performance: Evidence from the global financial crisis. In European Financial Management Association, Annual Conference</w:t>
      </w:r>
      <w:r w:rsidRPr="006F3ED0">
        <w:rPr>
          <w:rFonts w:ascii="Times New Roman" w:eastAsia="Times New Roman" w:hAnsi="Times New Roman" w:cs="Times New Roman"/>
          <w:sz w:val="20"/>
          <w:szCs w:val="20"/>
          <w:rtl/>
        </w:rPr>
        <w:t>.</w:t>
      </w:r>
    </w:p>
    <w:p w14:paraId="663B93F6" w14:textId="77777777" w:rsidR="00E86ABE" w:rsidRPr="006F3ED0" w:rsidRDefault="00E86ABE" w:rsidP="00631855">
      <w:pPr>
        <w:spacing w:after="200" w:line="240" w:lineRule="auto"/>
        <w:rPr>
          <w:rFonts w:ascii="Times New Roman" w:eastAsia="Times New Roman" w:hAnsi="Times New Roman" w:cs="Times New Roman"/>
          <w:sz w:val="20"/>
          <w:szCs w:val="20"/>
          <w:rtl/>
        </w:rPr>
      </w:pPr>
      <w:r w:rsidRPr="006F3ED0">
        <w:rPr>
          <w:rFonts w:ascii="Times New Roman" w:eastAsia="Times New Roman" w:hAnsi="Times New Roman" w:cs="Times New Roman"/>
          <w:sz w:val="20"/>
          <w:szCs w:val="20"/>
        </w:rPr>
        <w:t>Chen, F.; Hope, O. K.; Li, Q. and Wang, X, (2011), “Financial Reporting Quality and Investment Efficiency of Private Firms in Emerging Markets”, The Accounting Review, 86 (4), 1255-1288</w:t>
      </w:r>
      <w:r w:rsidRPr="006F3ED0">
        <w:rPr>
          <w:rFonts w:ascii="Times New Roman" w:eastAsia="Times New Roman" w:hAnsi="Times New Roman" w:cs="Times New Roman" w:hint="cs"/>
          <w:sz w:val="20"/>
          <w:szCs w:val="20"/>
          <w:rtl/>
        </w:rPr>
        <w:t>.</w:t>
      </w:r>
    </w:p>
    <w:p w14:paraId="16A83EA7" w14:textId="77777777" w:rsidR="00E86ABE" w:rsidRPr="006F3ED0" w:rsidRDefault="00E86ABE" w:rsidP="00631855">
      <w:pPr>
        <w:spacing w:after="200" w:line="240" w:lineRule="auto"/>
        <w:rPr>
          <w:rFonts w:ascii="Times New Roman" w:eastAsia="Times New Roman" w:hAnsi="Times New Roman" w:cs="Times New Roman"/>
          <w:sz w:val="20"/>
          <w:szCs w:val="20"/>
        </w:rPr>
      </w:pPr>
      <w:r w:rsidRPr="006F3ED0">
        <w:rPr>
          <w:rFonts w:ascii="Times New Roman" w:eastAsia="Times New Roman" w:hAnsi="Times New Roman" w:cs="Times New Roman"/>
          <w:sz w:val="20"/>
          <w:szCs w:val="20"/>
        </w:rPr>
        <w:t xml:space="preserve">Chen, W, </w:t>
      </w:r>
      <w:proofErr w:type="spellStart"/>
      <w:r w:rsidRPr="006F3ED0">
        <w:rPr>
          <w:rFonts w:ascii="Times New Roman" w:eastAsia="Times New Roman" w:hAnsi="Times New Roman" w:cs="Times New Roman"/>
          <w:sz w:val="20"/>
          <w:szCs w:val="20"/>
        </w:rPr>
        <w:t>Smeekens</w:t>
      </w:r>
      <w:proofErr w:type="spellEnd"/>
      <w:r w:rsidRPr="006F3ED0">
        <w:rPr>
          <w:rFonts w:ascii="Times New Roman" w:eastAsia="Times New Roman" w:hAnsi="Times New Roman" w:cs="Times New Roman"/>
          <w:sz w:val="20"/>
          <w:szCs w:val="20"/>
        </w:rPr>
        <w:t xml:space="preserve">, J, Wu, </w:t>
      </w:r>
      <w:proofErr w:type="gramStart"/>
      <w:r w:rsidRPr="006F3ED0">
        <w:rPr>
          <w:rFonts w:ascii="Times New Roman" w:eastAsia="Times New Roman" w:hAnsi="Times New Roman" w:cs="Times New Roman"/>
          <w:sz w:val="20"/>
          <w:szCs w:val="20"/>
        </w:rPr>
        <w:t>R .</w:t>
      </w:r>
      <w:proofErr w:type="gramEnd"/>
      <w:r w:rsidRPr="006F3ED0">
        <w:rPr>
          <w:rFonts w:ascii="Times New Roman" w:eastAsia="Times New Roman" w:hAnsi="Times New Roman" w:cs="Times New Roman"/>
          <w:sz w:val="20"/>
          <w:szCs w:val="20"/>
        </w:rPr>
        <w:t xml:space="preserve"> (2014). "Comprehensive analysis of protein N-glycosylation sites by combining chemical </w:t>
      </w:r>
      <w:proofErr w:type="spellStart"/>
      <w:r w:rsidRPr="006F3ED0">
        <w:rPr>
          <w:rFonts w:ascii="Times New Roman" w:eastAsia="Times New Roman" w:hAnsi="Times New Roman" w:cs="Times New Roman"/>
          <w:sz w:val="20"/>
          <w:szCs w:val="20"/>
        </w:rPr>
        <w:t>deglycosylation</w:t>
      </w:r>
      <w:proofErr w:type="spellEnd"/>
      <w:r w:rsidRPr="006F3ED0">
        <w:rPr>
          <w:rFonts w:ascii="Times New Roman" w:eastAsia="Times New Roman" w:hAnsi="Times New Roman" w:cs="Times New Roman"/>
          <w:sz w:val="20"/>
          <w:szCs w:val="20"/>
        </w:rPr>
        <w:t xml:space="preserve"> with LC-MS". J Proteome Res 13(3):1466-73.</w:t>
      </w:r>
    </w:p>
    <w:p w14:paraId="4F7850ED" w14:textId="77777777" w:rsidR="00E86ABE" w:rsidRPr="006F3ED0" w:rsidRDefault="00E86ABE" w:rsidP="00631855">
      <w:pPr>
        <w:spacing w:after="200" w:line="240" w:lineRule="auto"/>
        <w:jc w:val="both"/>
        <w:rPr>
          <w:rFonts w:ascii="Times New Roman" w:eastAsia="Times New Roman" w:hAnsi="Times New Roman" w:cs="Times New Roman"/>
          <w:sz w:val="20"/>
          <w:szCs w:val="20"/>
        </w:rPr>
      </w:pPr>
      <w:r w:rsidRPr="006F3ED0">
        <w:rPr>
          <w:rFonts w:ascii="Times New Roman" w:eastAsia="Times New Roman" w:hAnsi="Times New Roman" w:cs="Times New Roman"/>
          <w:sz w:val="20"/>
          <w:szCs w:val="20"/>
        </w:rPr>
        <w:t xml:space="preserve">Chen, Y., Podolski, E. J., &amp; Veeraraghavan, M. (2015). Does managerial ability facilitate corporate innovative </w:t>
      </w:r>
      <w:proofErr w:type="gramStart"/>
      <w:r w:rsidRPr="006F3ED0">
        <w:rPr>
          <w:rFonts w:ascii="Times New Roman" w:eastAsia="Times New Roman" w:hAnsi="Times New Roman" w:cs="Times New Roman"/>
          <w:sz w:val="20"/>
          <w:szCs w:val="20"/>
        </w:rPr>
        <w:t>success?.</w:t>
      </w:r>
      <w:proofErr w:type="gramEnd"/>
      <w:r w:rsidRPr="006F3ED0">
        <w:rPr>
          <w:rFonts w:ascii="Times New Roman" w:eastAsia="Times New Roman" w:hAnsi="Times New Roman" w:cs="Times New Roman"/>
          <w:sz w:val="20"/>
          <w:szCs w:val="20"/>
        </w:rPr>
        <w:t> </w:t>
      </w:r>
      <w:r w:rsidRPr="006F3ED0">
        <w:rPr>
          <w:rFonts w:ascii="Times New Roman" w:eastAsia="Times New Roman" w:hAnsi="Times New Roman" w:cs="Times New Roman"/>
          <w:i/>
          <w:iCs/>
          <w:sz w:val="20"/>
          <w:szCs w:val="20"/>
        </w:rPr>
        <w:t>Journal of empirical finance</w:t>
      </w:r>
      <w:r w:rsidRPr="006F3ED0">
        <w:rPr>
          <w:rFonts w:ascii="Times New Roman" w:eastAsia="Times New Roman" w:hAnsi="Times New Roman" w:cs="Times New Roman"/>
          <w:sz w:val="20"/>
          <w:szCs w:val="20"/>
        </w:rPr>
        <w:t>, </w:t>
      </w:r>
      <w:r w:rsidRPr="006F3ED0">
        <w:rPr>
          <w:rFonts w:ascii="Times New Roman" w:eastAsia="Times New Roman" w:hAnsi="Times New Roman" w:cs="Times New Roman"/>
          <w:i/>
          <w:iCs/>
          <w:sz w:val="20"/>
          <w:szCs w:val="20"/>
        </w:rPr>
        <w:t>34</w:t>
      </w:r>
      <w:r w:rsidRPr="006F3ED0">
        <w:rPr>
          <w:rFonts w:ascii="Times New Roman" w:eastAsia="Times New Roman" w:hAnsi="Times New Roman" w:cs="Times New Roman"/>
          <w:sz w:val="20"/>
          <w:szCs w:val="20"/>
        </w:rPr>
        <w:t>, 313-326.</w:t>
      </w:r>
      <w:r w:rsidRPr="006F3ED0">
        <w:rPr>
          <w:rFonts w:ascii="Times New Roman" w:eastAsia="Times New Roman" w:hAnsi="Times New Roman" w:cs="Times New Roman"/>
          <w:sz w:val="20"/>
          <w:szCs w:val="20"/>
          <w:rtl/>
        </w:rPr>
        <w:t>‏</w:t>
      </w:r>
    </w:p>
    <w:p w14:paraId="55C58025" w14:textId="77777777" w:rsidR="00E86ABE" w:rsidRPr="006F3ED0" w:rsidRDefault="00E86ABE" w:rsidP="00631855">
      <w:pPr>
        <w:spacing w:after="200" w:line="240" w:lineRule="auto"/>
        <w:rPr>
          <w:rFonts w:ascii="Times New Roman" w:eastAsia="Times New Roman" w:hAnsi="Times New Roman" w:cs="Times New Roman"/>
          <w:sz w:val="20"/>
          <w:szCs w:val="20"/>
          <w:lang w:bidi="fa-IR"/>
        </w:rPr>
      </w:pPr>
      <w:r w:rsidRPr="006F3ED0">
        <w:rPr>
          <w:rFonts w:ascii="Times New Roman" w:eastAsia="Times New Roman" w:hAnsi="Times New Roman" w:cs="Times New Roman"/>
          <w:sz w:val="20"/>
          <w:szCs w:val="20"/>
          <w:lang w:bidi="fa-IR"/>
        </w:rPr>
        <w:t>Cheng, P, Man Paul, Y., and Cheong, H, (2013), "The Impact of Product Market Competition on Earnings Quality", Accounting and Finance, 53, 137-162.</w:t>
      </w:r>
    </w:p>
    <w:p w14:paraId="14D1E270" w14:textId="77777777" w:rsidR="00E86ABE" w:rsidRPr="006F3ED0" w:rsidRDefault="00E86ABE" w:rsidP="00631855">
      <w:pPr>
        <w:spacing w:after="200" w:line="240" w:lineRule="auto"/>
        <w:rPr>
          <w:rFonts w:ascii="Times New Roman" w:eastAsia="Times New Roman" w:hAnsi="Times New Roman" w:cs="Times New Roman"/>
          <w:sz w:val="20"/>
          <w:szCs w:val="20"/>
          <w:rtl/>
          <w:lang w:bidi="fa-IR"/>
        </w:rPr>
      </w:pPr>
      <w:r w:rsidRPr="006F3ED0">
        <w:rPr>
          <w:rFonts w:ascii="Times New Roman" w:eastAsia="Times New Roman" w:hAnsi="Times New Roman" w:cs="Times New Roman"/>
          <w:sz w:val="20"/>
          <w:szCs w:val="20"/>
          <w:lang w:bidi="fa-IR"/>
        </w:rPr>
        <w:t>Cheung, A. (2016), “Corporate Social Responsibility and Corporate Cash Holdings”, Journal of Corporate Finance, Vol. 37, 412-430.</w:t>
      </w:r>
    </w:p>
    <w:p w14:paraId="52E891BE" w14:textId="77777777" w:rsidR="00E86ABE" w:rsidRPr="006F3ED0" w:rsidRDefault="00E86ABE" w:rsidP="00631855">
      <w:pPr>
        <w:spacing w:after="200" w:line="240" w:lineRule="auto"/>
        <w:jc w:val="both"/>
        <w:rPr>
          <w:rFonts w:ascii="Times New Roman" w:eastAsia="Times New Roman" w:hAnsi="Times New Roman" w:cs="Times New Roman"/>
          <w:sz w:val="20"/>
          <w:szCs w:val="20"/>
        </w:rPr>
      </w:pPr>
      <w:proofErr w:type="spellStart"/>
      <w:r w:rsidRPr="006F3ED0">
        <w:rPr>
          <w:rFonts w:ascii="Times New Roman" w:eastAsia="Times New Roman" w:hAnsi="Times New Roman" w:cs="Times New Roman"/>
          <w:sz w:val="20"/>
          <w:szCs w:val="20"/>
        </w:rPr>
        <w:lastRenderedPageBreak/>
        <w:t>Crovini</w:t>
      </w:r>
      <w:proofErr w:type="spellEnd"/>
      <w:r w:rsidRPr="006F3ED0">
        <w:rPr>
          <w:rFonts w:ascii="Times New Roman" w:eastAsia="Times New Roman" w:hAnsi="Times New Roman" w:cs="Times New Roman"/>
          <w:sz w:val="20"/>
          <w:szCs w:val="20"/>
        </w:rPr>
        <w:t>, C, Santoro, G &amp; Ossola, G. (2020). Rethinking risk management in entrepreneurial SMEs: towards the integration with the decision-making process", Management Decision, Vol. ahead-of-print No. ahead-of-print. https://doi.org/10.1108/MD10-2019-1402</w:t>
      </w:r>
      <w:r w:rsidRPr="006F3ED0">
        <w:rPr>
          <w:rFonts w:ascii="Times New Roman" w:eastAsia="Times New Roman" w:hAnsi="Times New Roman" w:cs="Times New Roman" w:hint="cs"/>
          <w:sz w:val="20"/>
          <w:szCs w:val="20"/>
          <w:rtl/>
        </w:rPr>
        <w:t>.</w:t>
      </w:r>
    </w:p>
    <w:p w14:paraId="3F2C028F" w14:textId="77777777" w:rsidR="00E86ABE" w:rsidRPr="006F3ED0" w:rsidRDefault="00E86ABE" w:rsidP="00631855">
      <w:pPr>
        <w:spacing w:after="200" w:line="240" w:lineRule="auto"/>
        <w:rPr>
          <w:rFonts w:ascii="Times New Roman" w:eastAsia="Times New Roman" w:hAnsi="Times New Roman" w:cs="Times New Roman"/>
          <w:sz w:val="20"/>
          <w:szCs w:val="20"/>
          <w:lang w:bidi="fa-IR"/>
        </w:rPr>
      </w:pPr>
      <w:r w:rsidRPr="006F3ED0">
        <w:rPr>
          <w:rFonts w:ascii="Times New Roman" w:eastAsia="Times New Roman" w:hAnsi="Times New Roman" w:cs="Times New Roman"/>
          <w:sz w:val="20"/>
          <w:szCs w:val="20"/>
          <w:lang w:bidi="fa-IR"/>
        </w:rPr>
        <w:t>Demerjian, P. R., Lev, B., Lewis, M. F., &amp; McVay, S. E. (2013). Managerial ability and earnings quality. The Accounting Review, 88(2): 463-498</w:t>
      </w:r>
      <w:r w:rsidRPr="006F3ED0">
        <w:rPr>
          <w:rFonts w:ascii="Times New Roman" w:eastAsia="Times New Roman" w:hAnsi="Times New Roman" w:cs="Times New Roman"/>
          <w:sz w:val="20"/>
          <w:szCs w:val="20"/>
          <w:rtl/>
        </w:rPr>
        <w:t>.</w:t>
      </w:r>
    </w:p>
    <w:p w14:paraId="166B0E4E" w14:textId="77777777" w:rsidR="00E86ABE" w:rsidRPr="006F3ED0" w:rsidRDefault="00E86ABE" w:rsidP="00631855">
      <w:pPr>
        <w:spacing w:after="200" w:line="240" w:lineRule="auto"/>
        <w:jc w:val="both"/>
        <w:rPr>
          <w:rFonts w:ascii="Times New Roman" w:eastAsia="Times New Roman" w:hAnsi="Times New Roman" w:cs="Times New Roman"/>
          <w:sz w:val="20"/>
          <w:szCs w:val="20"/>
          <w:rtl/>
        </w:rPr>
      </w:pPr>
      <w:r w:rsidRPr="006F3ED0">
        <w:rPr>
          <w:rFonts w:ascii="Times New Roman" w:eastAsia="Times New Roman" w:hAnsi="Times New Roman" w:cs="Times New Roman"/>
          <w:sz w:val="20"/>
          <w:szCs w:val="20"/>
        </w:rPr>
        <w:t>Dickinson, G. )2001). Enterprise risk management: Its origins and conceptual foundations. The Geneva Papers on Risk and Insurance-Issues and Practice, 26 (3), 360-366.</w:t>
      </w:r>
    </w:p>
    <w:p w14:paraId="24107E76" w14:textId="77777777" w:rsidR="00E86ABE" w:rsidRPr="006F3ED0" w:rsidRDefault="00E86ABE" w:rsidP="00631855">
      <w:pPr>
        <w:spacing w:after="200" w:line="240" w:lineRule="auto"/>
        <w:rPr>
          <w:rFonts w:ascii="Times New Roman" w:eastAsia="Times New Roman" w:hAnsi="Times New Roman" w:cs="Times New Roman"/>
          <w:sz w:val="20"/>
          <w:szCs w:val="20"/>
          <w:rtl/>
          <w:lang w:bidi="fa-IR"/>
        </w:rPr>
      </w:pPr>
      <w:r w:rsidRPr="006F3ED0">
        <w:rPr>
          <w:rFonts w:ascii="Times New Roman" w:eastAsia="Times New Roman" w:hAnsi="Times New Roman" w:cs="Times New Roman"/>
          <w:sz w:val="20"/>
          <w:szCs w:val="20"/>
        </w:rPr>
        <w:t>Feriozzi, F., (2011)</w:t>
      </w:r>
      <w:proofErr w:type="gramStart"/>
      <w:r w:rsidRPr="006F3ED0">
        <w:rPr>
          <w:rFonts w:ascii="Times New Roman" w:eastAsia="Times New Roman" w:hAnsi="Times New Roman" w:cs="Times New Roman"/>
          <w:sz w:val="20"/>
          <w:szCs w:val="20"/>
        </w:rPr>
        <w:t>, ”Paying</w:t>
      </w:r>
      <w:proofErr w:type="gramEnd"/>
      <w:r w:rsidRPr="006F3ED0">
        <w:rPr>
          <w:rFonts w:ascii="Times New Roman" w:eastAsia="Times New Roman" w:hAnsi="Times New Roman" w:cs="Times New Roman"/>
          <w:sz w:val="20"/>
          <w:szCs w:val="20"/>
        </w:rPr>
        <w:t xml:space="preserve"> for Observable Luck”, RAND Journal of Economics 42(2): 387-415.</w:t>
      </w:r>
    </w:p>
    <w:p w14:paraId="27D02A38" w14:textId="77777777" w:rsidR="00E86ABE" w:rsidRPr="006F3ED0" w:rsidRDefault="00E86ABE" w:rsidP="00631855">
      <w:pPr>
        <w:spacing w:after="200" w:line="240" w:lineRule="auto"/>
        <w:rPr>
          <w:rFonts w:ascii="Times New Roman" w:eastAsia="Times New Roman" w:hAnsi="Times New Roman" w:cs="Times New Roman"/>
          <w:sz w:val="20"/>
          <w:szCs w:val="20"/>
          <w:rtl/>
        </w:rPr>
      </w:pPr>
      <w:r w:rsidRPr="006F3ED0">
        <w:rPr>
          <w:rFonts w:ascii="Times New Roman" w:eastAsia="Times New Roman" w:hAnsi="Times New Roman" w:cs="Times New Roman"/>
          <w:sz w:val="20"/>
          <w:szCs w:val="20"/>
        </w:rPr>
        <w:t>Florio, C. and G. Leoni, 2016. Enterprise risk management and firm performance: The Italian case. British Accounting Review: 1-19.</w:t>
      </w:r>
      <w:r w:rsidRPr="006F3ED0">
        <w:rPr>
          <w:rFonts w:ascii="Times New Roman" w:eastAsia="Times New Roman" w:hAnsi="Times New Roman" w:cs="Times New Roman"/>
          <w:sz w:val="20"/>
          <w:szCs w:val="20"/>
        </w:rPr>
        <w:cr/>
        <w:t xml:space="preserve"> -Moore, S. (2000), A research agenda for adolescent risk- taking: where do we go from here? Journal of adolescence, 23, 371- 376.</w:t>
      </w:r>
    </w:p>
    <w:p w14:paraId="77F06668" w14:textId="77777777" w:rsidR="00E86ABE" w:rsidRPr="006F3ED0" w:rsidRDefault="00E86ABE" w:rsidP="00631855">
      <w:pPr>
        <w:spacing w:after="200" w:line="240" w:lineRule="auto"/>
        <w:jc w:val="both"/>
        <w:rPr>
          <w:rFonts w:ascii="Times New Roman" w:eastAsia="Times New Roman" w:hAnsi="Times New Roman" w:cs="Times New Roman"/>
          <w:sz w:val="20"/>
          <w:szCs w:val="20"/>
        </w:rPr>
      </w:pPr>
      <w:proofErr w:type="spellStart"/>
      <w:r w:rsidRPr="006F3ED0">
        <w:rPr>
          <w:rFonts w:ascii="Times New Roman" w:eastAsia="Times New Roman" w:hAnsi="Times New Roman" w:cs="Times New Roman"/>
          <w:sz w:val="20"/>
          <w:szCs w:val="20"/>
        </w:rPr>
        <w:t>Gabaix</w:t>
      </w:r>
      <w:proofErr w:type="spellEnd"/>
      <w:r w:rsidRPr="006F3ED0">
        <w:rPr>
          <w:rFonts w:ascii="Times New Roman" w:eastAsia="Times New Roman" w:hAnsi="Times New Roman" w:cs="Times New Roman"/>
          <w:sz w:val="20"/>
          <w:szCs w:val="20"/>
        </w:rPr>
        <w:t xml:space="preserve">, X., &amp; </w:t>
      </w:r>
      <w:proofErr w:type="spellStart"/>
      <w:r w:rsidRPr="006F3ED0">
        <w:rPr>
          <w:rFonts w:ascii="Times New Roman" w:eastAsia="Times New Roman" w:hAnsi="Times New Roman" w:cs="Times New Roman"/>
          <w:sz w:val="20"/>
          <w:szCs w:val="20"/>
        </w:rPr>
        <w:t>Landier</w:t>
      </w:r>
      <w:proofErr w:type="spellEnd"/>
      <w:r w:rsidRPr="006F3ED0">
        <w:rPr>
          <w:rFonts w:ascii="Times New Roman" w:eastAsia="Times New Roman" w:hAnsi="Times New Roman" w:cs="Times New Roman"/>
          <w:sz w:val="20"/>
          <w:szCs w:val="20"/>
        </w:rPr>
        <w:t xml:space="preserve">, A. (2008). Why has CEO pay increased so </w:t>
      </w:r>
      <w:proofErr w:type="gramStart"/>
      <w:r w:rsidRPr="006F3ED0">
        <w:rPr>
          <w:rFonts w:ascii="Times New Roman" w:eastAsia="Times New Roman" w:hAnsi="Times New Roman" w:cs="Times New Roman"/>
          <w:sz w:val="20"/>
          <w:szCs w:val="20"/>
        </w:rPr>
        <w:t>much?.</w:t>
      </w:r>
      <w:proofErr w:type="gramEnd"/>
      <w:r w:rsidRPr="006F3ED0">
        <w:rPr>
          <w:rFonts w:ascii="Times New Roman" w:eastAsia="Times New Roman" w:hAnsi="Times New Roman" w:cs="Times New Roman"/>
          <w:sz w:val="20"/>
          <w:szCs w:val="20"/>
        </w:rPr>
        <w:t> The Quarterly Journal of Economics, 123(1), 49-100.</w:t>
      </w:r>
      <w:r w:rsidRPr="006F3ED0">
        <w:rPr>
          <w:rFonts w:ascii="Times New Roman" w:eastAsia="Times New Roman" w:hAnsi="Times New Roman" w:cs="Times New Roman"/>
          <w:sz w:val="20"/>
          <w:szCs w:val="20"/>
          <w:rtl/>
        </w:rPr>
        <w:t>‏</w:t>
      </w:r>
    </w:p>
    <w:p w14:paraId="5C95893C" w14:textId="77777777" w:rsidR="00E86ABE" w:rsidRPr="006F3ED0" w:rsidRDefault="00E86ABE" w:rsidP="00631855">
      <w:pPr>
        <w:spacing w:after="200" w:line="240" w:lineRule="auto"/>
        <w:jc w:val="both"/>
        <w:rPr>
          <w:rFonts w:ascii="Times New Roman" w:eastAsia="Times New Roman" w:hAnsi="Times New Roman" w:cs="Times New Roman"/>
          <w:sz w:val="20"/>
          <w:szCs w:val="20"/>
          <w:rtl/>
        </w:rPr>
      </w:pPr>
      <w:r w:rsidRPr="006F3ED0">
        <w:rPr>
          <w:rFonts w:ascii="Times New Roman" w:eastAsia="Times New Roman" w:hAnsi="Times New Roman" w:cs="Times New Roman"/>
          <w:sz w:val="20"/>
          <w:szCs w:val="20"/>
        </w:rPr>
        <w:t xml:space="preserve">Goldman, N.C., Powers, K. and Williams, B.M. (2017). How does CEO Tenure Affect Corporate Income Tax Planning and Financial Reporting </w:t>
      </w:r>
      <w:proofErr w:type="gramStart"/>
      <w:r w:rsidRPr="006F3ED0">
        <w:rPr>
          <w:rFonts w:ascii="Times New Roman" w:eastAsia="Times New Roman" w:hAnsi="Times New Roman" w:cs="Times New Roman"/>
          <w:sz w:val="20"/>
          <w:szCs w:val="20"/>
        </w:rPr>
        <w:t>Decisions?.</w:t>
      </w:r>
      <w:proofErr w:type="gramEnd"/>
      <w:r w:rsidRPr="006F3ED0">
        <w:rPr>
          <w:rFonts w:ascii="Times New Roman" w:eastAsia="Times New Roman" w:hAnsi="Times New Roman" w:cs="Times New Roman"/>
          <w:sz w:val="20"/>
          <w:szCs w:val="20"/>
        </w:rPr>
        <w:t xml:space="preserve"> Available at https://papers .ssrn.com/ol3/</w:t>
      </w:r>
      <w:proofErr w:type="spellStart"/>
      <w:r w:rsidRPr="006F3ED0">
        <w:rPr>
          <w:rFonts w:ascii="Times New Roman" w:eastAsia="Times New Roman" w:hAnsi="Times New Roman" w:cs="Times New Roman"/>
          <w:sz w:val="20"/>
          <w:szCs w:val="20"/>
        </w:rPr>
        <w:t>Delivery.cfm?abstractid</w:t>
      </w:r>
      <w:proofErr w:type="spellEnd"/>
      <w:r w:rsidRPr="006F3ED0">
        <w:rPr>
          <w:rFonts w:ascii="Times New Roman" w:eastAsia="Times New Roman" w:hAnsi="Times New Roman" w:cs="Times New Roman"/>
          <w:sz w:val="20"/>
          <w:szCs w:val="20"/>
        </w:rPr>
        <w:t>=2969662</w:t>
      </w:r>
      <w:r w:rsidRPr="006F3ED0">
        <w:rPr>
          <w:rFonts w:ascii="Times New Roman" w:eastAsia="Times New Roman" w:hAnsi="Times New Roman" w:cs="Times New Roman" w:hint="cs"/>
          <w:sz w:val="20"/>
          <w:szCs w:val="20"/>
          <w:rtl/>
        </w:rPr>
        <w:t>.</w:t>
      </w:r>
    </w:p>
    <w:p w14:paraId="6FBE9A89" w14:textId="77777777" w:rsidR="00E86ABE" w:rsidRPr="006F3ED0" w:rsidRDefault="00E86ABE" w:rsidP="00631855">
      <w:pPr>
        <w:spacing w:after="200" w:line="240" w:lineRule="auto"/>
        <w:jc w:val="both"/>
        <w:rPr>
          <w:rFonts w:ascii="Times New Roman" w:eastAsia="Times New Roman" w:hAnsi="Times New Roman" w:cs="Times New Roman"/>
          <w:sz w:val="20"/>
          <w:szCs w:val="20"/>
        </w:rPr>
      </w:pPr>
      <w:proofErr w:type="spellStart"/>
      <w:r w:rsidRPr="006F3ED0">
        <w:rPr>
          <w:rFonts w:ascii="Times New Roman" w:eastAsia="Times New Roman" w:hAnsi="Times New Roman" w:cs="Times New Roman"/>
          <w:sz w:val="20"/>
          <w:szCs w:val="20"/>
        </w:rPr>
        <w:t>Hoitash</w:t>
      </w:r>
      <w:proofErr w:type="spellEnd"/>
      <w:r w:rsidRPr="006F3ED0">
        <w:rPr>
          <w:rFonts w:ascii="Times New Roman" w:eastAsia="Times New Roman" w:hAnsi="Times New Roman" w:cs="Times New Roman"/>
          <w:sz w:val="20"/>
          <w:szCs w:val="20"/>
        </w:rPr>
        <w:t xml:space="preserve">, R., </w:t>
      </w:r>
      <w:proofErr w:type="spellStart"/>
      <w:r w:rsidRPr="006F3ED0">
        <w:rPr>
          <w:rFonts w:ascii="Times New Roman" w:eastAsia="Times New Roman" w:hAnsi="Times New Roman" w:cs="Times New Roman"/>
          <w:sz w:val="20"/>
          <w:szCs w:val="20"/>
        </w:rPr>
        <w:t>Hoitash</w:t>
      </w:r>
      <w:proofErr w:type="spellEnd"/>
      <w:r w:rsidRPr="006F3ED0">
        <w:rPr>
          <w:rFonts w:ascii="Times New Roman" w:eastAsia="Times New Roman" w:hAnsi="Times New Roman" w:cs="Times New Roman"/>
          <w:sz w:val="20"/>
          <w:szCs w:val="20"/>
        </w:rPr>
        <w:t xml:space="preserve">, U., Kurt, A.C., 2016. Do accountants make better chief financial officers? J. Econ. </w:t>
      </w:r>
      <w:proofErr w:type="spellStart"/>
      <w:r w:rsidRPr="006F3ED0">
        <w:rPr>
          <w:rFonts w:ascii="Times New Roman" w:eastAsia="Times New Roman" w:hAnsi="Times New Roman" w:cs="Times New Roman"/>
          <w:sz w:val="20"/>
          <w:szCs w:val="20"/>
        </w:rPr>
        <w:t>Financ</w:t>
      </w:r>
      <w:proofErr w:type="spellEnd"/>
      <w:r w:rsidRPr="006F3ED0">
        <w:rPr>
          <w:rFonts w:ascii="Times New Roman" w:eastAsia="Times New Roman" w:hAnsi="Times New Roman" w:cs="Times New Roman"/>
          <w:sz w:val="20"/>
          <w:szCs w:val="20"/>
        </w:rPr>
        <w:t>. Stud. 61 (2), 414–432.</w:t>
      </w:r>
    </w:p>
    <w:p w14:paraId="7E3B6E81" w14:textId="77777777" w:rsidR="00E86ABE" w:rsidRPr="006F3ED0" w:rsidRDefault="00E86ABE" w:rsidP="00631855">
      <w:pPr>
        <w:spacing w:after="200" w:line="240" w:lineRule="auto"/>
        <w:jc w:val="both"/>
        <w:rPr>
          <w:rFonts w:ascii="Times New Roman" w:eastAsia="Times New Roman" w:hAnsi="Times New Roman" w:cs="Times New Roman"/>
          <w:sz w:val="20"/>
          <w:szCs w:val="20"/>
          <w:rtl/>
        </w:rPr>
      </w:pPr>
      <w:r w:rsidRPr="006F3ED0">
        <w:rPr>
          <w:rFonts w:ascii="Times New Roman" w:eastAsia="Times New Roman" w:hAnsi="Times New Roman" w:cs="Times New Roman"/>
          <w:sz w:val="20"/>
          <w:szCs w:val="20"/>
        </w:rPr>
        <w:t xml:space="preserve">Imad </w:t>
      </w:r>
      <w:proofErr w:type="spellStart"/>
      <w:r w:rsidRPr="006F3ED0">
        <w:rPr>
          <w:rFonts w:ascii="Times New Roman" w:eastAsia="Times New Roman" w:hAnsi="Times New Roman" w:cs="Times New Roman"/>
          <w:sz w:val="20"/>
          <w:szCs w:val="20"/>
        </w:rPr>
        <w:t>Kutum</w:t>
      </w:r>
      <w:proofErr w:type="spellEnd"/>
      <w:r w:rsidRPr="006F3ED0">
        <w:rPr>
          <w:rFonts w:ascii="Times New Roman" w:eastAsia="Times New Roman" w:hAnsi="Times New Roman" w:cs="Times New Roman"/>
          <w:sz w:val="20"/>
          <w:szCs w:val="20"/>
        </w:rPr>
        <w:t xml:space="preserve">, (2015)." BOARD CHARACTERISTICS AND FIRM PERFORMANCE EVIDENCE FROM </w:t>
      </w:r>
      <w:proofErr w:type="spellStart"/>
      <w:r w:rsidRPr="006F3ED0">
        <w:rPr>
          <w:rFonts w:ascii="Times New Roman" w:eastAsia="Times New Roman" w:hAnsi="Times New Roman" w:cs="Times New Roman"/>
          <w:sz w:val="20"/>
          <w:szCs w:val="20"/>
        </w:rPr>
        <w:t>PALESTINE</w:t>
      </w:r>
      <w:proofErr w:type="gramStart"/>
      <w:r w:rsidRPr="006F3ED0">
        <w:rPr>
          <w:rFonts w:ascii="Times New Roman" w:eastAsia="Times New Roman" w:hAnsi="Times New Roman" w:cs="Times New Roman"/>
          <w:sz w:val="20"/>
          <w:szCs w:val="20"/>
        </w:rPr>
        <w:t>".European</w:t>
      </w:r>
      <w:proofErr w:type="spellEnd"/>
      <w:proofErr w:type="gramEnd"/>
      <w:r w:rsidRPr="006F3ED0">
        <w:rPr>
          <w:rFonts w:ascii="Times New Roman" w:eastAsia="Times New Roman" w:hAnsi="Times New Roman" w:cs="Times New Roman"/>
          <w:sz w:val="20"/>
          <w:szCs w:val="20"/>
        </w:rPr>
        <w:t xml:space="preserve"> Journal of Accounting Auditing and Finance Research Vol.3, No.3, pp.32-47, March 2015.</w:t>
      </w:r>
    </w:p>
    <w:p w14:paraId="490B4B11" w14:textId="77777777" w:rsidR="00E86ABE" w:rsidRPr="00E86ABE" w:rsidRDefault="00E86ABE" w:rsidP="00631855">
      <w:pPr>
        <w:spacing w:after="200" w:line="240" w:lineRule="auto"/>
        <w:jc w:val="both"/>
        <w:rPr>
          <w:rFonts w:ascii="Times New Roman" w:eastAsia="Times New Roman" w:hAnsi="Times New Roman" w:cs="Times New Roman"/>
          <w:sz w:val="20"/>
          <w:szCs w:val="20"/>
          <w:rtl/>
        </w:rPr>
      </w:pPr>
      <w:r w:rsidRPr="00E86ABE">
        <w:rPr>
          <w:rFonts w:ascii="Times New Roman" w:eastAsia="Times New Roman" w:hAnsi="Times New Roman" w:cs="Times New Roman"/>
          <w:sz w:val="20"/>
          <w:szCs w:val="20"/>
        </w:rPr>
        <w:t>Jagoda, K &amp; Wojcik, P. (2019), "Implementation of risk management and corporate sustainability in the Canadian oil and gas industry: An evolutionary perspective", Accounting Research Journal, Vol. 32 No. 3, pp. 381-398. https://doi.org/10.1108/ARJ-05-2016-0053.</w:t>
      </w:r>
    </w:p>
    <w:p w14:paraId="514B9CEC" w14:textId="77777777" w:rsidR="00E86ABE" w:rsidRPr="006F3ED0" w:rsidRDefault="00E86ABE" w:rsidP="00631855">
      <w:pPr>
        <w:spacing w:after="200" w:line="240" w:lineRule="auto"/>
        <w:jc w:val="both"/>
        <w:rPr>
          <w:rFonts w:ascii="Times New Roman" w:eastAsia="Times New Roman" w:hAnsi="Times New Roman" w:cs="Times New Roman"/>
          <w:sz w:val="20"/>
          <w:szCs w:val="20"/>
          <w:rtl/>
        </w:rPr>
      </w:pPr>
      <w:r w:rsidRPr="006F3ED0">
        <w:rPr>
          <w:rFonts w:ascii="Times New Roman" w:eastAsia="Times New Roman" w:hAnsi="Times New Roman" w:cs="Times New Roman"/>
          <w:sz w:val="20"/>
          <w:szCs w:val="20"/>
        </w:rPr>
        <w:t>Jagoda, K &amp; Wojcik, P. (2019), "Implementation of risk management and corporate sustainability in the Canadian oil and gas industry: An evolutionary perspective", Accounting Research Journal, Vol. 32 No. 3, pp. 381-398. https://doi.org/10.1108/ARJ-05-2016-0053.</w:t>
      </w:r>
    </w:p>
    <w:p w14:paraId="5CCFEA17" w14:textId="77777777" w:rsidR="00E86ABE" w:rsidRPr="006F3ED0" w:rsidRDefault="00E86ABE" w:rsidP="00631855">
      <w:pPr>
        <w:spacing w:after="200" w:line="240" w:lineRule="auto"/>
        <w:jc w:val="both"/>
        <w:rPr>
          <w:rFonts w:ascii="Times New Roman" w:eastAsia="Times New Roman" w:hAnsi="Times New Roman" w:cs="Times New Roman"/>
          <w:sz w:val="20"/>
          <w:szCs w:val="20"/>
          <w:rtl/>
          <w:lang w:bidi="fa-IR"/>
        </w:rPr>
      </w:pPr>
      <w:r w:rsidRPr="006F3ED0">
        <w:rPr>
          <w:rFonts w:ascii="Times New Roman" w:eastAsia="Times New Roman" w:hAnsi="Times New Roman" w:cs="Times New Roman"/>
          <w:sz w:val="20"/>
          <w:szCs w:val="20"/>
        </w:rPr>
        <w:t>Jalal-Karim, A. (2013), Leveraging enterprise risk management (ERM) for boosting competitive business advantages in Bahrain. World Journal of Entrepreneurship, Management and Sustainable Development, 9(1), 65-75.</w:t>
      </w:r>
    </w:p>
    <w:p w14:paraId="2F5464D3" w14:textId="77777777" w:rsidR="00E86ABE" w:rsidRPr="006F3ED0" w:rsidRDefault="00E86ABE" w:rsidP="00631855">
      <w:pPr>
        <w:spacing w:after="200" w:line="240" w:lineRule="auto"/>
        <w:jc w:val="both"/>
        <w:rPr>
          <w:rFonts w:ascii="Times New Roman" w:eastAsia="Times New Roman" w:hAnsi="Times New Roman" w:cs="Times New Roman"/>
          <w:sz w:val="20"/>
          <w:szCs w:val="20"/>
          <w:lang w:bidi="fa-IR"/>
        </w:rPr>
      </w:pPr>
      <w:r w:rsidRPr="006F3ED0">
        <w:rPr>
          <w:rFonts w:ascii="Times New Roman" w:eastAsia="Times New Roman" w:hAnsi="Times New Roman" w:cs="Times New Roman"/>
          <w:sz w:val="20"/>
          <w:szCs w:val="20"/>
        </w:rPr>
        <w:t xml:space="preserve">John, K., L. </w:t>
      </w:r>
      <w:proofErr w:type="spellStart"/>
      <w:r w:rsidRPr="006F3ED0">
        <w:rPr>
          <w:rFonts w:ascii="Times New Roman" w:eastAsia="Times New Roman" w:hAnsi="Times New Roman" w:cs="Times New Roman"/>
          <w:sz w:val="20"/>
          <w:szCs w:val="20"/>
        </w:rPr>
        <w:t>Litov</w:t>
      </w:r>
      <w:proofErr w:type="spellEnd"/>
      <w:r w:rsidRPr="006F3ED0">
        <w:rPr>
          <w:rFonts w:ascii="Times New Roman" w:eastAsia="Times New Roman" w:hAnsi="Times New Roman" w:cs="Times New Roman"/>
          <w:sz w:val="20"/>
          <w:szCs w:val="20"/>
        </w:rPr>
        <w:t>, and B. Yeung, (2008), “Corporate Governance and Risk Taking”, Journal of Finance, 63(4), PP. 1679-1728</w:t>
      </w:r>
      <w:r w:rsidRPr="006F3ED0">
        <w:rPr>
          <w:rFonts w:ascii="Times New Roman" w:eastAsia="Times New Roman" w:hAnsi="Times New Roman" w:cs="Times New Roman" w:hint="cs"/>
          <w:sz w:val="20"/>
          <w:szCs w:val="20"/>
          <w:rtl/>
          <w:lang w:bidi="fa-IR"/>
        </w:rPr>
        <w:t>.</w:t>
      </w:r>
    </w:p>
    <w:p w14:paraId="53ACBEC7" w14:textId="77777777" w:rsidR="00E86ABE" w:rsidRPr="006F3ED0" w:rsidRDefault="00E86ABE" w:rsidP="00631855">
      <w:pPr>
        <w:spacing w:after="200" w:line="240" w:lineRule="auto"/>
        <w:jc w:val="both"/>
        <w:rPr>
          <w:rFonts w:ascii="Times New Roman" w:eastAsia="Times New Roman" w:hAnsi="Times New Roman" w:cs="Times New Roman"/>
          <w:sz w:val="20"/>
          <w:szCs w:val="20"/>
          <w:rtl/>
        </w:rPr>
      </w:pPr>
      <w:r w:rsidRPr="006F3ED0">
        <w:rPr>
          <w:rFonts w:ascii="Times New Roman" w:eastAsia="Times New Roman" w:hAnsi="Times New Roman" w:cs="Times New Roman"/>
          <w:sz w:val="20"/>
          <w:szCs w:val="20"/>
        </w:rPr>
        <w:t xml:space="preserve">Koester, </w:t>
      </w:r>
      <w:proofErr w:type="gramStart"/>
      <w:r w:rsidRPr="006F3ED0">
        <w:rPr>
          <w:rFonts w:ascii="Times New Roman" w:eastAsia="Times New Roman" w:hAnsi="Times New Roman" w:cs="Times New Roman"/>
          <w:sz w:val="20"/>
          <w:szCs w:val="20"/>
        </w:rPr>
        <w:t>A. ,</w:t>
      </w:r>
      <w:proofErr w:type="gramEnd"/>
      <w:r w:rsidRPr="006F3ED0">
        <w:rPr>
          <w:rFonts w:ascii="Times New Roman" w:eastAsia="Times New Roman" w:hAnsi="Times New Roman" w:cs="Times New Roman"/>
          <w:sz w:val="20"/>
          <w:szCs w:val="20"/>
        </w:rPr>
        <w:t xml:space="preserve"> Shevlin, T. , and Wangerin, D. (2016). The role of managerial ability in corporate tax avoidance, working paper, Available at: http: //papers. </w:t>
      </w:r>
      <w:proofErr w:type="spellStart"/>
      <w:r w:rsidRPr="006F3ED0">
        <w:rPr>
          <w:rFonts w:ascii="Times New Roman" w:eastAsia="Times New Roman" w:hAnsi="Times New Roman" w:cs="Times New Roman"/>
          <w:sz w:val="20"/>
          <w:szCs w:val="20"/>
        </w:rPr>
        <w:t>ssrn</w:t>
      </w:r>
      <w:proofErr w:type="spellEnd"/>
      <w:r w:rsidRPr="006F3ED0">
        <w:rPr>
          <w:rFonts w:ascii="Times New Roman" w:eastAsia="Times New Roman" w:hAnsi="Times New Roman" w:cs="Times New Roman"/>
          <w:sz w:val="20"/>
          <w:szCs w:val="20"/>
        </w:rPr>
        <w:t xml:space="preserve">. com/sol3/papers. </w:t>
      </w:r>
      <w:proofErr w:type="spellStart"/>
      <w:r w:rsidRPr="006F3ED0">
        <w:rPr>
          <w:rFonts w:ascii="Times New Roman" w:eastAsia="Times New Roman" w:hAnsi="Times New Roman" w:cs="Times New Roman"/>
          <w:sz w:val="20"/>
          <w:szCs w:val="20"/>
        </w:rPr>
        <w:t>cfm?abstract_id</w:t>
      </w:r>
      <w:proofErr w:type="spellEnd"/>
      <w:r w:rsidRPr="006F3ED0">
        <w:rPr>
          <w:rFonts w:ascii="Times New Roman" w:eastAsia="Times New Roman" w:hAnsi="Times New Roman" w:cs="Times New Roman"/>
          <w:sz w:val="20"/>
          <w:szCs w:val="20"/>
        </w:rPr>
        <w:t>=2753152.</w:t>
      </w:r>
    </w:p>
    <w:p w14:paraId="251FC71D" w14:textId="77777777" w:rsidR="00E86ABE" w:rsidRPr="006F3ED0" w:rsidRDefault="00E86ABE" w:rsidP="00631855">
      <w:pPr>
        <w:spacing w:after="200" w:line="240" w:lineRule="auto"/>
        <w:jc w:val="both"/>
        <w:rPr>
          <w:rFonts w:ascii="Times New Roman" w:eastAsia="Times New Roman" w:hAnsi="Times New Roman" w:cs="Times New Roman"/>
          <w:sz w:val="20"/>
          <w:szCs w:val="20"/>
          <w:rtl/>
        </w:rPr>
      </w:pPr>
      <w:r w:rsidRPr="006F3ED0">
        <w:rPr>
          <w:rFonts w:ascii="Times New Roman" w:eastAsia="Times New Roman" w:hAnsi="Times New Roman" w:cs="Times New Roman"/>
          <w:sz w:val="20"/>
          <w:szCs w:val="20"/>
        </w:rPr>
        <w:t>Koo, K. (2015). Latent Talent of Generalist CEOs on Strategic Cost Management. Working Paper.</w:t>
      </w:r>
    </w:p>
    <w:p w14:paraId="4F266FD0" w14:textId="77777777" w:rsidR="00E86ABE" w:rsidRPr="006F3ED0" w:rsidRDefault="00E86ABE" w:rsidP="00631855">
      <w:pPr>
        <w:spacing w:after="200" w:line="240" w:lineRule="auto"/>
        <w:jc w:val="both"/>
        <w:rPr>
          <w:rFonts w:ascii="Times New Roman" w:eastAsia="Times New Roman" w:hAnsi="Times New Roman" w:cs="Times New Roman"/>
          <w:sz w:val="20"/>
          <w:szCs w:val="20"/>
          <w:rtl/>
          <w:lang w:bidi="fa-IR"/>
        </w:rPr>
      </w:pPr>
      <w:r w:rsidRPr="006F3ED0">
        <w:rPr>
          <w:rFonts w:ascii="Times New Roman" w:eastAsia="Times New Roman" w:hAnsi="Times New Roman" w:cs="Times New Roman"/>
          <w:sz w:val="20"/>
          <w:szCs w:val="20"/>
        </w:rPr>
        <w:t>Kucuk Yilmaz, A. (2019). Transformation process risk management to sustainable corporate performance and quality management: developing flowcharts for approved training organization", Aircraft Engineering and Aerospace Technology, 92(2): 201-212.</w:t>
      </w:r>
    </w:p>
    <w:p w14:paraId="109C54F5" w14:textId="77777777" w:rsidR="00E86ABE" w:rsidRPr="006F3ED0" w:rsidRDefault="00E86ABE" w:rsidP="00631855">
      <w:pPr>
        <w:spacing w:after="200" w:line="240" w:lineRule="auto"/>
        <w:jc w:val="both"/>
        <w:rPr>
          <w:rFonts w:ascii="Times New Roman" w:eastAsia="Times New Roman" w:hAnsi="Times New Roman" w:cs="Times New Roman"/>
          <w:sz w:val="20"/>
          <w:szCs w:val="20"/>
        </w:rPr>
      </w:pPr>
      <w:r w:rsidRPr="006F3ED0">
        <w:rPr>
          <w:rFonts w:ascii="Times New Roman" w:eastAsia="Times New Roman" w:hAnsi="Times New Roman" w:cs="Times New Roman"/>
          <w:sz w:val="20"/>
          <w:szCs w:val="20"/>
        </w:rPr>
        <w:lastRenderedPageBreak/>
        <w:t>Li, Y., &amp; Luo, Y. (2017). The contextual nature of the association between managerial ability and audit fees. Review of Accounting and Finance.</w:t>
      </w:r>
      <w:r w:rsidRPr="006F3ED0">
        <w:rPr>
          <w:rFonts w:ascii="Times New Roman" w:eastAsia="Times New Roman" w:hAnsi="Times New Roman" w:cs="Times New Roman"/>
          <w:sz w:val="20"/>
          <w:szCs w:val="20"/>
          <w:rtl/>
        </w:rPr>
        <w:t>‏</w:t>
      </w:r>
    </w:p>
    <w:p w14:paraId="5873FF0A" w14:textId="77777777" w:rsidR="00E86ABE" w:rsidRPr="006F3ED0" w:rsidRDefault="00E86ABE" w:rsidP="00631855">
      <w:pPr>
        <w:spacing w:after="200" w:line="240" w:lineRule="auto"/>
        <w:jc w:val="both"/>
        <w:rPr>
          <w:rFonts w:ascii="Times New Roman" w:eastAsia="Times New Roman" w:hAnsi="Times New Roman" w:cs="Times New Roman"/>
          <w:sz w:val="20"/>
          <w:szCs w:val="20"/>
          <w:rtl/>
        </w:rPr>
      </w:pPr>
      <w:r w:rsidRPr="006F3ED0">
        <w:rPr>
          <w:rFonts w:ascii="Times New Roman" w:eastAsia="Times New Roman" w:hAnsi="Times New Roman" w:cs="Times New Roman"/>
          <w:sz w:val="20"/>
          <w:szCs w:val="20"/>
        </w:rPr>
        <w:t>Mirza, S.A. and A. Javed, 2013. Determinants of financial performance of a firm: Case of Pakistani stock market. Journal of Economics and International Finance, 5(2): 43-52. View at Google Scholar | View at Publisher</w:t>
      </w:r>
      <w:r w:rsidRPr="006F3ED0">
        <w:rPr>
          <w:rFonts w:ascii="Times New Roman" w:eastAsia="Times New Roman" w:hAnsi="Times New Roman" w:cs="Times New Roman" w:hint="cs"/>
          <w:sz w:val="20"/>
          <w:szCs w:val="20"/>
          <w:rtl/>
        </w:rPr>
        <w:t>.</w:t>
      </w:r>
    </w:p>
    <w:p w14:paraId="750BF9C6" w14:textId="77777777" w:rsidR="00E86ABE" w:rsidRPr="006F3ED0" w:rsidRDefault="00E86ABE" w:rsidP="00631855">
      <w:pPr>
        <w:spacing w:after="200" w:line="240" w:lineRule="auto"/>
        <w:jc w:val="both"/>
        <w:rPr>
          <w:rFonts w:ascii="Times New Roman" w:eastAsia="Times New Roman" w:hAnsi="Times New Roman" w:cs="Times New Roman"/>
          <w:sz w:val="20"/>
          <w:szCs w:val="20"/>
          <w:rtl/>
        </w:rPr>
      </w:pPr>
      <w:r w:rsidRPr="006F3ED0">
        <w:rPr>
          <w:rFonts w:ascii="Times New Roman" w:eastAsia="Times New Roman" w:hAnsi="Times New Roman" w:cs="Times New Roman"/>
          <w:sz w:val="20"/>
          <w:szCs w:val="20"/>
        </w:rPr>
        <w:t>Nocco, B. W., &amp; Stulz, R. M. (2006). Enterprise risk management: Theory and practice. Journal of Applied Corporate Finance, 18 (4), 8-20. https://doi.org/ 10.1111/j.1745-6622.2006.</w:t>
      </w:r>
      <w:proofErr w:type="gramStart"/>
      <w:r w:rsidRPr="006F3ED0">
        <w:rPr>
          <w:rFonts w:ascii="Times New Roman" w:eastAsia="Times New Roman" w:hAnsi="Times New Roman" w:cs="Times New Roman"/>
          <w:sz w:val="20"/>
          <w:szCs w:val="20"/>
        </w:rPr>
        <w:t>00106.x.</w:t>
      </w:r>
      <w:proofErr w:type="gramEnd"/>
    </w:p>
    <w:p w14:paraId="677A0448" w14:textId="77777777" w:rsidR="00E86ABE" w:rsidRPr="006F3ED0" w:rsidRDefault="00E86ABE" w:rsidP="00631855">
      <w:pPr>
        <w:spacing w:after="200" w:line="240" w:lineRule="auto"/>
        <w:jc w:val="both"/>
        <w:rPr>
          <w:rFonts w:ascii="Times New Roman" w:eastAsia="Times New Roman" w:hAnsi="Times New Roman" w:cs="Times New Roman"/>
          <w:sz w:val="20"/>
          <w:szCs w:val="20"/>
        </w:rPr>
      </w:pPr>
      <w:r w:rsidRPr="006F3ED0">
        <w:rPr>
          <w:rFonts w:ascii="Times New Roman" w:eastAsia="Times New Roman" w:hAnsi="Times New Roman" w:cs="Times New Roman"/>
          <w:sz w:val="20"/>
          <w:szCs w:val="20"/>
        </w:rPr>
        <w:t>Rosen, S.) 1982 (. Authority, Control, and the Distribution of Earnings. Journal of Economics. 311-323.</w:t>
      </w:r>
    </w:p>
    <w:p w14:paraId="4F0338F7" w14:textId="77777777" w:rsidR="00E86ABE" w:rsidRPr="006F3ED0" w:rsidRDefault="00E86ABE" w:rsidP="00631855">
      <w:pPr>
        <w:spacing w:after="200" w:line="240" w:lineRule="auto"/>
        <w:jc w:val="both"/>
        <w:rPr>
          <w:rFonts w:ascii="Times New Roman" w:eastAsia="Times New Roman" w:hAnsi="Times New Roman" w:cs="Times New Roman"/>
          <w:sz w:val="20"/>
          <w:szCs w:val="20"/>
          <w:rtl/>
        </w:rPr>
      </w:pPr>
      <w:r w:rsidRPr="006F3ED0">
        <w:rPr>
          <w:rFonts w:ascii="Times New Roman" w:eastAsia="Times New Roman" w:hAnsi="Times New Roman" w:cs="Times New Roman"/>
          <w:sz w:val="20"/>
          <w:szCs w:val="20"/>
        </w:rPr>
        <w:t>Silva, J. R., Silva, A. F. D., &amp; Chan, B. L. (2019). Enterprise Risk Management and Firm Value: Evidence from Brazil. Emerging Markets Finance and Trade, 55(3), 687-703.</w:t>
      </w:r>
    </w:p>
    <w:p w14:paraId="49AD2A68" w14:textId="77777777" w:rsidR="00E86ABE" w:rsidRPr="006F3ED0" w:rsidRDefault="00E86ABE" w:rsidP="00631855">
      <w:pPr>
        <w:spacing w:after="200" w:line="240" w:lineRule="auto"/>
        <w:jc w:val="both"/>
        <w:rPr>
          <w:rFonts w:asciiTheme="majorBidi" w:eastAsia="Times New Roman" w:hAnsiTheme="majorBidi" w:cstheme="majorBidi"/>
          <w:sz w:val="20"/>
          <w:szCs w:val="20"/>
        </w:rPr>
      </w:pPr>
      <w:r w:rsidRPr="006F3ED0">
        <w:rPr>
          <w:rFonts w:asciiTheme="majorBidi" w:hAnsiTheme="majorBidi" w:cstheme="majorBidi"/>
          <w:sz w:val="20"/>
          <w:szCs w:val="20"/>
          <w:shd w:val="clear" w:color="auto" w:fill="FFFFFF"/>
        </w:rPr>
        <w:t>Steffen, B. (2018). The importance of project finance for renewable energy projects. </w:t>
      </w:r>
      <w:r w:rsidRPr="006F3ED0">
        <w:rPr>
          <w:rFonts w:asciiTheme="majorBidi" w:hAnsiTheme="majorBidi" w:cstheme="majorBidi"/>
          <w:i/>
          <w:iCs/>
          <w:sz w:val="20"/>
          <w:szCs w:val="20"/>
          <w:shd w:val="clear" w:color="auto" w:fill="FFFFFF"/>
        </w:rPr>
        <w:t>Energy Economics</w:t>
      </w:r>
      <w:r w:rsidRPr="006F3ED0">
        <w:rPr>
          <w:rFonts w:asciiTheme="majorBidi" w:hAnsiTheme="majorBidi" w:cstheme="majorBidi"/>
          <w:sz w:val="20"/>
          <w:szCs w:val="20"/>
          <w:shd w:val="clear" w:color="auto" w:fill="FFFFFF"/>
        </w:rPr>
        <w:t>, </w:t>
      </w:r>
      <w:r w:rsidRPr="006F3ED0">
        <w:rPr>
          <w:rFonts w:asciiTheme="majorBidi" w:hAnsiTheme="majorBidi" w:cstheme="majorBidi"/>
          <w:i/>
          <w:iCs/>
          <w:sz w:val="20"/>
          <w:szCs w:val="20"/>
          <w:shd w:val="clear" w:color="auto" w:fill="FFFFFF"/>
        </w:rPr>
        <w:t>69</w:t>
      </w:r>
      <w:r w:rsidRPr="006F3ED0">
        <w:rPr>
          <w:rFonts w:asciiTheme="majorBidi" w:hAnsiTheme="majorBidi" w:cstheme="majorBidi"/>
          <w:sz w:val="20"/>
          <w:szCs w:val="20"/>
          <w:shd w:val="clear" w:color="auto" w:fill="FFFFFF"/>
        </w:rPr>
        <w:t>, 280-294.</w:t>
      </w:r>
    </w:p>
    <w:p w14:paraId="1340A6FC" w14:textId="77777777" w:rsidR="00E86ABE" w:rsidRPr="006F3ED0" w:rsidRDefault="00E86ABE" w:rsidP="00631855">
      <w:pPr>
        <w:spacing w:after="200" w:line="240" w:lineRule="auto"/>
        <w:jc w:val="both"/>
        <w:rPr>
          <w:rFonts w:ascii="Times New Roman" w:eastAsia="Times New Roman" w:hAnsi="Times New Roman" w:cs="Times New Roman"/>
          <w:sz w:val="20"/>
          <w:szCs w:val="20"/>
        </w:rPr>
      </w:pPr>
      <w:r w:rsidRPr="006F3ED0">
        <w:rPr>
          <w:rFonts w:ascii="Times New Roman" w:eastAsia="Times New Roman" w:hAnsi="Times New Roman" w:cs="Times New Roman"/>
          <w:sz w:val="20"/>
          <w:szCs w:val="20"/>
        </w:rPr>
        <w:t>Steffen, B. (</w:t>
      </w:r>
      <w:r w:rsidRPr="006F3ED0">
        <w:rPr>
          <w:rFonts w:ascii="Times New Roman" w:eastAsia="Times New Roman" w:hAnsi="Times New Roman" w:cs="Times New Roman"/>
          <w:strike/>
          <w:sz w:val="20"/>
          <w:szCs w:val="20"/>
        </w:rPr>
        <w:t>2019</w:t>
      </w:r>
      <w:r w:rsidRPr="006F3ED0">
        <w:rPr>
          <w:rFonts w:ascii="Times New Roman" w:eastAsia="Times New Roman" w:hAnsi="Times New Roman" w:cs="Times New Roman"/>
          <w:sz w:val="20"/>
          <w:szCs w:val="20"/>
        </w:rPr>
        <w:t>). The importance of project finance for renewable energy projects. Energy Economics, 69, 280-294.</w:t>
      </w:r>
    </w:p>
    <w:p w14:paraId="3252C4CD" w14:textId="77777777" w:rsidR="00E86ABE" w:rsidRPr="006F3ED0" w:rsidRDefault="00E86ABE" w:rsidP="00631855">
      <w:pPr>
        <w:spacing w:after="200" w:line="240" w:lineRule="auto"/>
        <w:jc w:val="both"/>
        <w:rPr>
          <w:rFonts w:ascii="Times New Roman" w:eastAsia="Times New Roman" w:hAnsi="Times New Roman" w:cs="Times New Roman"/>
          <w:sz w:val="20"/>
          <w:szCs w:val="20"/>
          <w:rtl/>
        </w:rPr>
      </w:pPr>
      <w:r w:rsidRPr="006F3ED0">
        <w:rPr>
          <w:rFonts w:ascii="Times New Roman" w:eastAsia="Times New Roman" w:hAnsi="Times New Roman" w:cs="Times New Roman"/>
          <w:sz w:val="20"/>
          <w:szCs w:val="20"/>
        </w:rPr>
        <w:t xml:space="preserve">Verbrugge, J., Smith, C., Niehaus, G., Briscoe, C., Coleman, W., Lawder, K., </w:t>
      </w:r>
      <w:proofErr w:type="spellStart"/>
      <w:r w:rsidRPr="006F3ED0">
        <w:rPr>
          <w:rFonts w:ascii="Times New Roman" w:eastAsia="Times New Roman" w:hAnsi="Times New Roman" w:cs="Times New Roman"/>
          <w:sz w:val="20"/>
          <w:szCs w:val="20"/>
        </w:rPr>
        <w:t>Ramamurtie</w:t>
      </w:r>
      <w:proofErr w:type="spellEnd"/>
      <w:r w:rsidRPr="006F3ED0">
        <w:rPr>
          <w:rFonts w:ascii="Times New Roman" w:eastAsia="Times New Roman" w:hAnsi="Times New Roman" w:cs="Times New Roman"/>
          <w:sz w:val="20"/>
          <w:szCs w:val="20"/>
        </w:rPr>
        <w:t xml:space="preserve">, S., &amp; Chew, D. (2003). University of Georgia roundtable on </w:t>
      </w:r>
      <w:proofErr w:type="spellStart"/>
      <w:r w:rsidRPr="006F3ED0">
        <w:rPr>
          <w:rFonts w:ascii="Times New Roman" w:eastAsia="Times New Roman" w:hAnsi="Times New Roman" w:cs="Times New Roman"/>
          <w:sz w:val="20"/>
          <w:szCs w:val="20"/>
        </w:rPr>
        <w:t>enterprisewide</w:t>
      </w:r>
      <w:proofErr w:type="spellEnd"/>
      <w:r w:rsidRPr="006F3ED0">
        <w:rPr>
          <w:rFonts w:ascii="Times New Roman" w:eastAsia="Times New Roman" w:hAnsi="Times New Roman" w:cs="Times New Roman"/>
          <w:sz w:val="20"/>
          <w:szCs w:val="20"/>
        </w:rPr>
        <w:t xml:space="preserve"> risk management. Journal of Applied Corporate Finance, 15 (4), 8-26. </w:t>
      </w:r>
      <w:hyperlink r:id="rId63" w:history="1">
        <w:r w:rsidRPr="006F3ED0">
          <w:rPr>
            <w:rFonts w:ascii="Times New Roman" w:eastAsia="Times New Roman" w:hAnsi="Times New Roman" w:cs="Times New Roman"/>
            <w:sz w:val="20"/>
            <w:szCs w:val="20"/>
            <w:u w:val="single"/>
          </w:rPr>
          <w:t>http://dx.doi.org/10.1111/j.1745- 6622.2003.tb00523.x</w:t>
        </w:r>
      </w:hyperlink>
      <w:r w:rsidRPr="006F3ED0">
        <w:rPr>
          <w:rFonts w:ascii="Times New Roman" w:eastAsia="Times New Roman" w:hAnsi="Times New Roman" w:cs="Times New Roman"/>
          <w:sz w:val="20"/>
          <w:szCs w:val="20"/>
        </w:rPr>
        <w:t>.</w:t>
      </w:r>
    </w:p>
    <w:p w14:paraId="2C54A93E" w14:textId="77777777" w:rsidR="00E86ABE" w:rsidRPr="006F3ED0" w:rsidRDefault="00E86ABE" w:rsidP="00631855">
      <w:pPr>
        <w:spacing w:after="200" w:line="240" w:lineRule="auto"/>
        <w:jc w:val="both"/>
        <w:rPr>
          <w:rFonts w:ascii="Times New Roman" w:eastAsia="Times New Roman" w:hAnsi="Times New Roman" w:cs="Times New Roman"/>
          <w:sz w:val="20"/>
          <w:szCs w:val="20"/>
        </w:rPr>
      </w:pPr>
      <w:r w:rsidRPr="006F3ED0">
        <w:rPr>
          <w:rFonts w:ascii="Times New Roman" w:eastAsia="Times New Roman" w:hAnsi="Times New Roman" w:cs="Times New Roman"/>
          <w:sz w:val="20"/>
          <w:szCs w:val="20"/>
        </w:rPr>
        <w:t xml:space="preserve">Wu, D., Olson, D. L., &amp; </w:t>
      </w:r>
      <w:proofErr w:type="spellStart"/>
      <w:r w:rsidRPr="006F3ED0">
        <w:rPr>
          <w:rFonts w:ascii="Times New Roman" w:eastAsia="Times New Roman" w:hAnsi="Times New Roman" w:cs="Times New Roman"/>
          <w:sz w:val="20"/>
          <w:szCs w:val="20"/>
        </w:rPr>
        <w:t>Dolgui</w:t>
      </w:r>
      <w:proofErr w:type="spellEnd"/>
      <w:r w:rsidRPr="006F3ED0">
        <w:rPr>
          <w:rFonts w:ascii="Times New Roman" w:eastAsia="Times New Roman" w:hAnsi="Times New Roman" w:cs="Times New Roman"/>
          <w:sz w:val="20"/>
          <w:szCs w:val="20"/>
        </w:rPr>
        <w:t xml:space="preserve">, A. (2015). Decision making in enterprise risk management: A review and introduction to special issue. Omega, 57 (1): 1-4. </w:t>
      </w:r>
      <w:hyperlink r:id="rId64" w:history="1">
        <w:r w:rsidRPr="006F3ED0">
          <w:rPr>
            <w:rStyle w:val="Hyperlink"/>
            <w:rFonts w:ascii="Times New Roman" w:eastAsia="Times New Roman" w:hAnsi="Times New Roman" w:cs="Times New Roman"/>
            <w:color w:val="auto"/>
            <w:sz w:val="20"/>
            <w:szCs w:val="20"/>
          </w:rPr>
          <w:t>https://doi.org/10.1016/j.omega.2015.04.01 1</w:t>
        </w:r>
      </w:hyperlink>
    </w:p>
    <w:p w14:paraId="46ED6EEA" w14:textId="77777777" w:rsidR="00E86ABE" w:rsidRPr="006F3ED0" w:rsidRDefault="00E86ABE" w:rsidP="00631855">
      <w:pPr>
        <w:spacing w:after="200" w:line="240" w:lineRule="auto"/>
        <w:jc w:val="both"/>
        <w:rPr>
          <w:rFonts w:ascii="Times New Roman" w:eastAsia="Times New Roman" w:hAnsi="Times New Roman" w:cs="Times New Roman"/>
          <w:sz w:val="20"/>
          <w:szCs w:val="20"/>
        </w:rPr>
      </w:pPr>
      <w:r w:rsidRPr="00E86ABE">
        <w:rPr>
          <w:rFonts w:ascii="Times New Roman" w:eastAsia="Times New Roman" w:hAnsi="Times New Roman" w:cs="Times New Roman"/>
          <w:sz w:val="20"/>
          <w:szCs w:val="20"/>
        </w:rPr>
        <w:t>Yilmaz, A. K. (2019). Transformation process risk management to sustainable corporate performance and quality management: developing flowcharts for approved training organization. Aircraft Engineering and Aerospace Technology, Vol. 92 No. 2, pp. 201-212.</w:t>
      </w:r>
    </w:p>
    <w:p w14:paraId="1DC4D41D" w14:textId="77777777" w:rsidR="00E86ABE" w:rsidRPr="006F3ED0" w:rsidRDefault="00E86ABE" w:rsidP="00631855">
      <w:pPr>
        <w:spacing w:after="200" w:line="240" w:lineRule="auto"/>
        <w:jc w:val="both"/>
        <w:rPr>
          <w:rFonts w:asciiTheme="majorBidi" w:eastAsia="Times New Roman" w:hAnsiTheme="majorBidi" w:cstheme="majorBidi"/>
          <w:sz w:val="20"/>
          <w:szCs w:val="20"/>
        </w:rPr>
      </w:pPr>
      <w:r w:rsidRPr="006F3ED0">
        <w:rPr>
          <w:rFonts w:asciiTheme="majorBidi" w:hAnsiTheme="majorBidi" w:cstheme="majorBidi"/>
          <w:sz w:val="20"/>
          <w:szCs w:val="20"/>
          <w:shd w:val="clear" w:color="auto" w:fill="FFFFFF"/>
        </w:rPr>
        <w:t>Yilmaz, A. K. (2019). Transformation process risk management to sustainable corporate performance and quality management: developing flowcharts for approved training organization. </w:t>
      </w:r>
      <w:r w:rsidRPr="006F3ED0">
        <w:rPr>
          <w:rFonts w:asciiTheme="majorBidi" w:hAnsiTheme="majorBidi" w:cstheme="majorBidi"/>
          <w:i/>
          <w:iCs/>
          <w:sz w:val="20"/>
          <w:szCs w:val="20"/>
          <w:shd w:val="clear" w:color="auto" w:fill="FFFFFF"/>
        </w:rPr>
        <w:t>Aircraft Engineering and Aerospace Technology</w:t>
      </w:r>
      <w:r w:rsidRPr="006F3ED0">
        <w:rPr>
          <w:rFonts w:asciiTheme="majorBidi" w:hAnsiTheme="majorBidi" w:cstheme="majorBidi"/>
          <w:sz w:val="20"/>
          <w:szCs w:val="20"/>
          <w:shd w:val="clear" w:color="auto" w:fill="FFFFFF"/>
        </w:rPr>
        <w:t>.</w:t>
      </w:r>
    </w:p>
    <w:p w14:paraId="73430522" w14:textId="00B6822B" w:rsidR="00F40F88" w:rsidRPr="006F3ED0" w:rsidRDefault="00600C00" w:rsidP="00631855">
      <w:pPr>
        <w:spacing w:after="200" w:line="240" w:lineRule="auto"/>
        <w:jc w:val="both"/>
        <w:rPr>
          <w:rFonts w:ascii="Times New Roman" w:eastAsia="Times New Roman" w:hAnsi="Times New Roman" w:cs="Times New Roman"/>
          <w:sz w:val="24"/>
          <w:szCs w:val="24"/>
        </w:rPr>
        <w:sectPr w:rsidR="00F40F88" w:rsidRPr="006F3ED0" w:rsidSect="00613AB4">
          <w:headerReference w:type="default" r:id="rId65"/>
          <w:footnotePr>
            <w:numRestart w:val="eachPage"/>
          </w:footnotePr>
          <w:pgSz w:w="12240" w:h="15840"/>
          <w:pgMar w:top="1701" w:right="2268" w:bottom="1701" w:left="1701" w:header="720" w:footer="720" w:gutter="0"/>
          <w:cols w:space="720"/>
          <w:docGrid w:linePitch="360"/>
        </w:sectPr>
      </w:pPr>
      <w:r w:rsidRPr="006F3ED0">
        <w:rPr>
          <w:rFonts w:ascii="Times New Roman" w:eastAsia="Times New Roman" w:hAnsi="Times New Roman" w:cs="Times New Roman"/>
          <w:sz w:val="24"/>
          <w:szCs w:val="24"/>
        </w:rPr>
        <w:t>.</w:t>
      </w:r>
    </w:p>
    <w:p w14:paraId="6EE77693" w14:textId="479D2937" w:rsidR="00600C00" w:rsidRPr="006F3ED0" w:rsidRDefault="00600C00" w:rsidP="00631855">
      <w:pPr>
        <w:spacing w:after="200" w:line="240" w:lineRule="auto"/>
        <w:jc w:val="both"/>
        <w:rPr>
          <w:rFonts w:ascii="Times New Roman" w:eastAsia="Times New Roman" w:hAnsi="Times New Roman" w:cs="Times New Roman"/>
          <w:sz w:val="24"/>
          <w:szCs w:val="24"/>
          <w:rtl/>
        </w:rPr>
      </w:pPr>
    </w:p>
    <w:p w14:paraId="40BCD5F2" w14:textId="77777777" w:rsidR="00631AC1" w:rsidRPr="006F3ED0" w:rsidRDefault="00631AC1" w:rsidP="00631855">
      <w:pPr>
        <w:bidi/>
        <w:spacing w:after="0" w:line="240" w:lineRule="auto"/>
        <w:ind w:firstLine="288"/>
        <w:jc w:val="both"/>
        <w:rPr>
          <w:rFonts w:ascii="Times New Roman" w:eastAsia="Times New Roman" w:hAnsi="Times New Roman" w:cs="B Nazanin"/>
          <w:sz w:val="24"/>
          <w:szCs w:val="28"/>
          <w:rtl/>
          <w:lang w:bidi="fa-IR"/>
        </w:rPr>
      </w:pPr>
    </w:p>
    <w:p w14:paraId="27687829" w14:textId="77777777" w:rsidR="00CC57CA" w:rsidRPr="006F3ED0" w:rsidRDefault="00CC57CA" w:rsidP="00631855">
      <w:pPr>
        <w:bidi/>
        <w:spacing w:after="0" w:line="240" w:lineRule="auto"/>
        <w:ind w:firstLine="288"/>
        <w:jc w:val="both"/>
        <w:rPr>
          <w:rFonts w:ascii="Times New Roman" w:eastAsia="Times New Roman" w:hAnsi="Times New Roman" w:cs="B Nazanin"/>
          <w:sz w:val="24"/>
          <w:szCs w:val="28"/>
          <w:rtl/>
          <w:lang w:bidi="fa-IR"/>
        </w:rPr>
      </w:pPr>
    </w:p>
    <w:p w14:paraId="6DD68F2A" w14:textId="77777777" w:rsidR="00CC57CA" w:rsidRPr="006F3ED0" w:rsidRDefault="00CC57CA" w:rsidP="00631855">
      <w:pPr>
        <w:bidi/>
        <w:spacing w:after="0" w:line="240" w:lineRule="auto"/>
        <w:ind w:firstLine="288"/>
        <w:jc w:val="both"/>
        <w:rPr>
          <w:rFonts w:ascii="Times New Roman" w:eastAsia="Times New Roman" w:hAnsi="Times New Roman" w:cs="B Nazanin"/>
          <w:sz w:val="24"/>
          <w:szCs w:val="28"/>
          <w:lang w:bidi="fa-IR"/>
        </w:rPr>
      </w:pPr>
    </w:p>
    <w:p w14:paraId="5B3F2908" w14:textId="77777777" w:rsidR="00A22D2F" w:rsidRPr="006F3ED0" w:rsidRDefault="00A22D2F" w:rsidP="00631855">
      <w:pPr>
        <w:bidi/>
        <w:spacing w:after="0" w:line="240" w:lineRule="auto"/>
        <w:ind w:firstLine="288"/>
        <w:jc w:val="both"/>
        <w:rPr>
          <w:rFonts w:ascii="Times New Roman" w:eastAsia="Times New Roman" w:hAnsi="Times New Roman" w:cs="B Nazanin"/>
          <w:sz w:val="24"/>
          <w:szCs w:val="28"/>
          <w:lang w:bidi="fa-IR"/>
        </w:rPr>
      </w:pPr>
    </w:p>
    <w:p w14:paraId="2115EB9A" w14:textId="77777777" w:rsidR="00A22D2F" w:rsidRPr="006F3ED0" w:rsidRDefault="00A22D2F" w:rsidP="00631855">
      <w:pPr>
        <w:bidi/>
        <w:spacing w:after="0" w:line="240" w:lineRule="auto"/>
        <w:ind w:firstLine="288"/>
        <w:jc w:val="both"/>
        <w:rPr>
          <w:rFonts w:ascii="Times New Roman" w:eastAsia="Times New Roman" w:hAnsi="Times New Roman" w:cs="B Nazanin"/>
          <w:sz w:val="24"/>
          <w:szCs w:val="28"/>
          <w:lang w:bidi="fa-IR"/>
        </w:rPr>
      </w:pPr>
    </w:p>
    <w:p w14:paraId="60FC48A9" w14:textId="77777777" w:rsidR="00A22D2F" w:rsidRPr="006F3ED0" w:rsidRDefault="00A22D2F" w:rsidP="00631855">
      <w:pPr>
        <w:bidi/>
        <w:spacing w:after="0" w:line="240" w:lineRule="auto"/>
        <w:ind w:firstLine="288"/>
        <w:jc w:val="both"/>
        <w:rPr>
          <w:rFonts w:ascii="Times New Roman" w:eastAsia="Times New Roman" w:hAnsi="Times New Roman" w:cs="B Nazanin"/>
          <w:sz w:val="24"/>
          <w:szCs w:val="28"/>
          <w:rtl/>
          <w:lang w:bidi="fa-IR"/>
        </w:rPr>
      </w:pPr>
    </w:p>
    <w:p w14:paraId="497C73CE" w14:textId="77777777" w:rsidR="00600C00" w:rsidRPr="006F3ED0" w:rsidRDefault="00600C00" w:rsidP="00631855">
      <w:pPr>
        <w:bidi/>
        <w:spacing w:after="0" w:line="240" w:lineRule="auto"/>
        <w:ind w:firstLine="288"/>
        <w:jc w:val="both"/>
        <w:rPr>
          <w:rFonts w:ascii="Times New Roman" w:eastAsia="Times New Roman" w:hAnsi="Times New Roman" w:cs="B Nazanin"/>
          <w:sz w:val="24"/>
          <w:szCs w:val="28"/>
          <w:rtl/>
          <w:lang w:bidi="fa-IR"/>
        </w:rPr>
      </w:pPr>
    </w:p>
    <w:p w14:paraId="46737BB4" w14:textId="77777777" w:rsidR="00600C00" w:rsidRPr="006F3ED0" w:rsidRDefault="00600C00" w:rsidP="00631855">
      <w:pPr>
        <w:bidi/>
        <w:spacing w:after="0" w:line="240" w:lineRule="auto"/>
        <w:ind w:firstLine="288"/>
        <w:jc w:val="both"/>
        <w:rPr>
          <w:rFonts w:ascii="Times New Roman" w:eastAsia="Times New Roman" w:hAnsi="Times New Roman" w:cs="B Nazanin"/>
          <w:sz w:val="24"/>
          <w:szCs w:val="28"/>
          <w:rtl/>
          <w:lang w:bidi="fa-IR"/>
        </w:rPr>
      </w:pPr>
    </w:p>
    <w:p w14:paraId="575D885F" w14:textId="009FA67F" w:rsidR="0039654E" w:rsidRPr="006F3ED0" w:rsidRDefault="0039654E" w:rsidP="00631855">
      <w:pPr>
        <w:pStyle w:val="Heading1"/>
        <w:spacing w:line="240" w:lineRule="auto"/>
        <w:jc w:val="center"/>
        <w:rPr>
          <w:rFonts w:ascii="Times New Roman" w:eastAsia="Times New Roman" w:hAnsi="Times New Roman" w:cs="B Nazanin"/>
          <w:color w:val="auto"/>
          <w:sz w:val="48"/>
          <w:szCs w:val="52"/>
        </w:rPr>
      </w:pPr>
      <w:bookmarkStart w:id="376" w:name="_Toc100409099"/>
      <w:r w:rsidRPr="006F3ED0">
        <w:rPr>
          <w:rFonts w:ascii="Times New Roman" w:eastAsia="Times New Roman" w:hAnsi="Times New Roman" w:cs="B Nazanin" w:hint="cs"/>
          <w:color w:val="auto"/>
          <w:sz w:val="48"/>
          <w:szCs w:val="52"/>
          <w:rtl/>
        </w:rPr>
        <w:t>پیوست</w:t>
      </w:r>
      <w:r w:rsidRPr="006F3ED0">
        <w:rPr>
          <w:rFonts w:ascii="Times New Roman" w:eastAsia="Times New Roman" w:hAnsi="Times New Roman" w:cs="B Nazanin"/>
          <w:color w:val="auto"/>
          <w:sz w:val="48"/>
          <w:szCs w:val="52"/>
          <w:rtl/>
        </w:rPr>
        <w:softHyphen/>
      </w:r>
      <w:r w:rsidRPr="006F3ED0">
        <w:rPr>
          <w:rFonts w:ascii="Times New Roman" w:eastAsia="Times New Roman" w:hAnsi="Times New Roman" w:cs="B Nazanin" w:hint="cs"/>
          <w:color w:val="auto"/>
          <w:sz w:val="48"/>
          <w:szCs w:val="52"/>
          <w:rtl/>
        </w:rPr>
        <w:t>ها</w:t>
      </w:r>
      <w:bookmarkEnd w:id="376"/>
    </w:p>
    <w:p w14:paraId="07C30C3D" w14:textId="0E92D751" w:rsidR="00AE05CA" w:rsidRPr="006F3ED0" w:rsidRDefault="00AE05CA" w:rsidP="00631855">
      <w:pPr>
        <w:spacing w:line="240" w:lineRule="auto"/>
        <w:rPr>
          <w:lang w:bidi="fa-IR"/>
        </w:rPr>
      </w:pPr>
    </w:p>
    <w:p w14:paraId="325AEF81" w14:textId="2ACB66A0" w:rsidR="00AE05CA" w:rsidRPr="006F3ED0" w:rsidRDefault="00AE05CA" w:rsidP="00631855">
      <w:pPr>
        <w:spacing w:line="240" w:lineRule="auto"/>
        <w:rPr>
          <w:lang w:bidi="fa-IR"/>
        </w:rPr>
      </w:pPr>
    </w:p>
    <w:p w14:paraId="582CD17B" w14:textId="1C96B0D1" w:rsidR="00AE05CA" w:rsidRPr="006F3ED0" w:rsidRDefault="00AE05CA" w:rsidP="00631855">
      <w:pPr>
        <w:spacing w:line="240" w:lineRule="auto"/>
        <w:rPr>
          <w:lang w:bidi="fa-IR"/>
        </w:rPr>
      </w:pPr>
    </w:p>
    <w:p w14:paraId="5C0A152B" w14:textId="78615495" w:rsidR="00AE05CA" w:rsidRPr="006F3ED0" w:rsidRDefault="00AE05CA" w:rsidP="00631855">
      <w:pPr>
        <w:spacing w:line="240" w:lineRule="auto"/>
        <w:rPr>
          <w:lang w:bidi="fa-IR"/>
        </w:rPr>
      </w:pPr>
    </w:p>
    <w:p w14:paraId="48F6CD3E" w14:textId="6C38E924" w:rsidR="00AE05CA" w:rsidRPr="006F3ED0" w:rsidRDefault="00AE05CA" w:rsidP="00631855">
      <w:pPr>
        <w:spacing w:line="240" w:lineRule="auto"/>
        <w:rPr>
          <w:lang w:bidi="fa-IR"/>
        </w:rPr>
      </w:pPr>
    </w:p>
    <w:p w14:paraId="5E54ECAF" w14:textId="6076EF10" w:rsidR="00AE05CA" w:rsidRPr="006F3ED0" w:rsidRDefault="00AE05CA" w:rsidP="00631855">
      <w:pPr>
        <w:spacing w:line="240" w:lineRule="auto"/>
        <w:rPr>
          <w:lang w:bidi="fa-IR"/>
        </w:rPr>
      </w:pPr>
    </w:p>
    <w:p w14:paraId="4DBE1C77" w14:textId="3D281B6D" w:rsidR="00AE05CA" w:rsidRPr="006F3ED0" w:rsidRDefault="00AE05CA" w:rsidP="00631855">
      <w:pPr>
        <w:spacing w:line="240" w:lineRule="auto"/>
        <w:rPr>
          <w:lang w:bidi="fa-IR"/>
        </w:rPr>
      </w:pPr>
    </w:p>
    <w:p w14:paraId="46B0EF60" w14:textId="5DCEBB08" w:rsidR="00AE05CA" w:rsidRPr="006F3ED0" w:rsidRDefault="00AE05CA" w:rsidP="00631855">
      <w:pPr>
        <w:spacing w:line="240" w:lineRule="auto"/>
        <w:rPr>
          <w:lang w:bidi="fa-IR"/>
        </w:rPr>
      </w:pPr>
    </w:p>
    <w:p w14:paraId="5EE9FF0A" w14:textId="00F72742" w:rsidR="00AE05CA" w:rsidRPr="006F3ED0" w:rsidRDefault="00AE05CA" w:rsidP="00631855">
      <w:pPr>
        <w:spacing w:line="240" w:lineRule="auto"/>
        <w:rPr>
          <w:lang w:bidi="fa-IR"/>
        </w:rPr>
      </w:pPr>
    </w:p>
    <w:p w14:paraId="24A9B2DF" w14:textId="7F55E504" w:rsidR="00AE05CA" w:rsidRPr="006F3ED0" w:rsidRDefault="00AE05CA" w:rsidP="00631855">
      <w:pPr>
        <w:spacing w:line="240" w:lineRule="auto"/>
        <w:rPr>
          <w:lang w:bidi="fa-IR"/>
        </w:rPr>
      </w:pPr>
    </w:p>
    <w:p w14:paraId="1D3FB887" w14:textId="4DB5BCDD" w:rsidR="00AE05CA" w:rsidRPr="006F3ED0" w:rsidRDefault="00AE05CA" w:rsidP="00631855">
      <w:pPr>
        <w:spacing w:line="240" w:lineRule="auto"/>
        <w:rPr>
          <w:lang w:bidi="fa-IR"/>
        </w:rPr>
      </w:pPr>
    </w:p>
    <w:p w14:paraId="501B51FC" w14:textId="7E79A0C1" w:rsidR="00AE05CA" w:rsidRPr="006F3ED0" w:rsidRDefault="00AE05CA" w:rsidP="00631855">
      <w:pPr>
        <w:spacing w:line="240" w:lineRule="auto"/>
        <w:rPr>
          <w:lang w:bidi="fa-IR"/>
        </w:rPr>
      </w:pPr>
    </w:p>
    <w:p w14:paraId="1B19159C" w14:textId="77F9947A" w:rsidR="00AE05CA" w:rsidRDefault="00AE05CA" w:rsidP="00631855">
      <w:pPr>
        <w:spacing w:line="240" w:lineRule="auto"/>
        <w:rPr>
          <w:rtl/>
          <w:lang w:bidi="fa-IR"/>
        </w:rPr>
      </w:pPr>
    </w:p>
    <w:p w14:paraId="3CC20C60" w14:textId="529B69B5" w:rsidR="005100B3" w:rsidRDefault="005100B3" w:rsidP="00631855">
      <w:pPr>
        <w:spacing w:line="240" w:lineRule="auto"/>
        <w:rPr>
          <w:rtl/>
          <w:lang w:bidi="fa-IR"/>
        </w:rPr>
      </w:pPr>
    </w:p>
    <w:p w14:paraId="2F332A6F" w14:textId="42FAE9EB" w:rsidR="005100B3" w:rsidRDefault="005100B3" w:rsidP="00631855">
      <w:pPr>
        <w:spacing w:line="240" w:lineRule="auto"/>
        <w:rPr>
          <w:rtl/>
          <w:lang w:bidi="fa-IR"/>
        </w:rPr>
      </w:pPr>
    </w:p>
    <w:p w14:paraId="2EECA5BA" w14:textId="77777777" w:rsidR="005100B3" w:rsidRPr="006F3ED0" w:rsidRDefault="005100B3" w:rsidP="00631855">
      <w:pPr>
        <w:spacing w:line="240" w:lineRule="auto"/>
        <w:rPr>
          <w:lang w:bidi="fa-IR"/>
        </w:rPr>
      </w:pPr>
    </w:p>
    <w:p w14:paraId="65733F56" w14:textId="62067FEA" w:rsidR="00AE05CA" w:rsidRPr="006F3ED0" w:rsidRDefault="00AE05CA" w:rsidP="00631855">
      <w:pPr>
        <w:spacing w:line="240" w:lineRule="auto"/>
        <w:rPr>
          <w:lang w:bidi="fa-IR"/>
        </w:rPr>
      </w:pPr>
    </w:p>
    <w:p w14:paraId="2E662EBE" w14:textId="1DFFED2E" w:rsidR="00AE05CA" w:rsidRPr="006F3ED0" w:rsidRDefault="00AE05CA" w:rsidP="00631855">
      <w:pPr>
        <w:spacing w:line="240" w:lineRule="auto"/>
        <w:rPr>
          <w:lang w:bidi="fa-IR"/>
        </w:rPr>
      </w:pPr>
    </w:p>
    <w:p w14:paraId="7E3AC2F1" w14:textId="5C58F099" w:rsidR="00AE05CA" w:rsidRPr="006F3ED0" w:rsidRDefault="00BF011E" w:rsidP="00631855">
      <w:pPr>
        <w:bidi/>
        <w:spacing w:line="240" w:lineRule="auto"/>
        <w:rPr>
          <w:rFonts w:cs="B Nazanin"/>
          <w:b/>
          <w:bCs/>
          <w:rtl/>
          <w:lang w:bidi="fa-IR"/>
        </w:rPr>
      </w:pPr>
      <w:r w:rsidRPr="006F3ED0">
        <w:rPr>
          <w:rFonts w:cs="B Nazanin" w:hint="cs"/>
          <w:b/>
          <w:bCs/>
          <w:rtl/>
          <w:lang w:bidi="fa-IR"/>
        </w:rPr>
        <w:lastRenderedPageBreak/>
        <w:t>لیست شرکت</w:t>
      </w:r>
      <w:r w:rsidRPr="006F3ED0">
        <w:rPr>
          <w:rFonts w:cs="B Nazanin"/>
          <w:b/>
          <w:bCs/>
          <w:rtl/>
          <w:lang w:bidi="fa-IR"/>
        </w:rPr>
        <w:softHyphen/>
      </w:r>
      <w:r w:rsidRPr="006F3ED0">
        <w:rPr>
          <w:rFonts w:cs="B Nazanin" w:hint="cs"/>
          <w:b/>
          <w:bCs/>
          <w:rtl/>
          <w:lang w:bidi="fa-IR"/>
        </w:rPr>
        <w:t>ها</w:t>
      </w:r>
    </w:p>
    <w:tbl>
      <w:tblPr>
        <w:bidiVisual/>
        <w:tblW w:w="8320" w:type="dxa"/>
        <w:tblLook w:val="04A0" w:firstRow="1" w:lastRow="0" w:firstColumn="1" w:lastColumn="0" w:noHBand="0" w:noVBand="1"/>
      </w:tblPr>
      <w:tblGrid>
        <w:gridCol w:w="1040"/>
        <w:gridCol w:w="1040"/>
        <w:gridCol w:w="1040"/>
        <w:gridCol w:w="1040"/>
        <w:gridCol w:w="1040"/>
        <w:gridCol w:w="1040"/>
        <w:gridCol w:w="1040"/>
        <w:gridCol w:w="1040"/>
      </w:tblGrid>
      <w:tr w:rsidR="00C55198" w:rsidRPr="006F3ED0" w14:paraId="025EF15A" w14:textId="77777777" w:rsidTr="005D0D3A">
        <w:trPr>
          <w:trHeight w:val="380"/>
        </w:trPr>
        <w:tc>
          <w:tcPr>
            <w:tcW w:w="1040" w:type="dxa"/>
            <w:tcBorders>
              <w:top w:val="single" w:sz="4" w:space="0" w:color="auto"/>
              <w:left w:val="single" w:sz="4" w:space="0" w:color="auto"/>
              <w:bottom w:val="single" w:sz="4" w:space="0" w:color="auto"/>
              <w:right w:val="nil"/>
            </w:tcBorders>
            <w:shd w:val="clear" w:color="auto" w:fill="auto"/>
            <w:noWrap/>
            <w:vAlign w:val="bottom"/>
          </w:tcPr>
          <w:p w14:paraId="605C4C53" w14:textId="32027B3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ردیف</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4FE8FBB8" w14:textId="6040A9D4"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نماد</w:t>
            </w:r>
          </w:p>
        </w:tc>
        <w:tc>
          <w:tcPr>
            <w:tcW w:w="1040" w:type="dxa"/>
            <w:tcBorders>
              <w:top w:val="single" w:sz="4" w:space="0" w:color="auto"/>
              <w:left w:val="single" w:sz="4" w:space="0" w:color="auto"/>
              <w:bottom w:val="single" w:sz="4" w:space="0" w:color="auto"/>
              <w:right w:val="nil"/>
            </w:tcBorders>
            <w:shd w:val="clear" w:color="auto" w:fill="auto"/>
            <w:noWrap/>
            <w:vAlign w:val="bottom"/>
          </w:tcPr>
          <w:p w14:paraId="380DAD71" w14:textId="350AE91F"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ردیف</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7FC39B98" w14:textId="7E9E09B9"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نماد</w:t>
            </w:r>
          </w:p>
        </w:tc>
        <w:tc>
          <w:tcPr>
            <w:tcW w:w="1040" w:type="dxa"/>
            <w:tcBorders>
              <w:top w:val="single" w:sz="4" w:space="0" w:color="auto"/>
              <w:left w:val="single" w:sz="4" w:space="0" w:color="auto"/>
              <w:bottom w:val="single" w:sz="4" w:space="0" w:color="auto"/>
              <w:right w:val="nil"/>
            </w:tcBorders>
            <w:shd w:val="clear" w:color="auto" w:fill="auto"/>
            <w:noWrap/>
            <w:vAlign w:val="bottom"/>
          </w:tcPr>
          <w:p w14:paraId="0E35045E" w14:textId="0FE7F8A5"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ردیف</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22F53E3A" w14:textId="513A7DEC"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نماد</w:t>
            </w:r>
          </w:p>
        </w:tc>
        <w:tc>
          <w:tcPr>
            <w:tcW w:w="1040" w:type="dxa"/>
            <w:tcBorders>
              <w:top w:val="single" w:sz="4" w:space="0" w:color="auto"/>
              <w:left w:val="single" w:sz="4" w:space="0" w:color="auto"/>
              <w:bottom w:val="single" w:sz="4" w:space="0" w:color="auto"/>
              <w:right w:val="nil"/>
            </w:tcBorders>
            <w:shd w:val="clear" w:color="auto" w:fill="auto"/>
            <w:noWrap/>
            <w:vAlign w:val="bottom"/>
          </w:tcPr>
          <w:p w14:paraId="3560F3C3" w14:textId="4BFDB87A"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ردیف</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63745E9F" w14:textId="5F9AEFD1"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نماد</w:t>
            </w:r>
          </w:p>
        </w:tc>
      </w:tr>
      <w:tr w:rsidR="00C55198" w:rsidRPr="006F3ED0" w14:paraId="0CFA0D3C" w14:textId="77777777" w:rsidTr="005D0D3A">
        <w:trPr>
          <w:trHeight w:val="380"/>
        </w:trPr>
        <w:tc>
          <w:tcPr>
            <w:tcW w:w="1040" w:type="dxa"/>
            <w:tcBorders>
              <w:top w:val="single" w:sz="4" w:space="0" w:color="auto"/>
              <w:left w:val="single" w:sz="4" w:space="0" w:color="auto"/>
              <w:bottom w:val="nil"/>
              <w:right w:val="nil"/>
            </w:tcBorders>
            <w:shd w:val="clear" w:color="auto" w:fill="auto"/>
            <w:noWrap/>
            <w:vAlign w:val="bottom"/>
            <w:hideMark/>
          </w:tcPr>
          <w:p w14:paraId="47E4328B" w14:textId="77777777" w:rsidR="00C55198" w:rsidRPr="00674405" w:rsidRDefault="00C55198" w:rsidP="00631855">
            <w:pPr>
              <w:bidi/>
              <w:spacing w:after="0" w:line="240" w:lineRule="auto"/>
              <w:rPr>
                <w:rFonts w:ascii="Arial" w:eastAsia="Times New Roman" w:hAnsi="Arial" w:cs="B Nazanin"/>
                <w:sz w:val="24"/>
                <w:szCs w:val="24"/>
                <w:lang w:bidi="fa-IR"/>
              </w:rPr>
            </w:pPr>
            <w:r w:rsidRPr="00674405">
              <w:rPr>
                <w:rFonts w:ascii="Arial" w:eastAsia="Times New Roman" w:hAnsi="Arial" w:cs="B Nazanin" w:hint="cs"/>
                <w:sz w:val="24"/>
                <w:szCs w:val="24"/>
                <w:rtl/>
                <w:lang w:bidi="fa-IR"/>
              </w:rPr>
              <w:t>1</w:t>
            </w:r>
          </w:p>
        </w:tc>
        <w:tc>
          <w:tcPr>
            <w:tcW w:w="1040" w:type="dxa"/>
            <w:tcBorders>
              <w:top w:val="single" w:sz="4" w:space="0" w:color="auto"/>
              <w:left w:val="nil"/>
              <w:bottom w:val="nil"/>
              <w:right w:val="single" w:sz="4" w:space="0" w:color="auto"/>
            </w:tcBorders>
            <w:shd w:val="clear" w:color="auto" w:fill="auto"/>
            <w:noWrap/>
            <w:vAlign w:val="bottom"/>
            <w:hideMark/>
          </w:tcPr>
          <w:p w14:paraId="1873DA83"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بترانس</w:t>
            </w:r>
          </w:p>
        </w:tc>
        <w:tc>
          <w:tcPr>
            <w:tcW w:w="1040" w:type="dxa"/>
            <w:tcBorders>
              <w:top w:val="single" w:sz="4" w:space="0" w:color="auto"/>
              <w:left w:val="single" w:sz="4" w:space="0" w:color="auto"/>
              <w:bottom w:val="nil"/>
              <w:right w:val="nil"/>
            </w:tcBorders>
            <w:shd w:val="clear" w:color="auto" w:fill="auto"/>
            <w:noWrap/>
            <w:vAlign w:val="bottom"/>
            <w:hideMark/>
          </w:tcPr>
          <w:p w14:paraId="2F92892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27</w:t>
            </w:r>
          </w:p>
        </w:tc>
        <w:tc>
          <w:tcPr>
            <w:tcW w:w="1040" w:type="dxa"/>
            <w:tcBorders>
              <w:top w:val="single" w:sz="4" w:space="0" w:color="auto"/>
              <w:left w:val="nil"/>
              <w:bottom w:val="nil"/>
              <w:right w:val="single" w:sz="4" w:space="0" w:color="auto"/>
            </w:tcBorders>
            <w:shd w:val="clear" w:color="auto" w:fill="auto"/>
            <w:noWrap/>
            <w:vAlign w:val="bottom"/>
            <w:hideMark/>
          </w:tcPr>
          <w:p w14:paraId="23A4E53B"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خلنت</w:t>
            </w:r>
          </w:p>
        </w:tc>
        <w:tc>
          <w:tcPr>
            <w:tcW w:w="1040" w:type="dxa"/>
            <w:tcBorders>
              <w:top w:val="single" w:sz="4" w:space="0" w:color="auto"/>
              <w:left w:val="single" w:sz="4" w:space="0" w:color="auto"/>
              <w:bottom w:val="nil"/>
              <w:right w:val="nil"/>
            </w:tcBorders>
            <w:shd w:val="clear" w:color="auto" w:fill="auto"/>
            <w:noWrap/>
            <w:vAlign w:val="bottom"/>
            <w:hideMark/>
          </w:tcPr>
          <w:p w14:paraId="07FABB2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53</w:t>
            </w:r>
          </w:p>
        </w:tc>
        <w:tc>
          <w:tcPr>
            <w:tcW w:w="1040" w:type="dxa"/>
            <w:tcBorders>
              <w:top w:val="single" w:sz="4" w:space="0" w:color="auto"/>
              <w:left w:val="nil"/>
              <w:bottom w:val="nil"/>
              <w:right w:val="single" w:sz="4" w:space="0" w:color="auto"/>
            </w:tcBorders>
            <w:shd w:val="clear" w:color="auto" w:fill="auto"/>
            <w:noWrap/>
            <w:vAlign w:val="bottom"/>
            <w:hideMark/>
          </w:tcPr>
          <w:p w14:paraId="38EAEC9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دلقما</w:t>
            </w:r>
          </w:p>
        </w:tc>
        <w:tc>
          <w:tcPr>
            <w:tcW w:w="1040" w:type="dxa"/>
            <w:tcBorders>
              <w:top w:val="single" w:sz="4" w:space="0" w:color="auto"/>
              <w:left w:val="single" w:sz="4" w:space="0" w:color="auto"/>
              <w:bottom w:val="nil"/>
              <w:right w:val="nil"/>
            </w:tcBorders>
            <w:shd w:val="clear" w:color="auto" w:fill="auto"/>
            <w:noWrap/>
            <w:vAlign w:val="bottom"/>
            <w:hideMark/>
          </w:tcPr>
          <w:p w14:paraId="2783F8E9"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79</w:t>
            </w:r>
          </w:p>
        </w:tc>
        <w:tc>
          <w:tcPr>
            <w:tcW w:w="1040" w:type="dxa"/>
            <w:tcBorders>
              <w:top w:val="single" w:sz="4" w:space="0" w:color="auto"/>
              <w:left w:val="nil"/>
              <w:bottom w:val="nil"/>
              <w:right w:val="single" w:sz="4" w:space="0" w:color="auto"/>
            </w:tcBorders>
            <w:shd w:val="clear" w:color="auto" w:fill="auto"/>
            <w:noWrap/>
            <w:vAlign w:val="bottom"/>
            <w:hideMark/>
          </w:tcPr>
          <w:p w14:paraId="0CF0CD20"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فجر</w:t>
            </w:r>
          </w:p>
        </w:tc>
      </w:tr>
      <w:tr w:rsidR="00C55198" w:rsidRPr="006F3ED0" w14:paraId="714DE7BD"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6FDA6AA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2</w:t>
            </w:r>
          </w:p>
        </w:tc>
        <w:tc>
          <w:tcPr>
            <w:tcW w:w="1040" w:type="dxa"/>
            <w:tcBorders>
              <w:top w:val="nil"/>
              <w:left w:val="nil"/>
              <w:bottom w:val="nil"/>
              <w:right w:val="single" w:sz="4" w:space="0" w:color="auto"/>
            </w:tcBorders>
            <w:shd w:val="clear" w:color="auto" w:fill="auto"/>
            <w:noWrap/>
            <w:vAlign w:val="bottom"/>
            <w:hideMark/>
          </w:tcPr>
          <w:p w14:paraId="293A307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بسویچ</w:t>
            </w:r>
          </w:p>
        </w:tc>
        <w:tc>
          <w:tcPr>
            <w:tcW w:w="1040" w:type="dxa"/>
            <w:tcBorders>
              <w:top w:val="nil"/>
              <w:left w:val="single" w:sz="4" w:space="0" w:color="auto"/>
              <w:bottom w:val="nil"/>
              <w:right w:val="nil"/>
            </w:tcBorders>
            <w:shd w:val="clear" w:color="auto" w:fill="auto"/>
            <w:noWrap/>
            <w:vAlign w:val="bottom"/>
            <w:hideMark/>
          </w:tcPr>
          <w:p w14:paraId="3861BD5D"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28</w:t>
            </w:r>
          </w:p>
        </w:tc>
        <w:tc>
          <w:tcPr>
            <w:tcW w:w="1040" w:type="dxa"/>
            <w:tcBorders>
              <w:top w:val="nil"/>
              <w:left w:val="nil"/>
              <w:bottom w:val="nil"/>
              <w:right w:val="single" w:sz="4" w:space="0" w:color="auto"/>
            </w:tcBorders>
            <w:shd w:val="clear" w:color="auto" w:fill="auto"/>
            <w:noWrap/>
            <w:vAlign w:val="bottom"/>
            <w:hideMark/>
          </w:tcPr>
          <w:p w14:paraId="18AA6FDB"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خمحرکه</w:t>
            </w:r>
          </w:p>
        </w:tc>
        <w:tc>
          <w:tcPr>
            <w:tcW w:w="1040" w:type="dxa"/>
            <w:tcBorders>
              <w:top w:val="nil"/>
              <w:left w:val="single" w:sz="4" w:space="0" w:color="auto"/>
              <w:bottom w:val="nil"/>
              <w:right w:val="nil"/>
            </w:tcBorders>
            <w:shd w:val="clear" w:color="auto" w:fill="auto"/>
            <w:noWrap/>
            <w:vAlign w:val="bottom"/>
            <w:hideMark/>
          </w:tcPr>
          <w:p w14:paraId="5D91DA9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54</w:t>
            </w:r>
          </w:p>
        </w:tc>
        <w:tc>
          <w:tcPr>
            <w:tcW w:w="1040" w:type="dxa"/>
            <w:tcBorders>
              <w:top w:val="nil"/>
              <w:left w:val="nil"/>
              <w:bottom w:val="nil"/>
              <w:right w:val="single" w:sz="4" w:space="0" w:color="auto"/>
            </w:tcBorders>
            <w:shd w:val="clear" w:color="auto" w:fill="auto"/>
            <w:noWrap/>
            <w:vAlign w:val="bottom"/>
            <w:hideMark/>
          </w:tcPr>
          <w:p w14:paraId="3F7B5E8B"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ساراب</w:t>
            </w:r>
          </w:p>
        </w:tc>
        <w:tc>
          <w:tcPr>
            <w:tcW w:w="1040" w:type="dxa"/>
            <w:tcBorders>
              <w:top w:val="nil"/>
              <w:left w:val="single" w:sz="4" w:space="0" w:color="auto"/>
              <w:bottom w:val="nil"/>
              <w:right w:val="nil"/>
            </w:tcBorders>
            <w:shd w:val="clear" w:color="auto" w:fill="auto"/>
            <w:noWrap/>
            <w:vAlign w:val="bottom"/>
            <w:hideMark/>
          </w:tcPr>
          <w:p w14:paraId="7AE6E13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80</w:t>
            </w:r>
          </w:p>
        </w:tc>
        <w:tc>
          <w:tcPr>
            <w:tcW w:w="1040" w:type="dxa"/>
            <w:tcBorders>
              <w:top w:val="nil"/>
              <w:left w:val="nil"/>
              <w:bottom w:val="nil"/>
              <w:right w:val="single" w:sz="4" w:space="0" w:color="auto"/>
            </w:tcBorders>
            <w:shd w:val="clear" w:color="auto" w:fill="auto"/>
            <w:noWrap/>
            <w:vAlign w:val="bottom"/>
            <w:hideMark/>
          </w:tcPr>
          <w:p w14:paraId="065B22AD"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فرآور</w:t>
            </w:r>
          </w:p>
        </w:tc>
      </w:tr>
      <w:tr w:rsidR="00C55198" w:rsidRPr="006F3ED0" w14:paraId="39455847"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54C033E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3</w:t>
            </w:r>
          </w:p>
        </w:tc>
        <w:tc>
          <w:tcPr>
            <w:tcW w:w="1040" w:type="dxa"/>
            <w:tcBorders>
              <w:top w:val="nil"/>
              <w:left w:val="nil"/>
              <w:bottom w:val="nil"/>
              <w:right w:val="single" w:sz="4" w:space="0" w:color="auto"/>
            </w:tcBorders>
            <w:shd w:val="clear" w:color="auto" w:fill="auto"/>
            <w:noWrap/>
            <w:vAlign w:val="bottom"/>
            <w:hideMark/>
          </w:tcPr>
          <w:p w14:paraId="6C93CA4E"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بشهاب</w:t>
            </w:r>
          </w:p>
        </w:tc>
        <w:tc>
          <w:tcPr>
            <w:tcW w:w="1040" w:type="dxa"/>
            <w:tcBorders>
              <w:top w:val="nil"/>
              <w:left w:val="single" w:sz="4" w:space="0" w:color="auto"/>
              <w:bottom w:val="nil"/>
              <w:right w:val="nil"/>
            </w:tcBorders>
            <w:shd w:val="clear" w:color="auto" w:fill="auto"/>
            <w:noWrap/>
            <w:vAlign w:val="bottom"/>
            <w:hideMark/>
          </w:tcPr>
          <w:p w14:paraId="7CC504A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29</w:t>
            </w:r>
          </w:p>
        </w:tc>
        <w:tc>
          <w:tcPr>
            <w:tcW w:w="1040" w:type="dxa"/>
            <w:tcBorders>
              <w:top w:val="nil"/>
              <w:left w:val="nil"/>
              <w:bottom w:val="nil"/>
              <w:right w:val="single" w:sz="4" w:space="0" w:color="auto"/>
            </w:tcBorders>
            <w:shd w:val="clear" w:color="auto" w:fill="auto"/>
            <w:noWrap/>
            <w:vAlign w:val="bottom"/>
            <w:hideMark/>
          </w:tcPr>
          <w:p w14:paraId="2D5141E2"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خمحور</w:t>
            </w:r>
          </w:p>
        </w:tc>
        <w:tc>
          <w:tcPr>
            <w:tcW w:w="1040" w:type="dxa"/>
            <w:tcBorders>
              <w:top w:val="nil"/>
              <w:left w:val="single" w:sz="4" w:space="0" w:color="auto"/>
              <w:bottom w:val="nil"/>
              <w:right w:val="nil"/>
            </w:tcBorders>
            <w:shd w:val="clear" w:color="auto" w:fill="auto"/>
            <w:noWrap/>
            <w:vAlign w:val="bottom"/>
            <w:hideMark/>
          </w:tcPr>
          <w:p w14:paraId="2159374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55</w:t>
            </w:r>
          </w:p>
        </w:tc>
        <w:tc>
          <w:tcPr>
            <w:tcW w:w="1040" w:type="dxa"/>
            <w:tcBorders>
              <w:top w:val="nil"/>
              <w:left w:val="nil"/>
              <w:bottom w:val="nil"/>
              <w:right w:val="single" w:sz="4" w:space="0" w:color="auto"/>
            </w:tcBorders>
            <w:shd w:val="clear" w:color="auto" w:fill="auto"/>
            <w:noWrap/>
            <w:vAlign w:val="bottom"/>
            <w:hideMark/>
          </w:tcPr>
          <w:p w14:paraId="76AA266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ساروم</w:t>
            </w:r>
          </w:p>
        </w:tc>
        <w:tc>
          <w:tcPr>
            <w:tcW w:w="1040" w:type="dxa"/>
            <w:tcBorders>
              <w:top w:val="nil"/>
              <w:left w:val="single" w:sz="4" w:space="0" w:color="auto"/>
              <w:bottom w:val="nil"/>
              <w:right w:val="nil"/>
            </w:tcBorders>
            <w:shd w:val="clear" w:color="auto" w:fill="auto"/>
            <w:noWrap/>
            <w:vAlign w:val="bottom"/>
            <w:hideMark/>
          </w:tcPr>
          <w:p w14:paraId="78915E64"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81</w:t>
            </w:r>
          </w:p>
        </w:tc>
        <w:tc>
          <w:tcPr>
            <w:tcW w:w="1040" w:type="dxa"/>
            <w:tcBorders>
              <w:top w:val="nil"/>
              <w:left w:val="nil"/>
              <w:bottom w:val="nil"/>
              <w:right w:val="single" w:sz="4" w:space="0" w:color="auto"/>
            </w:tcBorders>
            <w:shd w:val="clear" w:color="auto" w:fill="auto"/>
            <w:noWrap/>
            <w:vAlign w:val="bottom"/>
            <w:hideMark/>
          </w:tcPr>
          <w:p w14:paraId="7BDF1C1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فسپا</w:t>
            </w:r>
          </w:p>
        </w:tc>
      </w:tr>
      <w:tr w:rsidR="00C55198" w:rsidRPr="006F3ED0" w14:paraId="42AB383C"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34585F01"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4</w:t>
            </w:r>
          </w:p>
        </w:tc>
        <w:tc>
          <w:tcPr>
            <w:tcW w:w="1040" w:type="dxa"/>
            <w:tcBorders>
              <w:top w:val="nil"/>
              <w:left w:val="nil"/>
              <w:bottom w:val="nil"/>
              <w:right w:val="single" w:sz="4" w:space="0" w:color="auto"/>
            </w:tcBorders>
            <w:shd w:val="clear" w:color="auto" w:fill="auto"/>
            <w:noWrap/>
            <w:vAlign w:val="bottom"/>
            <w:hideMark/>
          </w:tcPr>
          <w:p w14:paraId="3D41809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بکام</w:t>
            </w:r>
          </w:p>
        </w:tc>
        <w:tc>
          <w:tcPr>
            <w:tcW w:w="1040" w:type="dxa"/>
            <w:tcBorders>
              <w:top w:val="nil"/>
              <w:left w:val="single" w:sz="4" w:space="0" w:color="auto"/>
              <w:bottom w:val="nil"/>
              <w:right w:val="nil"/>
            </w:tcBorders>
            <w:shd w:val="clear" w:color="auto" w:fill="auto"/>
            <w:noWrap/>
            <w:vAlign w:val="bottom"/>
            <w:hideMark/>
          </w:tcPr>
          <w:p w14:paraId="14EE981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30</w:t>
            </w:r>
          </w:p>
        </w:tc>
        <w:tc>
          <w:tcPr>
            <w:tcW w:w="1040" w:type="dxa"/>
            <w:tcBorders>
              <w:top w:val="nil"/>
              <w:left w:val="nil"/>
              <w:bottom w:val="nil"/>
              <w:right w:val="single" w:sz="4" w:space="0" w:color="auto"/>
            </w:tcBorders>
            <w:shd w:val="clear" w:color="auto" w:fill="auto"/>
            <w:noWrap/>
            <w:vAlign w:val="bottom"/>
            <w:hideMark/>
          </w:tcPr>
          <w:p w14:paraId="204D7A8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خموتور</w:t>
            </w:r>
          </w:p>
        </w:tc>
        <w:tc>
          <w:tcPr>
            <w:tcW w:w="1040" w:type="dxa"/>
            <w:tcBorders>
              <w:top w:val="nil"/>
              <w:left w:val="single" w:sz="4" w:space="0" w:color="auto"/>
              <w:bottom w:val="nil"/>
              <w:right w:val="nil"/>
            </w:tcBorders>
            <w:shd w:val="clear" w:color="auto" w:fill="auto"/>
            <w:noWrap/>
            <w:vAlign w:val="bottom"/>
            <w:hideMark/>
          </w:tcPr>
          <w:p w14:paraId="5762748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56</w:t>
            </w:r>
          </w:p>
        </w:tc>
        <w:tc>
          <w:tcPr>
            <w:tcW w:w="1040" w:type="dxa"/>
            <w:tcBorders>
              <w:top w:val="nil"/>
              <w:left w:val="nil"/>
              <w:bottom w:val="nil"/>
              <w:right w:val="single" w:sz="4" w:space="0" w:color="auto"/>
            </w:tcBorders>
            <w:shd w:val="clear" w:color="auto" w:fill="auto"/>
            <w:noWrap/>
            <w:vAlign w:val="bottom"/>
            <w:hideMark/>
          </w:tcPr>
          <w:p w14:paraId="771CE63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سبجنو</w:t>
            </w:r>
          </w:p>
        </w:tc>
        <w:tc>
          <w:tcPr>
            <w:tcW w:w="1040" w:type="dxa"/>
            <w:tcBorders>
              <w:top w:val="nil"/>
              <w:left w:val="single" w:sz="4" w:space="0" w:color="auto"/>
              <w:bottom w:val="nil"/>
              <w:right w:val="nil"/>
            </w:tcBorders>
            <w:shd w:val="clear" w:color="auto" w:fill="auto"/>
            <w:noWrap/>
            <w:vAlign w:val="bottom"/>
            <w:hideMark/>
          </w:tcPr>
          <w:p w14:paraId="2AB9766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82</w:t>
            </w:r>
          </w:p>
        </w:tc>
        <w:tc>
          <w:tcPr>
            <w:tcW w:w="1040" w:type="dxa"/>
            <w:tcBorders>
              <w:top w:val="nil"/>
              <w:left w:val="nil"/>
              <w:bottom w:val="nil"/>
              <w:right w:val="single" w:sz="4" w:space="0" w:color="auto"/>
            </w:tcBorders>
            <w:shd w:val="clear" w:color="auto" w:fill="auto"/>
            <w:noWrap/>
            <w:vAlign w:val="bottom"/>
            <w:hideMark/>
          </w:tcPr>
          <w:p w14:paraId="2800D2F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فسرب</w:t>
            </w:r>
          </w:p>
        </w:tc>
      </w:tr>
      <w:tr w:rsidR="00C55198" w:rsidRPr="006F3ED0" w14:paraId="5EDFED22"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3D99271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5</w:t>
            </w:r>
          </w:p>
        </w:tc>
        <w:tc>
          <w:tcPr>
            <w:tcW w:w="1040" w:type="dxa"/>
            <w:tcBorders>
              <w:top w:val="nil"/>
              <w:left w:val="nil"/>
              <w:bottom w:val="nil"/>
              <w:right w:val="single" w:sz="4" w:space="0" w:color="auto"/>
            </w:tcBorders>
            <w:shd w:val="clear" w:color="auto" w:fill="auto"/>
            <w:noWrap/>
            <w:vAlign w:val="bottom"/>
            <w:hideMark/>
          </w:tcPr>
          <w:p w14:paraId="377DA0A1"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بنیرو</w:t>
            </w:r>
          </w:p>
        </w:tc>
        <w:tc>
          <w:tcPr>
            <w:tcW w:w="1040" w:type="dxa"/>
            <w:tcBorders>
              <w:top w:val="nil"/>
              <w:left w:val="single" w:sz="4" w:space="0" w:color="auto"/>
              <w:bottom w:val="nil"/>
              <w:right w:val="nil"/>
            </w:tcBorders>
            <w:shd w:val="clear" w:color="auto" w:fill="auto"/>
            <w:noWrap/>
            <w:vAlign w:val="bottom"/>
            <w:hideMark/>
          </w:tcPr>
          <w:p w14:paraId="69882351"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31</w:t>
            </w:r>
          </w:p>
        </w:tc>
        <w:tc>
          <w:tcPr>
            <w:tcW w:w="1040" w:type="dxa"/>
            <w:tcBorders>
              <w:top w:val="nil"/>
              <w:left w:val="nil"/>
              <w:bottom w:val="nil"/>
              <w:right w:val="single" w:sz="4" w:space="0" w:color="auto"/>
            </w:tcBorders>
            <w:shd w:val="clear" w:color="auto" w:fill="auto"/>
            <w:noWrap/>
            <w:vAlign w:val="bottom"/>
            <w:hideMark/>
          </w:tcPr>
          <w:p w14:paraId="26BFCAA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خمهر</w:t>
            </w:r>
          </w:p>
        </w:tc>
        <w:tc>
          <w:tcPr>
            <w:tcW w:w="1040" w:type="dxa"/>
            <w:tcBorders>
              <w:top w:val="nil"/>
              <w:left w:val="single" w:sz="4" w:space="0" w:color="auto"/>
              <w:bottom w:val="nil"/>
              <w:right w:val="nil"/>
            </w:tcBorders>
            <w:shd w:val="clear" w:color="auto" w:fill="auto"/>
            <w:noWrap/>
            <w:vAlign w:val="bottom"/>
            <w:hideMark/>
          </w:tcPr>
          <w:p w14:paraId="26CEDFB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57</w:t>
            </w:r>
          </w:p>
        </w:tc>
        <w:tc>
          <w:tcPr>
            <w:tcW w:w="1040" w:type="dxa"/>
            <w:tcBorders>
              <w:top w:val="nil"/>
              <w:left w:val="nil"/>
              <w:bottom w:val="nil"/>
              <w:right w:val="single" w:sz="4" w:space="0" w:color="auto"/>
            </w:tcBorders>
            <w:shd w:val="clear" w:color="auto" w:fill="auto"/>
            <w:noWrap/>
            <w:vAlign w:val="bottom"/>
            <w:hideMark/>
          </w:tcPr>
          <w:p w14:paraId="6968F792"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ستران</w:t>
            </w:r>
          </w:p>
        </w:tc>
        <w:tc>
          <w:tcPr>
            <w:tcW w:w="1040" w:type="dxa"/>
            <w:tcBorders>
              <w:top w:val="nil"/>
              <w:left w:val="single" w:sz="4" w:space="0" w:color="auto"/>
              <w:bottom w:val="nil"/>
              <w:right w:val="nil"/>
            </w:tcBorders>
            <w:shd w:val="clear" w:color="auto" w:fill="auto"/>
            <w:noWrap/>
            <w:vAlign w:val="bottom"/>
            <w:hideMark/>
          </w:tcPr>
          <w:p w14:paraId="7AEE8D8D"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83</w:t>
            </w:r>
          </w:p>
        </w:tc>
        <w:tc>
          <w:tcPr>
            <w:tcW w:w="1040" w:type="dxa"/>
            <w:tcBorders>
              <w:top w:val="nil"/>
              <w:left w:val="nil"/>
              <w:bottom w:val="nil"/>
              <w:right w:val="single" w:sz="4" w:space="0" w:color="auto"/>
            </w:tcBorders>
            <w:shd w:val="clear" w:color="auto" w:fill="auto"/>
            <w:noWrap/>
            <w:vAlign w:val="bottom"/>
            <w:hideMark/>
          </w:tcPr>
          <w:p w14:paraId="2CB9618B"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فلوله</w:t>
            </w:r>
          </w:p>
        </w:tc>
      </w:tr>
      <w:tr w:rsidR="00C55198" w:rsidRPr="006F3ED0" w14:paraId="1EE9A0A7"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4F9910C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6</w:t>
            </w:r>
          </w:p>
        </w:tc>
        <w:tc>
          <w:tcPr>
            <w:tcW w:w="1040" w:type="dxa"/>
            <w:tcBorders>
              <w:top w:val="nil"/>
              <w:left w:val="nil"/>
              <w:bottom w:val="nil"/>
              <w:right w:val="single" w:sz="4" w:space="0" w:color="auto"/>
            </w:tcBorders>
            <w:shd w:val="clear" w:color="auto" w:fill="auto"/>
            <w:noWrap/>
            <w:vAlign w:val="bottom"/>
            <w:hideMark/>
          </w:tcPr>
          <w:p w14:paraId="3E26BEC6"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پتایر</w:t>
            </w:r>
          </w:p>
        </w:tc>
        <w:tc>
          <w:tcPr>
            <w:tcW w:w="1040" w:type="dxa"/>
            <w:tcBorders>
              <w:top w:val="nil"/>
              <w:left w:val="single" w:sz="4" w:space="0" w:color="auto"/>
              <w:bottom w:val="nil"/>
              <w:right w:val="nil"/>
            </w:tcBorders>
            <w:shd w:val="clear" w:color="auto" w:fill="auto"/>
            <w:noWrap/>
            <w:vAlign w:val="bottom"/>
            <w:hideMark/>
          </w:tcPr>
          <w:p w14:paraId="6F71892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32</w:t>
            </w:r>
          </w:p>
        </w:tc>
        <w:tc>
          <w:tcPr>
            <w:tcW w:w="1040" w:type="dxa"/>
            <w:tcBorders>
              <w:top w:val="nil"/>
              <w:left w:val="nil"/>
              <w:bottom w:val="nil"/>
              <w:right w:val="single" w:sz="4" w:space="0" w:color="auto"/>
            </w:tcBorders>
            <w:shd w:val="clear" w:color="auto" w:fill="auto"/>
            <w:noWrap/>
            <w:vAlign w:val="bottom"/>
            <w:hideMark/>
          </w:tcPr>
          <w:p w14:paraId="71A73AC3"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خنصیر</w:t>
            </w:r>
          </w:p>
        </w:tc>
        <w:tc>
          <w:tcPr>
            <w:tcW w:w="1040" w:type="dxa"/>
            <w:tcBorders>
              <w:top w:val="nil"/>
              <w:left w:val="single" w:sz="4" w:space="0" w:color="auto"/>
              <w:bottom w:val="nil"/>
              <w:right w:val="nil"/>
            </w:tcBorders>
            <w:shd w:val="clear" w:color="auto" w:fill="auto"/>
            <w:noWrap/>
            <w:vAlign w:val="bottom"/>
            <w:hideMark/>
          </w:tcPr>
          <w:p w14:paraId="37864174"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58</w:t>
            </w:r>
          </w:p>
        </w:tc>
        <w:tc>
          <w:tcPr>
            <w:tcW w:w="1040" w:type="dxa"/>
            <w:tcBorders>
              <w:top w:val="nil"/>
              <w:left w:val="nil"/>
              <w:bottom w:val="nil"/>
              <w:right w:val="single" w:sz="4" w:space="0" w:color="auto"/>
            </w:tcBorders>
            <w:shd w:val="clear" w:color="auto" w:fill="auto"/>
            <w:noWrap/>
            <w:vAlign w:val="bottom"/>
            <w:hideMark/>
          </w:tcPr>
          <w:p w14:paraId="3489C74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سخاش</w:t>
            </w:r>
          </w:p>
        </w:tc>
        <w:tc>
          <w:tcPr>
            <w:tcW w:w="1040" w:type="dxa"/>
            <w:tcBorders>
              <w:top w:val="nil"/>
              <w:left w:val="single" w:sz="4" w:space="0" w:color="auto"/>
              <w:bottom w:val="nil"/>
              <w:right w:val="nil"/>
            </w:tcBorders>
            <w:shd w:val="clear" w:color="auto" w:fill="auto"/>
            <w:noWrap/>
            <w:vAlign w:val="bottom"/>
            <w:hideMark/>
          </w:tcPr>
          <w:p w14:paraId="24AF8561"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84</w:t>
            </w:r>
          </w:p>
        </w:tc>
        <w:tc>
          <w:tcPr>
            <w:tcW w:w="1040" w:type="dxa"/>
            <w:tcBorders>
              <w:top w:val="nil"/>
              <w:left w:val="nil"/>
              <w:bottom w:val="nil"/>
              <w:right w:val="single" w:sz="4" w:space="0" w:color="auto"/>
            </w:tcBorders>
            <w:shd w:val="clear" w:color="auto" w:fill="auto"/>
            <w:noWrap/>
            <w:vAlign w:val="bottom"/>
            <w:hideMark/>
          </w:tcPr>
          <w:p w14:paraId="7C9C9AC0"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فمراد</w:t>
            </w:r>
          </w:p>
        </w:tc>
      </w:tr>
      <w:tr w:rsidR="00C55198" w:rsidRPr="006F3ED0" w14:paraId="2DEC9EF7"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03C4E589"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7</w:t>
            </w:r>
          </w:p>
        </w:tc>
        <w:tc>
          <w:tcPr>
            <w:tcW w:w="1040" w:type="dxa"/>
            <w:tcBorders>
              <w:top w:val="nil"/>
              <w:left w:val="nil"/>
              <w:bottom w:val="nil"/>
              <w:right w:val="single" w:sz="4" w:space="0" w:color="auto"/>
            </w:tcBorders>
            <w:shd w:val="clear" w:color="auto" w:fill="auto"/>
            <w:noWrap/>
            <w:vAlign w:val="bottom"/>
            <w:hideMark/>
          </w:tcPr>
          <w:p w14:paraId="33A67B7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پدرخش</w:t>
            </w:r>
          </w:p>
        </w:tc>
        <w:tc>
          <w:tcPr>
            <w:tcW w:w="1040" w:type="dxa"/>
            <w:tcBorders>
              <w:top w:val="nil"/>
              <w:left w:val="single" w:sz="4" w:space="0" w:color="auto"/>
              <w:bottom w:val="nil"/>
              <w:right w:val="nil"/>
            </w:tcBorders>
            <w:shd w:val="clear" w:color="auto" w:fill="auto"/>
            <w:noWrap/>
            <w:vAlign w:val="bottom"/>
            <w:hideMark/>
          </w:tcPr>
          <w:p w14:paraId="14DB044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33</w:t>
            </w:r>
          </w:p>
        </w:tc>
        <w:tc>
          <w:tcPr>
            <w:tcW w:w="1040" w:type="dxa"/>
            <w:tcBorders>
              <w:top w:val="nil"/>
              <w:left w:val="nil"/>
              <w:bottom w:val="nil"/>
              <w:right w:val="single" w:sz="4" w:space="0" w:color="auto"/>
            </w:tcBorders>
            <w:shd w:val="clear" w:color="auto" w:fill="auto"/>
            <w:noWrap/>
            <w:vAlign w:val="bottom"/>
            <w:hideMark/>
          </w:tcPr>
          <w:p w14:paraId="3141052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خودرو</w:t>
            </w:r>
          </w:p>
        </w:tc>
        <w:tc>
          <w:tcPr>
            <w:tcW w:w="1040" w:type="dxa"/>
            <w:tcBorders>
              <w:top w:val="nil"/>
              <w:left w:val="single" w:sz="4" w:space="0" w:color="auto"/>
              <w:bottom w:val="nil"/>
              <w:right w:val="nil"/>
            </w:tcBorders>
            <w:shd w:val="clear" w:color="auto" w:fill="auto"/>
            <w:noWrap/>
            <w:vAlign w:val="bottom"/>
            <w:hideMark/>
          </w:tcPr>
          <w:p w14:paraId="266F29FE"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59</w:t>
            </w:r>
          </w:p>
        </w:tc>
        <w:tc>
          <w:tcPr>
            <w:tcW w:w="1040" w:type="dxa"/>
            <w:tcBorders>
              <w:top w:val="nil"/>
              <w:left w:val="nil"/>
              <w:bottom w:val="nil"/>
              <w:right w:val="single" w:sz="4" w:space="0" w:color="auto"/>
            </w:tcBorders>
            <w:shd w:val="clear" w:color="auto" w:fill="auto"/>
            <w:noWrap/>
            <w:vAlign w:val="bottom"/>
            <w:hideMark/>
          </w:tcPr>
          <w:p w14:paraId="11AACF0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سرود</w:t>
            </w:r>
          </w:p>
        </w:tc>
        <w:tc>
          <w:tcPr>
            <w:tcW w:w="1040" w:type="dxa"/>
            <w:tcBorders>
              <w:top w:val="nil"/>
              <w:left w:val="single" w:sz="4" w:space="0" w:color="auto"/>
              <w:bottom w:val="nil"/>
              <w:right w:val="nil"/>
            </w:tcBorders>
            <w:shd w:val="clear" w:color="auto" w:fill="auto"/>
            <w:noWrap/>
            <w:vAlign w:val="bottom"/>
            <w:hideMark/>
          </w:tcPr>
          <w:p w14:paraId="60D57D56"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85</w:t>
            </w:r>
          </w:p>
        </w:tc>
        <w:tc>
          <w:tcPr>
            <w:tcW w:w="1040" w:type="dxa"/>
            <w:tcBorders>
              <w:top w:val="nil"/>
              <w:left w:val="nil"/>
              <w:bottom w:val="nil"/>
              <w:right w:val="single" w:sz="4" w:space="0" w:color="auto"/>
            </w:tcBorders>
            <w:shd w:val="clear" w:color="auto" w:fill="auto"/>
            <w:noWrap/>
            <w:vAlign w:val="bottom"/>
            <w:hideMark/>
          </w:tcPr>
          <w:p w14:paraId="793629C0"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فنوال</w:t>
            </w:r>
          </w:p>
        </w:tc>
      </w:tr>
      <w:tr w:rsidR="00C55198" w:rsidRPr="006F3ED0" w14:paraId="2C22AE3D"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699B3914"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8</w:t>
            </w:r>
          </w:p>
        </w:tc>
        <w:tc>
          <w:tcPr>
            <w:tcW w:w="1040" w:type="dxa"/>
            <w:tcBorders>
              <w:top w:val="nil"/>
              <w:left w:val="nil"/>
              <w:bottom w:val="nil"/>
              <w:right w:val="single" w:sz="4" w:space="0" w:color="auto"/>
            </w:tcBorders>
            <w:shd w:val="clear" w:color="auto" w:fill="auto"/>
            <w:noWrap/>
            <w:vAlign w:val="bottom"/>
            <w:hideMark/>
          </w:tcPr>
          <w:p w14:paraId="02E99BD2"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پسهند</w:t>
            </w:r>
          </w:p>
        </w:tc>
        <w:tc>
          <w:tcPr>
            <w:tcW w:w="1040" w:type="dxa"/>
            <w:tcBorders>
              <w:top w:val="nil"/>
              <w:left w:val="single" w:sz="4" w:space="0" w:color="auto"/>
              <w:bottom w:val="nil"/>
              <w:right w:val="nil"/>
            </w:tcBorders>
            <w:shd w:val="clear" w:color="auto" w:fill="auto"/>
            <w:noWrap/>
            <w:vAlign w:val="bottom"/>
            <w:hideMark/>
          </w:tcPr>
          <w:p w14:paraId="570B7BD0"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34</w:t>
            </w:r>
          </w:p>
        </w:tc>
        <w:tc>
          <w:tcPr>
            <w:tcW w:w="1040" w:type="dxa"/>
            <w:tcBorders>
              <w:top w:val="nil"/>
              <w:left w:val="nil"/>
              <w:bottom w:val="nil"/>
              <w:right w:val="single" w:sz="4" w:space="0" w:color="auto"/>
            </w:tcBorders>
            <w:shd w:val="clear" w:color="auto" w:fill="auto"/>
            <w:noWrap/>
            <w:vAlign w:val="bottom"/>
            <w:hideMark/>
          </w:tcPr>
          <w:p w14:paraId="6E99C110"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خوساز</w:t>
            </w:r>
          </w:p>
        </w:tc>
        <w:tc>
          <w:tcPr>
            <w:tcW w:w="1040" w:type="dxa"/>
            <w:tcBorders>
              <w:top w:val="nil"/>
              <w:left w:val="single" w:sz="4" w:space="0" w:color="auto"/>
              <w:bottom w:val="nil"/>
              <w:right w:val="nil"/>
            </w:tcBorders>
            <w:shd w:val="clear" w:color="auto" w:fill="auto"/>
            <w:noWrap/>
            <w:vAlign w:val="bottom"/>
            <w:hideMark/>
          </w:tcPr>
          <w:p w14:paraId="1B90863D"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60</w:t>
            </w:r>
          </w:p>
        </w:tc>
        <w:tc>
          <w:tcPr>
            <w:tcW w:w="1040" w:type="dxa"/>
            <w:tcBorders>
              <w:top w:val="nil"/>
              <w:left w:val="nil"/>
              <w:bottom w:val="nil"/>
              <w:right w:val="single" w:sz="4" w:space="0" w:color="auto"/>
            </w:tcBorders>
            <w:shd w:val="clear" w:color="auto" w:fill="auto"/>
            <w:noWrap/>
            <w:vAlign w:val="bottom"/>
            <w:hideMark/>
          </w:tcPr>
          <w:p w14:paraId="127A9CB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سصفها</w:t>
            </w:r>
          </w:p>
        </w:tc>
        <w:tc>
          <w:tcPr>
            <w:tcW w:w="1040" w:type="dxa"/>
            <w:tcBorders>
              <w:top w:val="nil"/>
              <w:left w:val="single" w:sz="4" w:space="0" w:color="auto"/>
              <w:bottom w:val="nil"/>
              <w:right w:val="nil"/>
            </w:tcBorders>
            <w:shd w:val="clear" w:color="auto" w:fill="auto"/>
            <w:noWrap/>
            <w:vAlign w:val="bottom"/>
            <w:hideMark/>
          </w:tcPr>
          <w:p w14:paraId="04DAE80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86</w:t>
            </w:r>
          </w:p>
        </w:tc>
        <w:tc>
          <w:tcPr>
            <w:tcW w:w="1040" w:type="dxa"/>
            <w:tcBorders>
              <w:top w:val="nil"/>
              <w:left w:val="nil"/>
              <w:bottom w:val="nil"/>
              <w:right w:val="single" w:sz="4" w:space="0" w:color="auto"/>
            </w:tcBorders>
            <w:shd w:val="clear" w:color="auto" w:fill="auto"/>
            <w:noWrap/>
            <w:vAlign w:val="bottom"/>
            <w:hideMark/>
          </w:tcPr>
          <w:p w14:paraId="5D05372D"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فنورد</w:t>
            </w:r>
          </w:p>
        </w:tc>
      </w:tr>
      <w:tr w:rsidR="00C55198" w:rsidRPr="006F3ED0" w14:paraId="16F4DE85"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49831B6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9</w:t>
            </w:r>
          </w:p>
        </w:tc>
        <w:tc>
          <w:tcPr>
            <w:tcW w:w="1040" w:type="dxa"/>
            <w:tcBorders>
              <w:top w:val="nil"/>
              <w:left w:val="nil"/>
              <w:bottom w:val="nil"/>
              <w:right w:val="single" w:sz="4" w:space="0" w:color="auto"/>
            </w:tcBorders>
            <w:shd w:val="clear" w:color="auto" w:fill="auto"/>
            <w:noWrap/>
            <w:vAlign w:val="bottom"/>
            <w:hideMark/>
          </w:tcPr>
          <w:p w14:paraId="45BFE017"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پکرمان</w:t>
            </w:r>
          </w:p>
        </w:tc>
        <w:tc>
          <w:tcPr>
            <w:tcW w:w="1040" w:type="dxa"/>
            <w:tcBorders>
              <w:top w:val="nil"/>
              <w:left w:val="single" w:sz="4" w:space="0" w:color="auto"/>
              <w:bottom w:val="nil"/>
              <w:right w:val="nil"/>
            </w:tcBorders>
            <w:shd w:val="clear" w:color="auto" w:fill="auto"/>
            <w:noWrap/>
            <w:vAlign w:val="bottom"/>
            <w:hideMark/>
          </w:tcPr>
          <w:p w14:paraId="6D04B4B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35</w:t>
            </w:r>
          </w:p>
        </w:tc>
        <w:tc>
          <w:tcPr>
            <w:tcW w:w="1040" w:type="dxa"/>
            <w:tcBorders>
              <w:top w:val="nil"/>
              <w:left w:val="nil"/>
              <w:bottom w:val="nil"/>
              <w:right w:val="single" w:sz="4" w:space="0" w:color="auto"/>
            </w:tcBorders>
            <w:shd w:val="clear" w:color="auto" w:fill="auto"/>
            <w:noWrap/>
            <w:vAlign w:val="bottom"/>
            <w:hideMark/>
          </w:tcPr>
          <w:p w14:paraId="68967D17"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دابور</w:t>
            </w:r>
          </w:p>
        </w:tc>
        <w:tc>
          <w:tcPr>
            <w:tcW w:w="1040" w:type="dxa"/>
            <w:tcBorders>
              <w:top w:val="nil"/>
              <w:left w:val="single" w:sz="4" w:space="0" w:color="auto"/>
              <w:bottom w:val="nil"/>
              <w:right w:val="nil"/>
            </w:tcBorders>
            <w:shd w:val="clear" w:color="auto" w:fill="auto"/>
            <w:noWrap/>
            <w:vAlign w:val="bottom"/>
            <w:hideMark/>
          </w:tcPr>
          <w:p w14:paraId="7049D1A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61</w:t>
            </w:r>
          </w:p>
        </w:tc>
        <w:tc>
          <w:tcPr>
            <w:tcW w:w="1040" w:type="dxa"/>
            <w:tcBorders>
              <w:top w:val="nil"/>
              <w:left w:val="nil"/>
              <w:bottom w:val="nil"/>
              <w:right w:val="single" w:sz="4" w:space="0" w:color="auto"/>
            </w:tcBorders>
            <w:shd w:val="clear" w:color="auto" w:fill="auto"/>
            <w:noWrap/>
            <w:vAlign w:val="bottom"/>
            <w:hideMark/>
          </w:tcPr>
          <w:p w14:paraId="5AFD5FB1"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سصوفی</w:t>
            </w:r>
          </w:p>
        </w:tc>
        <w:tc>
          <w:tcPr>
            <w:tcW w:w="1040" w:type="dxa"/>
            <w:tcBorders>
              <w:top w:val="nil"/>
              <w:left w:val="single" w:sz="4" w:space="0" w:color="auto"/>
              <w:bottom w:val="nil"/>
              <w:right w:val="nil"/>
            </w:tcBorders>
            <w:shd w:val="clear" w:color="auto" w:fill="auto"/>
            <w:noWrap/>
            <w:vAlign w:val="bottom"/>
            <w:hideMark/>
          </w:tcPr>
          <w:p w14:paraId="454CE9B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87</w:t>
            </w:r>
          </w:p>
        </w:tc>
        <w:tc>
          <w:tcPr>
            <w:tcW w:w="1040" w:type="dxa"/>
            <w:tcBorders>
              <w:top w:val="nil"/>
              <w:left w:val="nil"/>
              <w:bottom w:val="nil"/>
              <w:right w:val="single" w:sz="4" w:space="0" w:color="auto"/>
            </w:tcBorders>
            <w:shd w:val="clear" w:color="auto" w:fill="auto"/>
            <w:noWrap/>
            <w:vAlign w:val="bottom"/>
            <w:hideMark/>
          </w:tcPr>
          <w:p w14:paraId="32AFA25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فولاد</w:t>
            </w:r>
          </w:p>
        </w:tc>
      </w:tr>
      <w:tr w:rsidR="00C55198" w:rsidRPr="006F3ED0" w14:paraId="1D73077A"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4B095D2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10</w:t>
            </w:r>
          </w:p>
        </w:tc>
        <w:tc>
          <w:tcPr>
            <w:tcW w:w="1040" w:type="dxa"/>
            <w:tcBorders>
              <w:top w:val="nil"/>
              <w:left w:val="nil"/>
              <w:bottom w:val="nil"/>
              <w:right w:val="single" w:sz="4" w:space="0" w:color="auto"/>
            </w:tcBorders>
            <w:shd w:val="clear" w:color="auto" w:fill="auto"/>
            <w:noWrap/>
            <w:vAlign w:val="bottom"/>
            <w:hideMark/>
          </w:tcPr>
          <w:p w14:paraId="4147438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پلاسک</w:t>
            </w:r>
          </w:p>
        </w:tc>
        <w:tc>
          <w:tcPr>
            <w:tcW w:w="1040" w:type="dxa"/>
            <w:tcBorders>
              <w:top w:val="nil"/>
              <w:left w:val="single" w:sz="4" w:space="0" w:color="auto"/>
              <w:bottom w:val="nil"/>
              <w:right w:val="nil"/>
            </w:tcBorders>
            <w:shd w:val="clear" w:color="auto" w:fill="auto"/>
            <w:noWrap/>
            <w:vAlign w:val="bottom"/>
            <w:hideMark/>
          </w:tcPr>
          <w:p w14:paraId="65F7AD19"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36</w:t>
            </w:r>
          </w:p>
        </w:tc>
        <w:tc>
          <w:tcPr>
            <w:tcW w:w="1040" w:type="dxa"/>
            <w:tcBorders>
              <w:top w:val="nil"/>
              <w:left w:val="nil"/>
              <w:bottom w:val="nil"/>
              <w:right w:val="single" w:sz="4" w:space="0" w:color="auto"/>
            </w:tcBorders>
            <w:shd w:val="clear" w:color="auto" w:fill="auto"/>
            <w:noWrap/>
            <w:vAlign w:val="bottom"/>
            <w:hideMark/>
          </w:tcPr>
          <w:p w14:paraId="69B8845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دارو</w:t>
            </w:r>
          </w:p>
        </w:tc>
        <w:tc>
          <w:tcPr>
            <w:tcW w:w="1040" w:type="dxa"/>
            <w:tcBorders>
              <w:top w:val="nil"/>
              <w:left w:val="single" w:sz="4" w:space="0" w:color="auto"/>
              <w:bottom w:val="nil"/>
              <w:right w:val="nil"/>
            </w:tcBorders>
            <w:shd w:val="clear" w:color="auto" w:fill="auto"/>
            <w:noWrap/>
            <w:vAlign w:val="bottom"/>
            <w:hideMark/>
          </w:tcPr>
          <w:p w14:paraId="66BA5C97"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62</w:t>
            </w:r>
          </w:p>
        </w:tc>
        <w:tc>
          <w:tcPr>
            <w:tcW w:w="1040" w:type="dxa"/>
            <w:tcBorders>
              <w:top w:val="nil"/>
              <w:left w:val="nil"/>
              <w:bottom w:val="nil"/>
              <w:right w:val="single" w:sz="4" w:space="0" w:color="auto"/>
            </w:tcBorders>
            <w:shd w:val="clear" w:color="auto" w:fill="auto"/>
            <w:noWrap/>
            <w:vAlign w:val="bottom"/>
            <w:hideMark/>
          </w:tcPr>
          <w:p w14:paraId="167EFC47"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سقاین</w:t>
            </w:r>
          </w:p>
        </w:tc>
        <w:tc>
          <w:tcPr>
            <w:tcW w:w="1040" w:type="dxa"/>
            <w:tcBorders>
              <w:top w:val="nil"/>
              <w:left w:val="single" w:sz="4" w:space="0" w:color="auto"/>
              <w:bottom w:val="nil"/>
              <w:right w:val="nil"/>
            </w:tcBorders>
            <w:shd w:val="clear" w:color="auto" w:fill="auto"/>
            <w:noWrap/>
            <w:vAlign w:val="bottom"/>
            <w:hideMark/>
          </w:tcPr>
          <w:p w14:paraId="20A0E71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88</w:t>
            </w:r>
          </w:p>
        </w:tc>
        <w:tc>
          <w:tcPr>
            <w:tcW w:w="1040" w:type="dxa"/>
            <w:tcBorders>
              <w:top w:val="nil"/>
              <w:left w:val="nil"/>
              <w:bottom w:val="nil"/>
              <w:right w:val="single" w:sz="4" w:space="0" w:color="auto"/>
            </w:tcBorders>
            <w:shd w:val="clear" w:color="auto" w:fill="auto"/>
            <w:noWrap/>
            <w:vAlign w:val="bottom"/>
            <w:hideMark/>
          </w:tcPr>
          <w:p w14:paraId="57CE3924"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قزوین</w:t>
            </w:r>
          </w:p>
        </w:tc>
      </w:tr>
      <w:tr w:rsidR="00C55198" w:rsidRPr="006F3ED0" w14:paraId="1D864E61"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60F28E4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11</w:t>
            </w:r>
          </w:p>
        </w:tc>
        <w:tc>
          <w:tcPr>
            <w:tcW w:w="1040" w:type="dxa"/>
            <w:tcBorders>
              <w:top w:val="nil"/>
              <w:left w:val="nil"/>
              <w:bottom w:val="nil"/>
              <w:right w:val="single" w:sz="4" w:space="0" w:color="auto"/>
            </w:tcBorders>
            <w:shd w:val="clear" w:color="auto" w:fill="auto"/>
            <w:noWrap/>
            <w:vAlign w:val="bottom"/>
            <w:hideMark/>
          </w:tcPr>
          <w:p w14:paraId="544984D9"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تايرا</w:t>
            </w:r>
          </w:p>
        </w:tc>
        <w:tc>
          <w:tcPr>
            <w:tcW w:w="1040" w:type="dxa"/>
            <w:tcBorders>
              <w:top w:val="nil"/>
              <w:left w:val="single" w:sz="4" w:space="0" w:color="auto"/>
              <w:bottom w:val="nil"/>
              <w:right w:val="nil"/>
            </w:tcBorders>
            <w:shd w:val="clear" w:color="auto" w:fill="auto"/>
            <w:noWrap/>
            <w:vAlign w:val="bottom"/>
            <w:hideMark/>
          </w:tcPr>
          <w:p w14:paraId="237A5C1D"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37</w:t>
            </w:r>
          </w:p>
        </w:tc>
        <w:tc>
          <w:tcPr>
            <w:tcW w:w="1040" w:type="dxa"/>
            <w:tcBorders>
              <w:top w:val="nil"/>
              <w:left w:val="nil"/>
              <w:bottom w:val="nil"/>
              <w:right w:val="single" w:sz="4" w:space="0" w:color="auto"/>
            </w:tcBorders>
            <w:shd w:val="clear" w:color="auto" w:fill="auto"/>
            <w:noWrap/>
            <w:vAlign w:val="bottom"/>
            <w:hideMark/>
          </w:tcPr>
          <w:p w14:paraId="282C91DD"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داسوه</w:t>
            </w:r>
          </w:p>
        </w:tc>
        <w:tc>
          <w:tcPr>
            <w:tcW w:w="1040" w:type="dxa"/>
            <w:tcBorders>
              <w:top w:val="nil"/>
              <w:left w:val="single" w:sz="4" w:space="0" w:color="auto"/>
              <w:bottom w:val="nil"/>
              <w:right w:val="nil"/>
            </w:tcBorders>
            <w:shd w:val="clear" w:color="auto" w:fill="auto"/>
            <w:noWrap/>
            <w:vAlign w:val="bottom"/>
            <w:hideMark/>
          </w:tcPr>
          <w:p w14:paraId="50E4902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63</w:t>
            </w:r>
          </w:p>
        </w:tc>
        <w:tc>
          <w:tcPr>
            <w:tcW w:w="1040" w:type="dxa"/>
            <w:tcBorders>
              <w:top w:val="nil"/>
              <w:left w:val="nil"/>
              <w:bottom w:val="nil"/>
              <w:right w:val="single" w:sz="4" w:space="0" w:color="auto"/>
            </w:tcBorders>
            <w:shd w:val="clear" w:color="auto" w:fill="auto"/>
            <w:noWrap/>
            <w:vAlign w:val="bottom"/>
            <w:hideMark/>
          </w:tcPr>
          <w:p w14:paraId="6B7AB281"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شاراک</w:t>
            </w:r>
          </w:p>
        </w:tc>
        <w:tc>
          <w:tcPr>
            <w:tcW w:w="1040" w:type="dxa"/>
            <w:tcBorders>
              <w:top w:val="nil"/>
              <w:left w:val="single" w:sz="4" w:space="0" w:color="auto"/>
              <w:bottom w:val="nil"/>
              <w:right w:val="nil"/>
            </w:tcBorders>
            <w:shd w:val="clear" w:color="auto" w:fill="auto"/>
            <w:noWrap/>
            <w:vAlign w:val="bottom"/>
            <w:hideMark/>
          </w:tcPr>
          <w:p w14:paraId="5D1F019D"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89</w:t>
            </w:r>
          </w:p>
        </w:tc>
        <w:tc>
          <w:tcPr>
            <w:tcW w:w="1040" w:type="dxa"/>
            <w:tcBorders>
              <w:top w:val="nil"/>
              <w:left w:val="nil"/>
              <w:bottom w:val="nil"/>
              <w:right w:val="single" w:sz="4" w:space="0" w:color="auto"/>
            </w:tcBorders>
            <w:shd w:val="clear" w:color="auto" w:fill="auto"/>
            <w:noWrap/>
            <w:vAlign w:val="bottom"/>
            <w:hideMark/>
          </w:tcPr>
          <w:p w14:paraId="098DBC87"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قصفها</w:t>
            </w:r>
          </w:p>
        </w:tc>
      </w:tr>
      <w:tr w:rsidR="00C55198" w:rsidRPr="006F3ED0" w14:paraId="6E658999"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44798FB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12</w:t>
            </w:r>
          </w:p>
        </w:tc>
        <w:tc>
          <w:tcPr>
            <w:tcW w:w="1040" w:type="dxa"/>
            <w:tcBorders>
              <w:top w:val="nil"/>
              <w:left w:val="nil"/>
              <w:bottom w:val="nil"/>
              <w:right w:val="single" w:sz="4" w:space="0" w:color="auto"/>
            </w:tcBorders>
            <w:shd w:val="clear" w:color="auto" w:fill="auto"/>
            <w:noWrap/>
            <w:vAlign w:val="bottom"/>
            <w:hideMark/>
          </w:tcPr>
          <w:p w14:paraId="068B4D54"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خاذین</w:t>
            </w:r>
          </w:p>
        </w:tc>
        <w:tc>
          <w:tcPr>
            <w:tcW w:w="1040" w:type="dxa"/>
            <w:tcBorders>
              <w:top w:val="nil"/>
              <w:left w:val="single" w:sz="4" w:space="0" w:color="auto"/>
              <w:bottom w:val="nil"/>
              <w:right w:val="nil"/>
            </w:tcBorders>
            <w:shd w:val="clear" w:color="auto" w:fill="auto"/>
            <w:noWrap/>
            <w:vAlign w:val="bottom"/>
            <w:hideMark/>
          </w:tcPr>
          <w:p w14:paraId="29224DE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38</w:t>
            </w:r>
          </w:p>
        </w:tc>
        <w:tc>
          <w:tcPr>
            <w:tcW w:w="1040" w:type="dxa"/>
            <w:tcBorders>
              <w:top w:val="nil"/>
              <w:left w:val="nil"/>
              <w:bottom w:val="nil"/>
              <w:right w:val="single" w:sz="4" w:space="0" w:color="auto"/>
            </w:tcBorders>
            <w:shd w:val="clear" w:color="auto" w:fill="auto"/>
            <w:noWrap/>
            <w:vAlign w:val="bottom"/>
            <w:hideMark/>
          </w:tcPr>
          <w:p w14:paraId="24148911"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دالبر</w:t>
            </w:r>
          </w:p>
        </w:tc>
        <w:tc>
          <w:tcPr>
            <w:tcW w:w="1040" w:type="dxa"/>
            <w:tcBorders>
              <w:top w:val="nil"/>
              <w:left w:val="single" w:sz="4" w:space="0" w:color="auto"/>
              <w:bottom w:val="nil"/>
              <w:right w:val="nil"/>
            </w:tcBorders>
            <w:shd w:val="clear" w:color="auto" w:fill="auto"/>
            <w:noWrap/>
            <w:vAlign w:val="bottom"/>
            <w:hideMark/>
          </w:tcPr>
          <w:p w14:paraId="42DB1057"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64</w:t>
            </w:r>
          </w:p>
        </w:tc>
        <w:tc>
          <w:tcPr>
            <w:tcW w:w="1040" w:type="dxa"/>
            <w:tcBorders>
              <w:top w:val="nil"/>
              <w:left w:val="nil"/>
              <w:bottom w:val="nil"/>
              <w:right w:val="single" w:sz="4" w:space="0" w:color="auto"/>
            </w:tcBorders>
            <w:shd w:val="clear" w:color="auto" w:fill="auto"/>
            <w:noWrap/>
            <w:vAlign w:val="bottom"/>
            <w:hideMark/>
          </w:tcPr>
          <w:p w14:paraId="690EB82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شاملا</w:t>
            </w:r>
          </w:p>
        </w:tc>
        <w:tc>
          <w:tcPr>
            <w:tcW w:w="1040" w:type="dxa"/>
            <w:tcBorders>
              <w:top w:val="nil"/>
              <w:left w:val="single" w:sz="4" w:space="0" w:color="auto"/>
              <w:bottom w:val="nil"/>
              <w:right w:val="nil"/>
            </w:tcBorders>
            <w:shd w:val="clear" w:color="auto" w:fill="auto"/>
            <w:noWrap/>
            <w:vAlign w:val="bottom"/>
            <w:hideMark/>
          </w:tcPr>
          <w:p w14:paraId="74BC05E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90</w:t>
            </w:r>
          </w:p>
        </w:tc>
        <w:tc>
          <w:tcPr>
            <w:tcW w:w="1040" w:type="dxa"/>
            <w:tcBorders>
              <w:top w:val="nil"/>
              <w:left w:val="nil"/>
              <w:bottom w:val="nil"/>
              <w:right w:val="single" w:sz="4" w:space="0" w:color="auto"/>
            </w:tcBorders>
            <w:shd w:val="clear" w:color="auto" w:fill="auto"/>
            <w:noWrap/>
            <w:vAlign w:val="bottom"/>
            <w:hideMark/>
          </w:tcPr>
          <w:p w14:paraId="6C3CAA7E"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کاذر</w:t>
            </w:r>
          </w:p>
        </w:tc>
      </w:tr>
      <w:tr w:rsidR="00C55198" w:rsidRPr="006F3ED0" w14:paraId="358D4120"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485CAD17"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13</w:t>
            </w:r>
          </w:p>
        </w:tc>
        <w:tc>
          <w:tcPr>
            <w:tcW w:w="1040" w:type="dxa"/>
            <w:tcBorders>
              <w:top w:val="nil"/>
              <w:left w:val="nil"/>
              <w:bottom w:val="nil"/>
              <w:right w:val="single" w:sz="4" w:space="0" w:color="auto"/>
            </w:tcBorders>
            <w:shd w:val="clear" w:color="auto" w:fill="auto"/>
            <w:noWrap/>
            <w:vAlign w:val="bottom"/>
            <w:hideMark/>
          </w:tcPr>
          <w:p w14:paraId="26692499"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خاهن</w:t>
            </w:r>
          </w:p>
        </w:tc>
        <w:tc>
          <w:tcPr>
            <w:tcW w:w="1040" w:type="dxa"/>
            <w:tcBorders>
              <w:top w:val="nil"/>
              <w:left w:val="single" w:sz="4" w:space="0" w:color="auto"/>
              <w:bottom w:val="nil"/>
              <w:right w:val="nil"/>
            </w:tcBorders>
            <w:shd w:val="clear" w:color="auto" w:fill="auto"/>
            <w:noWrap/>
            <w:vAlign w:val="bottom"/>
            <w:hideMark/>
          </w:tcPr>
          <w:p w14:paraId="2AADC1D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39</w:t>
            </w:r>
          </w:p>
        </w:tc>
        <w:tc>
          <w:tcPr>
            <w:tcW w:w="1040" w:type="dxa"/>
            <w:tcBorders>
              <w:top w:val="nil"/>
              <w:left w:val="nil"/>
              <w:bottom w:val="nil"/>
              <w:right w:val="single" w:sz="4" w:space="0" w:color="auto"/>
            </w:tcBorders>
            <w:shd w:val="clear" w:color="auto" w:fill="auto"/>
            <w:noWrap/>
            <w:vAlign w:val="bottom"/>
            <w:hideMark/>
          </w:tcPr>
          <w:p w14:paraId="66F35C01"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دامین</w:t>
            </w:r>
          </w:p>
        </w:tc>
        <w:tc>
          <w:tcPr>
            <w:tcW w:w="1040" w:type="dxa"/>
            <w:tcBorders>
              <w:top w:val="nil"/>
              <w:left w:val="single" w:sz="4" w:space="0" w:color="auto"/>
              <w:bottom w:val="nil"/>
              <w:right w:val="nil"/>
            </w:tcBorders>
            <w:shd w:val="clear" w:color="auto" w:fill="auto"/>
            <w:noWrap/>
            <w:vAlign w:val="bottom"/>
            <w:hideMark/>
          </w:tcPr>
          <w:p w14:paraId="211D83F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65</w:t>
            </w:r>
          </w:p>
        </w:tc>
        <w:tc>
          <w:tcPr>
            <w:tcW w:w="1040" w:type="dxa"/>
            <w:tcBorders>
              <w:top w:val="nil"/>
              <w:left w:val="nil"/>
              <w:bottom w:val="nil"/>
              <w:right w:val="single" w:sz="4" w:space="0" w:color="auto"/>
            </w:tcBorders>
            <w:shd w:val="clear" w:color="auto" w:fill="auto"/>
            <w:noWrap/>
            <w:vAlign w:val="bottom"/>
            <w:hideMark/>
          </w:tcPr>
          <w:p w14:paraId="045C0F92"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شخارک</w:t>
            </w:r>
          </w:p>
        </w:tc>
        <w:tc>
          <w:tcPr>
            <w:tcW w:w="1040" w:type="dxa"/>
            <w:tcBorders>
              <w:top w:val="nil"/>
              <w:left w:val="single" w:sz="4" w:space="0" w:color="auto"/>
              <w:bottom w:val="nil"/>
              <w:right w:val="nil"/>
            </w:tcBorders>
            <w:shd w:val="clear" w:color="auto" w:fill="auto"/>
            <w:noWrap/>
            <w:vAlign w:val="bottom"/>
            <w:hideMark/>
          </w:tcPr>
          <w:p w14:paraId="5ACE050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91</w:t>
            </w:r>
          </w:p>
        </w:tc>
        <w:tc>
          <w:tcPr>
            <w:tcW w:w="1040" w:type="dxa"/>
            <w:tcBorders>
              <w:top w:val="nil"/>
              <w:left w:val="nil"/>
              <w:bottom w:val="nil"/>
              <w:right w:val="single" w:sz="4" w:space="0" w:color="auto"/>
            </w:tcBorders>
            <w:shd w:val="clear" w:color="auto" w:fill="auto"/>
            <w:noWrap/>
            <w:vAlign w:val="bottom"/>
            <w:hideMark/>
          </w:tcPr>
          <w:p w14:paraId="2CA448E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کپارس</w:t>
            </w:r>
          </w:p>
        </w:tc>
      </w:tr>
      <w:tr w:rsidR="00C55198" w:rsidRPr="006F3ED0" w14:paraId="6290B9F5"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07082A7E"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14</w:t>
            </w:r>
          </w:p>
        </w:tc>
        <w:tc>
          <w:tcPr>
            <w:tcW w:w="1040" w:type="dxa"/>
            <w:tcBorders>
              <w:top w:val="nil"/>
              <w:left w:val="nil"/>
              <w:bottom w:val="nil"/>
              <w:right w:val="single" w:sz="4" w:space="0" w:color="auto"/>
            </w:tcBorders>
            <w:shd w:val="clear" w:color="auto" w:fill="auto"/>
            <w:noWrap/>
            <w:vAlign w:val="bottom"/>
            <w:hideMark/>
          </w:tcPr>
          <w:p w14:paraId="5F52CA49"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خپارس</w:t>
            </w:r>
          </w:p>
        </w:tc>
        <w:tc>
          <w:tcPr>
            <w:tcW w:w="1040" w:type="dxa"/>
            <w:tcBorders>
              <w:top w:val="nil"/>
              <w:left w:val="single" w:sz="4" w:space="0" w:color="auto"/>
              <w:bottom w:val="nil"/>
              <w:right w:val="nil"/>
            </w:tcBorders>
            <w:shd w:val="clear" w:color="auto" w:fill="auto"/>
            <w:noWrap/>
            <w:vAlign w:val="bottom"/>
            <w:hideMark/>
          </w:tcPr>
          <w:p w14:paraId="06273A4D"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40</w:t>
            </w:r>
          </w:p>
        </w:tc>
        <w:tc>
          <w:tcPr>
            <w:tcW w:w="1040" w:type="dxa"/>
            <w:tcBorders>
              <w:top w:val="nil"/>
              <w:left w:val="nil"/>
              <w:bottom w:val="nil"/>
              <w:right w:val="single" w:sz="4" w:space="0" w:color="auto"/>
            </w:tcBorders>
            <w:shd w:val="clear" w:color="auto" w:fill="auto"/>
            <w:noWrap/>
            <w:vAlign w:val="bottom"/>
            <w:hideMark/>
          </w:tcPr>
          <w:p w14:paraId="29F43F0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دپارس</w:t>
            </w:r>
          </w:p>
        </w:tc>
        <w:tc>
          <w:tcPr>
            <w:tcW w:w="1040" w:type="dxa"/>
            <w:tcBorders>
              <w:top w:val="nil"/>
              <w:left w:val="single" w:sz="4" w:space="0" w:color="auto"/>
              <w:bottom w:val="nil"/>
              <w:right w:val="nil"/>
            </w:tcBorders>
            <w:shd w:val="clear" w:color="auto" w:fill="auto"/>
            <w:noWrap/>
            <w:vAlign w:val="bottom"/>
            <w:hideMark/>
          </w:tcPr>
          <w:p w14:paraId="1A233CC6"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66</w:t>
            </w:r>
          </w:p>
        </w:tc>
        <w:tc>
          <w:tcPr>
            <w:tcW w:w="1040" w:type="dxa"/>
            <w:tcBorders>
              <w:top w:val="nil"/>
              <w:left w:val="nil"/>
              <w:bottom w:val="nil"/>
              <w:right w:val="single" w:sz="4" w:space="0" w:color="auto"/>
            </w:tcBorders>
            <w:shd w:val="clear" w:color="auto" w:fill="auto"/>
            <w:noWrap/>
            <w:vAlign w:val="bottom"/>
            <w:hideMark/>
          </w:tcPr>
          <w:p w14:paraId="54DF3F1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شدوص</w:t>
            </w:r>
          </w:p>
        </w:tc>
        <w:tc>
          <w:tcPr>
            <w:tcW w:w="1040" w:type="dxa"/>
            <w:tcBorders>
              <w:top w:val="nil"/>
              <w:left w:val="single" w:sz="4" w:space="0" w:color="auto"/>
              <w:bottom w:val="nil"/>
              <w:right w:val="nil"/>
            </w:tcBorders>
            <w:shd w:val="clear" w:color="auto" w:fill="auto"/>
            <w:noWrap/>
            <w:vAlign w:val="bottom"/>
            <w:hideMark/>
          </w:tcPr>
          <w:p w14:paraId="13850472"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92</w:t>
            </w:r>
          </w:p>
        </w:tc>
        <w:tc>
          <w:tcPr>
            <w:tcW w:w="1040" w:type="dxa"/>
            <w:tcBorders>
              <w:top w:val="nil"/>
              <w:left w:val="nil"/>
              <w:bottom w:val="nil"/>
              <w:right w:val="single" w:sz="4" w:space="0" w:color="auto"/>
            </w:tcBorders>
            <w:shd w:val="clear" w:color="auto" w:fill="auto"/>
            <w:noWrap/>
            <w:vAlign w:val="bottom"/>
            <w:hideMark/>
          </w:tcPr>
          <w:p w14:paraId="710832C6"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کپشیر</w:t>
            </w:r>
          </w:p>
        </w:tc>
      </w:tr>
      <w:tr w:rsidR="00C55198" w:rsidRPr="006F3ED0" w14:paraId="1A79A653"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653AD8B9"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15</w:t>
            </w:r>
          </w:p>
        </w:tc>
        <w:tc>
          <w:tcPr>
            <w:tcW w:w="1040" w:type="dxa"/>
            <w:tcBorders>
              <w:top w:val="nil"/>
              <w:left w:val="nil"/>
              <w:bottom w:val="nil"/>
              <w:right w:val="single" w:sz="4" w:space="0" w:color="auto"/>
            </w:tcBorders>
            <w:shd w:val="clear" w:color="auto" w:fill="auto"/>
            <w:noWrap/>
            <w:vAlign w:val="bottom"/>
            <w:hideMark/>
          </w:tcPr>
          <w:p w14:paraId="1D99208E"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خپویش</w:t>
            </w:r>
          </w:p>
        </w:tc>
        <w:tc>
          <w:tcPr>
            <w:tcW w:w="1040" w:type="dxa"/>
            <w:tcBorders>
              <w:top w:val="nil"/>
              <w:left w:val="single" w:sz="4" w:space="0" w:color="auto"/>
              <w:bottom w:val="nil"/>
              <w:right w:val="nil"/>
            </w:tcBorders>
            <w:shd w:val="clear" w:color="auto" w:fill="auto"/>
            <w:noWrap/>
            <w:vAlign w:val="bottom"/>
            <w:hideMark/>
          </w:tcPr>
          <w:p w14:paraId="168297EB"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41</w:t>
            </w:r>
          </w:p>
        </w:tc>
        <w:tc>
          <w:tcPr>
            <w:tcW w:w="1040" w:type="dxa"/>
            <w:tcBorders>
              <w:top w:val="nil"/>
              <w:left w:val="nil"/>
              <w:bottom w:val="nil"/>
              <w:right w:val="single" w:sz="4" w:space="0" w:color="auto"/>
            </w:tcBorders>
            <w:shd w:val="clear" w:color="auto" w:fill="auto"/>
            <w:noWrap/>
            <w:vAlign w:val="bottom"/>
            <w:hideMark/>
          </w:tcPr>
          <w:p w14:paraId="2B0ACBEB"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دتماد</w:t>
            </w:r>
          </w:p>
        </w:tc>
        <w:tc>
          <w:tcPr>
            <w:tcW w:w="1040" w:type="dxa"/>
            <w:tcBorders>
              <w:top w:val="nil"/>
              <w:left w:val="single" w:sz="4" w:space="0" w:color="auto"/>
              <w:bottom w:val="nil"/>
              <w:right w:val="nil"/>
            </w:tcBorders>
            <w:shd w:val="clear" w:color="auto" w:fill="auto"/>
            <w:noWrap/>
            <w:vAlign w:val="bottom"/>
            <w:hideMark/>
          </w:tcPr>
          <w:p w14:paraId="583DBD07"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67</w:t>
            </w:r>
          </w:p>
        </w:tc>
        <w:tc>
          <w:tcPr>
            <w:tcW w:w="1040" w:type="dxa"/>
            <w:tcBorders>
              <w:top w:val="nil"/>
              <w:left w:val="nil"/>
              <w:bottom w:val="nil"/>
              <w:right w:val="single" w:sz="4" w:space="0" w:color="auto"/>
            </w:tcBorders>
            <w:shd w:val="clear" w:color="auto" w:fill="auto"/>
            <w:noWrap/>
            <w:vAlign w:val="bottom"/>
            <w:hideMark/>
          </w:tcPr>
          <w:p w14:paraId="53899A6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شسینا</w:t>
            </w:r>
          </w:p>
        </w:tc>
        <w:tc>
          <w:tcPr>
            <w:tcW w:w="1040" w:type="dxa"/>
            <w:tcBorders>
              <w:top w:val="nil"/>
              <w:left w:val="single" w:sz="4" w:space="0" w:color="auto"/>
              <w:bottom w:val="nil"/>
              <w:right w:val="nil"/>
            </w:tcBorders>
            <w:shd w:val="clear" w:color="auto" w:fill="auto"/>
            <w:noWrap/>
            <w:vAlign w:val="bottom"/>
            <w:hideMark/>
          </w:tcPr>
          <w:p w14:paraId="60F50143"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93</w:t>
            </w:r>
          </w:p>
        </w:tc>
        <w:tc>
          <w:tcPr>
            <w:tcW w:w="1040" w:type="dxa"/>
            <w:tcBorders>
              <w:top w:val="nil"/>
              <w:left w:val="nil"/>
              <w:bottom w:val="nil"/>
              <w:right w:val="single" w:sz="4" w:space="0" w:color="auto"/>
            </w:tcBorders>
            <w:shd w:val="clear" w:color="auto" w:fill="auto"/>
            <w:noWrap/>
            <w:vAlign w:val="bottom"/>
            <w:hideMark/>
          </w:tcPr>
          <w:p w14:paraId="323E48B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کترام</w:t>
            </w:r>
          </w:p>
        </w:tc>
      </w:tr>
      <w:tr w:rsidR="00C55198" w:rsidRPr="006F3ED0" w14:paraId="1C9CCE54"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47EE76F3"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16</w:t>
            </w:r>
          </w:p>
        </w:tc>
        <w:tc>
          <w:tcPr>
            <w:tcW w:w="1040" w:type="dxa"/>
            <w:tcBorders>
              <w:top w:val="nil"/>
              <w:left w:val="nil"/>
              <w:bottom w:val="nil"/>
              <w:right w:val="single" w:sz="4" w:space="0" w:color="auto"/>
            </w:tcBorders>
            <w:shd w:val="clear" w:color="auto" w:fill="auto"/>
            <w:noWrap/>
            <w:vAlign w:val="bottom"/>
            <w:hideMark/>
          </w:tcPr>
          <w:p w14:paraId="225615FB"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ختراک</w:t>
            </w:r>
          </w:p>
        </w:tc>
        <w:tc>
          <w:tcPr>
            <w:tcW w:w="1040" w:type="dxa"/>
            <w:tcBorders>
              <w:top w:val="nil"/>
              <w:left w:val="single" w:sz="4" w:space="0" w:color="auto"/>
              <w:bottom w:val="nil"/>
              <w:right w:val="nil"/>
            </w:tcBorders>
            <w:shd w:val="clear" w:color="auto" w:fill="auto"/>
            <w:noWrap/>
            <w:vAlign w:val="bottom"/>
            <w:hideMark/>
          </w:tcPr>
          <w:p w14:paraId="5B95FF8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42</w:t>
            </w:r>
          </w:p>
        </w:tc>
        <w:tc>
          <w:tcPr>
            <w:tcW w:w="1040" w:type="dxa"/>
            <w:tcBorders>
              <w:top w:val="nil"/>
              <w:left w:val="nil"/>
              <w:bottom w:val="nil"/>
              <w:right w:val="single" w:sz="4" w:space="0" w:color="auto"/>
            </w:tcBorders>
            <w:shd w:val="clear" w:color="auto" w:fill="auto"/>
            <w:noWrap/>
            <w:vAlign w:val="bottom"/>
            <w:hideMark/>
          </w:tcPr>
          <w:p w14:paraId="24787A2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دجابر</w:t>
            </w:r>
          </w:p>
        </w:tc>
        <w:tc>
          <w:tcPr>
            <w:tcW w:w="1040" w:type="dxa"/>
            <w:tcBorders>
              <w:top w:val="nil"/>
              <w:left w:val="single" w:sz="4" w:space="0" w:color="auto"/>
              <w:bottom w:val="nil"/>
              <w:right w:val="nil"/>
            </w:tcBorders>
            <w:shd w:val="clear" w:color="auto" w:fill="auto"/>
            <w:noWrap/>
            <w:vAlign w:val="bottom"/>
            <w:hideMark/>
          </w:tcPr>
          <w:p w14:paraId="3CF29557"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68</w:t>
            </w:r>
          </w:p>
        </w:tc>
        <w:tc>
          <w:tcPr>
            <w:tcW w:w="1040" w:type="dxa"/>
            <w:tcBorders>
              <w:top w:val="nil"/>
              <w:left w:val="nil"/>
              <w:bottom w:val="nil"/>
              <w:right w:val="single" w:sz="4" w:space="0" w:color="auto"/>
            </w:tcBorders>
            <w:shd w:val="clear" w:color="auto" w:fill="auto"/>
            <w:noWrap/>
            <w:vAlign w:val="bottom"/>
            <w:hideMark/>
          </w:tcPr>
          <w:p w14:paraId="4157F16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شکربن</w:t>
            </w:r>
          </w:p>
        </w:tc>
        <w:tc>
          <w:tcPr>
            <w:tcW w:w="1040" w:type="dxa"/>
            <w:tcBorders>
              <w:top w:val="nil"/>
              <w:left w:val="single" w:sz="4" w:space="0" w:color="auto"/>
              <w:bottom w:val="nil"/>
              <w:right w:val="nil"/>
            </w:tcBorders>
            <w:shd w:val="clear" w:color="auto" w:fill="auto"/>
            <w:noWrap/>
            <w:vAlign w:val="bottom"/>
            <w:hideMark/>
          </w:tcPr>
          <w:p w14:paraId="65D53BE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94</w:t>
            </w:r>
          </w:p>
        </w:tc>
        <w:tc>
          <w:tcPr>
            <w:tcW w:w="1040" w:type="dxa"/>
            <w:tcBorders>
              <w:top w:val="nil"/>
              <w:left w:val="nil"/>
              <w:bottom w:val="nil"/>
              <w:right w:val="single" w:sz="4" w:space="0" w:color="auto"/>
            </w:tcBorders>
            <w:shd w:val="clear" w:color="auto" w:fill="auto"/>
            <w:noWrap/>
            <w:vAlign w:val="bottom"/>
            <w:hideMark/>
          </w:tcPr>
          <w:p w14:paraId="40692427"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کحافظ</w:t>
            </w:r>
          </w:p>
        </w:tc>
      </w:tr>
      <w:tr w:rsidR="00C55198" w:rsidRPr="006F3ED0" w14:paraId="3E1FDC93"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46A41E0B"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17</w:t>
            </w:r>
          </w:p>
        </w:tc>
        <w:tc>
          <w:tcPr>
            <w:tcW w:w="1040" w:type="dxa"/>
            <w:tcBorders>
              <w:top w:val="nil"/>
              <w:left w:val="nil"/>
              <w:bottom w:val="nil"/>
              <w:right w:val="single" w:sz="4" w:space="0" w:color="auto"/>
            </w:tcBorders>
            <w:shd w:val="clear" w:color="auto" w:fill="auto"/>
            <w:noWrap/>
            <w:vAlign w:val="bottom"/>
            <w:hideMark/>
          </w:tcPr>
          <w:p w14:paraId="2121684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ختور</w:t>
            </w:r>
          </w:p>
        </w:tc>
        <w:tc>
          <w:tcPr>
            <w:tcW w:w="1040" w:type="dxa"/>
            <w:tcBorders>
              <w:top w:val="nil"/>
              <w:left w:val="single" w:sz="4" w:space="0" w:color="auto"/>
              <w:bottom w:val="nil"/>
              <w:right w:val="nil"/>
            </w:tcBorders>
            <w:shd w:val="clear" w:color="auto" w:fill="auto"/>
            <w:noWrap/>
            <w:vAlign w:val="bottom"/>
            <w:hideMark/>
          </w:tcPr>
          <w:p w14:paraId="19AB7026"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43</w:t>
            </w:r>
          </w:p>
        </w:tc>
        <w:tc>
          <w:tcPr>
            <w:tcW w:w="1040" w:type="dxa"/>
            <w:tcBorders>
              <w:top w:val="nil"/>
              <w:left w:val="nil"/>
              <w:bottom w:val="nil"/>
              <w:right w:val="single" w:sz="4" w:space="0" w:color="auto"/>
            </w:tcBorders>
            <w:shd w:val="clear" w:color="auto" w:fill="auto"/>
            <w:noWrap/>
            <w:vAlign w:val="bottom"/>
            <w:hideMark/>
          </w:tcPr>
          <w:p w14:paraId="60FA264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درازک</w:t>
            </w:r>
          </w:p>
        </w:tc>
        <w:tc>
          <w:tcPr>
            <w:tcW w:w="1040" w:type="dxa"/>
            <w:tcBorders>
              <w:top w:val="nil"/>
              <w:left w:val="single" w:sz="4" w:space="0" w:color="auto"/>
              <w:bottom w:val="nil"/>
              <w:right w:val="nil"/>
            </w:tcBorders>
            <w:shd w:val="clear" w:color="auto" w:fill="auto"/>
            <w:noWrap/>
            <w:vAlign w:val="bottom"/>
            <w:hideMark/>
          </w:tcPr>
          <w:p w14:paraId="779BBF7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69</w:t>
            </w:r>
          </w:p>
        </w:tc>
        <w:tc>
          <w:tcPr>
            <w:tcW w:w="1040" w:type="dxa"/>
            <w:tcBorders>
              <w:top w:val="nil"/>
              <w:left w:val="nil"/>
              <w:bottom w:val="nil"/>
              <w:right w:val="single" w:sz="4" w:space="0" w:color="auto"/>
            </w:tcBorders>
            <w:shd w:val="clear" w:color="auto" w:fill="auto"/>
            <w:noWrap/>
            <w:vAlign w:val="bottom"/>
            <w:hideMark/>
          </w:tcPr>
          <w:p w14:paraId="2D0D4F96"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شلعاب</w:t>
            </w:r>
          </w:p>
        </w:tc>
        <w:tc>
          <w:tcPr>
            <w:tcW w:w="1040" w:type="dxa"/>
            <w:tcBorders>
              <w:top w:val="nil"/>
              <w:left w:val="single" w:sz="4" w:space="0" w:color="auto"/>
              <w:bottom w:val="nil"/>
              <w:right w:val="nil"/>
            </w:tcBorders>
            <w:shd w:val="clear" w:color="auto" w:fill="auto"/>
            <w:noWrap/>
            <w:vAlign w:val="bottom"/>
            <w:hideMark/>
          </w:tcPr>
          <w:p w14:paraId="72B3040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95</w:t>
            </w:r>
          </w:p>
        </w:tc>
        <w:tc>
          <w:tcPr>
            <w:tcW w:w="1040" w:type="dxa"/>
            <w:tcBorders>
              <w:top w:val="nil"/>
              <w:left w:val="nil"/>
              <w:bottom w:val="nil"/>
              <w:right w:val="single" w:sz="4" w:space="0" w:color="auto"/>
            </w:tcBorders>
            <w:shd w:val="clear" w:color="auto" w:fill="auto"/>
            <w:noWrap/>
            <w:vAlign w:val="bottom"/>
            <w:hideMark/>
          </w:tcPr>
          <w:p w14:paraId="58AE9F3D"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کساپا</w:t>
            </w:r>
          </w:p>
        </w:tc>
      </w:tr>
      <w:tr w:rsidR="00C55198" w:rsidRPr="006F3ED0" w14:paraId="6373EA84"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675DBF14"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18</w:t>
            </w:r>
          </w:p>
        </w:tc>
        <w:tc>
          <w:tcPr>
            <w:tcW w:w="1040" w:type="dxa"/>
            <w:tcBorders>
              <w:top w:val="nil"/>
              <w:left w:val="nil"/>
              <w:bottom w:val="nil"/>
              <w:right w:val="single" w:sz="4" w:space="0" w:color="auto"/>
            </w:tcBorders>
            <w:shd w:val="clear" w:color="auto" w:fill="auto"/>
            <w:noWrap/>
            <w:vAlign w:val="bottom"/>
            <w:hideMark/>
          </w:tcPr>
          <w:p w14:paraId="12784DA4"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خچرخش</w:t>
            </w:r>
          </w:p>
        </w:tc>
        <w:tc>
          <w:tcPr>
            <w:tcW w:w="1040" w:type="dxa"/>
            <w:tcBorders>
              <w:top w:val="nil"/>
              <w:left w:val="single" w:sz="4" w:space="0" w:color="auto"/>
              <w:bottom w:val="nil"/>
              <w:right w:val="nil"/>
            </w:tcBorders>
            <w:shd w:val="clear" w:color="auto" w:fill="auto"/>
            <w:noWrap/>
            <w:vAlign w:val="bottom"/>
            <w:hideMark/>
          </w:tcPr>
          <w:p w14:paraId="2C474B3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44</w:t>
            </w:r>
          </w:p>
        </w:tc>
        <w:tc>
          <w:tcPr>
            <w:tcW w:w="1040" w:type="dxa"/>
            <w:tcBorders>
              <w:top w:val="nil"/>
              <w:left w:val="nil"/>
              <w:bottom w:val="nil"/>
              <w:right w:val="single" w:sz="4" w:space="0" w:color="auto"/>
            </w:tcBorders>
            <w:shd w:val="clear" w:color="auto" w:fill="auto"/>
            <w:noWrap/>
            <w:vAlign w:val="bottom"/>
            <w:hideMark/>
          </w:tcPr>
          <w:p w14:paraId="461D777D"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دروز</w:t>
            </w:r>
          </w:p>
        </w:tc>
        <w:tc>
          <w:tcPr>
            <w:tcW w:w="1040" w:type="dxa"/>
            <w:tcBorders>
              <w:top w:val="nil"/>
              <w:left w:val="single" w:sz="4" w:space="0" w:color="auto"/>
              <w:bottom w:val="nil"/>
              <w:right w:val="nil"/>
            </w:tcBorders>
            <w:shd w:val="clear" w:color="auto" w:fill="auto"/>
            <w:noWrap/>
            <w:vAlign w:val="bottom"/>
            <w:hideMark/>
          </w:tcPr>
          <w:p w14:paraId="737DCF92"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70</w:t>
            </w:r>
          </w:p>
        </w:tc>
        <w:tc>
          <w:tcPr>
            <w:tcW w:w="1040" w:type="dxa"/>
            <w:tcBorders>
              <w:top w:val="nil"/>
              <w:left w:val="nil"/>
              <w:bottom w:val="nil"/>
              <w:right w:val="single" w:sz="4" w:space="0" w:color="auto"/>
            </w:tcBorders>
            <w:shd w:val="clear" w:color="auto" w:fill="auto"/>
            <w:noWrap/>
            <w:vAlign w:val="bottom"/>
            <w:hideMark/>
          </w:tcPr>
          <w:p w14:paraId="3C911A16"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شیراز</w:t>
            </w:r>
          </w:p>
        </w:tc>
        <w:tc>
          <w:tcPr>
            <w:tcW w:w="1040" w:type="dxa"/>
            <w:tcBorders>
              <w:top w:val="nil"/>
              <w:left w:val="single" w:sz="4" w:space="0" w:color="auto"/>
              <w:bottom w:val="nil"/>
              <w:right w:val="nil"/>
            </w:tcBorders>
            <w:shd w:val="clear" w:color="auto" w:fill="auto"/>
            <w:noWrap/>
            <w:vAlign w:val="bottom"/>
            <w:hideMark/>
          </w:tcPr>
          <w:p w14:paraId="25A2962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96</w:t>
            </w:r>
          </w:p>
        </w:tc>
        <w:tc>
          <w:tcPr>
            <w:tcW w:w="1040" w:type="dxa"/>
            <w:tcBorders>
              <w:top w:val="nil"/>
              <w:left w:val="nil"/>
              <w:bottom w:val="nil"/>
              <w:right w:val="single" w:sz="4" w:space="0" w:color="auto"/>
            </w:tcBorders>
            <w:shd w:val="clear" w:color="auto" w:fill="auto"/>
            <w:noWrap/>
            <w:vAlign w:val="bottom"/>
            <w:hideMark/>
          </w:tcPr>
          <w:p w14:paraId="69685AE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کساوه</w:t>
            </w:r>
          </w:p>
        </w:tc>
      </w:tr>
      <w:tr w:rsidR="00C55198" w:rsidRPr="006F3ED0" w14:paraId="4B32D783"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70F8B64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19</w:t>
            </w:r>
          </w:p>
        </w:tc>
        <w:tc>
          <w:tcPr>
            <w:tcW w:w="1040" w:type="dxa"/>
            <w:tcBorders>
              <w:top w:val="nil"/>
              <w:left w:val="nil"/>
              <w:bottom w:val="nil"/>
              <w:right w:val="single" w:sz="4" w:space="0" w:color="auto"/>
            </w:tcBorders>
            <w:shd w:val="clear" w:color="auto" w:fill="auto"/>
            <w:noWrap/>
            <w:vAlign w:val="bottom"/>
            <w:hideMark/>
          </w:tcPr>
          <w:p w14:paraId="1076747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خریخت</w:t>
            </w:r>
          </w:p>
        </w:tc>
        <w:tc>
          <w:tcPr>
            <w:tcW w:w="1040" w:type="dxa"/>
            <w:tcBorders>
              <w:top w:val="nil"/>
              <w:left w:val="single" w:sz="4" w:space="0" w:color="auto"/>
              <w:bottom w:val="nil"/>
              <w:right w:val="nil"/>
            </w:tcBorders>
            <w:shd w:val="clear" w:color="auto" w:fill="auto"/>
            <w:noWrap/>
            <w:vAlign w:val="bottom"/>
            <w:hideMark/>
          </w:tcPr>
          <w:p w14:paraId="2B5F315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45</w:t>
            </w:r>
          </w:p>
        </w:tc>
        <w:tc>
          <w:tcPr>
            <w:tcW w:w="1040" w:type="dxa"/>
            <w:tcBorders>
              <w:top w:val="nil"/>
              <w:left w:val="nil"/>
              <w:bottom w:val="nil"/>
              <w:right w:val="single" w:sz="4" w:space="0" w:color="auto"/>
            </w:tcBorders>
            <w:shd w:val="clear" w:color="auto" w:fill="auto"/>
            <w:noWrap/>
            <w:vAlign w:val="bottom"/>
            <w:hideMark/>
          </w:tcPr>
          <w:p w14:paraId="7DF44884"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دزهراوی</w:t>
            </w:r>
          </w:p>
        </w:tc>
        <w:tc>
          <w:tcPr>
            <w:tcW w:w="1040" w:type="dxa"/>
            <w:tcBorders>
              <w:top w:val="nil"/>
              <w:left w:val="single" w:sz="4" w:space="0" w:color="auto"/>
              <w:bottom w:val="nil"/>
              <w:right w:val="nil"/>
            </w:tcBorders>
            <w:shd w:val="clear" w:color="auto" w:fill="auto"/>
            <w:noWrap/>
            <w:vAlign w:val="bottom"/>
            <w:hideMark/>
          </w:tcPr>
          <w:p w14:paraId="1F8EEA77"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71</w:t>
            </w:r>
          </w:p>
        </w:tc>
        <w:tc>
          <w:tcPr>
            <w:tcW w:w="1040" w:type="dxa"/>
            <w:tcBorders>
              <w:top w:val="nil"/>
              <w:left w:val="nil"/>
              <w:bottom w:val="nil"/>
              <w:right w:val="single" w:sz="4" w:space="0" w:color="auto"/>
            </w:tcBorders>
            <w:shd w:val="clear" w:color="auto" w:fill="auto"/>
            <w:noWrap/>
            <w:vAlign w:val="bottom"/>
            <w:hideMark/>
          </w:tcPr>
          <w:p w14:paraId="48C58A1B"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غبهنوش</w:t>
            </w:r>
          </w:p>
        </w:tc>
        <w:tc>
          <w:tcPr>
            <w:tcW w:w="1040" w:type="dxa"/>
            <w:tcBorders>
              <w:top w:val="nil"/>
              <w:left w:val="single" w:sz="4" w:space="0" w:color="auto"/>
              <w:bottom w:val="nil"/>
              <w:right w:val="nil"/>
            </w:tcBorders>
            <w:shd w:val="clear" w:color="auto" w:fill="auto"/>
            <w:noWrap/>
            <w:vAlign w:val="bottom"/>
            <w:hideMark/>
          </w:tcPr>
          <w:p w14:paraId="5D50147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97</w:t>
            </w:r>
          </w:p>
        </w:tc>
        <w:tc>
          <w:tcPr>
            <w:tcW w:w="1040" w:type="dxa"/>
            <w:tcBorders>
              <w:top w:val="nil"/>
              <w:left w:val="nil"/>
              <w:bottom w:val="nil"/>
              <w:right w:val="single" w:sz="4" w:space="0" w:color="auto"/>
            </w:tcBorders>
            <w:shd w:val="clear" w:color="auto" w:fill="auto"/>
            <w:noWrap/>
            <w:vAlign w:val="bottom"/>
            <w:hideMark/>
          </w:tcPr>
          <w:p w14:paraId="642DC6D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کسعدی</w:t>
            </w:r>
          </w:p>
        </w:tc>
      </w:tr>
      <w:tr w:rsidR="00C55198" w:rsidRPr="006F3ED0" w14:paraId="5FB871E7"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7882A483"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20</w:t>
            </w:r>
          </w:p>
        </w:tc>
        <w:tc>
          <w:tcPr>
            <w:tcW w:w="1040" w:type="dxa"/>
            <w:tcBorders>
              <w:top w:val="nil"/>
              <w:left w:val="nil"/>
              <w:bottom w:val="nil"/>
              <w:right w:val="single" w:sz="4" w:space="0" w:color="auto"/>
            </w:tcBorders>
            <w:shd w:val="clear" w:color="auto" w:fill="auto"/>
            <w:noWrap/>
            <w:vAlign w:val="bottom"/>
            <w:hideMark/>
          </w:tcPr>
          <w:p w14:paraId="46EE3352"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خرینگ</w:t>
            </w:r>
          </w:p>
        </w:tc>
        <w:tc>
          <w:tcPr>
            <w:tcW w:w="1040" w:type="dxa"/>
            <w:tcBorders>
              <w:top w:val="nil"/>
              <w:left w:val="single" w:sz="4" w:space="0" w:color="auto"/>
              <w:bottom w:val="nil"/>
              <w:right w:val="nil"/>
            </w:tcBorders>
            <w:shd w:val="clear" w:color="auto" w:fill="auto"/>
            <w:noWrap/>
            <w:vAlign w:val="bottom"/>
            <w:hideMark/>
          </w:tcPr>
          <w:p w14:paraId="3B33A2D6"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46</w:t>
            </w:r>
          </w:p>
        </w:tc>
        <w:tc>
          <w:tcPr>
            <w:tcW w:w="1040" w:type="dxa"/>
            <w:tcBorders>
              <w:top w:val="nil"/>
              <w:left w:val="nil"/>
              <w:bottom w:val="nil"/>
              <w:right w:val="single" w:sz="4" w:space="0" w:color="auto"/>
            </w:tcBorders>
            <w:shd w:val="clear" w:color="auto" w:fill="auto"/>
            <w:noWrap/>
            <w:vAlign w:val="bottom"/>
            <w:hideMark/>
          </w:tcPr>
          <w:p w14:paraId="46FAC19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دسينا</w:t>
            </w:r>
          </w:p>
        </w:tc>
        <w:tc>
          <w:tcPr>
            <w:tcW w:w="1040" w:type="dxa"/>
            <w:tcBorders>
              <w:top w:val="nil"/>
              <w:left w:val="single" w:sz="4" w:space="0" w:color="auto"/>
              <w:bottom w:val="nil"/>
              <w:right w:val="nil"/>
            </w:tcBorders>
            <w:shd w:val="clear" w:color="auto" w:fill="auto"/>
            <w:noWrap/>
            <w:vAlign w:val="bottom"/>
            <w:hideMark/>
          </w:tcPr>
          <w:p w14:paraId="1CE25DA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72</w:t>
            </w:r>
          </w:p>
        </w:tc>
        <w:tc>
          <w:tcPr>
            <w:tcW w:w="1040" w:type="dxa"/>
            <w:tcBorders>
              <w:top w:val="nil"/>
              <w:left w:val="nil"/>
              <w:bottom w:val="nil"/>
              <w:right w:val="single" w:sz="4" w:space="0" w:color="auto"/>
            </w:tcBorders>
            <w:shd w:val="clear" w:color="auto" w:fill="auto"/>
            <w:noWrap/>
            <w:vAlign w:val="bottom"/>
            <w:hideMark/>
          </w:tcPr>
          <w:p w14:paraId="332FC3A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غسالم</w:t>
            </w:r>
          </w:p>
        </w:tc>
        <w:tc>
          <w:tcPr>
            <w:tcW w:w="1040" w:type="dxa"/>
            <w:tcBorders>
              <w:top w:val="nil"/>
              <w:left w:val="single" w:sz="4" w:space="0" w:color="auto"/>
              <w:bottom w:val="nil"/>
              <w:right w:val="nil"/>
            </w:tcBorders>
            <w:shd w:val="clear" w:color="auto" w:fill="auto"/>
            <w:noWrap/>
            <w:vAlign w:val="bottom"/>
            <w:hideMark/>
          </w:tcPr>
          <w:p w14:paraId="4A71E4C3"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98</w:t>
            </w:r>
          </w:p>
        </w:tc>
        <w:tc>
          <w:tcPr>
            <w:tcW w:w="1040" w:type="dxa"/>
            <w:tcBorders>
              <w:top w:val="nil"/>
              <w:left w:val="nil"/>
              <w:bottom w:val="nil"/>
              <w:right w:val="single" w:sz="4" w:space="0" w:color="auto"/>
            </w:tcBorders>
            <w:shd w:val="clear" w:color="auto" w:fill="auto"/>
            <w:noWrap/>
            <w:vAlign w:val="bottom"/>
            <w:hideMark/>
          </w:tcPr>
          <w:p w14:paraId="0E61F9C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کفرا</w:t>
            </w:r>
          </w:p>
        </w:tc>
      </w:tr>
      <w:tr w:rsidR="00C55198" w:rsidRPr="006F3ED0" w14:paraId="1637BAC6"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41F69B9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21</w:t>
            </w:r>
          </w:p>
        </w:tc>
        <w:tc>
          <w:tcPr>
            <w:tcW w:w="1040" w:type="dxa"/>
            <w:tcBorders>
              <w:top w:val="nil"/>
              <w:left w:val="nil"/>
              <w:bottom w:val="nil"/>
              <w:right w:val="single" w:sz="4" w:space="0" w:color="auto"/>
            </w:tcBorders>
            <w:shd w:val="clear" w:color="auto" w:fill="auto"/>
            <w:noWrap/>
            <w:vAlign w:val="bottom"/>
            <w:hideMark/>
          </w:tcPr>
          <w:p w14:paraId="2CBC90B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خزامیا</w:t>
            </w:r>
          </w:p>
        </w:tc>
        <w:tc>
          <w:tcPr>
            <w:tcW w:w="1040" w:type="dxa"/>
            <w:tcBorders>
              <w:top w:val="nil"/>
              <w:left w:val="single" w:sz="4" w:space="0" w:color="auto"/>
              <w:bottom w:val="nil"/>
              <w:right w:val="nil"/>
            </w:tcBorders>
            <w:shd w:val="clear" w:color="auto" w:fill="auto"/>
            <w:noWrap/>
            <w:vAlign w:val="bottom"/>
            <w:hideMark/>
          </w:tcPr>
          <w:p w14:paraId="59082BD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47</w:t>
            </w:r>
          </w:p>
        </w:tc>
        <w:tc>
          <w:tcPr>
            <w:tcW w:w="1040" w:type="dxa"/>
            <w:tcBorders>
              <w:top w:val="nil"/>
              <w:left w:val="nil"/>
              <w:bottom w:val="nil"/>
              <w:right w:val="single" w:sz="4" w:space="0" w:color="auto"/>
            </w:tcBorders>
            <w:shd w:val="clear" w:color="auto" w:fill="auto"/>
            <w:noWrap/>
            <w:vAlign w:val="bottom"/>
            <w:hideMark/>
          </w:tcPr>
          <w:p w14:paraId="2986F13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دشیمی</w:t>
            </w:r>
          </w:p>
        </w:tc>
        <w:tc>
          <w:tcPr>
            <w:tcW w:w="1040" w:type="dxa"/>
            <w:tcBorders>
              <w:top w:val="nil"/>
              <w:left w:val="single" w:sz="4" w:space="0" w:color="auto"/>
              <w:bottom w:val="nil"/>
              <w:right w:val="nil"/>
            </w:tcBorders>
            <w:shd w:val="clear" w:color="auto" w:fill="auto"/>
            <w:noWrap/>
            <w:vAlign w:val="bottom"/>
            <w:hideMark/>
          </w:tcPr>
          <w:p w14:paraId="38E156A0"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73</w:t>
            </w:r>
          </w:p>
        </w:tc>
        <w:tc>
          <w:tcPr>
            <w:tcW w:w="1040" w:type="dxa"/>
            <w:tcBorders>
              <w:top w:val="nil"/>
              <w:left w:val="nil"/>
              <w:bottom w:val="nil"/>
              <w:right w:val="single" w:sz="4" w:space="0" w:color="auto"/>
            </w:tcBorders>
            <w:shd w:val="clear" w:color="auto" w:fill="auto"/>
            <w:noWrap/>
            <w:vAlign w:val="bottom"/>
            <w:hideMark/>
          </w:tcPr>
          <w:p w14:paraId="37C50B12"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غشصفا</w:t>
            </w:r>
          </w:p>
        </w:tc>
        <w:tc>
          <w:tcPr>
            <w:tcW w:w="1040" w:type="dxa"/>
            <w:tcBorders>
              <w:top w:val="nil"/>
              <w:left w:val="single" w:sz="4" w:space="0" w:color="auto"/>
              <w:bottom w:val="nil"/>
              <w:right w:val="nil"/>
            </w:tcBorders>
            <w:shd w:val="clear" w:color="auto" w:fill="auto"/>
            <w:noWrap/>
            <w:vAlign w:val="bottom"/>
            <w:hideMark/>
          </w:tcPr>
          <w:p w14:paraId="1D468E4D"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99</w:t>
            </w:r>
          </w:p>
        </w:tc>
        <w:tc>
          <w:tcPr>
            <w:tcW w:w="1040" w:type="dxa"/>
            <w:tcBorders>
              <w:top w:val="nil"/>
              <w:left w:val="nil"/>
              <w:bottom w:val="nil"/>
              <w:right w:val="single" w:sz="4" w:space="0" w:color="auto"/>
            </w:tcBorders>
            <w:shd w:val="clear" w:color="auto" w:fill="auto"/>
            <w:noWrap/>
            <w:vAlign w:val="bottom"/>
            <w:hideMark/>
          </w:tcPr>
          <w:p w14:paraId="36CDF4DE"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کگاز</w:t>
            </w:r>
          </w:p>
        </w:tc>
      </w:tr>
      <w:tr w:rsidR="00C55198" w:rsidRPr="006F3ED0" w14:paraId="39ABBF34"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7304F466"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22</w:t>
            </w:r>
          </w:p>
        </w:tc>
        <w:tc>
          <w:tcPr>
            <w:tcW w:w="1040" w:type="dxa"/>
            <w:tcBorders>
              <w:top w:val="nil"/>
              <w:left w:val="nil"/>
              <w:bottom w:val="nil"/>
              <w:right w:val="single" w:sz="4" w:space="0" w:color="auto"/>
            </w:tcBorders>
            <w:shd w:val="clear" w:color="auto" w:fill="auto"/>
            <w:noWrap/>
            <w:vAlign w:val="bottom"/>
            <w:hideMark/>
          </w:tcPr>
          <w:p w14:paraId="2020EF4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خزر</w:t>
            </w:r>
          </w:p>
        </w:tc>
        <w:tc>
          <w:tcPr>
            <w:tcW w:w="1040" w:type="dxa"/>
            <w:tcBorders>
              <w:top w:val="nil"/>
              <w:left w:val="single" w:sz="4" w:space="0" w:color="auto"/>
              <w:bottom w:val="nil"/>
              <w:right w:val="nil"/>
            </w:tcBorders>
            <w:shd w:val="clear" w:color="auto" w:fill="auto"/>
            <w:noWrap/>
            <w:vAlign w:val="bottom"/>
            <w:hideMark/>
          </w:tcPr>
          <w:p w14:paraId="2A886B4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48</w:t>
            </w:r>
          </w:p>
        </w:tc>
        <w:tc>
          <w:tcPr>
            <w:tcW w:w="1040" w:type="dxa"/>
            <w:tcBorders>
              <w:top w:val="nil"/>
              <w:left w:val="nil"/>
              <w:bottom w:val="nil"/>
              <w:right w:val="single" w:sz="4" w:space="0" w:color="auto"/>
            </w:tcBorders>
            <w:shd w:val="clear" w:color="auto" w:fill="auto"/>
            <w:noWrap/>
            <w:vAlign w:val="bottom"/>
            <w:hideMark/>
          </w:tcPr>
          <w:p w14:paraId="4E897A7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دفارا</w:t>
            </w:r>
          </w:p>
        </w:tc>
        <w:tc>
          <w:tcPr>
            <w:tcW w:w="1040" w:type="dxa"/>
            <w:tcBorders>
              <w:top w:val="nil"/>
              <w:left w:val="single" w:sz="4" w:space="0" w:color="auto"/>
              <w:bottom w:val="nil"/>
              <w:right w:val="nil"/>
            </w:tcBorders>
            <w:shd w:val="clear" w:color="auto" w:fill="auto"/>
            <w:noWrap/>
            <w:vAlign w:val="bottom"/>
            <w:hideMark/>
          </w:tcPr>
          <w:p w14:paraId="0B2CB726"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74</w:t>
            </w:r>
          </w:p>
        </w:tc>
        <w:tc>
          <w:tcPr>
            <w:tcW w:w="1040" w:type="dxa"/>
            <w:tcBorders>
              <w:top w:val="nil"/>
              <w:left w:val="nil"/>
              <w:bottom w:val="nil"/>
              <w:right w:val="single" w:sz="4" w:space="0" w:color="auto"/>
            </w:tcBorders>
            <w:shd w:val="clear" w:color="auto" w:fill="auto"/>
            <w:noWrap/>
            <w:vAlign w:val="bottom"/>
            <w:hideMark/>
          </w:tcPr>
          <w:p w14:paraId="4D7AE6F3"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غگرجی</w:t>
            </w:r>
          </w:p>
        </w:tc>
        <w:tc>
          <w:tcPr>
            <w:tcW w:w="1040" w:type="dxa"/>
            <w:tcBorders>
              <w:top w:val="nil"/>
              <w:left w:val="single" w:sz="4" w:space="0" w:color="auto"/>
              <w:bottom w:val="nil"/>
              <w:right w:val="nil"/>
            </w:tcBorders>
            <w:shd w:val="clear" w:color="auto" w:fill="auto"/>
            <w:noWrap/>
            <w:vAlign w:val="bottom"/>
            <w:hideMark/>
          </w:tcPr>
          <w:p w14:paraId="7EFAD051"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100</w:t>
            </w:r>
          </w:p>
        </w:tc>
        <w:tc>
          <w:tcPr>
            <w:tcW w:w="1040" w:type="dxa"/>
            <w:tcBorders>
              <w:top w:val="nil"/>
              <w:left w:val="nil"/>
              <w:bottom w:val="nil"/>
              <w:right w:val="single" w:sz="4" w:space="0" w:color="auto"/>
            </w:tcBorders>
            <w:shd w:val="clear" w:color="auto" w:fill="auto"/>
            <w:noWrap/>
            <w:vAlign w:val="bottom"/>
            <w:hideMark/>
          </w:tcPr>
          <w:p w14:paraId="77169DA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کلوند</w:t>
            </w:r>
          </w:p>
        </w:tc>
      </w:tr>
      <w:tr w:rsidR="00C55198" w:rsidRPr="006F3ED0" w14:paraId="05A8BB07"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0CD30124"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23</w:t>
            </w:r>
          </w:p>
        </w:tc>
        <w:tc>
          <w:tcPr>
            <w:tcW w:w="1040" w:type="dxa"/>
            <w:tcBorders>
              <w:top w:val="nil"/>
              <w:left w:val="nil"/>
              <w:bottom w:val="nil"/>
              <w:right w:val="single" w:sz="4" w:space="0" w:color="auto"/>
            </w:tcBorders>
            <w:shd w:val="clear" w:color="auto" w:fill="auto"/>
            <w:noWrap/>
            <w:vAlign w:val="bottom"/>
            <w:hideMark/>
          </w:tcPr>
          <w:p w14:paraId="15DF6DFD"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خساپا</w:t>
            </w:r>
          </w:p>
        </w:tc>
        <w:tc>
          <w:tcPr>
            <w:tcW w:w="1040" w:type="dxa"/>
            <w:tcBorders>
              <w:top w:val="nil"/>
              <w:left w:val="single" w:sz="4" w:space="0" w:color="auto"/>
              <w:bottom w:val="nil"/>
              <w:right w:val="nil"/>
            </w:tcBorders>
            <w:shd w:val="clear" w:color="auto" w:fill="auto"/>
            <w:noWrap/>
            <w:vAlign w:val="bottom"/>
            <w:hideMark/>
          </w:tcPr>
          <w:p w14:paraId="378B4752"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49</w:t>
            </w:r>
          </w:p>
        </w:tc>
        <w:tc>
          <w:tcPr>
            <w:tcW w:w="1040" w:type="dxa"/>
            <w:tcBorders>
              <w:top w:val="nil"/>
              <w:left w:val="nil"/>
              <w:bottom w:val="nil"/>
              <w:right w:val="single" w:sz="4" w:space="0" w:color="auto"/>
            </w:tcBorders>
            <w:shd w:val="clear" w:color="auto" w:fill="auto"/>
            <w:noWrap/>
            <w:vAlign w:val="bottom"/>
            <w:hideMark/>
          </w:tcPr>
          <w:p w14:paraId="753BE86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دفرا</w:t>
            </w:r>
          </w:p>
        </w:tc>
        <w:tc>
          <w:tcPr>
            <w:tcW w:w="1040" w:type="dxa"/>
            <w:tcBorders>
              <w:top w:val="nil"/>
              <w:left w:val="single" w:sz="4" w:space="0" w:color="auto"/>
              <w:bottom w:val="nil"/>
              <w:right w:val="nil"/>
            </w:tcBorders>
            <w:shd w:val="clear" w:color="auto" w:fill="auto"/>
            <w:noWrap/>
            <w:vAlign w:val="bottom"/>
            <w:hideMark/>
          </w:tcPr>
          <w:p w14:paraId="164FD2E6"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75</w:t>
            </w:r>
          </w:p>
        </w:tc>
        <w:tc>
          <w:tcPr>
            <w:tcW w:w="1040" w:type="dxa"/>
            <w:tcBorders>
              <w:top w:val="nil"/>
              <w:left w:val="nil"/>
              <w:bottom w:val="nil"/>
              <w:right w:val="single" w:sz="4" w:space="0" w:color="auto"/>
            </w:tcBorders>
            <w:shd w:val="clear" w:color="auto" w:fill="auto"/>
            <w:noWrap/>
            <w:vAlign w:val="bottom"/>
            <w:hideMark/>
          </w:tcPr>
          <w:p w14:paraId="0F5A7170"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غنوش</w:t>
            </w:r>
          </w:p>
        </w:tc>
        <w:tc>
          <w:tcPr>
            <w:tcW w:w="1040" w:type="dxa"/>
            <w:tcBorders>
              <w:top w:val="nil"/>
              <w:left w:val="single" w:sz="4" w:space="0" w:color="auto"/>
              <w:bottom w:val="nil"/>
              <w:right w:val="nil"/>
            </w:tcBorders>
            <w:shd w:val="clear" w:color="auto" w:fill="auto"/>
            <w:noWrap/>
            <w:vAlign w:val="bottom"/>
            <w:hideMark/>
          </w:tcPr>
          <w:p w14:paraId="1BBE8BC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101</w:t>
            </w:r>
          </w:p>
        </w:tc>
        <w:tc>
          <w:tcPr>
            <w:tcW w:w="1040" w:type="dxa"/>
            <w:tcBorders>
              <w:top w:val="nil"/>
              <w:left w:val="nil"/>
              <w:bottom w:val="nil"/>
              <w:right w:val="single" w:sz="4" w:space="0" w:color="auto"/>
            </w:tcBorders>
            <w:shd w:val="clear" w:color="auto" w:fill="auto"/>
            <w:noWrap/>
            <w:vAlign w:val="bottom"/>
            <w:hideMark/>
          </w:tcPr>
          <w:p w14:paraId="78057D66"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لابسا</w:t>
            </w:r>
          </w:p>
        </w:tc>
      </w:tr>
      <w:tr w:rsidR="00C55198" w:rsidRPr="006F3ED0" w14:paraId="6C47B2B2" w14:textId="77777777" w:rsidTr="005D0D3A">
        <w:trPr>
          <w:trHeight w:val="380"/>
        </w:trPr>
        <w:tc>
          <w:tcPr>
            <w:tcW w:w="1040" w:type="dxa"/>
            <w:tcBorders>
              <w:top w:val="nil"/>
              <w:left w:val="single" w:sz="4" w:space="0" w:color="auto"/>
              <w:bottom w:val="nil"/>
              <w:right w:val="nil"/>
            </w:tcBorders>
            <w:shd w:val="clear" w:color="auto" w:fill="auto"/>
            <w:noWrap/>
            <w:vAlign w:val="bottom"/>
            <w:hideMark/>
          </w:tcPr>
          <w:p w14:paraId="351BB08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24</w:t>
            </w:r>
          </w:p>
        </w:tc>
        <w:tc>
          <w:tcPr>
            <w:tcW w:w="1040" w:type="dxa"/>
            <w:tcBorders>
              <w:top w:val="nil"/>
              <w:left w:val="nil"/>
              <w:bottom w:val="nil"/>
              <w:right w:val="single" w:sz="4" w:space="0" w:color="auto"/>
            </w:tcBorders>
            <w:shd w:val="clear" w:color="auto" w:fill="auto"/>
            <w:noWrap/>
            <w:vAlign w:val="bottom"/>
            <w:hideMark/>
          </w:tcPr>
          <w:p w14:paraId="024FA1E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خشرق</w:t>
            </w:r>
          </w:p>
        </w:tc>
        <w:tc>
          <w:tcPr>
            <w:tcW w:w="1040" w:type="dxa"/>
            <w:tcBorders>
              <w:top w:val="nil"/>
              <w:left w:val="single" w:sz="4" w:space="0" w:color="auto"/>
              <w:bottom w:val="nil"/>
              <w:right w:val="nil"/>
            </w:tcBorders>
            <w:shd w:val="clear" w:color="auto" w:fill="auto"/>
            <w:noWrap/>
            <w:vAlign w:val="bottom"/>
            <w:hideMark/>
          </w:tcPr>
          <w:p w14:paraId="4402EE9D"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50</w:t>
            </w:r>
          </w:p>
        </w:tc>
        <w:tc>
          <w:tcPr>
            <w:tcW w:w="1040" w:type="dxa"/>
            <w:tcBorders>
              <w:top w:val="nil"/>
              <w:left w:val="nil"/>
              <w:bottom w:val="nil"/>
              <w:right w:val="single" w:sz="4" w:space="0" w:color="auto"/>
            </w:tcBorders>
            <w:shd w:val="clear" w:color="auto" w:fill="auto"/>
            <w:noWrap/>
            <w:vAlign w:val="bottom"/>
            <w:hideMark/>
          </w:tcPr>
          <w:p w14:paraId="3F88D2C1"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دکوثر</w:t>
            </w:r>
          </w:p>
        </w:tc>
        <w:tc>
          <w:tcPr>
            <w:tcW w:w="1040" w:type="dxa"/>
            <w:tcBorders>
              <w:top w:val="nil"/>
              <w:left w:val="single" w:sz="4" w:space="0" w:color="auto"/>
              <w:bottom w:val="nil"/>
              <w:right w:val="nil"/>
            </w:tcBorders>
            <w:shd w:val="clear" w:color="auto" w:fill="auto"/>
            <w:noWrap/>
            <w:vAlign w:val="bottom"/>
            <w:hideMark/>
          </w:tcPr>
          <w:p w14:paraId="7F0A1F29"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76</w:t>
            </w:r>
          </w:p>
        </w:tc>
        <w:tc>
          <w:tcPr>
            <w:tcW w:w="1040" w:type="dxa"/>
            <w:tcBorders>
              <w:top w:val="nil"/>
              <w:left w:val="nil"/>
              <w:bottom w:val="nil"/>
              <w:right w:val="single" w:sz="4" w:space="0" w:color="auto"/>
            </w:tcBorders>
            <w:shd w:val="clear" w:color="auto" w:fill="auto"/>
            <w:noWrap/>
            <w:vAlign w:val="bottom"/>
            <w:hideMark/>
          </w:tcPr>
          <w:p w14:paraId="425A5B0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فاسمین</w:t>
            </w:r>
          </w:p>
        </w:tc>
        <w:tc>
          <w:tcPr>
            <w:tcW w:w="1040" w:type="dxa"/>
            <w:tcBorders>
              <w:top w:val="nil"/>
              <w:left w:val="single" w:sz="4" w:space="0" w:color="auto"/>
              <w:bottom w:val="nil"/>
              <w:right w:val="nil"/>
            </w:tcBorders>
            <w:shd w:val="clear" w:color="auto" w:fill="auto"/>
            <w:noWrap/>
            <w:vAlign w:val="bottom"/>
            <w:hideMark/>
          </w:tcPr>
          <w:p w14:paraId="1F642F5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102</w:t>
            </w:r>
          </w:p>
        </w:tc>
        <w:tc>
          <w:tcPr>
            <w:tcW w:w="1040" w:type="dxa"/>
            <w:tcBorders>
              <w:top w:val="nil"/>
              <w:left w:val="nil"/>
              <w:bottom w:val="nil"/>
              <w:right w:val="single" w:sz="4" w:space="0" w:color="auto"/>
            </w:tcBorders>
            <w:shd w:val="clear" w:color="auto" w:fill="auto"/>
            <w:noWrap/>
            <w:vAlign w:val="bottom"/>
            <w:hideMark/>
          </w:tcPr>
          <w:p w14:paraId="6178A465"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فروس</w:t>
            </w:r>
          </w:p>
        </w:tc>
      </w:tr>
      <w:tr w:rsidR="00C55198" w:rsidRPr="006F3ED0" w14:paraId="52A2A39B" w14:textId="77777777" w:rsidTr="00A54302">
        <w:trPr>
          <w:trHeight w:val="380"/>
        </w:trPr>
        <w:tc>
          <w:tcPr>
            <w:tcW w:w="1040" w:type="dxa"/>
            <w:tcBorders>
              <w:top w:val="nil"/>
              <w:left w:val="single" w:sz="4" w:space="0" w:color="auto"/>
              <w:right w:val="nil"/>
            </w:tcBorders>
            <w:shd w:val="clear" w:color="auto" w:fill="auto"/>
            <w:noWrap/>
            <w:vAlign w:val="bottom"/>
            <w:hideMark/>
          </w:tcPr>
          <w:p w14:paraId="159F481C"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25</w:t>
            </w:r>
          </w:p>
        </w:tc>
        <w:tc>
          <w:tcPr>
            <w:tcW w:w="1040" w:type="dxa"/>
            <w:tcBorders>
              <w:top w:val="nil"/>
              <w:left w:val="nil"/>
              <w:right w:val="single" w:sz="4" w:space="0" w:color="auto"/>
            </w:tcBorders>
            <w:shd w:val="clear" w:color="auto" w:fill="auto"/>
            <w:noWrap/>
            <w:vAlign w:val="bottom"/>
            <w:hideMark/>
          </w:tcPr>
          <w:p w14:paraId="1A9E0DF3"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خفنر</w:t>
            </w:r>
          </w:p>
        </w:tc>
        <w:tc>
          <w:tcPr>
            <w:tcW w:w="1040" w:type="dxa"/>
            <w:tcBorders>
              <w:top w:val="nil"/>
              <w:left w:val="single" w:sz="4" w:space="0" w:color="auto"/>
              <w:right w:val="nil"/>
            </w:tcBorders>
            <w:shd w:val="clear" w:color="auto" w:fill="auto"/>
            <w:noWrap/>
            <w:vAlign w:val="bottom"/>
            <w:hideMark/>
          </w:tcPr>
          <w:p w14:paraId="3C89EA76"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51</w:t>
            </w:r>
          </w:p>
        </w:tc>
        <w:tc>
          <w:tcPr>
            <w:tcW w:w="1040" w:type="dxa"/>
            <w:tcBorders>
              <w:top w:val="nil"/>
              <w:left w:val="nil"/>
              <w:right w:val="single" w:sz="4" w:space="0" w:color="auto"/>
            </w:tcBorders>
            <w:shd w:val="clear" w:color="auto" w:fill="auto"/>
            <w:noWrap/>
            <w:vAlign w:val="bottom"/>
            <w:hideMark/>
          </w:tcPr>
          <w:p w14:paraId="11F479C7"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دکیمی</w:t>
            </w:r>
          </w:p>
        </w:tc>
        <w:tc>
          <w:tcPr>
            <w:tcW w:w="1040" w:type="dxa"/>
            <w:tcBorders>
              <w:top w:val="nil"/>
              <w:left w:val="single" w:sz="4" w:space="0" w:color="auto"/>
              <w:right w:val="nil"/>
            </w:tcBorders>
            <w:shd w:val="clear" w:color="auto" w:fill="auto"/>
            <w:noWrap/>
            <w:vAlign w:val="bottom"/>
            <w:hideMark/>
          </w:tcPr>
          <w:p w14:paraId="6AF070A7"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77</w:t>
            </w:r>
          </w:p>
        </w:tc>
        <w:tc>
          <w:tcPr>
            <w:tcW w:w="1040" w:type="dxa"/>
            <w:tcBorders>
              <w:top w:val="nil"/>
              <w:left w:val="nil"/>
              <w:right w:val="single" w:sz="4" w:space="0" w:color="auto"/>
            </w:tcBorders>
            <w:shd w:val="clear" w:color="auto" w:fill="auto"/>
            <w:noWrap/>
            <w:vAlign w:val="bottom"/>
            <w:hideMark/>
          </w:tcPr>
          <w:p w14:paraId="251E9AB3"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فایرا</w:t>
            </w:r>
          </w:p>
        </w:tc>
        <w:tc>
          <w:tcPr>
            <w:tcW w:w="1040" w:type="dxa"/>
            <w:tcBorders>
              <w:top w:val="nil"/>
              <w:left w:val="single" w:sz="4" w:space="0" w:color="auto"/>
              <w:right w:val="nil"/>
            </w:tcBorders>
            <w:shd w:val="clear" w:color="auto" w:fill="auto"/>
            <w:noWrap/>
            <w:vAlign w:val="bottom"/>
            <w:hideMark/>
          </w:tcPr>
          <w:p w14:paraId="22218B63" w14:textId="77777777" w:rsidR="00C55198" w:rsidRPr="00674405" w:rsidRDefault="00C55198" w:rsidP="00631855">
            <w:pPr>
              <w:bidi/>
              <w:spacing w:after="0" w:line="240" w:lineRule="auto"/>
              <w:rPr>
                <w:rFonts w:ascii="Arial" w:eastAsia="Times New Roman" w:hAnsi="Arial" w:cs="B Nazanin"/>
                <w:sz w:val="24"/>
                <w:szCs w:val="24"/>
                <w:rtl/>
                <w:lang w:bidi="fa-IR"/>
              </w:rPr>
            </w:pPr>
          </w:p>
        </w:tc>
        <w:tc>
          <w:tcPr>
            <w:tcW w:w="1040" w:type="dxa"/>
            <w:tcBorders>
              <w:top w:val="nil"/>
              <w:left w:val="nil"/>
              <w:right w:val="single" w:sz="4" w:space="0" w:color="auto"/>
            </w:tcBorders>
            <w:shd w:val="clear" w:color="auto" w:fill="auto"/>
            <w:noWrap/>
            <w:vAlign w:val="bottom"/>
            <w:hideMark/>
          </w:tcPr>
          <w:p w14:paraId="7BED1DF1" w14:textId="77777777" w:rsidR="00C55198" w:rsidRPr="00674405" w:rsidRDefault="00C55198" w:rsidP="00631855">
            <w:pPr>
              <w:spacing w:after="0" w:line="240" w:lineRule="auto"/>
              <w:rPr>
                <w:rFonts w:ascii="Times New Roman" w:eastAsia="Times New Roman" w:hAnsi="Times New Roman" w:cs="B Nazanin"/>
                <w:sz w:val="24"/>
                <w:szCs w:val="24"/>
                <w:lang w:bidi="fa-IR"/>
              </w:rPr>
            </w:pPr>
          </w:p>
        </w:tc>
      </w:tr>
      <w:tr w:rsidR="00C55198" w:rsidRPr="006F3ED0" w14:paraId="04E4B2C0" w14:textId="77777777" w:rsidTr="00A54302">
        <w:trPr>
          <w:trHeight w:val="380"/>
        </w:trPr>
        <w:tc>
          <w:tcPr>
            <w:tcW w:w="1040" w:type="dxa"/>
            <w:tcBorders>
              <w:top w:val="nil"/>
              <w:left w:val="single" w:sz="4" w:space="0" w:color="auto"/>
              <w:bottom w:val="single" w:sz="4" w:space="0" w:color="auto"/>
              <w:right w:val="nil"/>
            </w:tcBorders>
            <w:shd w:val="clear" w:color="auto" w:fill="auto"/>
            <w:noWrap/>
            <w:vAlign w:val="bottom"/>
            <w:hideMark/>
          </w:tcPr>
          <w:p w14:paraId="446B514B" w14:textId="77777777" w:rsidR="00C55198" w:rsidRPr="00674405" w:rsidRDefault="00C55198" w:rsidP="00631855">
            <w:pPr>
              <w:bidi/>
              <w:spacing w:after="0" w:line="240" w:lineRule="auto"/>
              <w:rPr>
                <w:rFonts w:ascii="Arial" w:eastAsia="Times New Roman" w:hAnsi="Arial" w:cs="B Nazanin"/>
                <w:sz w:val="24"/>
                <w:szCs w:val="24"/>
                <w:lang w:bidi="fa-IR"/>
              </w:rPr>
            </w:pPr>
            <w:r w:rsidRPr="00674405">
              <w:rPr>
                <w:rFonts w:ascii="Arial" w:eastAsia="Times New Roman" w:hAnsi="Arial" w:cs="B Nazanin" w:hint="cs"/>
                <w:sz w:val="24"/>
                <w:szCs w:val="24"/>
                <w:rtl/>
                <w:lang w:bidi="fa-IR"/>
              </w:rPr>
              <w:t>26</w:t>
            </w:r>
          </w:p>
        </w:tc>
        <w:tc>
          <w:tcPr>
            <w:tcW w:w="1040" w:type="dxa"/>
            <w:tcBorders>
              <w:top w:val="nil"/>
              <w:left w:val="nil"/>
              <w:bottom w:val="single" w:sz="4" w:space="0" w:color="auto"/>
              <w:right w:val="single" w:sz="4" w:space="0" w:color="auto"/>
            </w:tcBorders>
            <w:shd w:val="clear" w:color="auto" w:fill="auto"/>
            <w:noWrap/>
            <w:vAlign w:val="bottom"/>
            <w:hideMark/>
          </w:tcPr>
          <w:p w14:paraId="641A77DF"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خکمک</w:t>
            </w:r>
          </w:p>
        </w:tc>
        <w:tc>
          <w:tcPr>
            <w:tcW w:w="1040" w:type="dxa"/>
            <w:tcBorders>
              <w:top w:val="nil"/>
              <w:left w:val="single" w:sz="4" w:space="0" w:color="auto"/>
              <w:bottom w:val="single" w:sz="4" w:space="0" w:color="auto"/>
              <w:right w:val="nil"/>
            </w:tcBorders>
            <w:shd w:val="clear" w:color="auto" w:fill="auto"/>
            <w:noWrap/>
            <w:vAlign w:val="bottom"/>
            <w:hideMark/>
          </w:tcPr>
          <w:p w14:paraId="667586BE"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52</w:t>
            </w:r>
          </w:p>
        </w:tc>
        <w:tc>
          <w:tcPr>
            <w:tcW w:w="1040" w:type="dxa"/>
            <w:tcBorders>
              <w:top w:val="nil"/>
              <w:left w:val="nil"/>
              <w:bottom w:val="single" w:sz="4" w:space="0" w:color="auto"/>
              <w:right w:val="single" w:sz="4" w:space="0" w:color="auto"/>
            </w:tcBorders>
            <w:shd w:val="clear" w:color="auto" w:fill="auto"/>
            <w:noWrap/>
            <w:vAlign w:val="bottom"/>
            <w:hideMark/>
          </w:tcPr>
          <w:p w14:paraId="45BF13F8"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دلر</w:t>
            </w:r>
          </w:p>
        </w:tc>
        <w:tc>
          <w:tcPr>
            <w:tcW w:w="1040" w:type="dxa"/>
            <w:tcBorders>
              <w:top w:val="nil"/>
              <w:left w:val="single" w:sz="4" w:space="0" w:color="auto"/>
              <w:bottom w:val="single" w:sz="4" w:space="0" w:color="auto"/>
              <w:right w:val="nil"/>
            </w:tcBorders>
            <w:shd w:val="clear" w:color="auto" w:fill="auto"/>
            <w:noWrap/>
            <w:vAlign w:val="bottom"/>
            <w:hideMark/>
          </w:tcPr>
          <w:p w14:paraId="4E6DEEFA"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78</w:t>
            </w:r>
          </w:p>
        </w:tc>
        <w:tc>
          <w:tcPr>
            <w:tcW w:w="1040" w:type="dxa"/>
            <w:tcBorders>
              <w:top w:val="nil"/>
              <w:left w:val="nil"/>
              <w:bottom w:val="single" w:sz="4" w:space="0" w:color="auto"/>
              <w:right w:val="single" w:sz="4" w:space="0" w:color="auto"/>
            </w:tcBorders>
            <w:shd w:val="clear" w:color="auto" w:fill="auto"/>
            <w:noWrap/>
            <w:vAlign w:val="bottom"/>
            <w:hideMark/>
          </w:tcPr>
          <w:p w14:paraId="6A75DD83" w14:textId="77777777" w:rsidR="00C55198" w:rsidRPr="00674405" w:rsidRDefault="00C55198" w:rsidP="00631855">
            <w:pPr>
              <w:bidi/>
              <w:spacing w:after="0" w:line="240" w:lineRule="auto"/>
              <w:rPr>
                <w:rFonts w:ascii="Arial" w:eastAsia="Times New Roman" w:hAnsi="Arial" w:cs="B Nazanin"/>
                <w:sz w:val="24"/>
                <w:szCs w:val="24"/>
                <w:rtl/>
                <w:lang w:bidi="fa-IR"/>
              </w:rPr>
            </w:pPr>
            <w:r w:rsidRPr="00674405">
              <w:rPr>
                <w:rFonts w:ascii="Arial" w:eastAsia="Times New Roman" w:hAnsi="Arial" w:cs="B Nazanin" w:hint="cs"/>
                <w:sz w:val="24"/>
                <w:szCs w:val="24"/>
                <w:rtl/>
                <w:lang w:bidi="fa-IR"/>
              </w:rPr>
              <w:t>فباهنر</w:t>
            </w:r>
          </w:p>
        </w:tc>
        <w:tc>
          <w:tcPr>
            <w:tcW w:w="1040" w:type="dxa"/>
            <w:tcBorders>
              <w:top w:val="nil"/>
              <w:left w:val="single" w:sz="4" w:space="0" w:color="auto"/>
              <w:bottom w:val="single" w:sz="4" w:space="0" w:color="auto"/>
              <w:right w:val="nil"/>
            </w:tcBorders>
            <w:shd w:val="clear" w:color="auto" w:fill="auto"/>
            <w:noWrap/>
            <w:vAlign w:val="bottom"/>
            <w:hideMark/>
          </w:tcPr>
          <w:p w14:paraId="46BFCB9F" w14:textId="77777777" w:rsidR="00C55198" w:rsidRPr="00674405" w:rsidRDefault="00C55198" w:rsidP="00631855">
            <w:pPr>
              <w:bidi/>
              <w:spacing w:after="0" w:line="240" w:lineRule="auto"/>
              <w:rPr>
                <w:rFonts w:ascii="Arial" w:eastAsia="Times New Roman" w:hAnsi="Arial" w:cs="B Nazanin"/>
                <w:sz w:val="24"/>
                <w:szCs w:val="24"/>
                <w:rtl/>
                <w:lang w:bidi="fa-IR"/>
              </w:rPr>
            </w:pPr>
          </w:p>
        </w:tc>
        <w:tc>
          <w:tcPr>
            <w:tcW w:w="1040" w:type="dxa"/>
            <w:tcBorders>
              <w:top w:val="nil"/>
              <w:left w:val="nil"/>
              <w:bottom w:val="single" w:sz="4" w:space="0" w:color="auto"/>
              <w:right w:val="single" w:sz="4" w:space="0" w:color="auto"/>
            </w:tcBorders>
            <w:shd w:val="clear" w:color="auto" w:fill="auto"/>
            <w:noWrap/>
            <w:vAlign w:val="bottom"/>
            <w:hideMark/>
          </w:tcPr>
          <w:p w14:paraId="46F37538" w14:textId="77777777" w:rsidR="00C55198" w:rsidRPr="00674405" w:rsidRDefault="00C55198" w:rsidP="00631855">
            <w:pPr>
              <w:spacing w:after="0" w:line="240" w:lineRule="auto"/>
              <w:rPr>
                <w:rFonts w:ascii="Times New Roman" w:eastAsia="Times New Roman" w:hAnsi="Times New Roman" w:cs="B Nazanin"/>
                <w:sz w:val="24"/>
                <w:szCs w:val="24"/>
                <w:lang w:bidi="fa-IR"/>
              </w:rPr>
            </w:pPr>
          </w:p>
        </w:tc>
      </w:tr>
    </w:tbl>
    <w:p w14:paraId="5B130894" w14:textId="043D09C2" w:rsidR="003C11FE" w:rsidRPr="006F3ED0" w:rsidRDefault="003C11FE" w:rsidP="00631855">
      <w:pPr>
        <w:bidi/>
        <w:spacing w:line="240" w:lineRule="auto"/>
        <w:rPr>
          <w:rFonts w:cs="B Nazanin"/>
          <w:b/>
          <w:bCs/>
          <w:rtl/>
          <w:lang w:bidi="fa-IR"/>
        </w:rPr>
      </w:pPr>
    </w:p>
    <w:p w14:paraId="34AC11D9" w14:textId="2EA0E563" w:rsidR="003C11FE" w:rsidRDefault="003C11FE" w:rsidP="00631855">
      <w:pPr>
        <w:bidi/>
        <w:spacing w:line="240" w:lineRule="auto"/>
        <w:rPr>
          <w:rFonts w:cs="B Nazanin"/>
          <w:b/>
          <w:bCs/>
          <w:rtl/>
          <w:lang w:bidi="fa-IR"/>
        </w:rPr>
      </w:pPr>
    </w:p>
    <w:p w14:paraId="6D8CD5F0" w14:textId="77777777" w:rsidR="005100B3" w:rsidRPr="006F3ED0" w:rsidRDefault="005100B3" w:rsidP="005100B3">
      <w:pPr>
        <w:bidi/>
        <w:spacing w:line="240" w:lineRule="auto"/>
        <w:rPr>
          <w:rFonts w:cs="B Nazanin"/>
          <w:b/>
          <w:bCs/>
          <w:rtl/>
          <w:lang w:bidi="fa-IR"/>
        </w:rPr>
      </w:pPr>
    </w:p>
    <w:p w14:paraId="1ADD0B5D" w14:textId="77777777" w:rsidR="00E9555C" w:rsidRPr="006F3ED0" w:rsidRDefault="00E9555C" w:rsidP="00631855">
      <w:pPr>
        <w:bidi/>
        <w:spacing w:after="0" w:line="240" w:lineRule="auto"/>
        <w:rPr>
          <w:rFonts w:ascii="Times New Roman" w:eastAsia="Times New Roman" w:hAnsi="Times New Roman" w:cs="Times New Roman"/>
          <w:b/>
          <w:bCs/>
          <w:sz w:val="24"/>
          <w:szCs w:val="24"/>
          <w:rtl/>
          <w:lang w:bidi="fa-IR"/>
        </w:rPr>
      </w:pPr>
      <w:r w:rsidRPr="006F3ED0">
        <w:rPr>
          <w:rFonts w:ascii="Times New Roman" w:eastAsia="Times New Roman" w:hAnsi="Times New Roman" w:cs="Times New Roman" w:hint="cs"/>
          <w:b/>
          <w:bCs/>
          <w:sz w:val="24"/>
          <w:szCs w:val="24"/>
          <w:rtl/>
          <w:lang w:bidi="fa-IR"/>
        </w:rPr>
        <w:lastRenderedPageBreak/>
        <w:t>مانایی</w:t>
      </w:r>
    </w:p>
    <w:p w14:paraId="2D09C1F5" w14:textId="77777777" w:rsidR="00E9555C" w:rsidRPr="006F3ED0" w:rsidRDefault="00E9555C" w:rsidP="00631855">
      <w:pPr>
        <w:bidi/>
        <w:spacing w:after="0" w:line="240" w:lineRule="auto"/>
        <w:rPr>
          <w:rFonts w:ascii="Times New Roman" w:eastAsia="Times New Roman" w:hAnsi="Times New Roman" w:cs="Times New Roman"/>
          <w:sz w:val="24"/>
          <w:szCs w:val="24"/>
          <w:rtl/>
          <w:lang w:bidi="fa-IR"/>
        </w:rPr>
      </w:pPr>
    </w:p>
    <w:p w14:paraId="6A629F4E" w14:textId="77777777" w:rsidR="00E9555C" w:rsidRPr="006F3ED0" w:rsidRDefault="00E9555C" w:rsidP="00631855">
      <w:pPr>
        <w:bidi/>
        <w:spacing w:after="0" w:line="240" w:lineRule="auto"/>
        <w:rPr>
          <w:rFonts w:ascii="Times New Roman" w:eastAsia="Times New Roman" w:hAnsi="Times New Roman" w:cs="Times New Roman"/>
          <w:sz w:val="24"/>
          <w:szCs w:val="24"/>
          <w:rtl/>
          <w:lang w:bidi="fa-IR"/>
        </w:rPr>
      </w:pPr>
    </w:p>
    <w:p w14:paraId="6486623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1597"/>
        <w:gridCol w:w="1208"/>
        <w:gridCol w:w="1207"/>
        <w:gridCol w:w="1208"/>
        <w:gridCol w:w="1207"/>
      </w:tblGrid>
      <w:tr w:rsidR="00E9555C" w:rsidRPr="006F3ED0" w14:paraId="75B2D232" w14:textId="77777777" w:rsidTr="00571DF2">
        <w:trPr>
          <w:trHeight w:val="225"/>
          <w:jc w:val="center"/>
        </w:trPr>
        <w:tc>
          <w:tcPr>
            <w:tcW w:w="4012" w:type="dxa"/>
            <w:gridSpan w:val="3"/>
            <w:tcBorders>
              <w:top w:val="nil"/>
              <w:left w:val="nil"/>
              <w:bottom w:val="nil"/>
              <w:right w:val="nil"/>
            </w:tcBorders>
            <w:vAlign w:val="bottom"/>
          </w:tcPr>
          <w:p w14:paraId="127344A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Null Hypothesis: Stationarity </w:t>
            </w:r>
          </w:p>
        </w:tc>
        <w:tc>
          <w:tcPr>
            <w:tcW w:w="1208" w:type="dxa"/>
            <w:tcBorders>
              <w:top w:val="nil"/>
              <w:left w:val="nil"/>
              <w:bottom w:val="nil"/>
              <w:right w:val="nil"/>
            </w:tcBorders>
            <w:vAlign w:val="bottom"/>
          </w:tcPr>
          <w:p w14:paraId="6B1E997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FF2EE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DDD7025" w14:textId="77777777" w:rsidTr="00571DF2">
        <w:trPr>
          <w:trHeight w:val="225"/>
          <w:jc w:val="center"/>
        </w:trPr>
        <w:tc>
          <w:tcPr>
            <w:tcW w:w="2805" w:type="dxa"/>
            <w:gridSpan w:val="2"/>
            <w:tcBorders>
              <w:top w:val="nil"/>
              <w:left w:val="nil"/>
              <w:bottom w:val="nil"/>
              <w:right w:val="nil"/>
            </w:tcBorders>
            <w:vAlign w:val="bottom"/>
          </w:tcPr>
          <w:p w14:paraId="6836C43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Series:  DANESH</w:t>
            </w:r>
          </w:p>
        </w:tc>
        <w:tc>
          <w:tcPr>
            <w:tcW w:w="1207" w:type="dxa"/>
            <w:tcBorders>
              <w:top w:val="nil"/>
              <w:left w:val="nil"/>
              <w:bottom w:val="nil"/>
              <w:right w:val="nil"/>
            </w:tcBorders>
            <w:vAlign w:val="bottom"/>
          </w:tcPr>
          <w:p w14:paraId="181376F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DC684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3DD5A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046B8BD" w14:textId="77777777" w:rsidTr="00571DF2">
        <w:trPr>
          <w:trHeight w:val="225"/>
          <w:jc w:val="center"/>
        </w:trPr>
        <w:tc>
          <w:tcPr>
            <w:tcW w:w="4012" w:type="dxa"/>
            <w:gridSpan w:val="3"/>
            <w:tcBorders>
              <w:top w:val="nil"/>
              <w:left w:val="nil"/>
              <w:bottom w:val="nil"/>
              <w:right w:val="nil"/>
            </w:tcBorders>
            <w:vAlign w:val="bottom"/>
          </w:tcPr>
          <w:p w14:paraId="13241C2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Date: 03/26/22   Time: 16:22</w:t>
            </w:r>
          </w:p>
        </w:tc>
        <w:tc>
          <w:tcPr>
            <w:tcW w:w="1208" w:type="dxa"/>
            <w:tcBorders>
              <w:top w:val="nil"/>
              <w:left w:val="nil"/>
              <w:bottom w:val="nil"/>
              <w:right w:val="nil"/>
            </w:tcBorders>
            <w:vAlign w:val="bottom"/>
          </w:tcPr>
          <w:p w14:paraId="6B59B0E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AE5785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02E57FB" w14:textId="77777777" w:rsidTr="00571DF2">
        <w:trPr>
          <w:trHeight w:val="225"/>
          <w:jc w:val="center"/>
        </w:trPr>
        <w:tc>
          <w:tcPr>
            <w:tcW w:w="4012" w:type="dxa"/>
            <w:gridSpan w:val="3"/>
            <w:tcBorders>
              <w:top w:val="nil"/>
              <w:left w:val="nil"/>
              <w:bottom w:val="nil"/>
              <w:right w:val="nil"/>
            </w:tcBorders>
            <w:vAlign w:val="bottom"/>
          </w:tcPr>
          <w:p w14:paraId="3429EC6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475DDD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71372F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32A21A4" w14:textId="77777777" w:rsidTr="00571DF2">
        <w:trPr>
          <w:trHeight w:val="225"/>
          <w:jc w:val="center"/>
        </w:trPr>
        <w:tc>
          <w:tcPr>
            <w:tcW w:w="5220" w:type="dxa"/>
            <w:gridSpan w:val="4"/>
            <w:tcBorders>
              <w:top w:val="nil"/>
              <w:left w:val="nil"/>
              <w:bottom w:val="nil"/>
              <w:right w:val="nil"/>
            </w:tcBorders>
            <w:vAlign w:val="bottom"/>
          </w:tcPr>
          <w:p w14:paraId="4CF2018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Exogenous variables: Individual effects</w:t>
            </w:r>
          </w:p>
        </w:tc>
        <w:tc>
          <w:tcPr>
            <w:tcW w:w="1207" w:type="dxa"/>
            <w:tcBorders>
              <w:top w:val="nil"/>
              <w:left w:val="nil"/>
              <w:bottom w:val="nil"/>
              <w:right w:val="nil"/>
            </w:tcBorders>
            <w:vAlign w:val="bottom"/>
          </w:tcPr>
          <w:p w14:paraId="7B31DE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8BF3A49" w14:textId="77777777" w:rsidTr="00571DF2">
        <w:trPr>
          <w:trHeight w:val="225"/>
          <w:jc w:val="center"/>
        </w:trPr>
        <w:tc>
          <w:tcPr>
            <w:tcW w:w="6427" w:type="dxa"/>
            <w:gridSpan w:val="5"/>
            <w:tcBorders>
              <w:top w:val="nil"/>
              <w:left w:val="nil"/>
              <w:bottom w:val="nil"/>
              <w:right w:val="nil"/>
            </w:tcBorders>
            <w:vAlign w:val="bottom"/>
          </w:tcPr>
          <w:p w14:paraId="4259592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Newey-West automatic bandwidth selection and Bartlett kernel</w:t>
            </w:r>
          </w:p>
        </w:tc>
      </w:tr>
      <w:tr w:rsidR="00E9555C" w:rsidRPr="006F3ED0" w14:paraId="5B869E0E" w14:textId="77777777" w:rsidTr="00571DF2">
        <w:trPr>
          <w:trHeight w:val="225"/>
          <w:jc w:val="center"/>
        </w:trPr>
        <w:tc>
          <w:tcPr>
            <w:tcW w:w="5220" w:type="dxa"/>
            <w:gridSpan w:val="4"/>
            <w:tcBorders>
              <w:top w:val="nil"/>
              <w:left w:val="nil"/>
              <w:bottom w:val="nil"/>
              <w:right w:val="nil"/>
            </w:tcBorders>
            <w:vAlign w:val="bottom"/>
          </w:tcPr>
          <w:p w14:paraId="5B2BF70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Total (balanced) observations: 371</w:t>
            </w:r>
          </w:p>
        </w:tc>
        <w:tc>
          <w:tcPr>
            <w:tcW w:w="1207" w:type="dxa"/>
            <w:tcBorders>
              <w:top w:val="nil"/>
              <w:left w:val="nil"/>
              <w:bottom w:val="nil"/>
              <w:right w:val="nil"/>
            </w:tcBorders>
            <w:vAlign w:val="bottom"/>
          </w:tcPr>
          <w:p w14:paraId="40B0D92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228683D" w14:textId="77777777" w:rsidTr="00571DF2">
        <w:trPr>
          <w:trHeight w:val="225"/>
          <w:jc w:val="center"/>
        </w:trPr>
        <w:tc>
          <w:tcPr>
            <w:tcW w:w="5220" w:type="dxa"/>
            <w:gridSpan w:val="4"/>
            <w:tcBorders>
              <w:top w:val="nil"/>
              <w:left w:val="nil"/>
              <w:bottom w:val="nil"/>
              <w:right w:val="nil"/>
            </w:tcBorders>
            <w:vAlign w:val="bottom"/>
          </w:tcPr>
          <w:p w14:paraId="566A5B7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53 (49 dropped)</w:t>
            </w:r>
          </w:p>
        </w:tc>
        <w:tc>
          <w:tcPr>
            <w:tcW w:w="1207" w:type="dxa"/>
            <w:tcBorders>
              <w:top w:val="nil"/>
              <w:left w:val="nil"/>
              <w:bottom w:val="nil"/>
              <w:right w:val="nil"/>
            </w:tcBorders>
            <w:vAlign w:val="bottom"/>
          </w:tcPr>
          <w:p w14:paraId="4944095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EFC7EE1" w14:textId="77777777" w:rsidTr="00571DF2">
        <w:trPr>
          <w:trHeight w:hRule="exact" w:val="90"/>
          <w:jc w:val="center"/>
        </w:trPr>
        <w:tc>
          <w:tcPr>
            <w:tcW w:w="1597" w:type="dxa"/>
            <w:tcBorders>
              <w:top w:val="nil"/>
              <w:left w:val="nil"/>
              <w:bottom w:val="double" w:sz="6" w:space="2" w:color="auto"/>
              <w:right w:val="nil"/>
            </w:tcBorders>
            <w:vAlign w:val="bottom"/>
          </w:tcPr>
          <w:p w14:paraId="7333C71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46ADDB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2C9374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C5BAC8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13F5FD2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7D3481BC" w14:textId="77777777" w:rsidTr="00571DF2">
        <w:trPr>
          <w:trHeight w:hRule="exact" w:val="135"/>
          <w:jc w:val="center"/>
        </w:trPr>
        <w:tc>
          <w:tcPr>
            <w:tcW w:w="1597" w:type="dxa"/>
            <w:tcBorders>
              <w:top w:val="nil"/>
              <w:left w:val="nil"/>
              <w:bottom w:val="nil"/>
              <w:right w:val="nil"/>
            </w:tcBorders>
            <w:vAlign w:val="bottom"/>
          </w:tcPr>
          <w:p w14:paraId="179C57C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63E13A0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527CD1C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1987821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7E96E0A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3E4BE521" w14:textId="77777777" w:rsidTr="00571DF2">
        <w:trPr>
          <w:trHeight w:val="225"/>
          <w:jc w:val="center"/>
        </w:trPr>
        <w:tc>
          <w:tcPr>
            <w:tcW w:w="2805" w:type="dxa"/>
            <w:gridSpan w:val="2"/>
            <w:tcBorders>
              <w:top w:val="nil"/>
              <w:left w:val="nil"/>
              <w:bottom w:val="single" w:sz="6" w:space="0" w:color="auto"/>
              <w:right w:val="nil"/>
            </w:tcBorders>
            <w:vAlign w:val="bottom"/>
          </w:tcPr>
          <w:p w14:paraId="6262163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Method</w:t>
            </w:r>
          </w:p>
        </w:tc>
        <w:tc>
          <w:tcPr>
            <w:tcW w:w="1207" w:type="dxa"/>
            <w:tcBorders>
              <w:top w:val="nil"/>
              <w:left w:val="nil"/>
              <w:bottom w:val="single" w:sz="6" w:space="0" w:color="auto"/>
              <w:right w:val="nil"/>
            </w:tcBorders>
            <w:vAlign w:val="bottom"/>
          </w:tcPr>
          <w:p w14:paraId="67FBEF4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single" w:sz="6" w:space="0" w:color="auto"/>
              <w:right w:val="nil"/>
            </w:tcBorders>
            <w:vAlign w:val="bottom"/>
          </w:tcPr>
          <w:p w14:paraId="4716B3A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7" w:type="dxa"/>
            <w:tcBorders>
              <w:top w:val="nil"/>
              <w:left w:val="nil"/>
              <w:bottom w:val="single" w:sz="6" w:space="0" w:color="auto"/>
              <w:right w:val="nil"/>
            </w:tcBorders>
            <w:vAlign w:val="bottom"/>
          </w:tcPr>
          <w:p w14:paraId="4CF717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602B7301" w14:textId="77777777" w:rsidTr="00571DF2">
        <w:trPr>
          <w:trHeight w:val="225"/>
          <w:jc w:val="center"/>
        </w:trPr>
        <w:tc>
          <w:tcPr>
            <w:tcW w:w="2805" w:type="dxa"/>
            <w:gridSpan w:val="2"/>
            <w:tcBorders>
              <w:top w:val="nil"/>
              <w:left w:val="nil"/>
              <w:bottom w:val="nil"/>
              <w:right w:val="nil"/>
            </w:tcBorders>
            <w:vAlign w:val="bottom"/>
          </w:tcPr>
          <w:p w14:paraId="00A205F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Hadri Z-stat</w:t>
            </w:r>
          </w:p>
        </w:tc>
        <w:tc>
          <w:tcPr>
            <w:tcW w:w="1207" w:type="dxa"/>
            <w:tcBorders>
              <w:top w:val="nil"/>
              <w:left w:val="nil"/>
              <w:bottom w:val="nil"/>
              <w:right w:val="nil"/>
            </w:tcBorders>
            <w:vAlign w:val="bottom"/>
          </w:tcPr>
          <w:p w14:paraId="62CBD2E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06709F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7.53380</w:t>
            </w:r>
          </w:p>
        </w:tc>
        <w:tc>
          <w:tcPr>
            <w:tcW w:w="1207" w:type="dxa"/>
            <w:tcBorders>
              <w:top w:val="nil"/>
              <w:left w:val="nil"/>
              <w:bottom w:val="nil"/>
              <w:right w:val="nil"/>
            </w:tcBorders>
            <w:vAlign w:val="bottom"/>
          </w:tcPr>
          <w:p w14:paraId="4BF70FF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745525C5" w14:textId="77777777" w:rsidTr="00571DF2">
        <w:trPr>
          <w:trHeight w:val="225"/>
          <w:jc w:val="center"/>
        </w:trPr>
        <w:tc>
          <w:tcPr>
            <w:tcW w:w="4012" w:type="dxa"/>
            <w:gridSpan w:val="3"/>
            <w:tcBorders>
              <w:top w:val="nil"/>
              <w:left w:val="nil"/>
              <w:bottom w:val="nil"/>
              <w:right w:val="nil"/>
            </w:tcBorders>
            <w:vAlign w:val="bottom"/>
          </w:tcPr>
          <w:p w14:paraId="7DE7E12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Heteroscedastic Consistent Z-stat</w:t>
            </w:r>
          </w:p>
        </w:tc>
        <w:tc>
          <w:tcPr>
            <w:tcW w:w="1208" w:type="dxa"/>
            <w:tcBorders>
              <w:top w:val="nil"/>
              <w:left w:val="nil"/>
              <w:bottom w:val="nil"/>
              <w:right w:val="nil"/>
            </w:tcBorders>
            <w:vAlign w:val="bottom"/>
          </w:tcPr>
          <w:p w14:paraId="43B47A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8.66721</w:t>
            </w:r>
          </w:p>
        </w:tc>
        <w:tc>
          <w:tcPr>
            <w:tcW w:w="1207" w:type="dxa"/>
            <w:tcBorders>
              <w:top w:val="nil"/>
              <w:left w:val="nil"/>
              <w:bottom w:val="nil"/>
              <w:right w:val="nil"/>
            </w:tcBorders>
            <w:vAlign w:val="bottom"/>
          </w:tcPr>
          <w:p w14:paraId="7DD876D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7E8A00C2" w14:textId="77777777" w:rsidTr="00571DF2">
        <w:trPr>
          <w:trHeight w:hRule="exact" w:val="90"/>
          <w:jc w:val="center"/>
        </w:trPr>
        <w:tc>
          <w:tcPr>
            <w:tcW w:w="1597" w:type="dxa"/>
            <w:tcBorders>
              <w:top w:val="nil"/>
              <w:left w:val="nil"/>
              <w:bottom w:val="double" w:sz="6" w:space="0" w:color="auto"/>
              <w:right w:val="nil"/>
            </w:tcBorders>
            <w:vAlign w:val="bottom"/>
          </w:tcPr>
          <w:p w14:paraId="0196F1F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16CDBD9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6DEF256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0A7B5DD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39CCBD6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3172CA2D" w14:textId="77777777" w:rsidTr="00571DF2">
        <w:trPr>
          <w:trHeight w:hRule="exact" w:val="135"/>
          <w:jc w:val="center"/>
        </w:trPr>
        <w:tc>
          <w:tcPr>
            <w:tcW w:w="1597" w:type="dxa"/>
            <w:tcBorders>
              <w:top w:val="nil"/>
              <w:left w:val="nil"/>
              <w:bottom w:val="nil"/>
              <w:right w:val="nil"/>
            </w:tcBorders>
            <w:vAlign w:val="bottom"/>
          </w:tcPr>
          <w:p w14:paraId="0F4C207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7686572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1ACAA93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6BCB985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7CA06C9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bl>
    <w:p w14:paraId="221BD414" w14:textId="71DF0963" w:rsidR="00E9555C" w:rsidRPr="006F3ED0" w:rsidRDefault="00E9555C" w:rsidP="005100B3">
      <w:pPr>
        <w:bidi/>
        <w:spacing w:after="0" w:line="240" w:lineRule="auto"/>
        <w:rPr>
          <w:rFonts w:ascii="Times New Roman" w:eastAsia="Times New Roman" w:hAnsi="Times New Roman" w:cs="Times New Roman"/>
          <w:sz w:val="24"/>
          <w:szCs w:val="24"/>
          <w:lang w:bidi="fa-IR"/>
        </w:rPr>
      </w:pPr>
    </w:p>
    <w:p w14:paraId="20A3BBB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1597"/>
        <w:gridCol w:w="1208"/>
        <w:gridCol w:w="1207"/>
        <w:gridCol w:w="1208"/>
        <w:gridCol w:w="1207"/>
      </w:tblGrid>
      <w:tr w:rsidR="00E9555C" w:rsidRPr="006F3ED0" w14:paraId="60BA782B" w14:textId="77777777" w:rsidTr="00571DF2">
        <w:trPr>
          <w:trHeight w:val="225"/>
          <w:jc w:val="center"/>
        </w:trPr>
        <w:tc>
          <w:tcPr>
            <w:tcW w:w="4012" w:type="dxa"/>
            <w:gridSpan w:val="3"/>
            <w:tcBorders>
              <w:top w:val="nil"/>
              <w:left w:val="nil"/>
              <w:bottom w:val="nil"/>
              <w:right w:val="nil"/>
            </w:tcBorders>
            <w:vAlign w:val="bottom"/>
          </w:tcPr>
          <w:p w14:paraId="4464202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Null Hypothesis: Stationarity </w:t>
            </w:r>
          </w:p>
        </w:tc>
        <w:tc>
          <w:tcPr>
            <w:tcW w:w="1208" w:type="dxa"/>
            <w:tcBorders>
              <w:top w:val="nil"/>
              <w:left w:val="nil"/>
              <w:bottom w:val="nil"/>
              <w:right w:val="nil"/>
            </w:tcBorders>
            <w:vAlign w:val="bottom"/>
          </w:tcPr>
          <w:p w14:paraId="50329AD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06AEAB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62D6097" w14:textId="77777777" w:rsidTr="00571DF2">
        <w:trPr>
          <w:trHeight w:val="225"/>
          <w:jc w:val="center"/>
        </w:trPr>
        <w:tc>
          <w:tcPr>
            <w:tcW w:w="2805" w:type="dxa"/>
            <w:gridSpan w:val="2"/>
            <w:tcBorders>
              <w:top w:val="nil"/>
              <w:left w:val="nil"/>
              <w:bottom w:val="nil"/>
              <w:right w:val="nil"/>
            </w:tcBorders>
            <w:vAlign w:val="bottom"/>
          </w:tcPr>
          <w:p w14:paraId="6CA0EAB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Series:  ERM</w:t>
            </w:r>
          </w:p>
        </w:tc>
        <w:tc>
          <w:tcPr>
            <w:tcW w:w="1207" w:type="dxa"/>
            <w:tcBorders>
              <w:top w:val="nil"/>
              <w:left w:val="nil"/>
              <w:bottom w:val="nil"/>
              <w:right w:val="nil"/>
            </w:tcBorders>
            <w:vAlign w:val="bottom"/>
          </w:tcPr>
          <w:p w14:paraId="7459CA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3CD61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935208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BD97716" w14:textId="77777777" w:rsidTr="00571DF2">
        <w:trPr>
          <w:trHeight w:val="225"/>
          <w:jc w:val="center"/>
        </w:trPr>
        <w:tc>
          <w:tcPr>
            <w:tcW w:w="4012" w:type="dxa"/>
            <w:gridSpan w:val="3"/>
            <w:tcBorders>
              <w:top w:val="nil"/>
              <w:left w:val="nil"/>
              <w:bottom w:val="nil"/>
              <w:right w:val="nil"/>
            </w:tcBorders>
            <w:vAlign w:val="bottom"/>
          </w:tcPr>
          <w:p w14:paraId="05DF454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Date: 03/26/22   Time: 16:22</w:t>
            </w:r>
          </w:p>
        </w:tc>
        <w:tc>
          <w:tcPr>
            <w:tcW w:w="1208" w:type="dxa"/>
            <w:tcBorders>
              <w:top w:val="nil"/>
              <w:left w:val="nil"/>
              <w:bottom w:val="nil"/>
              <w:right w:val="nil"/>
            </w:tcBorders>
            <w:vAlign w:val="bottom"/>
          </w:tcPr>
          <w:p w14:paraId="6171155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A4BDF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1BC5C00" w14:textId="77777777" w:rsidTr="00571DF2">
        <w:trPr>
          <w:trHeight w:val="225"/>
          <w:jc w:val="center"/>
        </w:trPr>
        <w:tc>
          <w:tcPr>
            <w:tcW w:w="4012" w:type="dxa"/>
            <w:gridSpan w:val="3"/>
            <w:tcBorders>
              <w:top w:val="nil"/>
              <w:left w:val="nil"/>
              <w:bottom w:val="nil"/>
              <w:right w:val="nil"/>
            </w:tcBorders>
            <w:vAlign w:val="bottom"/>
          </w:tcPr>
          <w:p w14:paraId="40BA5C7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487AE4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D9ED7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4A90417" w14:textId="77777777" w:rsidTr="00571DF2">
        <w:trPr>
          <w:trHeight w:val="225"/>
          <w:jc w:val="center"/>
        </w:trPr>
        <w:tc>
          <w:tcPr>
            <w:tcW w:w="5220" w:type="dxa"/>
            <w:gridSpan w:val="4"/>
            <w:tcBorders>
              <w:top w:val="nil"/>
              <w:left w:val="nil"/>
              <w:bottom w:val="nil"/>
              <w:right w:val="nil"/>
            </w:tcBorders>
            <w:vAlign w:val="bottom"/>
          </w:tcPr>
          <w:p w14:paraId="7222443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Exogenous variables: Individual effects</w:t>
            </w:r>
          </w:p>
        </w:tc>
        <w:tc>
          <w:tcPr>
            <w:tcW w:w="1207" w:type="dxa"/>
            <w:tcBorders>
              <w:top w:val="nil"/>
              <w:left w:val="nil"/>
              <w:bottom w:val="nil"/>
              <w:right w:val="nil"/>
            </w:tcBorders>
            <w:vAlign w:val="bottom"/>
          </w:tcPr>
          <w:p w14:paraId="279EDD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4F6521B" w14:textId="77777777" w:rsidTr="00571DF2">
        <w:trPr>
          <w:trHeight w:val="225"/>
          <w:jc w:val="center"/>
        </w:trPr>
        <w:tc>
          <w:tcPr>
            <w:tcW w:w="6427" w:type="dxa"/>
            <w:gridSpan w:val="5"/>
            <w:tcBorders>
              <w:top w:val="nil"/>
              <w:left w:val="nil"/>
              <w:bottom w:val="nil"/>
              <w:right w:val="nil"/>
            </w:tcBorders>
            <w:vAlign w:val="bottom"/>
          </w:tcPr>
          <w:p w14:paraId="330EAC5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Newey-West automatic bandwidth selection and Bartlett kernel</w:t>
            </w:r>
          </w:p>
        </w:tc>
      </w:tr>
      <w:tr w:rsidR="00E9555C" w:rsidRPr="006F3ED0" w14:paraId="317464BC" w14:textId="77777777" w:rsidTr="00571DF2">
        <w:trPr>
          <w:trHeight w:val="225"/>
          <w:jc w:val="center"/>
        </w:trPr>
        <w:tc>
          <w:tcPr>
            <w:tcW w:w="5220" w:type="dxa"/>
            <w:gridSpan w:val="4"/>
            <w:tcBorders>
              <w:top w:val="nil"/>
              <w:left w:val="nil"/>
              <w:bottom w:val="nil"/>
              <w:right w:val="nil"/>
            </w:tcBorders>
            <w:vAlign w:val="bottom"/>
          </w:tcPr>
          <w:p w14:paraId="08B8C11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Total (balanced) observations: 714</w:t>
            </w:r>
          </w:p>
        </w:tc>
        <w:tc>
          <w:tcPr>
            <w:tcW w:w="1207" w:type="dxa"/>
            <w:tcBorders>
              <w:top w:val="nil"/>
              <w:left w:val="nil"/>
              <w:bottom w:val="nil"/>
              <w:right w:val="nil"/>
            </w:tcBorders>
            <w:vAlign w:val="bottom"/>
          </w:tcPr>
          <w:p w14:paraId="32D506D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3B3F386" w14:textId="77777777" w:rsidTr="00571DF2">
        <w:trPr>
          <w:trHeight w:val="225"/>
          <w:jc w:val="center"/>
        </w:trPr>
        <w:tc>
          <w:tcPr>
            <w:tcW w:w="4012" w:type="dxa"/>
            <w:gridSpan w:val="3"/>
            <w:tcBorders>
              <w:top w:val="nil"/>
              <w:left w:val="nil"/>
              <w:bottom w:val="nil"/>
              <w:right w:val="nil"/>
            </w:tcBorders>
            <w:vAlign w:val="bottom"/>
          </w:tcPr>
          <w:p w14:paraId="5949591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6DEB843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F3B5E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6AAF43E" w14:textId="77777777" w:rsidTr="00571DF2">
        <w:trPr>
          <w:trHeight w:hRule="exact" w:val="90"/>
          <w:jc w:val="center"/>
        </w:trPr>
        <w:tc>
          <w:tcPr>
            <w:tcW w:w="1597" w:type="dxa"/>
            <w:tcBorders>
              <w:top w:val="nil"/>
              <w:left w:val="nil"/>
              <w:bottom w:val="double" w:sz="6" w:space="2" w:color="auto"/>
              <w:right w:val="nil"/>
            </w:tcBorders>
            <w:vAlign w:val="bottom"/>
          </w:tcPr>
          <w:p w14:paraId="4992130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3F1BC7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BD87D9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B5711E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0657858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29AAD7CA" w14:textId="77777777" w:rsidTr="00571DF2">
        <w:trPr>
          <w:trHeight w:hRule="exact" w:val="135"/>
          <w:jc w:val="center"/>
        </w:trPr>
        <w:tc>
          <w:tcPr>
            <w:tcW w:w="1597" w:type="dxa"/>
            <w:tcBorders>
              <w:top w:val="nil"/>
              <w:left w:val="nil"/>
              <w:bottom w:val="nil"/>
              <w:right w:val="nil"/>
            </w:tcBorders>
            <w:vAlign w:val="bottom"/>
          </w:tcPr>
          <w:p w14:paraId="4768EB0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1F0E4D9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02C30A4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0F6DDB4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0482D17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4785F61A" w14:textId="77777777" w:rsidTr="00571DF2">
        <w:trPr>
          <w:trHeight w:val="225"/>
          <w:jc w:val="center"/>
        </w:trPr>
        <w:tc>
          <w:tcPr>
            <w:tcW w:w="2805" w:type="dxa"/>
            <w:gridSpan w:val="2"/>
            <w:tcBorders>
              <w:top w:val="nil"/>
              <w:left w:val="nil"/>
              <w:bottom w:val="single" w:sz="6" w:space="0" w:color="auto"/>
              <w:right w:val="nil"/>
            </w:tcBorders>
            <w:vAlign w:val="bottom"/>
          </w:tcPr>
          <w:p w14:paraId="1A25292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Method</w:t>
            </w:r>
          </w:p>
        </w:tc>
        <w:tc>
          <w:tcPr>
            <w:tcW w:w="1207" w:type="dxa"/>
            <w:tcBorders>
              <w:top w:val="nil"/>
              <w:left w:val="nil"/>
              <w:bottom w:val="single" w:sz="6" w:space="0" w:color="auto"/>
              <w:right w:val="nil"/>
            </w:tcBorders>
            <w:vAlign w:val="bottom"/>
          </w:tcPr>
          <w:p w14:paraId="1EA80BD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single" w:sz="6" w:space="0" w:color="auto"/>
              <w:right w:val="nil"/>
            </w:tcBorders>
            <w:vAlign w:val="bottom"/>
          </w:tcPr>
          <w:p w14:paraId="2FDC09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7" w:type="dxa"/>
            <w:tcBorders>
              <w:top w:val="nil"/>
              <w:left w:val="nil"/>
              <w:bottom w:val="single" w:sz="6" w:space="0" w:color="auto"/>
              <w:right w:val="nil"/>
            </w:tcBorders>
            <w:vAlign w:val="bottom"/>
          </w:tcPr>
          <w:p w14:paraId="2767787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6794E801" w14:textId="77777777" w:rsidTr="00571DF2">
        <w:trPr>
          <w:trHeight w:val="225"/>
          <w:jc w:val="center"/>
        </w:trPr>
        <w:tc>
          <w:tcPr>
            <w:tcW w:w="2805" w:type="dxa"/>
            <w:gridSpan w:val="2"/>
            <w:tcBorders>
              <w:top w:val="nil"/>
              <w:left w:val="nil"/>
              <w:bottom w:val="nil"/>
              <w:right w:val="nil"/>
            </w:tcBorders>
            <w:vAlign w:val="bottom"/>
          </w:tcPr>
          <w:p w14:paraId="793F211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Hadri Z-stat</w:t>
            </w:r>
          </w:p>
        </w:tc>
        <w:tc>
          <w:tcPr>
            <w:tcW w:w="1207" w:type="dxa"/>
            <w:tcBorders>
              <w:top w:val="nil"/>
              <w:left w:val="nil"/>
              <w:bottom w:val="nil"/>
              <w:right w:val="nil"/>
            </w:tcBorders>
            <w:vAlign w:val="bottom"/>
          </w:tcPr>
          <w:p w14:paraId="05E5E49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F7F88B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11.3598</w:t>
            </w:r>
          </w:p>
        </w:tc>
        <w:tc>
          <w:tcPr>
            <w:tcW w:w="1207" w:type="dxa"/>
            <w:tcBorders>
              <w:top w:val="nil"/>
              <w:left w:val="nil"/>
              <w:bottom w:val="nil"/>
              <w:right w:val="nil"/>
            </w:tcBorders>
            <w:vAlign w:val="bottom"/>
          </w:tcPr>
          <w:p w14:paraId="3AABB03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4A694F2E" w14:textId="77777777" w:rsidTr="00571DF2">
        <w:trPr>
          <w:trHeight w:val="225"/>
          <w:jc w:val="center"/>
        </w:trPr>
        <w:tc>
          <w:tcPr>
            <w:tcW w:w="4012" w:type="dxa"/>
            <w:gridSpan w:val="3"/>
            <w:tcBorders>
              <w:top w:val="nil"/>
              <w:left w:val="nil"/>
              <w:bottom w:val="nil"/>
              <w:right w:val="nil"/>
            </w:tcBorders>
            <w:vAlign w:val="bottom"/>
          </w:tcPr>
          <w:p w14:paraId="5695520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Heteroscedastic Consistent Z-stat</w:t>
            </w:r>
          </w:p>
        </w:tc>
        <w:tc>
          <w:tcPr>
            <w:tcW w:w="1208" w:type="dxa"/>
            <w:tcBorders>
              <w:top w:val="nil"/>
              <w:left w:val="nil"/>
              <w:bottom w:val="nil"/>
              <w:right w:val="nil"/>
            </w:tcBorders>
            <w:vAlign w:val="bottom"/>
          </w:tcPr>
          <w:p w14:paraId="3978539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13.1947</w:t>
            </w:r>
          </w:p>
        </w:tc>
        <w:tc>
          <w:tcPr>
            <w:tcW w:w="1207" w:type="dxa"/>
            <w:tcBorders>
              <w:top w:val="nil"/>
              <w:left w:val="nil"/>
              <w:bottom w:val="nil"/>
              <w:right w:val="nil"/>
            </w:tcBorders>
            <w:vAlign w:val="bottom"/>
          </w:tcPr>
          <w:p w14:paraId="582CD1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46971858" w14:textId="77777777" w:rsidTr="00571DF2">
        <w:trPr>
          <w:trHeight w:hRule="exact" w:val="90"/>
          <w:jc w:val="center"/>
        </w:trPr>
        <w:tc>
          <w:tcPr>
            <w:tcW w:w="1597" w:type="dxa"/>
            <w:tcBorders>
              <w:top w:val="nil"/>
              <w:left w:val="nil"/>
              <w:bottom w:val="double" w:sz="6" w:space="0" w:color="auto"/>
              <w:right w:val="nil"/>
            </w:tcBorders>
            <w:vAlign w:val="bottom"/>
          </w:tcPr>
          <w:p w14:paraId="450F627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7A4239E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59B3A98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5C7CA29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3476A4A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611DCAF5" w14:textId="77777777" w:rsidTr="00571DF2">
        <w:trPr>
          <w:trHeight w:hRule="exact" w:val="135"/>
          <w:jc w:val="center"/>
        </w:trPr>
        <w:tc>
          <w:tcPr>
            <w:tcW w:w="1597" w:type="dxa"/>
            <w:tcBorders>
              <w:top w:val="nil"/>
              <w:left w:val="nil"/>
              <w:bottom w:val="nil"/>
              <w:right w:val="nil"/>
            </w:tcBorders>
            <w:vAlign w:val="bottom"/>
          </w:tcPr>
          <w:p w14:paraId="2D8DCFF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34703B6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50A4B8B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5A4FF2F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4828D26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bl>
    <w:p w14:paraId="4E729EDA" w14:textId="7FBFED1C" w:rsidR="00E9555C" w:rsidRPr="006F3ED0" w:rsidRDefault="00E9555C" w:rsidP="005100B3">
      <w:pPr>
        <w:bidi/>
        <w:spacing w:after="0" w:line="240" w:lineRule="auto"/>
        <w:rPr>
          <w:rFonts w:ascii="Times New Roman" w:eastAsia="Times New Roman" w:hAnsi="Times New Roman" w:cs="Times New Roman"/>
          <w:sz w:val="24"/>
          <w:szCs w:val="24"/>
          <w:lang w:bidi="fa-IR"/>
        </w:rPr>
      </w:pPr>
    </w:p>
    <w:p w14:paraId="1E44F76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1597"/>
        <w:gridCol w:w="1208"/>
        <w:gridCol w:w="1207"/>
        <w:gridCol w:w="1208"/>
        <w:gridCol w:w="1207"/>
      </w:tblGrid>
      <w:tr w:rsidR="00E9555C" w:rsidRPr="006F3ED0" w14:paraId="14739FEF" w14:textId="77777777" w:rsidTr="00571DF2">
        <w:trPr>
          <w:trHeight w:val="225"/>
          <w:jc w:val="center"/>
        </w:trPr>
        <w:tc>
          <w:tcPr>
            <w:tcW w:w="4012" w:type="dxa"/>
            <w:gridSpan w:val="3"/>
            <w:tcBorders>
              <w:top w:val="nil"/>
              <w:left w:val="nil"/>
              <w:bottom w:val="nil"/>
              <w:right w:val="nil"/>
            </w:tcBorders>
            <w:vAlign w:val="bottom"/>
          </w:tcPr>
          <w:p w14:paraId="56D3D49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Null Hypothesis: Stationarity </w:t>
            </w:r>
          </w:p>
        </w:tc>
        <w:tc>
          <w:tcPr>
            <w:tcW w:w="1208" w:type="dxa"/>
            <w:tcBorders>
              <w:top w:val="nil"/>
              <w:left w:val="nil"/>
              <w:bottom w:val="nil"/>
              <w:right w:val="nil"/>
            </w:tcBorders>
            <w:vAlign w:val="bottom"/>
          </w:tcPr>
          <w:p w14:paraId="178FFB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9BF8C3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F203A83" w14:textId="77777777" w:rsidTr="00571DF2">
        <w:trPr>
          <w:trHeight w:val="225"/>
          <w:jc w:val="center"/>
        </w:trPr>
        <w:tc>
          <w:tcPr>
            <w:tcW w:w="2805" w:type="dxa"/>
            <w:gridSpan w:val="2"/>
            <w:tcBorders>
              <w:top w:val="nil"/>
              <w:left w:val="nil"/>
              <w:bottom w:val="nil"/>
              <w:right w:val="nil"/>
            </w:tcBorders>
            <w:vAlign w:val="bottom"/>
          </w:tcPr>
          <w:p w14:paraId="32CB47E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Series:  FCF</w:t>
            </w:r>
          </w:p>
        </w:tc>
        <w:tc>
          <w:tcPr>
            <w:tcW w:w="1207" w:type="dxa"/>
            <w:tcBorders>
              <w:top w:val="nil"/>
              <w:left w:val="nil"/>
              <w:bottom w:val="nil"/>
              <w:right w:val="nil"/>
            </w:tcBorders>
            <w:vAlign w:val="bottom"/>
          </w:tcPr>
          <w:p w14:paraId="3B92259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0B9B07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EB349B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3BAA21A" w14:textId="77777777" w:rsidTr="00571DF2">
        <w:trPr>
          <w:trHeight w:val="225"/>
          <w:jc w:val="center"/>
        </w:trPr>
        <w:tc>
          <w:tcPr>
            <w:tcW w:w="4012" w:type="dxa"/>
            <w:gridSpan w:val="3"/>
            <w:tcBorders>
              <w:top w:val="nil"/>
              <w:left w:val="nil"/>
              <w:bottom w:val="nil"/>
              <w:right w:val="nil"/>
            </w:tcBorders>
            <w:vAlign w:val="bottom"/>
          </w:tcPr>
          <w:p w14:paraId="72719A8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Date: 03/26/22   Time: 16:22</w:t>
            </w:r>
          </w:p>
        </w:tc>
        <w:tc>
          <w:tcPr>
            <w:tcW w:w="1208" w:type="dxa"/>
            <w:tcBorders>
              <w:top w:val="nil"/>
              <w:left w:val="nil"/>
              <w:bottom w:val="nil"/>
              <w:right w:val="nil"/>
            </w:tcBorders>
            <w:vAlign w:val="bottom"/>
          </w:tcPr>
          <w:p w14:paraId="0B4290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39B31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50331E1" w14:textId="77777777" w:rsidTr="00571DF2">
        <w:trPr>
          <w:trHeight w:val="225"/>
          <w:jc w:val="center"/>
        </w:trPr>
        <w:tc>
          <w:tcPr>
            <w:tcW w:w="4012" w:type="dxa"/>
            <w:gridSpan w:val="3"/>
            <w:tcBorders>
              <w:top w:val="nil"/>
              <w:left w:val="nil"/>
              <w:bottom w:val="nil"/>
              <w:right w:val="nil"/>
            </w:tcBorders>
            <w:vAlign w:val="bottom"/>
          </w:tcPr>
          <w:p w14:paraId="69E9AAF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4450B8A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7C96A6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63C74D4" w14:textId="77777777" w:rsidTr="00571DF2">
        <w:trPr>
          <w:trHeight w:val="225"/>
          <w:jc w:val="center"/>
        </w:trPr>
        <w:tc>
          <w:tcPr>
            <w:tcW w:w="5220" w:type="dxa"/>
            <w:gridSpan w:val="4"/>
            <w:tcBorders>
              <w:top w:val="nil"/>
              <w:left w:val="nil"/>
              <w:bottom w:val="nil"/>
              <w:right w:val="nil"/>
            </w:tcBorders>
            <w:vAlign w:val="bottom"/>
          </w:tcPr>
          <w:p w14:paraId="569D5D6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Exogenous variables: Individual effects</w:t>
            </w:r>
          </w:p>
        </w:tc>
        <w:tc>
          <w:tcPr>
            <w:tcW w:w="1207" w:type="dxa"/>
            <w:tcBorders>
              <w:top w:val="nil"/>
              <w:left w:val="nil"/>
              <w:bottom w:val="nil"/>
              <w:right w:val="nil"/>
            </w:tcBorders>
            <w:vAlign w:val="bottom"/>
          </w:tcPr>
          <w:p w14:paraId="6E1427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A517B7E" w14:textId="77777777" w:rsidTr="00571DF2">
        <w:trPr>
          <w:trHeight w:val="225"/>
          <w:jc w:val="center"/>
        </w:trPr>
        <w:tc>
          <w:tcPr>
            <w:tcW w:w="6427" w:type="dxa"/>
            <w:gridSpan w:val="5"/>
            <w:tcBorders>
              <w:top w:val="nil"/>
              <w:left w:val="nil"/>
              <w:bottom w:val="nil"/>
              <w:right w:val="nil"/>
            </w:tcBorders>
            <w:vAlign w:val="bottom"/>
          </w:tcPr>
          <w:p w14:paraId="285AB15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Newey-West automatic bandwidth selection and Bartlett kernel</w:t>
            </w:r>
          </w:p>
        </w:tc>
      </w:tr>
      <w:tr w:rsidR="00E9555C" w:rsidRPr="006F3ED0" w14:paraId="58AEA425" w14:textId="77777777" w:rsidTr="00571DF2">
        <w:trPr>
          <w:trHeight w:val="225"/>
          <w:jc w:val="center"/>
        </w:trPr>
        <w:tc>
          <w:tcPr>
            <w:tcW w:w="5220" w:type="dxa"/>
            <w:gridSpan w:val="4"/>
            <w:tcBorders>
              <w:top w:val="nil"/>
              <w:left w:val="nil"/>
              <w:bottom w:val="nil"/>
              <w:right w:val="nil"/>
            </w:tcBorders>
            <w:vAlign w:val="bottom"/>
          </w:tcPr>
          <w:p w14:paraId="62FB6F6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Total (balanced) observations: 714</w:t>
            </w:r>
          </w:p>
        </w:tc>
        <w:tc>
          <w:tcPr>
            <w:tcW w:w="1207" w:type="dxa"/>
            <w:tcBorders>
              <w:top w:val="nil"/>
              <w:left w:val="nil"/>
              <w:bottom w:val="nil"/>
              <w:right w:val="nil"/>
            </w:tcBorders>
            <w:vAlign w:val="bottom"/>
          </w:tcPr>
          <w:p w14:paraId="62EDD26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1C10B76" w14:textId="77777777" w:rsidTr="00571DF2">
        <w:trPr>
          <w:trHeight w:val="225"/>
          <w:jc w:val="center"/>
        </w:trPr>
        <w:tc>
          <w:tcPr>
            <w:tcW w:w="4012" w:type="dxa"/>
            <w:gridSpan w:val="3"/>
            <w:tcBorders>
              <w:top w:val="nil"/>
              <w:left w:val="nil"/>
              <w:bottom w:val="nil"/>
              <w:right w:val="nil"/>
            </w:tcBorders>
            <w:vAlign w:val="bottom"/>
          </w:tcPr>
          <w:p w14:paraId="3EDC05A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19D15B7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FAFAE5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8D96B35" w14:textId="77777777" w:rsidTr="00571DF2">
        <w:trPr>
          <w:trHeight w:hRule="exact" w:val="90"/>
          <w:jc w:val="center"/>
        </w:trPr>
        <w:tc>
          <w:tcPr>
            <w:tcW w:w="1597" w:type="dxa"/>
            <w:tcBorders>
              <w:top w:val="nil"/>
              <w:left w:val="nil"/>
              <w:bottom w:val="double" w:sz="6" w:space="2" w:color="auto"/>
              <w:right w:val="nil"/>
            </w:tcBorders>
            <w:vAlign w:val="bottom"/>
          </w:tcPr>
          <w:p w14:paraId="45E19A5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AEBBC3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0A0B9C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1034CC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6A5271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31EA336B" w14:textId="77777777" w:rsidTr="00571DF2">
        <w:trPr>
          <w:trHeight w:hRule="exact" w:val="135"/>
          <w:jc w:val="center"/>
        </w:trPr>
        <w:tc>
          <w:tcPr>
            <w:tcW w:w="1597" w:type="dxa"/>
            <w:tcBorders>
              <w:top w:val="nil"/>
              <w:left w:val="nil"/>
              <w:bottom w:val="nil"/>
              <w:right w:val="nil"/>
            </w:tcBorders>
            <w:vAlign w:val="bottom"/>
          </w:tcPr>
          <w:p w14:paraId="37F29F8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71DEDE9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0E0F7F2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038D217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584A354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374F9D2E" w14:textId="77777777" w:rsidTr="00571DF2">
        <w:trPr>
          <w:trHeight w:val="225"/>
          <w:jc w:val="center"/>
        </w:trPr>
        <w:tc>
          <w:tcPr>
            <w:tcW w:w="2805" w:type="dxa"/>
            <w:gridSpan w:val="2"/>
            <w:tcBorders>
              <w:top w:val="nil"/>
              <w:left w:val="nil"/>
              <w:bottom w:val="single" w:sz="6" w:space="0" w:color="auto"/>
              <w:right w:val="nil"/>
            </w:tcBorders>
            <w:vAlign w:val="bottom"/>
          </w:tcPr>
          <w:p w14:paraId="00C34ED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Method</w:t>
            </w:r>
          </w:p>
        </w:tc>
        <w:tc>
          <w:tcPr>
            <w:tcW w:w="1207" w:type="dxa"/>
            <w:tcBorders>
              <w:top w:val="nil"/>
              <w:left w:val="nil"/>
              <w:bottom w:val="single" w:sz="6" w:space="0" w:color="auto"/>
              <w:right w:val="nil"/>
            </w:tcBorders>
            <w:vAlign w:val="bottom"/>
          </w:tcPr>
          <w:p w14:paraId="5FB34B3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single" w:sz="6" w:space="0" w:color="auto"/>
              <w:right w:val="nil"/>
            </w:tcBorders>
            <w:vAlign w:val="bottom"/>
          </w:tcPr>
          <w:p w14:paraId="7C596C0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7" w:type="dxa"/>
            <w:tcBorders>
              <w:top w:val="nil"/>
              <w:left w:val="nil"/>
              <w:bottom w:val="single" w:sz="6" w:space="0" w:color="auto"/>
              <w:right w:val="nil"/>
            </w:tcBorders>
            <w:vAlign w:val="bottom"/>
          </w:tcPr>
          <w:p w14:paraId="0D920ED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4496A164" w14:textId="77777777" w:rsidTr="00571DF2">
        <w:trPr>
          <w:trHeight w:val="225"/>
          <w:jc w:val="center"/>
        </w:trPr>
        <w:tc>
          <w:tcPr>
            <w:tcW w:w="2805" w:type="dxa"/>
            <w:gridSpan w:val="2"/>
            <w:tcBorders>
              <w:top w:val="nil"/>
              <w:left w:val="nil"/>
              <w:bottom w:val="nil"/>
              <w:right w:val="nil"/>
            </w:tcBorders>
            <w:vAlign w:val="bottom"/>
          </w:tcPr>
          <w:p w14:paraId="044DB01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Hadri Z-stat</w:t>
            </w:r>
          </w:p>
        </w:tc>
        <w:tc>
          <w:tcPr>
            <w:tcW w:w="1207" w:type="dxa"/>
            <w:tcBorders>
              <w:top w:val="nil"/>
              <w:left w:val="nil"/>
              <w:bottom w:val="nil"/>
              <w:right w:val="nil"/>
            </w:tcBorders>
            <w:vAlign w:val="bottom"/>
          </w:tcPr>
          <w:p w14:paraId="336986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254DB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14.2141</w:t>
            </w:r>
          </w:p>
        </w:tc>
        <w:tc>
          <w:tcPr>
            <w:tcW w:w="1207" w:type="dxa"/>
            <w:tcBorders>
              <w:top w:val="nil"/>
              <w:left w:val="nil"/>
              <w:bottom w:val="nil"/>
              <w:right w:val="nil"/>
            </w:tcBorders>
            <w:vAlign w:val="bottom"/>
          </w:tcPr>
          <w:p w14:paraId="3C8139E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73651CBF" w14:textId="77777777" w:rsidTr="00571DF2">
        <w:trPr>
          <w:trHeight w:val="225"/>
          <w:jc w:val="center"/>
        </w:trPr>
        <w:tc>
          <w:tcPr>
            <w:tcW w:w="4012" w:type="dxa"/>
            <w:gridSpan w:val="3"/>
            <w:tcBorders>
              <w:top w:val="nil"/>
              <w:left w:val="nil"/>
              <w:bottom w:val="nil"/>
              <w:right w:val="nil"/>
            </w:tcBorders>
            <w:vAlign w:val="bottom"/>
          </w:tcPr>
          <w:p w14:paraId="61BA50B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Heteroscedastic Consistent Z-stat</w:t>
            </w:r>
          </w:p>
        </w:tc>
        <w:tc>
          <w:tcPr>
            <w:tcW w:w="1208" w:type="dxa"/>
            <w:tcBorders>
              <w:top w:val="nil"/>
              <w:left w:val="nil"/>
              <w:bottom w:val="nil"/>
              <w:right w:val="nil"/>
            </w:tcBorders>
            <w:vAlign w:val="bottom"/>
          </w:tcPr>
          <w:p w14:paraId="43B68E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13.5738</w:t>
            </w:r>
          </w:p>
        </w:tc>
        <w:tc>
          <w:tcPr>
            <w:tcW w:w="1207" w:type="dxa"/>
            <w:tcBorders>
              <w:top w:val="nil"/>
              <w:left w:val="nil"/>
              <w:bottom w:val="nil"/>
              <w:right w:val="nil"/>
            </w:tcBorders>
            <w:vAlign w:val="bottom"/>
          </w:tcPr>
          <w:p w14:paraId="4D87F2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7B7FCBB8" w14:textId="77777777" w:rsidTr="00571DF2">
        <w:trPr>
          <w:trHeight w:hRule="exact" w:val="90"/>
          <w:jc w:val="center"/>
        </w:trPr>
        <w:tc>
          <w:tcPr>
            <w:tcW w:w="1597" w:type="dxa"/>
            <w:tcBorders>
              <w:top w:val="nil"/>
              <w:left w:val="nil"/>
              <w:bottom w:val="double" w:sz="6" w:space="0" w:color="auto"/>
              <w:right w:val="nil"/>
            </w:tcBorders>
            <w:vAlign w:val="bottom"/>
          </w:tcPr>
          <w:p w14:paraId="090CBEA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8F9E80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3648121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05EACE4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1BF75B8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4AEE823D" w14:textId="77777777" w:rsidTr="00571DF2">
        <w:trPr>
          <w:trHeight w:hRule="exact" w:val="135"/>
          <w:jc w:val="center"/>
        </w:trPr>
        <w:tc>
          <w:tcPr>
            <w:tcW w:w="1597" w:type="dxa"/>
            <w:tcBorders>
              <w:top w:val="nil"/>
              <w:left w:val="nil"/>
              <w:bottom w:val="nil"/>
              <w:right w:val="nil"/>
            </w:tcBorders>
            <w:vAlign w:val="bottom"/>
          </w:tcPr>
          <w:p w14:paraId="70B7451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41E21E8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1ABB050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13BCB66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49AE9DF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bl>
    <w:p w14:paraId="224383E9" w14:textId="211D9631" w:rsidR="00E9555C" w:rsidRPr="006F3ED0" w:rsidRDefault="00E9555C" w:rsidP="005100B3">
      <w:pPr>
        <w:bidi/>
        <w:spacing w:after="0" w:line="240" w:lineRule="auto"/>
        <w:rPr>
          <w:rFonts w:ascii="Times New Roman" w:eastAsia="Times New Roman" w:hAnsi="Times New Roman" w:cs="Times New Roman"/>
          <w:sz w:val="24"/>
          <w:szCs w:val="24"/>
          <w:lang w:bidi="fa-IR"/>
        </w:rPr>
      </w:pPr>
    </w:p>
    <w:p w14:paraId="13284CF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1597"/>
        <w:gridCol w:w="1208"/>
        <w:gridCol w:w="1207"/>
        <w:gridCol w:w="1208"/>
        <w:gridCol w:w="1207"/>
      </w:tblGrid>
      <w:tr w:rsidR="00E9555C" w:rsidRPr="006F3ED0" w14:paraId="48B2AD59" w14:textId="77777777" w:rsidTr="00571DF2">
        <w:trPr>
          <w:trHeight w:val="225"/>
          <w:jc w:val="center"/>
        </w:trPr>
        <w:tc>
          <w:tcPr>
            <w:tcW w:w="4012" w:type="dxa"/>
            <w:gridSpan w:val="3"/>
            <w:tcBorders>
              <w:top w:val="nil"/>
              <w:left w:val="nil"/>
              <w:bottom w:val="nil"/>
              <w:right w:val="nil"/>
            </w:tcBorders>
            <w:vAlign w:val="bottom"/>
          </w:tcPr>
          <w:p w14:paraId="0C1CCED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Null Hypothesis: Stationarity </w:t>
            </w:r>
          </w:p>
        </w:tc>
        <w:tc>
          <w:tcPr>
            <w:tcW w:w="1208" w:type="dxa"/>
            <w:tcBorders>
              <w:top w:val="nil"/>
              <w:left w:val="nil"/>
              <w:bottom w:val="nil"/>
              <w:right w:val="nil"/>
            </w:tcBorders>
            <w:vAlign w:val="bottom"/>
          </w:tcPr>
          <w:p w14:paraId="4836AE7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4CF1DA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088835E" w14:textId="77777777" w:rsidTr="00571DF2">
        <w:trPr>
          <w:trHeight w:val="225"/>
          <w:jc w:val="center"/>
        </w:trPr>
        <w:tc>
          <w:tcPr>
            <w:tcW w:w="2805" w:type="dxa"/>
            <w:gridSpan w:val="2"/>
            <w:tcBorders>
              <w:top w:val="nil"/>
              <w:left w:val="nil"/>
              <w:bottom w:val="nil"/>
              <w:right w:val="nil"/>
            </w:tcBorders>
            <w:vAlign w:val="bottom"/>
          </w:tcPr>
          <w:p w14:paraId="09B1030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Series:  LEV</w:t>
            </w:r>
          </w:p>
        </w:tc>
        <w:tc>
          <w:tcPr>
            <w:tcW w:w="1207" w:type="dxa"/>
            <w:tcBorders>
              <w:top w:val="nil"/>
              <w:left w:val="nil"/>
              <w:bottom w:val="nil"/>
              <w:right w:val="nil"/>
            </w:tcBorders>
            <w:vAlign w:val="bottom"/>
          </w:tcPr>
          <w:p w14:paraId="66CDF94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6E0516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69F18D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E6249CA" w14:textId="77777777" w:rsidTr="00571DF2">
        <w:trPr>
          <w:trHeight w:val="225"/>
          <w:jc w:val="center"/>
        </w:trPr>
        <w:tc>
          <w:tcPr>
            <w:tcW w:w="4012" w:type="dxa"/>
            <w:gridSpan w:val="3"/>
            <w:tcBorders>
              <w:top w:val="nil"/>
              <w:left w:val="nil"/>
              <w:bottom w:val="nil"/>
              <w:right w:val="nil"/>
            </w:tcBorders>
            <w:vAlign w:val="bottom"/>
          </w:tcPr>
          <w:p w14:paraId="1024546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Date: 03/26/22   Time: 16:23</w:t>
            </w:r>
          </w:p>
        </w:tc>
        <w:tc>
          <w:tcPr>
            <w:tcW w:w="1208" w:type="dxa"/>
            <w:tcBorders>
              <w:top w:val="nil"/>
              <w:left w:val="nil"/>
              <w:bottom w:val="nil"/>
              <w:right w:val="nil"/>
            </w:tcBorders>
            <w:vAlign w:val="bottom"/>
          </w:tcPr>
          <w:p w14:paraId="5CC720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E4529D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1C31284" w14:textId="77777777" w:rsidTr="00571DF2">
        <w:trPr>
          <w:trHeight w:val="225"/>
          <w:jc w:val="center"/>
        </w:trPr>
        <w:tc>
          <w:tcPr>
            <w:tcW w:w="4012" w:type="dxa"/>
            <w:gridSpan w:val="3"/>
            <w:tcBorders>
              <w:top w:val="nil"/>
              <w:left w:val="nil"/>
              <w:bottom w:val="nil"/>
              <w:right w:val="nil"/>
            </w:tcBorders>
            <w:vAlign w:val="bottom"/>
          </w:tcPr>
          <w:p w14:paraId="3BB57E7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3CC131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A9719B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2C3F3D7" w14:textId="77777777" w:rsidTr="00571DF2">
        <w:trPr>
          <w:trHeight w:val="225"/>
          <w:jc w:val="center"/>
        </w:trPr>
        <w:tc>
          <w:tcPr>
            <w:tcW w:w="5220" w:type="dxa"/>
            <w:gridSpan w:val="4"/>
            <w:tcBorders>
              <w:top w:val="nil"/>
              <w:left w:val="nil"/>
              <w:bottom w:val="nil"/>
              <w:right w:val="nil"/>
            </w:tcBorders>
            <w:vAlign w:val="bottom"/>
          </w:tcPr>
          <w:p w14:paraId="63AA4E4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Exogenous variables: Individual effects</w:t>
            </w:r>
          </w:p>
        </w:tc>
        <w:tc>
          <w:tcPr>
            <w:tcW w:w="1207" w:type="dxa"/>
            <w:tcBorders>
              <w:top w:val="nil"/>
              <w:left w:val="nil"/>
              <w:bottom w:val="nil"/>
              <w:right w:val="nil"/>
            </w:tcBorders>
            <w:vAlign w:val="bottom"/>
          </w:tcPr>
          <w:p w14:paraId="178921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9100A5F" w14:textId="77777777" w:rsidTr="00571DF2">
        <w:trPr>
          <w:trHeight w:val="225"/>
          <w:jc w:val="center"/>
        </w:trPr>
        <w:tc>
          <w:tcPr>
            <w:tcW w:w="6427" w:type="dxa"/>
            <w:gridSpan w:val="5"/>
            <w:tcBorders>
              <w:top w:val="nil"/>
              <w:left w:val="nil"/>
              <w:bottom w:val="nil"/>
              <w:right w:val="nil"/>
            </w:tcBorders>
            <w:vAlign w:val="bottom"/>
          </w:tcPr>
          <w:p w14:paraId="326E35B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lastRenderedPageBreak/>
              <w:t>Newey-West automatic bandwidth selection and Bartlett kernel</w:t>
            </w:r>
          </w:p>
        </w:tc>
      </w:tr>
      <w:tr w:rsidR="00E9555C" w:rsidRPr="006F3ED0" w14:paraId="0C99DF47" w14:textId="77777777" w:rsidTr="00571DF2">
        <w:trPr>
          <w:trHeight w:val="225"/>
          <w:jc w:val="center"/>
        </w:trPr>
        <w:tc>
          <w:tcPr>
            <w:tcW w:w="5220" w:type="dxa"/>
            <w:gridSpan w:val="4"/>
            <w:tcBorders>
              <w:top w:val="nil"/>
              <w:left w:val="nil"/>
              <w:bottom w:val="nil"/>
              <w:right w:val="nil"/>
            </w:tcBorders>
            <w:vAlign w:val="bottom"/>
          </w:tcPr>
          <w:p w14:paraId="076ABB4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Total (balanced) observations: 714</w:t>
            </w:r>
          </w:p>
        </w:tc>
        <w:tc>
          <w:tcPr>
            <w:tcW w:w="1207" w:type="dxa"/>
            <w:tcBorders>
              <w:top w:val="nil"/>
              <w:left w:val="nil"/>
              <w:bottom w:val="nil"/>
              <w:right w:val="nil"/>
            </w:tcBorders>
            <w:vAlign w:val="bottom"/>
          </w:tcPr>
          <w:p w14:paraId="249F41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9F36F0F" w14:textId="77777777" w:rsidTr="00571DF2">
        <w:trPr>
          <w:trHeight w:val="225"/>
          <w:jc w:val="center"/>
        </w:trPr>
        <w:tc>
          <w:tcPr>
            <w:tcW w:w="4012" w:type="dxa"/>
            <w:gridSpan w:val="3"/>
            <w:tcBorders>
              <w:top w:val="nil"/>
              <w:left w:val="nil"/>
              <w:bottom w:val="nil"/>
              <w:right w:val="nil"/>
            </w:tcBorders>
            <w:vAlign w:val="bottom"/>
          </w:tcPr>
          <w:p w14:paraId="06175D4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4961D5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94AE9A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7C5F3DE" w14:textId="77777777" w:rsidTr="00571DF2">
        <w:trPr>
          <w:trHeight w:hRule="exact" w:val="90"/>
          <w:jc w:val="center"/>
        </w:trPr>
        <w:tc>
          <w:tcPr>
            <w:tcW w:w="1597" w:type="dxa"/>
            <w:tcBorders>
              <w:top w:val="nil"/>
              <w:left w:val="nil"/>
              <w:bottom w:val="double" w:sz="6" w:space="2" w:color="auto"/>
              <w:right w:val="nil"/>
            </w:tcBorders>
            <w:vAlign w:val="bottom"/>
          </w:tcPr>
          <w:p w14:paraId="6AF86AC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725A72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A89EF5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8AEA4B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EF27D8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279B36AE" w14:textId="77777777" w:rsidTr="00571DF2">
        <w:trPr>
          <w:trHeight w:hRule="exact" w:val="135"/>
          <w:jc w:val="center"/>
        </w:trPr>
        <w:tc>
          <w:tcPr>
            <w:tcW w:w="1597" w:type="dxa"/>
            <w:tcBorders>
              <w:top w:val="nil"/>
              <w:left w:val="nil"/>
              <w:bottom w:val="nil"/>
              <w:right w:val="nil"/>
            </w:tcBorders>
            <w:vAlign w:val="bottom"/>
          </w:tcPr>
          <w:p w14:paraId="202946F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6A9552B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7D932B8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11F95C8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265F0DA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1E9DD0C3" w14:textId="77777777" w:rsidTr="00571DF2">
        <w:trPr>
          <w:trHeight w:val="225"/>
          <w:jc w:val="center"/>
        </w:trPr>
        <w:tc>
          <w:tcPr>
            <w:tcW w:w="2805" w:type="dxa"/>
            <w:gridSpan w:val="2"/>
            <w:tcBorders>
              <w:top w:val="nil"/>
              <w:left w:val="nil"/>
              <w:bottom w:val="single" w:sz="6" w:space="0" w:color="auto"/>
              <w:right w:val="nil"/>
            </w:tcBorders>
            <w:vAlign w:val="bottom"/>
          </w:tcPr>
          <w:p w14:paraId="088D6C7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Method</w:t>
            </w:r>
          </w:p>
        </w:tc>
        <w:tc>
          <w:tcPr>
            <w:tcW w:w="1207" w:type="dxa"/>
            <w:tcBorders>
              <w:top w:val="nil"/>
              <w:left w:val="nil"/>
              <w:bottom w:val="single" w:sz="6" w:space="0" w:color="auto"/>
              <w:right w:val="nil"/>
            </w:tcBorders>
            <w:vAlign w:val="bottom"/>
          </w:tcPr>
          <w:p w14:paraId="3487782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single" w:sz="6" w:space="0" w:color="auto"/>
              <w:right w:val="nil"/>
            </w:tcBorders>
            <w:vAlign w:val="bottom"/>
          </w:tcPr>
          <w:p w14:paraId="4C198F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7" w:type="dxa"/>
            <w:tcBorders>
              <w:top w:val="nil"/>
              <w:left w:val="nil"/>
              <w:bottom w:val="single" w:sz="6" w:space="0" w:color="auto"/>
              <w:right w:val="nil"/>
            </w:tcBorders>
            <w:vAlign w:val="bottom"/>
          </w:tcPr>
          <w:p w14:paraId="0BAA482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67CC100E" w14:textId="77777777" w:rsidTr="00571DF2">
        <w:trPr>
          <w:trHeight w:val="225"/>
          <w:jc w:val="center"/>
        </w:trPr>
        <w:tc>
          <w:tcPr>
            <w:tcW w:w="2805" w:type="dxa"/>
            <w:gridSpan w:val="2"/>
            <w:tcBorders>
              <w:top w:val="nil"/>
              <w:left w:val="nil"/>
              <w:bottom w:val="nil"/>
              <w:right w:val="nil"/>
            </w:tcBorders>
            <w:vAlign w:val="bottom"/>
          </w:tcPr>
          <w:p w14:paraId="275E9A3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Hadri Z-stat</w:t>
            </w:r>
          </w:p>
        </w:tc>
        <w:tc>
          <w:tcPr>
            <w:tcW w:w="1207" w:type="dxa"/>
            <w:tcBorders>
              <w:top w:val="nil"/>
              <w:left w:val="nil"/>
              <w:bottom w:val="nil"/>
              <w:right w:val="nil"/>
            </w:tcBorders>
            <w:vAlign w:val="bottom"/>
          </w:tcPr>
          <w:p w14:paraId="734EED7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5F9FFD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11.8992</w:t>
            </w:r>
          </w:p>
        </w:tc>
        <w:tc>
          <w:tcPr>
            <w:tcW w:w="1207" w:type="dxa"/>
            <w:tcBorders>
              <w:top w:val="nil"/>
              <w:left w:val="nil"/>
              <w:bottom w:val="nil"/>
              <w:right w:val="nil"/>
            </w:tcBorders>
            <w:vAlign w:val="bottom"/>
          </w:tcPr>
          <w:p w14:paraId="52D8F2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694E74B2" w14:textId="77777777" w:rsidTr="00571DF2">
        <w:trPr>
          <w:trHeight w:val="225"/>
          <w:jc w:val="center"/>
        </w:trPr>
        <w:tc>
          <w:tcPr>
            <w:tcW w:w="4012" w:type="dxa"/>
            <w:gridSpan w:val="3"/>
            <w:tcBorders>
              <w:top w:val="nil"/>
              <w:left w:val="nil"/>
              <w:bottom w:val="nil"/>
              <w:right w:val="nil"/>
            </w:tcBorders>
            <w:vAlign w:val="bottom"/>
          </w:tcPr>
          <w:p w14:paraId="1A90CFA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Heteroscedastic Consistent Z-stat</w:t>
            </w:r>
          </w:p>
        </w:tc>
        <w:tc>
          <w:tcPr>
            <w:tcW w:w="1208" w:type="dxa"/>
            <w:tcBorders>
              <w:top w:val="nil"/>
              <w:left w:val="nil"/>
              <w:bottom w:val="nil"/>
              <w:right w:val="nil"/>
            </w:tcBorders>
            <w:vAlign w:val="bottom"/>
          </w:tcPr>
          <w:p w14:paraId="407B79C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12.8265</w:t>
            </w:r>
          </w:p>
        </w:tc>
        <w:tc>
          <w:tcPr>
            <w:tcW w:w="1207" w:type="dxa"/>
            <w:tcBorders>
              <w:top w:val="nil"/>
              <w:left w:val="nil"/>
              <w:bottom w:val="nil"/>
              <w:right w:val="nil"/>
            </w:tcBorders>
            <w:vAlign w:val="bottom"/>
          </w:tcPr>
          <w:p w14:paraId="5BFBE35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78FB0F34" w14:textId="77777777" w:rsidTr="00571DF2">
        <w:trPr>
          <w:trHeight w:hRule="exact" w:val="90"/>
          <w:jc w:val="center"/>
        </w:trPr>
        <w:tc>
          <w:tcPr>
            <w:tcW w:w="1597" w:type="dxa"/>
            <w:tcBorders>
              <w:top w:val="nil"/>
              <w:left w:val="nil"/>
              <w:bottom w:val="double" w:sz="6" w:space="0" w:color="auto"/>
              <w:right w:val="nil"/>
            </w:tcBorders>
            <w:vAlign w:val="bottom"/>
          </w:tcPr>
          <w:p w14:paraId="01DFD1E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0284E48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3F3F3BA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77E039C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7015376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1BBFFF9D" w14:textId="77777777" w:rsidTr="00571DF2">
        <w:trPr>
          <w:trHeight w:hRule="exact" w:val="135"/>
          <w:jc w:val="center"/>
        </w:trPr>
        <w:tc>
          <w:tcPr>
            <w:tcW w:w="1597" w:type="dxa"/>
            <w:tcBorders>
              <w:top w:val="nil"/>
              <w:left w:val="nil"/>
              <w:bottom w:val="nil"/>
              <w:right w:val="nil"/>
            </w:tcBorders>
            <w:vAlign w:val="bottom"/>
          </w:tcPr>
          <w:p w14:paraId="5283454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1105E40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2A0A9B1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73ECAF6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5A12BBE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23D34626" w14:textId="77777777" w:rsidTr="00571DF2">
        <w:trPr>
          <w:trHeight w:val="225"/>
          <w:jc w:val="center"/>
        </w:trPr>
        <w:tc>
          <w:tcPr>
            <w:tcW w:w="6427" w:type="dxa"/>
            <w:gridSpan w:val="5"/>
            <w:tcBorders>
              <w:top w:val="nil"/>
              <w:left w:val="nil"/>
              <w:bottom w:val="nil"/>
              <w:right w:val="nil"/>
            </w:tcBorders>
            <w:vAlign w:val="bottom"/>
          </w:tcPr>
          <w:p w14:paraId="2FBDEA5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 Note: High autocorrelation leads to severe size distortion in Hadri test,</w:t>
            </w:r>
          </w:p>
        </w:tc>
      </w:tr>
    </w:tbl>
    <w:p w14:paraId="04E379D6" w14:textId="13D94447" w:rsidR="00E9555C" w:rsidRPr="006F3ED0" w:rsidRDefault="00E9555C" w:rsidP="005100B3">
      <w:pPr>
        <w:bidi/>
        <w:spacing w:after="0" w:line="240" w:lineRule="auto"/>
        <w:rPr>
          <w:rFonts w:ascii="Times New Roman" w:eastAsia="Times New Roman" w:hAnsi="Times New Roman" w:cs="Times New Roman"/>
          <w:sz w:val="24"/>
          <w:szCs w:val="24"/>
          <w:lang w:bidi="fa-IR"/>
        </w:rPr>
      </w:pPr>
    </w:p>
    <w:p w14:paraId="25C5B7D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1597"/>
        <w:gridCol w:w="1208"/>
        <w:gridCol w:w="1207"/>
        <w:gridCol w:w="1208"/>
        <w:gridCol w:w="1207"/>
      </w:tblGrid>
      <w:tr w:rsidR="00E9555C" w:rsidRPr="006F3ED0" w14:paraId="5392F29C" w14:textId="77777777" w:rsidTr="00571DF2">
        <w:trPr>
          <w:trHeight w:val="225"/>
          <w:jc w:val="center"/>
        </w:trPr>
        <w:tc>
          <w:tcPr>
            <w:tcW w:w="4012" w:type="dxa"/>
            <w:gridSpan w:val="3"/>
            <w:tcBorders>
              <w:top w:val="nil"/>
              <w:left w:val="nil"/>
              <w:bottom w:val="nil"/>
              <w:right w:val="nil"/>
            </w:tcBorders>
            <w:vAlign w:val="bottom"/>
          </w:tcPr>
          <w:p w14:paraId="2D29CC2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Null Hypothesis: Stationarity </w:t>
            </w:r>
          </w:p>
        </w:tc>
        <w:tc>
          <w:tcPr>
            <w:tcW w:w="1208" w:type="dxa"/>
            <w:tcBorders>
              <w:top w:val="nil"/>
              <w:left w:val="nil"/>
              <w:bottom w:val="nil"/>
              <w:right w:val="nil"/>
            </w:tcBorders>
            <w:vAlign w:val="bottom"/>
          </w:tcPr>
          <w:p w14:paraId="3789DE5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F23983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D29F2CF" w14:textId="77777777" w:rsidTr="00571DF2">
        <w:trPr>
          <w:trHeight w:val="225"/>
          <w:jc w:val="center"/>
        </w:trPr>
        <w:tc>
          <w:tcPr>
            <w:tcW w:w="2805" w:type="dxa"/>
            <w:gridSpan w:val="2"/>
            <w:tcBorders>
              <w:top w:val="nil"/>
              <w:left w:val="nil"/>
              <w:bottom w:val="nil"/>
              <w:right w:val="nil"/>
            </w:tcBorders>
            <w:vAlign w:val="bottom"/>
          </w:tcPr>
          <w:p w14:paraId="47721DD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Series:  LI</w:t>
            </w:r>
          </w:p>
        </w:tc>
        <w:tc>
          <w:tcPr>
            <w:tcW w:w="1207" w:type="dxa"/>
            <w:tcBorders>
              <w:top w:val="nil"/>
              <w:left w:val="nil"/>
              <w:bottom w:val="nil"/>
              <w:right w:val="nil"/>
            </w:tcBorders>
            <w:vAlign w:val="bottom"/>
          </w:tcPr>
          <w:p w14:paraId="7FEFB2C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9AA1E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E5F681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879FF49" w14:textId="77777777" w:rsidTr="00571DF2">
        <w:trPr>
          <w:trHeight w:val="225"/>
          <w:jc w:val="center"/>
        </w:trPr>
        <w:tc>
          <w:tcPr>
            <w:tcW w:w="4012" w:type="dxa"/>
            <w:gridSpan w:val="3"/>
            <w:tcBorders>
              <w:top w:val="nil"/>
              <w:left w:val="nil"/>
              <w:bottom w:val="nil"/>
              <w:right w:val="nil"/>
            </w:tcBorders>
            <w:vAlign w:val="bottom"/>
          </w:tcPr>
          <w:p w14:paraId="3D54B3C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Date: 03/26/22   Time: 16:23</w:t>
            </w:r>
          </w:p>
        </w:tc>
        <w:tc>
          <w:tcPr>
            <w:tcW w:w="1208" w:type="dxa"/>
            <w:tcBorders>
              <w:top w:val="nil"/>
              <w:left w:val="nil"/>
              <w:bottom w:val="nil"/>
              <w:right w:val="nil"/>
            </w:tcBorders>
            <w:vAlign w:val="bottom"/>
          </w:tcPr>
          <w:p w14:paraId="7580FB0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02B4EC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F7812A2" w14:textId="77777777" w:rsidTr="00571DF2">
        <w:trPr>
          <w:trHeight w:val="225"/>
          <w:jc w:val="center"/>
        </w:trPr>
        <w:tc>
          <w:tcPr>
            <w:tcW w:w="4012" w:type="dxa"/>
            <w:gridSpan w:val="3"/>
            <w:tcBorders>
              <w:top w:val="nil"/>
              <w:left w:val="nil"/>
              <w:bottom w:val="nil"/>
              <w:right w:val="nil"/>
            </w:tcBorders>
            <w:vAlign w:val="bottom"/>
          </w:tcPr>
          <w:p w14:paraId="0B43690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34207B9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D32587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C5ECD37" w14:textId="77777777" w:rsidTr="00571DF2">
        <w:trPr>
          <w:trHeight w:val="225"/>
          <w:jc w:val="center"/>
        </w:trPr>
        <w:tc>
          <w:tcPr>
            <w:tcW w:w="5220" w:type="dxa"/>
            <w:gridSpan w:val="4"/>
            <w:tcBorders>
              <w:top w:val="nil"/>
              <w:left w:val="nil"/>
              <w:bottom w:val="nil"/>
              <w:right w:val="nil"/>
            </w:tcBorders>
            <w:vAlign w:val="bottom"/>
          </w:tcPr>
          <w:p w14:paraId="6C6FCF6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Exogenous variables: Individual effects</w:t>
            </w:r>
          </w:p>
        </w:tc>
        <w:tc>
          <w:tcPr>
            <w:tcW w:w="1207" w:type="dxa"/>
            <w:tcBorders>
              <w:top w:val="nil"/>
              <w:left w:val="nil"/>
              <w:bottom w:val="nil"/>
              <w:right w:val="nil"/>
            </w:tcBorders>
            <w:vAlign w:val="bottom"/>
          </w:tcPr>
          <w:p w14:paraId="18749AA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D3AD51A" w14:textId="77777777" w:rsidTr="00571DF2">
        <w:trPr>
          <w:trHeight w:val="225"/>
          <w:jc w:val="center"/>
        </w:trPr>
        <w:tc>
          <w:tcPr>
            <w:tcW w:w="6427" w:type="dxa"/>
            <w:gridSpan w:val="5"/>
            <w:tcBorders>
              <w:top w:val="nil"/>
              <w:left w:val="nil"/>
              <w:bottom w:val="nil"/>
              <w:right w:val="nil"/>
            </w:tcBorders>
            <w:vAlign w:val="bottom"/>
          </w:tcPr>
          <w:p w14:paraId="6BF3A62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Newey-West automatic bandwidth selection and Bartlett kernel</w:t>
            </w:r>
          </w:p>
        </w:tc>
      </w:tr>
      <w:tr w:rsidR="00E9555C" w:rsidRPr="006F3ED0" w14:paraId="440B1611" w14:textId="77777777" w:rsidTr="00571DF2">
        <w:trPr>
          <w:trHeight w:val="225"/>
          <w:jc w:val="center"/>
        </w:trPr>
        <w:tc>
          <w:tcPr>
            <w:tcW w:w="5220" w:type="dxa"/>
            <w:gridSpan w:val="4"/>
            <w:tcBorders>
              <w:top w:val="nil"/>
              <w:left w:val="nil"/>
              <w:bottom w:val="nil"/>
              <w:right w:val="nil"/>
            </w:tcBorders>
            <w:vAlign w:val="bottom"/>
          </w:tcPr>
          <w:p w14:paraId="550E2EA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Total (balanced) observations: 714</w:t>
            </w:r>
          </w:p>
        </w:tc>
        <w:tc>
          <w:tcPr>
            <w:tcW w:w="1207" w:type="dxa"/>
            <w:tcBorders>
              <w:top w:val="nil"/>
              <w:left w:val="nil"/>
              <w:bottom w:val="nil"/>
              <w:right w:val="nil"/>
            </w:tcBorders>
            <w:vAlign w:val="bottom"/>
          </w:tcPr>
          <w:p w14:paraId="1C2149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E52DFEF" w14:textId="77777777" w:rsidTr="00571DF2">
        <w:trPr>
          <w:trHeight w:val="225"/>
          <w:jc w:val="center"/>
        </w:trPr>
        <w:tc>
          <w:tcPr>
            <w:tcW w:w="4012" w:type="dxa"/>
            <w:gridSpan w:val="3"/>
            <w:tcBorders>
              <w:top w:val="nil"/>
              <w:left w:val="nil"/>
              <w:bottom w:val="nil"/>
              <w:right w:val="nil"/>
            </w:tcBorders>
            <w:vAlign w:val="bottom"/>
          </w:tcPr>
          <w:p w14:paraId="785A75D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4167E05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91679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DCB5B18" w14:textId="77777777" w:rsidTr="00571DF2">
        <w:trPr>
          <w:trHeight w:hRule="exact" w:val="90"/>
          <w:jc w:val="center"/>
        </w:trPr>
        <w:tc>
          <w:tcPr>
            <w:tcW w:w="1597" w:type="dxa"/>
            <w:tcBorders>
              <w:top w:val="nil"/>
              <w:left w:val="nil"/>
              <w:bottom w:val="double" w:sz="6" w:space="2" w:color="auto"/>
              <w:right w:val="nil"/>
            </w:tcBorders>
            <w:vAlign w:val="bottom"/>
          </w:tcPr>
          <w:p w14:paraId="4C65CBC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847B08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14B914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B10CB5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E54FF1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7BFC32BF" w14:textId="77777777" w:rsidTr="00571DF2">
        <w:trPr>
          <w:trHeight w:hRule="exact" w:val="135"/>
          <w:jc w:val="center"/>
        </w:trPr>
        <w:tc>
          <w:tcPr>
            <w:tcW w:w="1597" w:type="dxa"/>
            <w:tcBorders>
              <w:top w:val="nil"/>
              <w:left w:val="nil"/>
              <w:bottom w:val="nil"/>
              <w:right w:val="nil"/>
            </w:tcBorders>
            <w:vAlign w:val="bottom"/>
          </w:tcPr>
          <w:p w14:paraId="6D72689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5923E7A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517C1BA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213D07B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3D5EE17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355B9A72" w14:textId="77777777" w:rsidTr="00571DF2">
        <w:trPr>
          <w:trHeight w:val="225"/>
          <w:jc w:val="center"/>
        </w:trPr>
        <w:tc>
          <w:tcPr>
            <w:tcW w:w="2805" w:type="dxa"/>
            <w:gridSpan w:val="2"/>
            <w:tcBorders>
              <w:top w:val="nil"/>
              <w:left w:val="nil"/>
              <w:bottom w:val="single" w:sz="6" w:space="0" w:color="auto"/>
              <w:right w:val="nil"/>
            </w:tcBorders>
            <w:vAlign w:val="bottom"/>
          </w:tcPr>
          <w:p w14:paraId="1533C32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Method</w:t>
            </w:r>
          </w:p>
        </w:tc>
        <w:tc>
          <w:tcPr>
            <w:tcW w:w="1207" w:type="dxa"/>
            <w:tcBorders>
              <w:top w:val="nil"/>
              <w:left w:val="nil"/>
              <w:bottom w:val="single" w:sz="6" w:space="0" w:color="auto"/>
              <w:right w:val="nil"/>
            </w:tcBorders>
            <w:vAlign w:val="bottom"/>
          </w:tcPr>
          <w:p w14:paraId="7DD242B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single" w:sz="6" w:space="0" w:color="auto"/>
              <w:right w:val="nil"/>
            </w:tcBorders>
            <w:vAlign w:val="bottom"/>
          </w:tcPr>
          <w:p w14:paraId="06569C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7" w:type="dxa"/>
            <w:tcBorders>
              <w:top w:val="nil"/>
              <w:left w:val="nil"/>
              <w:bottom w:val="single" w:sz="6" w:space="0" w:color="auto"/>
              <w:right w:val="nil"/>
            </w:tcBorders>
            <w:vAlign w:val="bottom"/>
          </w:tcPr>
          <w:p w14:paraId="43C69C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4E5CA051" w14:textId="77777777" w:rsidTr="00571DF2">
        <w:trPr>
          <w:trHeight w:val="225"/>
          <w:jc w:val="center"/>
        </w:trPr>
        <w:tc>
          <w:tcPr>
            <w:tcW w:w="2805" w:type="dxa"/>
            <w:gridSpan w:val="2"/>
            <w:tcBorders>
              <w:top w:val="nil"/>
              <w:left w:val="nil"/>
              <w:bottom w:val="nil"/>
              <w:right w:val="nil"/>
            </w:tcBorders>
            <w:vAlign w:val="bottom"/>
          </w:tcPr>
          <w:p w14:paraId="1640D73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Hadri Z-stat</w:t>
            </w:r>
          </w:p>
        </w:tc>
        <w:tc>
          <w:tcPr>
            <w:tcW w:w="1207" w:type="dxa"/>
            <w:tcBorders>
              <w:top w:val="nil"/>
              <w:left w:val="nil"/>
              <w:bottom w:val="nil"/>
              <w:right w:val="nil"/>
            </w:tcBorders>
            <w:vAlign w:val="bottom"/>
          </w:tcPr>
          <w:p w14:paraId="508D1D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0B5F8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13.3899</w:t>
            </w:r>
          </w:p>
        </w:tc>
        <w:tc>
          <w:tcPr>
            <w:tcW w:w="1207" w:type="dxa"/>
            <w:tcBorders>
              <w:top w:val="nil"/>
              <w:left w:val="nil"/>
              <w:bottom w:val="nil"/>
              <w:right w:val="nil"/>
            </w:tcBorders>
            <w:vAlign w:val="bottom"/>
          </w:tcPr>
          <w:p w14:paraId="700D6EB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1C2C4DAD" w14:textId="77777777" w:rsidTr="00571DF2">
        <w:trPr>
          <w:trHeight w:val="225"/>
          <w:jc w:val="center"/>
        </w:trPr>
        <w:tc>
          <w:tcPr>
            <w:tcW w:w="4012" w:type="dxa"/>
            <w:gridSpan w:val="3"/>
            <w:tcBorders>
              <w:top w:val="nil"/>
              <w:left w:val="nil"/>
              <w:bottom w:val="nil"/>
              <w:right w:val="nil"/>
            </w:tcBorders>
            <w:vAlign w:val="bottom"/>
          </w:tcPr>
          <w:p w14:paraId="527F34C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Heteroscedastic Consistent Z-stat</w:t>
            </w:r>
          </w:p>
        </w:tc>
        <w:tc>
          <w:tcPr>
            <w:tcW w:w="1208" w:type="dxa"/>
            <w:tcBorders>
              <w:top w:val="nil"/>
              <w:left w:val="nil"/>
              <w:bottom w:val="nil"/>
              <w:right w:val="nil"/>
            </w:tcBorders>
            <w:vAlign w:val="bottom"/>
          </w:tcPr>
          <w:p w14:paraId="751922C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12.8156</w:t>
            </w:r>
          </w:p>
        </w:tc>
        <w:tc>
          <w:tcPr>
            <w:tcW w:w="1207" w:type="dxa"/>
            <w:tcBorders>
              <w:top w:val="nil"/>
              <w:left w:val="nil"/>
              <w:bottom w:val="nil"/>
              <w:right w:val="nil"/>
            </w:tcBorders>
            <w:vAlign w:val="bottom"/>
          </w:tcPr>
          <w:p w14:paraId="60579CE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3F298C76" w14:textId="77777777" w:rsidTr="00571DF2">
        <w:trPr>
          <w:trHeight w:hRule="exact" w:val="90"/>
          <w:jc w:val="center"/>
        </w:trPr>
        <w:tc>
          <w:tcPr>
            <w:tcW w:w="1597" w:type="dxa"/>
            <w:tcBorders>
              <w:top w:val="nil"/>
              <w:left w:val="nil"/>
              <w:bottom w:val="double" w:sz="6" w:space="0" w:color="auto"/>
              <w:right w:val="nil"/>
            </w:tcBorders>
            <w:vAlign w:val="bottom"/>
          </w:tcPr>
          <w:p w14:paraId="6AAC98F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7A74777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6118249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7640813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23A9AB9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43C49F12" w14:textId="77777777" w:rsidTr="00571DF2">
        <w:trPr>
          <w:trHeight w:hRule="exact" w:val="135"/>
          <w:jc w:val="center"/>
        </w:trPr>
        <w:tc>
          <w:tcPr>
            <w:tcW w:w="1597" w:type="dxa"/>
            <w:tcBorders>
              <w:top w:val="nil"/>
              <w:left w:val="nil"/>
              <w:bottom w:val="nil"/>
              <w:right w:val="nil"/>
            </w:tcBorders>
            <w:vAlign w:val="bottom"/>
          </w:tcPr>
          <w:p w14:paraId="37FE705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3727D16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0D985D0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29362A9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1E0BBFA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bl>
    <w:p w14:paraId="782CF4EB" w14:textId="41BE65BA" w:rsidR="00E9555C" w:rsidRPr="005100B3" w:rsidRDefault="00E9555C" w:rsidP="005100B3">
      <w:pPr>
        <w:bidi/>
        <w:spacing w:after="0" w:line="240" w:lineRule="auto"/>
        <w:rPr>
          <w:rFonts w:ascii="Times New Roman" w:eastAsia="Times New Roman" w:hAnsi="Times New Roman" w:cs="Times New Roman"/>
          <w:sz w:val="24"/>
          <w:szCs w:val="24"/>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1597"/>
        <w:gridCol w:w="1208"/>
        <w:gridCol w:w="1207"/>
        <w:gridCol w:w="1208"/>
        <w:gridCol w:w="1207"/>
      </w:tblGrid>
      <w:tr w:rsidR="00E9555C" w:rsidRPr="006F3ED0" w14:paraId="47FB8EDD" w14:textId="77777777" w:rsidTr="00571DF2">
        <w:trPr>
          <w:trHeight w:val="225"/>
          <w:jc w:val="center"/>
        </w:trPr>
        <w:tc>
          <w:tcPr>
            <w:tcW w:w="4012" w:type="dxa"/>
            <w:gridSpan w:val="3"/>
            <w:tcBorders>
              <w:top w:val="nil"/>
              <w:left w:val="nil"/>
              <w:bottom w:val="nil"/>
              <w:right w:val="nil"/>
            </w:tcBorders>
            <w:vAlign w:val="bottom"/>
          </w:tcPr>
          <w:p w14:paraId="6FBCC6B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Null Hypothesis: Stationarity </w:t>
            </w:r>
          </w:p>
        </w:tc>
        <w:tc>
          <w:tcPr>
            <w:tcW w:w="1208" w:type="dxa"/>
            <w:tcBorders>
              <w:top w:val="nil"/>
              <w:left w:val="nil"/>
              <w:bottom w:val="nil"/>
              <w:right w:val="nil"/>
            </w:tcBorders>
            <w:vAlign w:val="bottom"/>
          </w:tcPr>
          <w:p w14:paraId="38214C1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0715CA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175A508" w14:textId="77777777" w:rsidTr="00571DF2">
        <w:trPr>
          <w:trHeight w:val="225"/>
          <w:jc w:val="center"/>
        </w:trPr>
        <w:tc>
          <w:tcPr>
            <w:tcW w:w="2805" w:type="dxa"/>
            <w:gridSpan w:val="2"/>
            <w:tcBorders>
              <w:top w:val="nil"/>
              <w:left w:val="nil"/>
              <w:bottom w:val="nil"/>
              <w:right w:val="nil"/>
            </w:tcBorders>
            <w:vAlign w:val="bottom"/>
          </w:tcPr>
          <w:p w14:paraId="18A4903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Series:  LOSS</w:t>
            </w:r>
          </w:p>
        </w:tc>
        <w:tc>
          <w:tcPr>
            <w:tcW w:w="1207" w:type="dxa"/>
            <w:tcBorders>
              <w:top w:val="nil"/>
              <w:left w:val="nil"/>
              <w:bottom w:val="nil"/>
              <w:right w:val="nil"/>
            </w:tcBorders>
            <w:vAlign w:val="bottom"/>
          </w:tcPr>
          <w:p w14:paraId="7C3DAFA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58958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125C7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2DBC7F3" w14:textId="77777777" w:rsidTr="00571DF2">
        <w:trPr>
          <w:trHeight w:val="225"/>
          <w:jc w:val="center"/>
        </w:trPr>
        <w:tc>
          <w:tcPr>
            <w:tcW w:w="4012" w:type="dxa"/>
            <w:gridSpan w:val="3"/>
            <w:tcBorders>
              <w:top w:val="nil"/>
              <w:left w:val="nil"/>
              <w:bottom w:val="nil"/>
              <w:right w:val="nil"/>
            </w:tcBorders>
            <w:vAlign w:val="bottom"/>
          </w:tcPr>
          <w:p w14:paraId="1948C3E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Date: 03/26/22   Time: 16:23</w:t>
            </w:r>
          </w:p>
        </w:tc>
        <w:tc>
          <w:tcPr>
            <w:tcW w:w="1208" w:type="dxa"/>
            <w:tcBorders>
              <w:top w:val="nil"/>
              <w:left w:val="nil"/>
              <w:bottom w:val="nil"/>
              <w:right w:val="nil"/>
            </w:tcBorders>
            <w:vAlign w:val="bottom"/>
          </w:tcPr>
          <w:p w14:paraId="17903D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3A382C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B379CEF" w14:textId="77777777" w:rsidTr="00571DF2">
        <w:trPr>
          <w:trHeight w:val="225"/>
          <w:jc w:val="center"/>
        </w:trPr>
        <w:tc>
          <w:tcPr>
            <w:tcW w:w="4012" w:type="dxa"/>
            <w:gridSpan w:val="3"/>
            <w:tcBorders>
              <w:top w:val="nil"/>
              <w:left w:val="nil"/>
              <w:bottom w:val="nil"/>
              <w:right w:val="nil"/>
            </w:tcBorders>
            <w:vAlign w:val="bottom"/>
          </w:tcPr>
          <w:p w14:paraId="449255F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3CF976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937C2C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B47C6E0" w14:textId="77777777" w:rsidTr="00571DF2">
        <w:trPr>
          <w:trHeight w:val="225"/>
          <w:jc w:val="center"/>
        </w:trPr>
        <w:tc>
          <w:tcPr>
            <w:tcW w:w="5220" w:type="dxa"/>
            <w:gridSpan w:val="4"/>
            <w:tcBorders>
              <w:top w:val="nil"/>
              <w:left w:val="nil"/>
              <w:bottom w:val="nil"/>
              <w:right w:val="nil"/>
            </w:tcBorders>
            <w:vAlign w:val="bottom"/>
          </w:tcPr>
          <w:p w14:paraId="1F8C84D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Exogenous variables: Individual effects</w:t>
            </w:r>
          </w:p>
        </w:tc>
        <w:tc>
          <w:tcPr>
            <w:tcW w:w="1207" w:type="dxa"/>
            <w:tcBorders>
              <w:top w:val="nil"/>
              <w:left w:val="nil"/>
              <w:bottom w:val="nil"/>
              <w:right w:val="nil"/>
            </w:tcBorders>
            <w:vAlign w:val="bottom"/>
          </w:tcPr>
          <w:p w14:paraId="6CD039D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95DC0BB" w14:textId="77777777" w:rsidTr="00571DF2">
        <w:trPr>
          <w:trHeight w:val="225"/>
          <w:jc w:val="center"/>
        </w:trPr>
        <w:tc>
          <w:tcPr>
            <w:tcW w:w="6427" w:type="dxa"/>
            <w:gridSpan w:val="5"/>
            <w:tcBorders>
              <w:top w:val="nil"/>
              <w:left w:val="nil"/>
              <w:bottom w:val="nil"/>
              <w:right w:val="nil"/>
            </w:tcBorders>
            <w:vAlign w:val="bottom"/>
          </w:tcPr>
          <w:p w14:paraId="5BA523D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Newey-West automatic bandwidth selection and Bartlett kernel</w:t>
            </w:r>
          </w:p>
        </w:tc>
      </w:tr>
      <w:tr w:rsidR="00E9555C" w:rsidRPr="006F3ED0" w14:paraId="744046DF" w14:textId="77777777" w:rsidTr="00571DF2">
        <w:trPr>
          <w:trHeight w:val="225"/>
          <w:jc w:val="center"/>
        </w:trPr>
        <w:tc>
          <w:tcPr>
            <w:tcW w:w="5220" w:type="dxa"/>
            <w:gridSpan w:val="4"/>
            <w:tcBorders>
              <w:top w:val="nil"/>
              <w:left w:val="nil"/>
              <w:bottom w:val="nil"/>
              <w:right w:val="nil"/>
            </w:tcBorders>
            <w:vAlign w:val="bottom"/>
          </w:tcPr>
          <w:p w14:paraId="4CB7B1E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Total (balanced) observations: 266</w:t>
            </w:r>
          </w:p>
        </w:tc>
        <w:tc>
          <w:tcPr>
            <w:tcW w:w="1207" w:type="dxa"/>
            <w:tcBorders>
              <w:top w:val="nil"/>
              <w:left w:val="nil"/>
              <w:bottom w:val="nil"/>
              <w:right w:val="nil"/>
            </w:tcBorders>
            <w:vAlign w:val="bottom"/>
          </w:tcPr>
          <w:p w14:paraId="3E30E14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BF5466A" w14:textId="77777777" w:rsidTr="00571DF2">
        <w:trPr>
          <w:trHeight w:val="225"/>
          <w:jc w:val="center"/>
        </w:trPr>
        <w:tc>
          <w:tcPr>
            <w:tcW w:w="5220" w:type="dxa"/>
            <w:gridSpan w:val="4"/>
            <w:tcBorders>
              <w:top w:val="nil"/>
              <w:left w:val="nil"/>
              <w:bottom w:val="nil"/>
              <w:right w:val="nil"/>
            </w:tcBorders>
            <w:vAlign w:val="bottom"/>
          </w:tcPr>
          <w:p w14:paraId="60EBDB8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38 (64 dropped)</w:t>
            </w:r>
          </w:p>
        </w:tc>
        <w:tc>
          <w:tcPr>
            <w:tcW w:w="1207" w:type="dxa"/>
            <w:tcBorders>
              <w:top w:val="nil"/>
              <w:left w:val="nil"/>
              <w:bottom w:val="nil"/>
              <w:right w:val="nil"/>
            </w:tcBorders>
            <w:vAlign w:val="bottom"/>
          </w:tcPr>
          <w:p w14:paraId="535200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822F599" w14:textId="77777777" w:rsidTr="00571DF2">
        <w:trPr>
          <w:trHeight w:hRule="exact" w:val="90"/>
          <w:jc w:val="center"/>
        </w:trPr>
        <w:tc>
          <w:tcPr>
            <w:tcW w:w="1597" w:type="dxa"/>
            <w:tcBorders>
              <w:top w:val="nil"/>
              <w:left w:val="nil"/>
              <w:bottom w:val="double" w:sz="6" w:space="2" w:color="auto"/>
              <w:right w:val="nil"/>
            </w:tcBorders>
            <w:vAlign w:val="bottom"/>
          </w:tcPr>
          <w:p w14:paraId="5B9AFBB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3B87A7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73E39C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93AB93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0CE068D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53F1E9DF" w14:textId="77777777" w:rsidTr="00571DF2">
        <w:trPr>
          <w:trHeight w:hRule="exact" w:val="135"/>
          <w:jc w:val="center"/>
        </w:trPr>
        <w:tc>
          <w:tcPr>
            <w:tcW w:w="1597" w:type="dxa"/>
            <w:tcBorders>
              <w:top w:val="nil"/>
              <w:left w:val="nil"/>
              <w:bottom w:val="nil"/>
              <w:right w:val="nil"/>
            </w:tcBorders>
            <w:vAlign w:val="bottom"/>
          </w:tcPr>
          <w:p w14:paraId="10349AD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4D25F78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4496282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4F8F0A6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3D8FE28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3A2717B2" w14:textId="77777777" w:rsidTr="00571DF2">
        <w:trPr>
          <w:trHeight w:val="225"/>
          <w:jc w:val="center"/>
        </w:trPr>
        <w:tc>
          <w:tcPr>
            <w:tcW w:w="2805" w:type="dxa"/>
            <w:gridSpan w:val="2"/>
            <w:tcBorders>
              <w:top w:val="nil"/>
              <w:left w:val="nil"/>
              <w:bottom w:val="single" w:sz="6" w:space="0" w:color="auto"/>
              <w:right w:val="nil"/>
            </w:tcBorders>
            <w:vAlign w:val="bottom"/>
          </w:tcPr>
          <w:p w14:paraId="02A5FCE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Method</w:t>
            </w:r>
          </w:p>
        </w:tc>
        <w:tc>
          <w:tcPr>
            <w:tcW w:w="1207" w:type="dxa"/>
            <w:tcBorders>
              <w:top w:val="nil"/>
              <w:left w:val="nil"/>
              <w:bottom w:val="single" w:sz="6" w:space="0" w:color="auto"/>
              <w:right w:val="nil"/>
            </w:tcBorders>
            <w:vAlign w:val="bottom"/>
          </w:tcPr>
          <w:p w14:paraId="34E3410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single" w:sz="6" w:space="0" w:color="auto"/>
              <w:right w:val="nil"/>
            </w:tcBorders>
            <w:vAlign w:val="bottom"/>
          </w:tcPr>
          <w:p w14:paraId="0D422B4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7" w:type="dxa"/>
            <w:tcBorders>
              <w:top w:val="nil"/>
              <w:left w:val="nil"/>
              <w:bottom w:val="single" w:sz="6" w:space="0" w:color="auto"/>
              <w:right w:val="nil"/>
            </w:tcBorders>
            <w:vAlign w:val="bottom"/>
          </w:tcPr>
          <w:p w14:paraId="3E82C7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23D0444C" w14:textId="77777777" w:rsidTr="00571DF2">
        <w:trPr>
          <w:trHeight w:val="225"/>
          <w:jc w:val="center"/>
        </w:trPr>
        <w:tc>
          <w:tcPr>
            <w:tcW w:w="2805" w:type="dxa"/>
            <w:gridSpan w:val="2"/>
            <w:tcBorders>
              <w:top w:val="nil"/>
              <w:left w:val="nil"/>
              <w:bottom w:val="nil"/>
              <w:right w:val="nil"/>
            </w:tcBorders>
            <w:vAlign w:val="bottom"/>
          </w:tcPr>
          <w:p w14:paraId="08C4EA8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Hadri Z-stat</w:t>
            </w:r>
          </w:p>
        </w:tc>
        <w:tc>
          <w:tcPr>
            <w:tcW w:w="1207" w:type="dxa"/>
            <w:tcBorders>
              <w:top w:val="nil"/>
              <w:left w:val="nil"/>
              <w:bottom w:val="nil"/>
              <w:right w:val="nil"/>
            </w:tcBorders>
            <w:vAlign w:val="bottom"/>
          </w:tcPr>
          <w:p w14:paraId="0564D40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8267B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7.02949</w:t>
            </w:r>
          </w:p>
        </w:tc>
        <w:tc>
          <w:tcPr>
            <w:tcW w:w="1207" w:type="dxa"/>
            <w:tcBorders>
              <w:top w:val="nil"/>
              <w:left w:val="nil"/>
              <w:bottom w:val="nil"/>
              <w:right w:val="nil"/>
            </w:tcBorders>
            <w:vAlign w:val="bottom"/>
          </w:tcPr>
          <w:p w14:paraId="474B037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0086264C" w14:textId="77777777" w:rsidTr="00571DF2">
        <w:trPr>
          <w:trHeight w:val="225"/>
          <w:jc w:val="center"/>
        </w:trPr>
        <w:tc>
          <w:tcPr>
            <w:tcW w:w="4012" w:type="dxa"/>
            <w:gridSpan w:val="3"/>
            <w:tcBorders>
              <w:top w:val="nil"/>
              <w:left w:val="nil"/>
              <w:bottom w:val="nil"/>
              <w:right w:val="nil"/>
            </w:tcBorders>
            <w:vAlign w:val="bottom"/>
          </w:tcPr>
          <w:p w14:paraId="07D8D23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Heteroscedastic Consistent Z-stat</w:t>
            </w:r>
          </w:p>
        </w:tc>
        <w:tc>
          <w:tcPr>
            <w:tcW w:w="1208" w:type="dxa"/>
            <w:tcBorders>
              <w:top w:val="nil"/>
              <w:left w:val="nil"/>
              <w:bottom w:val="nil"/>
              <w:right w:val="nil"/>
            </w:tcBorders>
            <w:vAlign w:val="bottom"/>
          </w:tcPr>
          <w:p w14:paraId="2404F0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9.35722</w:t>
            </w:r>
          </w:p>
        </w:tc>
        <w:tc>
          <w:tcPr>
            <w:tcW w:w="1207" w:type="dxa"/>
            <w:tcBorders>
              <w:top w:val="nil"/>
              <w:left w:val="nil"/>
              <w:bottom w:val="nil"/>
              <w:right w:val="nil"/>
            </w:tcBorders>
            <w:vAlign w:val="bottom"/>
          </w:tcPr>
          <w:p w14:paraId="6C868A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3B93A183" w14:textId="77777777" w:rsidTr="00571DF2">
        <w:trPr>
          <w:trHeight w:hRule="exact" w:val="90"/>
          <w:jc w:val="center"/>
        </w:trPr>
        <w:tc>
          <w:tcPr>
            <w:tcW w:w="1597" w:type="dxa"/>
            <w:tcBorders>
              <w:top w:val="nil"/>
              <w:left w:val="nil"/>
              <w:bottom w:val="double" w:sz="6" w:space="0" w:color="auto"/>
              <w:right w:val="nil"/>
            </w:tcBorders>
            <w:vAlign w:val="bottom"/>
          </w:tcPr>
          <w:p w14:paraId="3577E1C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531DD45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3A68816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5639E85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069274B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27126C4F" w14:textId="77777777" w:rsidTr="00571DF2">
        <w:trPr>
          <w:trHeight w:hRule="exact" w:val="135"/>
          <w:jc w:val="center"/>
        </w:trPr>
        <w:tc>
          <w:tcPr>
            <w:tcW w:w="1597" w:type="dxa"/>
            <w:tcBorders>
              <w:top w:val="nil"/>
              <w:left w:val="nil"/>
              <w:bottom w:val="nil"/>
              <w:right w:val="nil"/>
            </w:tcBorders>
            <w:vAlign w:val="bottom"/>
          </w:tcPr>
          <w:p w14:paraId="29A7F80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2BE4064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65D1BFC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3AB774B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2B062DA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bl>
    <w:p w14:paraId="08D1EA38" w14:textId="60FADABB" w:rsidR="00E9555C" w:rsidRPr="006F3ED0" w:rsidRDefault="00E9555C" w:rsidP="00631855">
      <w:pPr>
        <w:bidi/>
        <w:spacing w:after="0" w:line="240" w:lineRule="auto"/>
        <w:rPr>
          <w:rFonts w:ascii="Times New Roman" w:eastAsia="Times New Roman" w:hAnsi="Times New Roman" w:cs="Times New Roman"/>
          <w:sz w:val="24"/>
          <w:szCs w:val="24"/>
          <w:lang w:bidi="fa-IR"/>
        </w:rPr>
      </w:pPr>
    </w:p>
    <w:p w14:paraId="78131FD0" w14:textId="77777777" w:rsidR="00E9555C" w:rsidRPr="006F3ED0" w:rsidRDefault="00E9555C" w:rsidP="00631855">
      <w:pPr>
        <w:bidi/>
        <w:spacing w:after="0" w:line="240" w:lineRule="auto"/>
        <w:rPr>
          <w:rFonts w:ascii="Times New Roman" w:eastAsia="Times New Roman" w:hAnsi="Times New Roman" w:cs="Times New Roman"/>
          <w:sz w:val="24"/>
          <w:szCs w:val="24"/>
          <w:lang w:bidi="fa-IR"/>
        </w:rPr>
      </w:pPr>
    </w:p>
    <w:p w14:paraId="10B8549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1597"/>
        <w:gridCol w:w="1208"/>
        <w:gridCol w:w="1207"/>
        <w:gridCol w:w="1208"/>
        <w:gridCol w:w="1207"/>
      </w:tblGrid>
      <w:tr w:rsidR="00E9555C" w:rsidRPr="006F3ED0" w14:paraId="134A9D58" w14:textId="77777777" w:rsidTr="00571DF2">
        <w:trPr>
          <w:trHeight w:val="225"/>
          <w:jc w:val="center"/>
        </w:trPr>
        <w:tc>
          <w:tcPr>
            <w:tcW w:w="4012" w:type="dxa"/>
            <w:gridSpan w:val="3"/>
            <w:tcBorders>
              <w:top w:val="nil"/>
              <w:left w:val="nil"/>
              <w:bottom w:val="nil"/>
              <w:right w:val="nil"/>
            </w:tcBorders>
            <w:vAlign w:val="bottom"/>
          </w:tcPr>
          <w:p w14:paraId="0A92F42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Null Hypothesis: Stationarity </w:t>
            </w:r>
          </w:p>
        </w:tc>
        <w:tc>
          <w:tcPr>
            <w:tcW w:w="1208" w:type="dxa"/>
            <w:tcBorders>
              <w:top w:val="nil"/>
              <w:left w:val="nil"/>
              <w:bottom w:val="nil"/>
              <w:right w:val="nil"/>
            </w:tcBorders>
            <w:vAlign w:val="bottom"/>
          </w:tcPr>
          <w:p w14:paraId="42AD9CA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960027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170D40F" w14:textId="77777777" w:rsidTr="00571DF2">
        <w:trPr>
          <w:trHeight w:val="225"/>
          <w:jc w:val="center"/>
        </w:trPr>
        <w:tc>
          <w:tcPr>
            <w:tcW w:w="2805" w:type="dxa"/>
            <w:gridSpan w:val="2"/>
            <w:tcBorders>
              <w:top w:val="nil"/>
              <w:left w:val="nil"/>
              <w:bottom w:val="nil"/>
              <w:right w:val="nil"/>
            </w:tcBorders>
            <w:vAlign w:val="bottom"/>
          </w:tcPr>
          <w:p w14:paraId="3082E8D9" w14:textId="016E2964"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 xml:space="preserve">Series:  </w:t>
            </w:r>
            <w:r w:rsidR="00441C1C" w:rsidRPr="006F3ED0">
              <w:rPr>
                <w:rFonts w:ascii="Arial" w:eastAsia="Times New Roman" w:hAnsi="Arial" w:cs="Arial"/>
                <w:sz w:val="18"/>
                <w:szCs w:val="18"/>
                <w:lang w:bidi="fa-IR"/>
              </w:rPr>
              <w:t>TOBINQ</w:t>
            </w:r>
          </w:p>
        </w:tc>
        <w:tc>
          <w:tcPr>
            <w:tcW w:w="1207" w:type="dxa"/>
            <w:tcBorders>
              <w:top w:val="nil"/>
              <w:left w:val="nil"/>
              <w:bottom w:val="nil"/>
              <w:right w:val="nil"/>
            </w:tcBorders>
            <w:vAlign w:val="bottom"/>
          </w:tcPr>
          <w:p w14:paraId="292BA9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B0A81A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D1BE0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8189D49" w14:textId="77777777" w:rsidTr="00571DF2">
        <w:trPr>
          <w:trHeight w:val="225"/>
          <w:jc w:val="center"/>
        </w:trPr>
        <w:tc>
          <w:tcPr>
            <w:tcW w:w="4012" w:type="dxa"/>
            <w:gridSpan w:val="3"/>
            <w:tcBorders>
              <w:top w:val="nil"/>
              <w:left w:val="nil"/>
              <w:bottom w:val="nil"/>
              <w:right w:val="nil"/>
            </w:tcBorders>
            <w:vAlign w:val="bottom"/>
          </w:tcPr>
          <w:p w14:paraId="0084070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Date: 03/26/22   Time: 16:24</w:t>
            </w:r>
          </w:p>
        </w:tc>
        <w:tc>
          <w:tcPr>
            <w:tcW w:w="1208" w:type="dxa"/>
            <w:tcBorders>
              <w:top w:val="nil"/>
              <w:left w:val="nil"/>
              <w:bottom w:val="nil"/>
              <w:right w:val="nil"/>
            </w:tcBorders>
            <w:vAlign w:val="bottom"/>
          </w:tcPr>
          <w:p w14:paraId="640EB7F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3B4547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9C183D9" w14:textId="77777777" w:rsidTr="00571DF2">
        <w:trPr>
          <w:trHeight w:val="225"/>
          <w:jc w:val="center"/>
        </w:trPr>
        <w:tc>
          <w:tcPr>
            <w:tcW w:w="4012" w:type="dxa"/>
            <w:gridSpan w:val="3"/>
            <w:tcBorders>
              <w:top w:val="nil"/>
              <w:left w:val="nil"/>
              <w:bottom w:val="nil"/>
              <w:right w:val="nil"/>
            </w:tcBorders>
            <w:vAlign w:val="bottom"/>
          </w:tcPr>
          <w:p w14:paraId="4356EDB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78EB14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D81059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7EF5CB2" w14:textId="77777777" w:rsidTr="00571DF2">
        <w:trPr>
          <w:trHeight w:val="225"/>
          <w:jc w:val="center"/>
        </w:trPr>
        <w:tc>
          <w:tcPr>
            <w:tcW w:w="5220" w:type="dxa"/>
            <w:gridSpan w:val="4"/>
            <w:tcBorders>
              <w:top w:val="nil"/>
              <w:left w:val="nil"/>
              <w:bottom w:val="nil"/>
              <w:right w:val="nil"/>
            </w:tcBorders>
            <w:vAlign w:val="bottom"/>
          </w:tcPr>
          <w:p w14:paraId="5FEBE2A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Exogenous variables: Individual effects</w:t>
            </w:r>
          </w:p>
        </w:tc>
        <w:tc>
          <w:tcPr>
            <w:tcW w:w="1207" w:type="dxa"/>
            <w:tcBorders>
              <w:top w:val="nil"/>
              <w:left w:val="nil"/>
              <w:bottom w:val="nil"/>
              <w:right w:val="nil"/>
            </w:tcBorders>
            <w:vAlign w:val="bottom"/>
          </w:tcPr>
          <w:p w14:paraId="77627A0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7BD4443" w14:textId="77777777" w:rsidTr="00571DF2">
        <w:trPr>
          <w:trHeight w:val="225"/>
          <w:jc w:val="center"/>
        </w:trPr>
        <w:tc>
          <w:tcPr>
            <w:tcW w:w="6427" w:type="dxa"/>
            <w:gridSpan w:val="5"/>
            <w:tcBorders>
              <w:top w:val="nil"/>
              <w:left w:val="nil"/>
              <w:bottom w:val="nil"/>
              <w:right w:val="nil"/>
            </w:tcBorders>
            <w:vAlign w:val="bottom"/>
          </w:tcPr>
          <w:p w14:paraId="54C3D48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Newey-West automatic bandwidth selection and Bartlett kernel</w:t>
            </w:r>
          </w:p>
        </w:tc>
      </w:tr>
      <w:tr w:rsidR="00E9555C" w:rsidRPr="006F3ED0" w14:paraId="78318D49" w14:textId="77777777" w:rsidTr="00571DF2">
        <w:trPr>
          <w:trHeight w:val="225"/>
          <w:jc w:val="center"/>
        </w:trPr>
        <w:tc>
          <w:tcPr>
            <w:tcW w:w="5220" w:type="dxa"/>
            <w:gridSpan w:val="4"/>
            <w:tcBorders>
              <w:top w:val="nil"/>
              <w:left w:val="nil"/>
              <w:bottom w:val="nil"/>
              <w:right w:val="nil"/>
            </w:tcBorders>
            <w:vAlign w:val="bottom"/>
          </w:tcPr>
          <w:p w14:paraId="32F0BCE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Total (balanced) observations: 714</w:t>
            </w:r>
          </w:p>
        </w:tc>
        <w:tc>
          <w:tcPr>
            <w:tcW w:w="1207" w:type="dxa"/>
            <w:tcBorders>
              <w:top w:val="nil"/>
              <w:left w:val="nil"/>
              <w:bottom w:val="nil"/>
              <w:right w:val="nil"/>
            </w:tcBorders>
            <w:vAlign w:val="bottom"/>
          </w:tcPr>
          <w:p w14:paraId="588B6F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541BD39" w14:textId="77777777" w:rsidTr="00571DF2">
        <w:trPr>
          <w:trHeight w:val="225"/>
          <w:jc w:val="center"/>
        </w:trPr>
        <w:tc>
          <w:tcPr>
            <w:tcW w:w="4012" w:type="dxa"/>
            <w:gridSpan w:val="3"/>
            <w:tcBorders>
              <w:top w:val="nil"/>
              <w:left w:val="nil"/>
              <w:bottom w:val="nil"/>
              <w:right w:val="nil"/>
            </w:tcBorders>
            <w:vAlign w:val="bottom"/>
          </w:tcPr>
          <w:p w14:paraId="200611B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23E3995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D7E66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E9D1C95" w14:textId="77777777" w:rsidTr="00571DF2">
        <w:trPr>
          <w:trHeight w:hRule="exact" w:val="90"/>
          <w:jc w:val="center"/>
        </w:trPr>
        <w:tc>
          <w:tcPr>
            <w:tcW w:w="1597" w:type="dxa"/>
            <w:tcBorders>
              <w:top w:val="nil"/>
              <w:left w:val="nil"/>
              <w:bottom w:val="double" w:sz="6" w:space="2" w:color="auto"/>
              <w:right w:val="nil"/>
            </w:tcBorders>
            <w:vAlign w:val="bottom"/>
          </w:tcPr>
          <w:p w14:paraId="6604E7E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542867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42CE6A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99A998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0B015EC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6CD417B8" w14:textId="77777777" w:rsidTr="00571DF2">
        <w:trPr>
          <w:trHeight w:hRule="exact" w:val="135"/>
          <w:jc w:val="center"/>
        </w:trPr>
        <w:tc>
          <w:tcPr>
            <w:tcW w:w="1597" w:type="dxa"/>
            <w:tcBorders>
              <w:top w:val="nil"/>
              <w:left w:val="nil"/>
              <w:bottom w:val="nil"/>
              <w:right w:val="nil"/>
            </w:tcBorders>
            <w:vAlign w:val="bottom"/>
          </w:tcPr>
          <w:p w14:paraId="7C5E4D6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48CB667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3E27CB1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17A7DB2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1D8E07F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1C504C53" w14:textId="77777777" w:rsidTr="00571DF2">
        <w:trPr>
          <w:trHeight w:val="225"/>
          <w:jc w:val="center"/>
        </w:trPr>
        <w:tc>
          <w:tcPr>
            <w:tcW w:w="2805" w:type="dxa"/>
            <w:gridSpan w:val="2"/>
            <w:tcBorders>
              <w:top w:val="nil"/>
              <w:left w:val="nil"/>
              <w:bottom w:val="single" w:sz="6" w:space="0" w:color="auto"/>
              <w:right w:val="nil"/>
            </w:tcBorders>
            <w:vAlign w:val="bottom"/>
          </w:tcPr>
          <w:p w14:paraId="1F9EE64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Method</w:t>
            </w:r>
          </w:p>
        </w:tc>
        <w:tc>
          <w:tcPr>
            <w:tcW w:w="1207" w:type="dxa"/>
            <w:tcBorders>
              <w:top w:val="nil"/>
              <w:left w:val="nil"/>
              <w:bottom w:val="single" w:sz="6" w:space="0" w:color="auto"/>
              <w:right w:val="nil"/>
            </w:tcBorders>
            <w:vAlign w:val="bottom"/>
          </w:tcPr>
          <w:p w14:paraId="2DF421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single" w:sz="6" w:space="0" w:color="auto"/>
              <w:right w:val="nil"/>
            </w:tcBorders>
            <w:vAlign w:val="bottom"/>
          </w:tcPr>
          <w:p w14:paraId="09B82B8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7" w:type="dxa"/>
            <w:tcBorders>
              <w:top w:val="nil"/>
              <w:left w:val="nil"/>
              <w:bottom w:val="single" w:sz="6" w:space="0" w:color="auto"/>
              <w:right w:val="nil"/>
            </w:tcBorders>
            <w:vAlign w:val="bottom"/>
          </w:tcPr>
          <w:p w14:paraId="796B16A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72A584E3" w14:textId="77777777" w:rsidTr="00571DF2">
        <w:trPr>
          <w:trHeight w:val="225"/>
          <w:jc w:val="center"/>
        </w:trPr>
        <w:tc>
          <w:tcPr>
            <w:tcW w:w="2805" w:type="dxa"/>
            <w:gridSpan w:val="2"/>
            <w:tcBorders>
              <w:top w:val="nil"/>
              <w:left w:val="nil"/>
              <w:bottom w:val="nil"/>
              <w:right w:val="nil"/>
            </w:tcBorders>
            <w:vAlign w:val="bottom"/>
          </w:tcPr>
          <w:p w14:paraId="4F8CCF3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Hadri Z-stat</w:t>
            </w:r>
          </w:p>
        </w:tc>
        <w:tc>
          <w:tcPr>
            <w:tcW w:w="1207" w:type="dxa"/>
            <w:tcBorders>
              <w:top w:val="nil"/>
              <w:left w:val="nil"/>
              <w:bottom w:val="nil"/>
              <w:right w:val="nil"/>
            </w:tcBorders>
            <w:vAlign w:val="bottom"/>
          </w:tcPr>
          <w:p w14:paraId="67F63A4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C25E88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11.6958</w:t>
            </w:r>
          </w:p>
        </w:tc>
        <w:tc>
          <w:tcPr>
            <w:tcW w:w="1207" w:type="dxa"/>
            <w:tcBorders>
              <w:top w:val="nil"/>
              <w:left w:val="nil"/>
              <w:bottom w:val="nil"/>
              <w:right w:val="nil"/>
            </w:tcBorders>
            <w:vAlign w:val="bottom"/>
          </w:tcPr>
          <w:p w14:paraId="0556EBE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7D3FAA68" w14:textId="77777777" w:rsidTr="00571DF2">
        <w:trPr>
          <w:trHeight w:val="225"/>
          <w:jc w:val="center"/>
        </w:trPr>
        <w:tc>
          <w:tcPr>
            <w:tcW w:w="4012" w:type="dxa"/>
            <w:gridSpan w:val="3"/>
            <w:tcBorders>
              <w:top w:val="nil"/>
              <w:left w:val="nil"/>
              <w:bottom w:val="nil"/>
              <w:right w:val="nil"/>
            </w:tcBorders>
            <w:vAlign w:val="bottom"/>
          </w:tcPr>
          <w:p w14:paraId="52E7F59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Heteroscedastic Consistent Z-stat</w:t>
            </w:r>
          </w:p>
        </w:tc>
        <w:tc>
          <w:tcPr>
            <w:tcW w:w="1208" w:type="dxa"/>
            <w:tcBorders>
              <w:top w:val="nil"/>
              <w:left w:val="nil"/>
              <w:bottom w:val="nil"/>
              <w:right w:val="nil"/>
            </w:tcBorders>
            <w:vAlign w:val="bottom"/>
          </w:tcPr>
          <w:p w14:paraId="27C5AF3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14.6138</w:t>
            </w:r>
          </w:p>
        </w:tc>
        <w:tc>
          <w:tcPr>
            <w:tcW w:w="1207" w:type="dxa"/>
            <w:tcBorders>
              <w:top w:val="nil"/>
              <w:left w:val="nil"/>
              <w:bottom w:val="nil"/>
              <w:right w:val="nil"/>
            </w:tcBorders>
            <w:vAlign w:val="bottom"/>
          </w:tcPr>
          <w:p w14:paraId="65E0D45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1A275447" w14:textId="77777777" w:rsidTr="00571DF2">
        <w:trPr>
          <w:trHeight w:hRule="exact" w:val="90"/>
          <w:jc w:val="center"/>
        </w:trPr>
        <w:tc>
          <w:tcPr>
            <w:tcW w:w="1597" w:type="dxa"/>
            <w:tcBorders>
              <w:top w:val="nil"/>
              <w:left w:val="nil"/>
              <w:bottom w:val="double" w:sz="6" w:space="0" w:color="auto"/>
              <w:right w:val="nil"/>
            </w:tcBorders>
            <w:vAlign w:val="bottom"/>
          </w:tcPr>
          <w:p w14:paraId="0E79419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5CD5B6E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0DD6006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65DB26E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236FFC1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24C8151D" w14:textId="77777777" w:rsidTr="00571DF2">
        <w:trPr>
          <w:trHeight w:hRule="exact" w:val="135"/>
          <w:jc w:val="center"/>
        </w:trPr>
        <w:tc>
          <w:tcPr>
            <w:tcW w:w="1597" w:type="dxa"/>
            <w:tcBorders>
              <w:top w:val="nil"/>
              <w:left w:val="nil"/>
              <w:bottom w:val="nil"/>
              <w:right w:val="nil"/>
            </w:tcBorders>
            <w:vAlign w:val="bottom"/>
          </w:tcPr>
          <w:p w14:paraId="71D8F1A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2ABC311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10B3547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4ABAF87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01DA0A4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bl>
    <w:p w14:paraId="2ADEC78A" w14:textId="77777777" w:rsidR="00E9555C" w:rsidRPr="006F3ED0" w:rsidRDefault="00E9555C" w:rsidP="00631855">
      <w:pPr>
        <w:bidi/>
        <w:spacing w:after="0" w:line="240" w:lineRule="auto"/>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lastRenderedPageBreak/>
        <w:br/>
      </w:r>
    </w:p>
    <w:p w14:paraId="3F99C6FC" w14:textId="77777777" w:rsidR="00E9555C" w:rsidRPr="006F3ED0" w:rsidRDefault="00E9555C" w:rsidP="00631855">
      <w:pPr>
        <w:bidi/>
        <w:spacing w:after="0" w:line="240" w:lineRule="auto"/>
        <w:rPr>
          <w:rFonts w:ascii="Times New Roman" w:eastAsia="Times New Roman" w:hAnsi="Times New Roman" w:cs="Times New Roman"/>
          <w:sz w:val="24"/>
          <w:szCs w:val="24"/>
          <w:lang w:bidi="fa-IR"/>
        </w:rPr>
      </w:pPr>
    </w:p>
    <w:p w14:paraId="097380D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1597"/>
        <w:gridCol w:w="1208"/>
        <w:gridCol w:w="1207"/>
        <w:gridCol w:w="1208"/>
        <w:gridCol w:w="1207"/>
      </w:tblGrid>
      <w:tr w:rsidR="00E9555C" w:rsidRPr="006F3ED0" w14:paraId="1407507F" w14:textId="77777777" w:rsidTr="00571DF2">
        <w:trPr>
          <w:trHeight w:val="225"/>
          <w:jc w:val="center"/>
        </w:trPr>
        <w:tc>
          <w:tcPr>
            <w:tcW w:w="4012" w:type="dxa"/>
            <w:gridSpan w:val="3"/>
            <w:tcBorders>
              <w:top w:val="nil"/>
              <w:left w:val="nil"/>
              <w:bottom w:val="nil"/>
              <w:right w:val="nil"/>
            </w:tcBorders>
            <w:vAlign w:val="bottom"/>
          </w:tcPr>
          <w:p w14:paraId="2F21D8D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Null Hypothesis: Stationarity </w:t>
            </w:r>
          </w:p>
        </w:tc>
        <w:tc>
          <w:tcPr>
            <w:tcW w:w="1208" w:type="dxa"/>
            <w:tcBorders>
              <w:top w:val="nil"/>
              <w:left w:val="nil"/>
              <w:bottom w:val="nil"/>
              <w:right w:val="nil"/>
            </w:tcBorders>
            <w:vAlign w:val="bottom"/>
          </w:tcPr>
          <w:p w14:paraId="4089C20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FE51FF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28EEF60" w14:textId="77777777" w:rsidTr="00571DF2">
        <w:trPr>
          <w:trHeight w:val="225"/>
          <w:jc w:val="center"/>
        </w:trPr>
        <w:tc>
          <w:tcPr>
            <w:tcW w:w="2805" w:type="dxa"/>
            <w:gridSpan w:val="2"/>
            <w:tcBorders>
              <w:top w:val="nil"/>
              <w:left w:val="nil"/>
              <w:bottom w:val="nil"/>
              <w:right w:val="nil"/>
            </w:tcBorders>
            <w:vAlign w:val="bottom"/>
          </w:tcPr>
          <w:p w14:paraId="77A7D9F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Series:  POWER</w:t>
            </w:r>
          </w:p>
        </w:tc>
        <w:tc>
          <w:tcPr>
            <w:tcW w:w="1207" w:type="dxa"/>
            <w:tcBorders>
              <w:top w:val="nil"/>
              <w:left w:val="nil"/>
              <w:bottom w:val="nil"/>
              <w:right w:val="nil"/>
            </w:tcBorders>
            <w:vAlign w:val="bottom"/>
          </w:tcPr>
          <w:p w14:paraId="7D62FED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9D8BF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B2FC46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9C8070B" w14:textId="77777777" w:rsidTr="00571DF2">
        <w:trPr>
          <w:trHeight w:val="225"/>
          <w:jc w:val="center"/>
        </w:trPr>
        <w:tc>
          <w:tcPr>
            <w:tcW w:w="4012" w:type="dxa"/>
            <w:gridSpan w:val="3"/>
            <w:tcBorders>
              <w:top w:val="nil"/>
              <w:left w:val="nil"/>
              <w:bottom w:val="nil"/>
              <w:right w:val="nil"/>
            </w:tcBorders>
            <w:vAlign w:val="bottom"/>
          </w:tcPr>
          <w:p w14:paraId="6081F9D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Date: 03/26/22   Time: 16:24</w:t>
            </w:r>
          </w:p>
        </w:tc>
        <w:tc>
          <w:tcPr>
            <w:tcW w:w="1208" w:type="dxa"/>
            <w:tcBorders>
              <w:top w:val="nil"/>
              <w:left w:val="nil"/>
              <w:bottom w:val="nil"/>
              <w:right w:val="nil"/>
            </w:tcBorders>
            <w:vAlign w:val="bottom"/>
          </w:tcPr>
          <w:p w14:paraId="755A56E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5C5367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AB48A3D" w14:textId="77777777" w:rsidTr="00571DF2">
        <w:trPr>
          <w:trHeight w:val="225"/>
          <w:jc w:val="center"/>
        </w:trPr>
        <w:tc>
          <w:tcPr>
            <w:tcW w:w="4012" w:type="dxa"/>
            <w:gridSpan w:val="3"/>
            <w:tcBorders>
              <w:top w:val="nil"/>
              <w:left w:val="nil"/>
              <w:bottom w:val="nil"/>
              <w:right w:val="nil"/>
            </w:tcBorders>
            <w:vAlign w:val="bottom"/>
          </w:tcPr>
          <w:p w14:paraId="29C2FC3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3852FEA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2FF643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10C991A" w14:textId="77777777" w:rsidTr="00571DF2">
        <w:trPr>
          <w:trHeight w:val="225"/>
          <w:jc w:val="center"/>
        </w:trPr>
        <w:tc>
          <w:tcPr>
            <w:tcW w:w="5220" w:type="dxa"/>
            <w:gridSpan w:val="4"/>
            <w:tcBorders>
              <w:top w:val="nil"/>
              <w:left w:val="nil"/>
              <w:bottom w:val="nil"/>
              <w:right w:val="nil"/>
            </w:tcBorders>
            <w:vAlign w:val="bottom"/>
          </w:tcPr>
          <w:p w14:paraId="7B28347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Exogenous variables: Individual effects</w:t>
            </w:r>
          </w:p>
        </w:tc>
        <w:tc>
          <w:tcPr>
            <w:tcW w:w="1207" w:type="dxa"/>
            <w:tcBorders>
              <w:top w:val="nil"/>
              <w:left w:val="nil"/>
              <w:bottom w:val="nil"/>
              <w:right w:val="nil"/>
            </w:tcBorders>
            <w:vAlign w:val="bottom"/>
          </w:tcPr>
          <w:p w14:paraId="50712E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0C28453" w14:textId="77777777" w:rsidTr="00571DF2">
        <w:trPr>
          <w:trHeight w:val="225"/>
          <w:jc w:val="center"/>
        </w:trPr>
        <w:tc>
          <w:tcPr>
            <w:tcW w:w="6427" w:type="dxa"/>
            <w:gridSpan w:val="5"/>
            <w:tcBorders>
              <w:top w:val="nil"/>
              <w:left w:val="nil"/>
              <w:bottom w:val="nil"/>
              <w:right w:val="nil"/>
            </w:tcBorders>
            <w:vAlign w:val="bottom"/>
          </w:tcPr>
          <w:p w14:paraId="7B5A42D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Newey-West automatic bandwidth selection and Bartlett kernel</w:t>
            </w:r>
          </w:p>
        </w:tc>
      </w:tr>
      <w:tr w:rsidR="00E9555C" w:rsidRPr="006F3ED0" w14:paraId="187EE236" w14:textId="77777777" w:rsidTr="00571DF2">
        <w:trPr>
          <w:trHeight w:val="225"/>
          <w:jc w:val="center"/>
        </w:trPr>
        <w:tc>
          <w:tcPr>
            <w:tcW w:w="5220" w:type="dxa"/>
            <w:gridSpan w:val="4"/>
            <w:tcBorders>
              <w:top w:val="nil"/>
              <w:left w:val="nil"/>
              <w:bottom w:val="nil"/>
              <w:right w:val="nil"/>
            </w:tcBorders>
            <w:vAlign w:val="bottom"/>
          </w:tcPr>
          <w:p w14:paraId="515B3EB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Total (balanced) observations: 679</w:t>
            </w:r>
          </w:p>
        </w:tc>
        <w:tc>
          <w:tcPr>
            <w:tcW w:w="1207" w:type="dxa"/>
            <w:tcBorders>
              <w:top w:val="nil"/>
              <w:left w:val="nil"/>
              <w:bottom w:val="nil"/>
              <w:right w:val="nil"/>
            </w:tcBorders>
            <w:vAlign w:val="bottom"/>
          </w:tcPr>
          <w:p w14:paraId="3482C9A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4FD7E38" w14:textId="77777777" w:rsidTr="00571DF2">
        <w:trPr>
          <w:trHeight w:val="225"/>
          <w:jc w:val="center"/>
        </w:trPr>
        <w:tc>
          <w:tcPr>
            <w:tcW w:w="5220" w:type="dxa"/>
            <w:gridSpan w:val="4"/>
            <w:tcBorders>
              <w:top w:val="nil"/>
              <w:left w:val="nil"/>
              <w:bottom w:val="nil"/>
              <w:right w:val="nil"/>
            </w:tcBorders>
            <w:vAlign w:val="bottom"/>
          </w:tcPr>
          <w:p w14:paraId="56B9039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97 (5 dropped)</w:t>
            </w:r>
          </w:p>
        </w:tc>
        <w:tc>
          <w:tcPr>
            <w:tcW w:w="1207" w:type="dxa"/>
            <w:tcBorders>
              <w:top w:val="nil"/>
              <w:left w:val="nil"/>
              <w:bottom w:val="nil"/>
              <w:right w:val="nil"/>
            </w:tcBorders>
            <w:vAlign w:val="bottom"/>
          </w:tcPr>
          <w:p w14:paraId="12CB86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2A8703C" w14:textId="77777777" w:rsidTr="00571DF2">
        <w:trPr>
          <w:trHeight w:hRule="exact" w:val="90"/>
          <w:jc w:val="center"/>
        </w:trPr>
        <w:tc>
          <w:tcPr>
            <w:tcW w:w="1597" w:type="dxa"/>
            <w:tcBorders>
              <w:top w:val="nil"/>
              <w:left w:val="nil"/>
              <w:bottom w:val="double" w:sz="6" w:space="2" w:color="auto"/>
              <w:right w:val="nil"/>
            </w:tcBorders>
            <w:vAlign w:val="bottom"/>
          </w:tcPr>
          <w:p w14:paraId="2BDFF79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A2A667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7AA0B2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17A667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FB94C1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167507BC" w14:textId="77777777" w:rsidTr="00571DF2">
        <w:trPr>
          <w:trHeight w:hRule="exact" w:val="135"/>
          <w:jc w:val="center"/>
        </w:trPr>
        <w:tc>
          <w:tcPr>
            <w:tcW w:w="1597" w:type="dxa"/>
            <w:tcBorders>
              <w:top w:val="nil"/>
              <w:left w:val="nil"/>
              <w:bottom w:val="nil"/>
              <w:right w:val="nil"/>
            </w:tcBorders>
            <w:vAlign w:val="bottom"/>
          </w:tcPr>
          <w:p w14:paraId="52E686E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70D18B2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31D53FF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5D0317D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5AB615F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00C6D88F" w14:textId="77777777" w:rsidTr="00571DF2">
        <w:trPr>
          <w:trHeight w:val="225"/>
          <w:jc w:val="center"/>
        </w:trPr>
        <w:tc>
          <w:tcPr>
            <w:tcW w:w="2805" w:type="dxa"/>
            <w:gridSpan w:val="2"/>
            <w:tcBorders>
              <w:top w:val="nil"/>
              <w:left w:val="nil"/>
              <w:bottom w:val="single" w:sz="6" w:space="0" w:color="auto"/>
              <w:right w:val="nil"/>
            </w:tcBorders>
            <w:vAlign w:val="bottom"/>
          </w:tcPr>
          <w:p w14:paraId="22B685D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Method</w:t>
            </w:r>
          </w:p>
        </w:tc>
        <w:tc>
          <w:tcPr>
            <w:tcW w:w="1207" w:type="dxa"/>
            <w:tcBorders>
              <w:top w:val="nil"/>
              <w:left w:val="nil"/>
              <w:bottom w:val="single" w:sz="6" w:space="0" w:color="auto"/>
              <w:right w:val="nil"/>
            </w:tcBorders>
            <w:vAlign w:val="bottom"/>
          </w:tcPr>
          <w:p w14:paraId="4F38B0E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single" w:sz="6" w:space="0" w:color="auto"/>
              <w:right w:val="nil"/>
            </w:tcBorders>
            <w:vAlign w:val="bottom"/>
          </w:tcPr>
          <w:p w14:paraId="4CE7E2D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7" w:type="dxa"/>
            <w:tcBorders>
              <w:top w:val="nil"/>
              <w:left w:val="nil"/>
              <w:bottom w:val="single" w:sz="6" w:space="0" w:color="auto"/>
              <w:right w:val="nil"/>
            </w:tcBorders>
            <w:vAlign w:val="bottom"/>
          </w:tcPr>
          <w:p w14:paraId="76F71AA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2AA0A854" w14:textId="77777777" w:rsidTr="00571DF2">
        <w:trPr>
          <w:trHeight w:val="225"/>
          <w:jc w:val="center"/>
        </w:trPr>
        <w:tc>
          <w:tcPr>
            <w:tcW w:w="2805" w:type="dxa"/>
            <w:gridSpan w:val="2"/>
            <w:tcBorders>
              <w:top w:val="nil"/>
              <w:left w:val="nil"/>
              <w:bottom w:val="nil"/>
              <w:right w:val="nil"/>
            </w:tcBorders>
            <w:vAlign w:val="bottom"/>
          </w:tcPr>
          <w:p w14:paraId="676E8F8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Hadri Z-stat</w:t>
            </w:r>
          </w:p>
        </w:tc>
        <w:tc>
          <w:tcPr>
            <w:tcW w:w="1207" w:type="dxa"/>
            <w:tcBorders>
              <w:top w:val="nil"/>
              <w:left w:val="nil"/>
              <w:bottom w:val="nil"/>
              <w:right w:val="nil"/>
            </w:tcBorders>
            <w:vAlign w:val="bottom"/>
          </w:tcPr>
          <w:p w14:paraId="17854D5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FF4EE5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14.0945</w:t>
            </w:r>
          </w:p>
        </w:tc>
        <w:tc>
          <w:tcPr>
            <w:tcW w:w="1207" w:type="dxa"/>
            <w:tcBorders>
              <w:top w:val="nil"/>
              <w:left w:val="nil"/>
              <w:bottom w:val="nil"/>
              <w:right w:val="nil"/>
            </w:tcBorders>
            <w:vAlign w:val="bottom"/>
          </w:tcPr>
          <w:p w14:paraId="2268D4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5C164B88" w14:textId="77777777" w:rsidTr="00571DF2">
        <w:trPr>
          <w:trHeight w:val="225"/>
          <w:jc w:val="center"/>
        </w:trPr>
        <w:tc>
          <w:tcPr>
            <w:tcW w:w="4012" w:type="dxa"/>
            <w:gridSpan w:val="3"/>
            <w:tcBorders>
              <w:top w:val="nil"/>
              <w:left w:val="nil"/>
              <w:bottom w:val="nil"/>
              <w:right w:val="nil"/>
            </w:tcBorders>
            <w:vAlign w:val="bottom"/>
          </w:tcPr>
          <w:p w14:paraId="70665A2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Heteroscedastic Consistent Z-stat</w:t>
            </w:r>
          </w:p>
        </w:tc>
        <w:tc>
          <w:tcPr>
            <w:tcW w:w="1208" w:type="dxa"/>
            <w:tcBorders>
              <w:top w:val="nil"/>
              <w:left w:val="nil"/>
              <w:bottom w:val="nil"/>
              <w:right w:val="nil"/>
            </w:tcBorders>
            <w:vAlign w:val="bottom"/>
          </w:tcPr>
          <w:p w14:paraId="219DA0D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51.4784</w:t>
            </w:r>
          </w:p>
        </w:tc>
        <w:tc>
          <w:tcPr>
            <w:tcW w:w="1207" w:type="dxa"/>
            <w:tcBorders>
              <w:top w:val="nil"/>
              <w:left w:val="nil"/>
              <w:bottom w:val="nil"/>
              <w:right w:val="nil"/>
            </w:tcBorders>
            <w:vAlign w:val="bottom"/>
          </w:tcPr>
          <w:p w14:paraId="373089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72D2EA70" w14:textId="77777777" w:rsidTr="00571DF2">
        <w:trPr>
          <w:trHeight w:hRule="exact" w:val="90"/>
          <w:jc w:val="center"/>
        </w:trPr>
        <w:tc>
          <w:tcPr>
            <w:tcW w:w="1597" w:type="dxa"/>
            <w:tcBorders>
              <w:top w:val="nil"/>
              <w:left w:val="nil"/>
              <w:bottom w:val="double" w:sz="6" w:space="0" w:color="auto"/>
              <w:right w:val="nil"/>
            </w:tcBorders>
            <w:vAlign w:val="bottom"/>
          </w:tcPr>
          <w:p w14:paraId="5E5C8E2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1FC7322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37DC124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10B52CC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11833D4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56EF1138" w14:textId="77777777" w:rsidTr="00571DF2">
        <w:trPr>
          <w:trHeight w:hRule="exact" w:val="135"/>
          <w:jc w:val="center"/>
        </w:trPr>
        <w:tc>
          <w:tcPr>
            <w:tcW w:w="1597" w:type="dxa"/>
            <w:tcBorders>
              <w:top w:val="nil"/>
              <w:left w:val="nil"/>
              <w:bottom w:val="nil"/>
              <w:right w:val="nil"/>
            </w:tcBorders>
            <w:vAlign w:val="bottom"/>
          </w:tcPr>
          <w:p w14:paraId="2078D17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5609533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3EC9742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51794DC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35AA078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bl>
    <w:p w14:paraId="08ED5F80" w14:textId="2CB03661" w:rsidR="00E9555C" w:rsidRPr="006F3ED0" w:rsidRDefault="00E9555C" w:rsidP="005100B3">
      <w:pPr>
        <w:bidi/>
        <w:spacing w:after="0" w:line="240" w:lineRule="auto"/>
        <w:rPr>
          <w:rFonts w:ascii="Times New Roman" w:eastAsia="Times New Roman" w:hAnsi="Times New Roman" w:cs="Times New Roman"/>
          <w:sz w:val="24"/>
          <w:szCs w:val="24"/>
          <w:lang w:bidi="fa-IR"/>
        </w:rPr>
      </w:pPr>
    </w:p>
    <w:p w14:paraId="157568F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1597"/>
        <w:gridCol w:w="1208"/>
        <w:gridCol w:w="1207"/>
        <w:gridCol w:w="1208"/>
        <w:gridCol w:w="1207"/>
      </w:tblGrid>
      <w:tr w:rsidR="00E9555C" w:rsidRPr="006F3ED0" w14:paraId="4C58EB5B" w14:textId="77777777" w:rsidTr="00571DF2">
        <w:trPr>
          <w:trHeight w:val="225"/>
          <w:jc w:val="center"/>
        </w:trPr>
        <w:tc>
          <w:tcPr>
            <w:tcW w:w="4012" w:type="dxa"/>
            <w:gridSpan w:val="3"/>
            <w:tcBorders>
              <w:top w:val="nil"/>
              <w:left w:val="nil"/>
              <w:bottom w:val="nil"/>
              <w:right w:val="nil"/>
            </w:tcBorders>
            <w:vAlign w:val="bottom"/>
          </w:tcPr>
          <w:p w14:paraId="5447F5A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Null Hypothesis: Stationarity </w:t>
            </w:r>
          </w:p>
        </w:tc>
        <w:tc>
          <w:tcPr>
            <w:tcW w:w="1208" w:type="dxa"/>
            <w:tcBorders>
              <w:top w:val="nil"/>
              <w:left w:val="nil"/>
              <w:bottom w:val="nil"/>
              <w:right w:val="nil"/>
            </w:tcBorders>
            <w:vAlign w:val="bottom"/>
          </w:tcPr>
          <w:p w14:paraId="67A7535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9361F3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52467F2" w14:textId="77777777" w:rsidTr="00571DF2">
        <w:trPr>
          <w:trHeight w:val="225"/>
          <w:jc w:val="center"/>
        </w:trPr>
        <w:tc>
          <w:tcPr>
            <w:tcW w:w="2805" w:type="dxa"/>
            <w:gridSpan w:val="2"/>
            <w:tcBorders>
              <w:top w:val="nil"/>
              <w:left w:val="nil"/>
              <w:bottom w:val="nil"/>
              <w:right w:val="nil"/>
            </w:tcBorders>
            <w:vAlign w:val="bottom"/>
          </w:tcPr>
          <w:p w14:paraId="0A49E27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Series:  QTOBIN</w:t>
            </w:r>
          </w:p>
        </w:tc>
        <w:tc>
          <w:tcPr>
            <w:tcW w:w="1207" w:type="dxa"/>
            <w:tcBorders>
              <w:top w:val="nil"/>
              <w:left w:val="nil"/>
              <w:bottom w:val="nil"/>
              <w:right w:val="nil"/>
            </w:tcBorders>
            <w:vAlign w:val="bottom"/>
          </w:tcPr>
          <w:p w14:paraId="4F82CCD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7F968D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637C8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4ED1E48" w14:textId="77777777" w:rsidTr="00571DF2">
        <w:trPr>
          <w:trHeight w:val="225"/>
          <w:jc w:val="center"/>
        </w:trPr>
        <w:tc>
          <w:tcPr>
            <w:tcW w:w="4012" w:type="dxa"/>
            <w:gridSpan w:val="3"/>
            <w:tcBorders>
              <w:top w:val="nil"/>
              <w:left w:val="nil"/>
              <w:bottom w:val="nil"/>
              <w:right w:val="nil"/>
            </w:tcBorders>
            <w:vAlign w:val="bottom"/>
          </w:tcPr>
          <w:p w14:paraId="60B470B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Date: 03/26/22   Time: 16:24</w:t>
            </w:r>
          </w:p>
        </w:tc>
        <w:tc>
          <w:tcPr>
            <w:tcW w:w="1208" w:type="dxa"/>
            <w:tcBorders>
              <w:top w:val="nil"/>
              <w:left w:val="nil"/>
              <w:bottom w:val="nil"/>
              <w:right w:val="nil"/>
            </w:tcBorders>
            <w:vAlign w:val="bottom"/>
          </w:tcPr>
          <w:p w14:paraId="05546F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33EA2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9CDFFCB" w14:textId="77777777" w:rsidTr="00571DF2">
        <w:trPr>
          <w:trHeight w:val="225"/>
          <w:jc w:val="center"/>
        </w:trPr>
        <w:tc>
          <w:tcPr>
            <w:tcW w:w="4012" w:type="dxa"/>
            <w:gridSpan w:val="3"/>
            <w:tcBorders>
              <w:top w:val="nil"/>
              <w:left w:val="nil"/>
              <w:bottom w:val="nil"/>
              <w:right w:val="nil"/>
            </w:tcBorders>
            <w:vAlign w:val="bottom"/>
          </w:tcPr>
          <w:p w14:paraId="77AF8DD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24E066B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FD1419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D54D164" w14:textId="77777777" w:rsidTr="00571DF2">
        <w:trPr>
          <w:trHeight w:val="225"/>
          <w:jc w:val="center"/>
        </w:trPr>
        <w:tc>
          <w:tcPr>
            <w:tcW w:w="5220" w:type="dxa"/>
            <w:gridSpan w:val="4"/>
            <w:tcBorders>
              <w:top w:val="nil"/>
              <w:left w:val="nil"/>
              <w:bottom w:val="nil"/>
              <w:right w:val="nil"/>
            </w:tcBorders>
            <w:vAlign w:val="bottom"/>
          </w:tcPr>
          <w:p w14:paraId="5EDAE29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Exogenous variables: Individual effects</w:t>
            </w:r>
          </w:p>
        </w:tc>
        <w:tc>
          <w:tcPr>
            <w:tcW w:w="1207" w:type="dxa"/>
            <w:tcBorders>
              <w:top w:val="nil"/>
              <w:left w:val="nil"/>
              <w:bottom w:val="nil"/>
              <w:right w:val="nil"/>
            </w:tcBorders>
            <w:vAlign w:val="bottom"/>
          </w:tcPr>
          <w:p w14:paraId="0E339E8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01D3DA5" w14:textId="77777777" w:rsidTr="00571DF2">
        <w:trPr>
          <w:trHeight w:val="225"/>
          <w:jc w:val="center"/>
        </w:trPr>
        <w:tc>
          <w:tcPr>
            <w:tcW w:w="6427" w:type="dxa"/>
            <w:gridSpan w:val="5"/>
            <w:tcBorders>
              <w:top w:val="nil"/>
              <w:left w:val="nil"/>
              <w:bottom w:val="nil"/>
              <w:right w:val="nil"/>
            </w:tcBorders>
            <w:vAlign w:val="bottom"/>
          </w:tcPr>
          <w:p w14:paraId="69F1E64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Newey-West automatic bandwidth selection and Bartlett kernel</w:t>
            </w:r>
          </w:p>
        </w:tc>
      </w:tr>
      <w:tr w:rsidR="00E9555C" w:rsidRPr="006F3ED0" w14:paraId="0BC59054" w14:textId="77777777" w:rsidTr="00571DF2">
        <w:trPr>
          <w:trHeight w:val="225"/>
          <w:jc w:val="center"/>
        </w:trPr>
        <w:tc>
          <w:tcPr>
            <w:tcW w:w="5220" w:type="dxa"/>
            <w:gridSpan w:val="4"/>
            <w:tcBorders>
              <w:top w:val="nil"/>
              <w:left w:val="nil"/>
              <w:bottom w:val="nil"/>
              <w:right w:val="nil"/>
            </w:tcBorders>
            <w:vAlign w:val="bottom"/>
          </w:tcPr>
          <w:p w14:paraId="7CD2875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Total (balanced) observations: 714</w:t>
            </w:r>
          </w:p>
        </w:tc>
        <w:tc>
          <w:tcPr>
            <w:tcW w:w="1207" w:type="dxa"/>
            <w:tcBorders>
              <w:top w:val="nil"/>
              <w:left w:val="nil"/>
              <w:bottom w:val="nil"/>
              <w:right w:val="nil"/>
            </w:tcBorders>
            <w:vAlign w:val="bottom"/>
          </w:tcPr>
          <w:p w14:paraId="339F928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C2927DE" w14:textId="77777777" w:rsidTr="00571DF2">
        <w:trPr>
          <w:trHeight w:val="225"/>
          <w:jc w:val="center"/>
        </w:trPr>
        <w:tc>
          <w:tcPr>
            <w:tcW w:w="4012" w:type="dxa"/>
            <w:gridSpan w:val="3"/>
            <w:tcBorders>
              <w:top w:val="nil"/>
              <w:left w:val="nil"/>
              <w:bottom w:val="nil"/>
              <w:right w:val="nil"/>
            </w:tcBorders>
            <w:vAlign w:val="bottom"/>
          </w:tcPr>
          <w:p w14:paraId="353E91F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3C72E4C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EBFB9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6A9DED6" w14:textId="77777777" w:rsidTr="00571DF2">
        <w:trPr>
          <w:trHeight w:hRule="exact" w:val="90"/>
          <w:jc w:val="center"/>
        </w:trPr>
        <w:tc>
          <w:tcPr>
            <w:tcW w:w="1597" w:type="dxa"/>
            <w:tcBorders>
              <w:top w:val="nil"/>
              <w:left w:val="nil"/>
              <w:bottom w:val="double" w:sz="6" w:space="2" w:color="auto"/>
              <w:right w:val="nil"/>
            </w:tcBorders>
            <w:vAlign w:val="bottom"/>
          </w:tcPr>
          <w:p w14:paraId="11EB349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74D162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358218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70AEA7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8D1E0C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09C989E7" w14:textId="77777777" w:rsidTr="00571DF2">
        <w:trPr>
          <w:trHeight w:hRule="exact" w:val="135"/>
          <w:jc w:val="center"/>
        </w:trPr>
        <w:tc>
          <w:tcPr>
            <w:tcW w:w="1597" w:type="dxa"/>
            <w:tcBorders>
              <w:top w:val="nil"/>
              <w:left w:val="nil"/>
              <w:bottom w:val="nil"/>
              <w:right w:val="nil"/>
            </w:tcBorders>
            <w:vAlign w:val="bottom"/>
          </w:tcPr>
          <w:p w14:paraId="3DD65A5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6355521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5B3C027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2836961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5128156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7E7A326C" w14:textId="77777777" w:rsidTr="00571DF2">
        <w:trPr>
          <w:trHeight w:val="225"/>
          <w:jc w:val="center"/>
        </w:trPr>
        <w:tc>
          <w:tcPr>
            <w:tcW w:w="2805" w:type="dxa"/>
            <w:gridSpan w:val="2"/>
            <w:tcBorders>
              <w:top w:val="nil"/>
              <w:left w:val="nil"/>
              <w:bottom w:val="single" w:sz="6" w:space="0" w:color="auto"/>
              <w:right w:val="nil"/>
            </w:tcBorders>
            <w:vAlign w:val="bottom"/>
          </w:tcPr>
          <w:p w14:paraId="13BC1DF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Method</w:t>
            </w:r>
          </w:p>
        </w:tc>
        <w:tc>
          <w:tcPr>
            <w:tcW w:w="1207" w:type="dxa"/>
            <w:tcBorders>
              <w:top w:val="nil"/>
              <w:left w:val="nil"/>
              <w:bottom w:val="single" w:sz="6" w:space="0" w:color="auto"/>
              <w:right w:val="nil"/>
            </w:tcBorders>
            <w:vAlign w:val="bottom"/>
          </w:tcPr>
          <w:p w14:paraId="32D645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single" w:sz="6" w:space="0" w:color="auto"/>
              <w:right w:val="nil"/>
            </w:tcBorders>
            <w:vAlign w:val="bottom"/>
          </w:tcPr>
          <w:p w14:paraId="612D7A2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7" w:type="dxa"/>
            <w:tcBorders>
              <w:top w:val="nil"/>
              <w:left w:val="nil"/>
              <w:bottom w:val="single" w:sz="6" w:space="0" w:color="auto"/>
              <w:right w:val="nil"/>
            </w:tcBorders>
            <w:vAlign w:val="bottom"/>
          </w:tcPr>
          <w:p w14:paraId="28B3380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665C3849" w14:textId="77777777" w:rsidTr="00571DF2">
        <w:trPr>
          <w:trHeight w:val="225"/>
          <w:jc w:val="center"/>
        </w:trPr>
        <w:tc>
          <w:tcPr>
            <w:tcW w:w="2805" w:type="dxa"/>
            <w:gridSpan w:val="2"/>
            <w:tcBorders>
              <w:top w:val="nil"/>
              <w:left w:val="nil"/>
              <w:bottom w:val="nil"/>
              <w:right w:val="nil"/>
            </w:tcBorders>
            <w:vAlign w:val="bottom"/>
          </w:tcPr>
          <w:p w14:paraId="30ED420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Hadri Z-stat</w:t>
            </w:r>
          </w:p>
        </w:tc>
        <w:tc>
          <w:tcPr>
            <w:tcW w:w="1207" w:type="dxa"/>
            <w:tcBorders>
              <w:top w:val="nil"/>
              <w:left w:val="nil"/>
              <w:bottom w:val="nil"/>
              <w:right w:val="nil"/>
            </w:tcBorders>
            <w:vAlign w:val="bottom"/>
          </w:tcPr>
          <w:p w14:paraId="190C17C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FF947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15.6279</w:t>
            </w:r>
          </w:p>
        </w:tc>
        <w:tc>
          <w:tcPr>
            <w:tcW w:w="1207" w:type="dxa"/>
            <w:tcBorders>
              <w:top w:val="nil"/>
              <w:left w:val="nil"/>
              <w:bottom w:val="nil"/>
              <w:right w:val="nil"/>
            </w:tcBorders>
            <w:vAlign w:val="bottom"/>
          </w:tcPr>
          <w:p w14:paraId="194425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3F31D71A" w14:textId="77777777" w:rsidTr="00571DF2">
        <w:trPr>
          <w:trHeight w:val="225"/>
          <w:jc w:val="center"/>
        </w:trPr>
        <w:tc>
          <w:tcPr>
            <w:tcW w:w="4012" w:type="dxa"/>
            <w:gridSpan w:val="3"/>
            <w:tcBorders>
              <w:top w:val="nil"/>
              <w:left w:val="nil"/>
              <w:bottom w:val="nil"/>
              <w:right w:val="nil"/>
            </w:tcBorders>
            <w:vAlign w:val="bottom"/>
          </w:tcPr>
          <w:p w14:paraId="7AE82E1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Heteroscedastic Consistent Z-stat</w:t>
            </w:r>
          </w:p>
        </w:tc>
        <w:tc>
          <w:tcPr>
            <w:tcW w:w="1208" w:type="dxa"/>
            <w:tcBorders>
              <w:top w:val="nil"/>
              <w:left w:val="nil"/>
              <w:bottom w:val="nil"/>
              <w:right w:val="nil"/>
            </w:tcBorders>
            <w:vAlign w:val="bottom"/>
          </w:tcPr>
          <w:p w14:paraId="383E40C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15.2898</w:t>
            </w:r>
          </w:p>
        </w:tc>
        <w:tc>
          <w:tcPr>
            <w:tcW w:w="1207" w:type="dxa"/>
            <w:tcBorders>
              <w:top w:val="nil"/>
              <w:left w:val="nil"/>
              <w:bottom w:val="nil"/>
              <w:right w:val="nil"/>
            </w:tcBorders>
            <w:vAlign w:val="bottom"/>
          </w:tcPr>
          <w:p w14:paraId="4748640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09B38EE8" w14:textId="77777777" w:rsidTr="00571DF2">
        <w:trPr>
          <w:trHeight w:hRule="exact" w:val="90"/>
          <w:jc w:val="center"/>
        </w:trPr>
        <w:tc>
          <w:tcPr>
            <w:tcW w:w="1597" w:type="dxa"/>
            <w:tcBorders>
              <w:top w:val="nil"/>
              <w:left w:val="nil"/>
              <w:bottom w:val="double" w:sz="6" w:space="0" w:color="auto"/>
              <w:right w:val="nil"/>
            </w:tcBorders>
            <w:vAlign w:val="bottom"/>
          </w:tcPr>
          <w:p w14:paraId="7615DEA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00AACB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748FD2D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C98B2C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190FAED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4F4C40E4" w14:textId="77777777" w:rsidTr="00571DF2">
        <w:trPr>
          <w:trHeight w:hRule="exact" w:val="135"/>
          <w:jc w:val="center"/>
        </w:trPr>
        <w:tc>
          <w:tcPr>
            <w:tcW w:w="1597" w:type="dxa"/>
            <w:tcBorders>
              <w:top w:val="nil"/>
              <w:left w:val="nil"/>
              <w:bottom w:val="nil"/>
              <w:right w:val="nil"/>
            </w:tcBorders>
            <w:vAlign w:val="bottom"/>
          </w:tcPr>
          <w:p w14:paraId="487E061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25BD6A5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6EA5635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59E11BB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2BF0C89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bl>
    <w:p w14:paraId="43DFE692" w14:textId="2CDE4D07" w:rsidR="00E9555C" w:rsidRPr="006F3ED0" w:rsidRDefault="00E9555C" w:rsidP="005100B3">
      <w:pPr>
        <w:bidi/>
        <w:spacing w:after="0" w:line="240" w:lineRule="auto"/>
        <w:rPr>
          <w:rFonts w:ascii="Times New Roman" w:eastAsia="Times New Roman" w:hAnsi="Times New Roman" w:cs="Times New Roman"/>
          <w:sz w:val="24"/>
          <w:szCs w:val="24"/>
          <w:lang w:bidi="fa-IR"/>
        </w:rPr>
      </w:pPr>
    </w:p>
    <w:p w14:paraId="7F9D3AC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1597"/>
        <w:gridCol w:w="1208"/>
        <w:gridCol w:w="1207"/>
        <w:gridCol w:w="1208"/>
        <w:gridCol w:w="1207"/>
      </w:tblGrid>
      <w:tr w:rsidR="00E9555C" w:rsidRPr="006F3ED0" w14:paraId="3B1DFFF3" w14:textId="77777777" w:rsidTr="00571DF2">
        <w:trPr>
          <w:trHeight w:val="225"/>
          <w:jc w:val="center"/>
        </w:trPr>
        <w:tc>
          <w:tcPr>
            <w:tcW w:w="4012" w:type="dxa"/>
            <w:gridSpan w:val="3"/>
            <w:tcBorders>
              <w:top w:val="nil"/>
              <w:left w:val="nil"/>
              <w:bottom w:val="nil"/>
              <w:right w:val="nil"/>
            </w:tcBorders>
            <w:vAlign w:val="bottom"/>
          </w:tcPr>
          <w:p w14:paraId="4DE549B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Null Hypothesis: Stationarity </w:t>
            </w:r>
          </w:p>
        </w:tc>
        <w:tc>
          <w:tcPr>
            <w:tcW w:w="1208" w:type="dxa"/>
            <w:tcBorders>
              <w:top w:val="nil"/>
              <w:left w:val="nil"/>
              <w:bottom w:val="nil"/>
              <w:right w:val="nil"/>
            </w:tcBorders>
            <w:vAlign w:val="bottom"/>
          </w:tcPr>
          <w:p w14:paraId="704A1F3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69D49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61D38D3" w14:textId="77777777" w:rsidTr="00571DF2">
        <w:trPr>
          <w:trHeight w:val="225"/>
          <w:jc w:val="center"/>
        </w:trPr>
        <w:tc>
          <w:tcPr>
            <w:tcW w:w="2805" w:type="dxa"/>
            <w:gridSpan w:val="2"/>
            <w:tcBorders>
              <w:top w:val="nil"/>
              <w:left w:val="nil"/>
              <w:bottom w:val="nil"/>
              <w:right w:val="nil"/>
            </w:tcBorders>
            <w:vAlign w:val="bottom"/>
          </w:tcPr>
          <w:p w14:paraId="08F0E70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Series:  SIZE</w:t>
            </w:r>
          </w:p>
        </w:tc>
        <w:tc>
          <w:tcPr>
            <w:tcW w:w="1207" w:type="dxa"/>
            <w:tcBorders>
              <w:top w:val="nil"/>
              <w:left w:val="nil"/>
              <w:bottom w:val="nil"/>
              <w:right w:val="nil"/>
            </w:tcBorders>
            <w:vAlign w:val="bottom"/>
          </w:tcPr>
          <w:p w14:paraId="1CDC5B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CB6BF8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9DEDE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39E887F" w14:textId="77777777" w:rsidTr="00571DF2">
        <w:trPr>
          <w:trHeight w:val="225"/>
          <w:jc w:val="center"/>
        </w:trPr>
        <w:tc>
          <w:tcPr>
            <w:tcW w:w="4012" w:type="dxa"/>
            <w:gridSpan w:val="3"/>
            <w:tcBorders>
              <w:top w:val="nil"/>
              <w:left w:val="nil"/>
              <w:bottom w:val="nil"/>
              <w:right w:val="nil"/>
            </w:tcBorders>
            <w:vAlign w:val="bottom"/>
          </w:tcPr>
          <w:p w14:paraId="7A19B0D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Date: 03/26/22   Time: 16:24</w:t>
            </w:r>
          </w:p>
        </w:tc>
        <w:tc>
          <w:tcPr>
            <w:tcW w:w="1208" w:type="dxa"/>
            <w:tcBorders>
              <w:top w:val="nil"/>
              <w:left w:val="nil"/>
              <w:bottom w:val="nil"/>
              <w:right w:val="nil"/>
            </w:tcBorders>
            <w:vAlign w:val="bottom"/>
          </w:tcPr>
          <w:p w14:paraId="46A33A0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EF5B7F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D26BC9A" w14:textId="77777777" w:rsidTr="00571DF2">
        <w:trPr>
          <w:trHeight w:val="225"/>
          <w:jc w:val="center"/>
        </w:trPr>
        <w:tc>
          <w:tcPr>
            <w:tcW w:w="4012" w:type="dxa"/>
            <w:gridSpan w:val="3"/>
            <w:tcBorders>
              <w:top w:val="nil"/>
              <w:left w:val="nil"/>
              <w:bottom w:val="nil"/>
              <w:right w:val="nil"/>
            </w:tcBorders>
            <w:vAlign w:val="bottom"/>
          </w:tcPr>
          <w:p w14:paraId="63E731F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3775F6E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38CD72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676303C" w14:textId="77777777" w:rsidTr="00571DF2">
        <w:trPr>
          <w:trHeight w:val="225"/>
          <w:jc w:val="center"/>
        </w:trPr>
        <w:tc>
          <w:tcPr>
            <w:tcW w:w="5220" w:type="dxa"/>
            <w:gridSpan w:val="4"/>
            <w:tcBorders>
              <w:top w:val="nil"/>
              <w:left w:val="nil"/>
              <w:bottom w:val="nil"/>
              <w:right w:val="nil"/>
            </w:tcBorders>
            <w:vAlign w:val="bottom"/>
          </w:tcPr>
          <w:p w14:paraId="221E13B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Exogenous variables: Individual effects</w:t>
            </w:r>
          </w:p>
        </w:tc>
        <w:tc>
          <w:tcPr>
            <w:tcW w:w="1207" w:type="dxa"/>
            <w:tcBorders>
              <w:top w:val="nil"/>
              <w:left w:val="nil"/>
              <w:bottom w:val="nil"/>
              <w:right w:val="nil"/>
            </w:tcBorders>
            <w:vAlign w:val="bottom"/>
          </w:tcPr>
          <w:p w14:paraId="76E767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2B8DB37" w14:textId="77777777" w:rsidTr="00571DF2">
        <w:trPr>
          <w:trHeight w:val="225"/>
          <w:jc w:val="center"/>
        </w:trPr>
        <w:tc>
          <w:tcPr>
            <w:tcW w:w="6427" w:type="dxa"/>
            <w:gridSpan w:val="5"/>
            <w:tcBorders>
              <w:top w:val="nil"/>
              <w:left w:val="nil"/>
              <w:bottom w:val="nil"/>
              <w:right w:val="nil"/>
            </w:tcBorders>
            <w:vAlign w:val="bottom"/>
          </w:tcPr>
          <w:p w14:paraId="1F253D9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Newey-West automatic bandwidth selection and Bartlett kernel</w:t>
            </w:r>
          </w:p>
        </w:tc>
      </w:tr>
      <w:tr w:rsidR="00E9555C" w:rsidRPr="006F3ED0" w14:paraId="23488433" w14:textId="77777777" w:rsidTr="00571DF2">
        <w:trPr>
          <w:trHeight w:val="225"/>
          <w:jc w:val="center"/>
        </w:trPr>
        <w:tc>
          <w:tcPr>
            <w:tcW w:w="5220" w:type="dxa"/>
            <w:gridSpan w:val="4"/>
            <w:tcBorders>
              <w:top w:val="nil"/>
              <w:left w:val="nil"/>
              <w:bottom w:val="nil"/>
              <w:right w:val="nil"/>
            </w:tcBorders>
            <w:vAlign w:val="bottom"/>
          </w:tcPr>
          <w:p w14:paraId="38BEB58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Total (balanced) observations: 714</w:t>
            </w:r>
          </w:p>
        </w:tc>
        <w:tc>
          <w:tcPr>
            <w:tcW w:w="1207" w:type="dxa"/>
            <w:tcBorders>
              <w:top w:val="nil"/>
              <w:left w:val="nil"/>
              <w:bottom w:val="nil"/>
              <w:right w:val="nil"/>
            </w:tcBorders>
            <w:vAlign w:val="bottom"/>
          </w:tcPr>
          <w:p w14:paraId="0745FE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55F53EF" w14:textId="77777777" w:rsidTr="00571DF2">
        <w:trPr>
          <w:trHeight w:val="225"/>
          <w:jc w:val="center"/>
        </w:trPr>
        <w:tc>
          <w:tcPr>
            <w:tcW w:w="4012" w:type="dxa"/>
            <w:gridSpan w:val="3"/>
            <w:tcBorders>
              <w:top w:val="nil"/>
              <w:left w:val="nil"/>
              <w:bottom w:val="nil"/>
              <w:right w:val="nil"/>
            </w:tcBorders>
            <w:vAlign w:val="bottom"/>
          </w:tcPr>
          <w:p w14:paraId="30045F5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32CA32A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206AE7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EA71BE5" w14:textId="77777777" w:rsidTr="00571DF2">
        <w:trPr>
          <w:trHeight w:hRule="exact" w:val="90"/>
          <w:jc w:val="center"/>
        </w:trPr>
        <w:tc>
          <w:tcPr>
            <w:tcW w:w="1597" w:type="dxa"/>
            <w:tcBorders>
              <w:top w:val="nil"/>
              <w:left w:val="nil"/>
              <w:bottom w:val="double" w:sz="6" w:space="2" w:color="auto"/>
              <w:right w:val="nil"/>
            </w:tcBorders>
            <w:vAlign w:val="bottom"/>
          </w:tcPr>
          <w:p w14:paraId="5523CFB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9E47BC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D6DEC3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D0AFEA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9D800E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4D316D08" w14:textId="77777777" w:rsidTr="00571DF2">
        <w:trPr>
          <w:trHeight w:hRule="exact" w:val="135"/>
          <w:jc w:val="center"/>
        </w:trPr>
        <w:tc>
          <w:tcPr>
            <w:tcW w:w="1597" w:type="dxa"/>
            <w:tcBorders>
              <w:top w:val="nil"/>
              <w:left w:val="nil"/>
              <w:bottom w:val="nil"/>
              <w:right w:val="nil"/>
            </w:tcBorders>
            <w:vAlign w:val="bottom"/>
          </w:tcPr>
          <w:p w14:paraId="7BE5FDB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4142B03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367009E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0337979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06BE4A3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4F583643" w14:textId="77777777" w:rsidTr="00571DF2">
        <w:trPr>
          <w:trHeight w:val="225"/>
          <w:jc w:val="center"/>
        </w:trPr>
        <w:tc>
          <w:tcPr>
            <w:tcW w:w="2805" w:type="dxa"/>
            <w:gridSpan w:val="2"/>
            <w:tcBorders>
              <w:top w:val="nil"/>
              <w:left w:val="nil"/>
              <w:bottom w:val="single" w:sz="6" w:space="0" w:color="auto"/>
              <w:right w:val="nil"/>
            </w:tcBorders>
            <w:vAlign w:val="bottom"/>
          </w:tcPr>
          <w:p w14:paraId="7C30A8F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Method</w:t>
            </w:r>
          </w:p>
        </w:tc>
        <w:tc>
          <w:tcPr>
            <w:tcW w:w="1207" w:type="dxa"/>
            <w:tcBorders>
              <w:top w:val="nil"/>
              <w:left w:val="nil"/>
              <w:bottom w:val="single" w:sz="6" w:space="0" w:color="auto"/>
              <w:right w:val="nil"/>
            </w:tcBorders>
            <w:vAlign w:val="bottom"/>
          </w:tcPr>
          <w:p w14:paraId="71CEA07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single" w:sz="6" w:space="0" w:color="auto"/>
              <w:right w:val="nil"/>
            </w:tcBorders>
            <w:vAlign w:val="bottom"/>
          </w:tcPr>
          <w:p w14:paraId="1EEF9B0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7" w:type="dxa"/>
            <w:tcBorders>
              <w:top w:val="nil"/>
              <w:left w:val="nil"/>
              <w:bottom w:val="single" w:sz="6" w:space="0" w:color="auto"/>
              <w:right w:val="nil"/>
            </w:tcBorders>
            <w:vAlign w:val="bottom"/>
          </w:tcPr>
          <w:p w14:paraId="691B174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182F20BA" w14:textId="77777777" w:rsidTr="00571DF2">
        <w:trPr>
          <w:trHeight w:val="225"/>
          <w:jc w:val="center"/>
        </w:trPr>
        <w:tc>
          <w:tcPr>
            <w:tcW w:w="2805" w:type="dxa"/>
            <w:gridSpan w:val="2"/>
            <w:tcBorders>
              <w:top w:val="nil"/>
              <w:left w:val="nil"/>
              <w:bottom w:val="nil"/>
              <w:right w:val="nil"/>
            </w:tcBorders>
            <w:vAlign w:val="bottom"/>
          </w:tcPr>
          <w:p w14:paraId="062688C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Hadri Z-stat</w:t>
            </w:r>
          </w:p>
        </w:tc>
        <w:tc>
          <w:tcPr>
            <w:tcW w:w="1207" w:type="dxa"/>
            <w:tcBorders>
              <w:top w:val="nil"/>
              <w:left w:val="nil"/>
              <w:bottom w:val="nil"/>
              <w:right w:val="nil"/>
            </w:tcBorders>
            <w:vAlign w:val="bottom"/>
          </w:tcPr>
          <w:p w14:paraId="0F59E5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6B31F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17.5008</w:t>
            </w:r>
          </w:p>
        </w:tc>
        <w:tc>
          <w:tcPr>
            <w:tcW w:w="1207" w:type="dxa"/>
            <w:tcBorders>
              <w:top w:val="nil"/>
              <w:left w:val="nil"/>
              <w:bottom w:val="nil"/>
              <w:right w:val="nil"/>
            </w:tcBorders>
            <w:vAlign w:val="bottom"/>
          </w:tcPr>
          <w:p w14:paraId="20C7485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7E06718F" w14:textId="77777777" w:rsidTr="00571DF2">
        <w:trPr>
          <w:trHeight w:val="225"/>
          <w:jc w:val="center"/>
        </w:trPr>
        <w:tc>
          <w:tcPr>
            <w:tcW w:w="4012" w:type="dxa"/>
            <w:gridSpan w:val="3"/>
            <w:tcBorders>
              <w:top w:val="nil"/>
              <w:left w:val="nil"/>
              <w:bottom w:val="nil"/>
              <w:right w:val="nil"/>
            </w:tcBorders>
            <w:vAlign w:val="bottom"/>
          </w:tcPr>
          <w:p w14:paraId="6307415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Heteroscedastic Consistent Z-stat</w:t>
            </w:r>
          </w:p>
        </w:tc>
        <w:tc>
          <w:tcPr>
            <w:tcW w:w="1208" w:type="dxa"/>
            <w:tcBorders>
              <w:top w:val="nil"/>
              <w:left w:val="nil"/>
              <w:bottom w:val="nil"/>
              <w:right w:val="nil"/>
            </w:tcBorders>
            <w:vAlign w:val="bottom"/>
          </w:tcPr>
          <w:p w14:paraId="28632C5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17.3849</w:t>
            </w:r>
          </w:p>
        </w:tc>
        <w:tc>
          <w:tcPr>
            <w:tcW w:w="1207" w:type="dxa"/>
            <w:tcBorders>
              <w:top w:val="nil"/>
              <w:left w:val="nil"/>
              <w:bottom w:val="nil"/>
              <w:right w:val="nil"/>
            </w:tcBorders>
            <w:vAlign w:val="bottom"/>
          </w:tcPr>
          <w:p w14:paraId="7FA87E6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057A0A9E" w14:textId="77777777" w:rsidTr="00571DF2">
        <w:trPr>
          <w:trHeight w:hRule="exact" w:val="90"/>
          <w:jc w:val="center"/>
        </w:trPr>
        <w:tc>
          <w:tcPr>
            <w:tcW w:w="1597" w:type="dxa"/>
            <w:tcBorders>
              <w:top w:val="nil"/>
              <w:left w:val="nil"/>
              <w:bottom w:val="double" w:sz="6" w:space="0" w:color="auto"/>
              <w:right w:val="nil"/>
            </w:tcBorders>
            <w:vAlign w:val="bottom"/>
          </w:tcPr>
          <w:p w14:paraId="583F7F0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16F9D23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09016BA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168CCFC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330C99E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2E6BF27E" w14:textId="77777777" w:rsidTr="00571DF2">
        <w:trPr>
          <w:trHeight w:hRule="exact" w:val="135"/>
          <w:jc w:val="center"/>
        </w:trPr>
        <w:tc>
          <w:tcPr>
            <w:tcW w:w="1597" w:type="dxa"/>
            <w:tcBorders>
              <w:top w:val="nil"/>
              <w:left w:val="nil"/>
              <w:bottom w:val="nil"/>
              <w:right w:val="nil"/>
            </w:tcBorders>
            <w:vAlign w:val="bottom"/>
          </w:tcPr>
          <w:p w14:paraId="35F609F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3AEA30C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455D7A5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2E2C0D3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6B04B3A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bl>
    <w:p w14:paraId="5CD59558" w14:textId="4CA2CBB1" w:rsidR="00E9555C" w:rsidRPr="006F3ED0" w:rsidRDefault="00E9555C" w:rsidP="005100B3">
      <w:pPr>
        <w:bidi/>
        <w:spacing w:after="0" w:line="240" w:lineRule="auto"/>
        <w:rPr>
          <w:rFonts w:ascii="Times New Roman" w:eastAsia="Times New Roman" w:hAnsi="Times New Roman" w:cs="Times New Roman"/>
          <w:sz w:val="24"/>
          <w:szCs w:val="24"/>
          <w:lang w:bidi="fa-IR"/>
        </w:rPr>
      </w:pPr>
    </w:p>
    <w:p w14:paraId="08CF43F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1597"/>
        <w:gridCol w:w="1208"/>
        <w:gridCol w:w="1207"/>
        <w:gridCol w:w="1208"/>
        <w:gridCol w:w="1207"/>
      </w:tblGrid>
      <w:tr w:rsidR="00E9555C" w:rsidRPr="006F3ED0" w14:paraId="082A36AE" w14:textId="77777777" w:rsidTr="00571DF2">
        <w:trPr>
          <w:trHeight w:val="225"/>
          <w:jc w:val="center"/>
        </w:trPr>
        <w:tc>
          <w:tcPr>
            <w:tcW w:w="4012" w:type="dxa"/>
            <w:gridSpan w:val="3"/>
            <w:tcBorders>
              <w:top w:val="nil"/>
              <w:left w:val="nil"/>
              <w:bottom w:val="nil"/>
              <w:right w:val="nil"/>
            </w:tcBorders>
            <w:vAlign w:val="bottom"/>
          </w:tcPr>
          <w:p w14:paraId="126FED6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Null Hypothesis: Stationarity </w:t>
            </w:r>
          </w:p>
        </w:tc>
        <w:tc>
          <w:tcPr>
            <w:tcW w:w="1208" w:type="dxa"/>
            <w:tcBorders>
              <w:top w:val="nil"/>
              <w:left w:val="nil"/>
              <w:bottom w:val="nil"/>
              <w:right w:val="nil"/>
            </w:tcBorders>
            <w:vAlign w:val="bottom"/>
          </w:tcPr>
          <w:p w14:paraId="6AF3F7A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C710DC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157F4AE" w14:textId="77777777" w:rsidTr="00571DF2">
        <w:trPr>
          <w:trHeight w:val="225"/>
          <w:jc w:val="center"/>
        </w:trPr>
        <w:tc>
          <w:tcPr>
            <w:tcW w:w="4012" w:type="dxa"/>
            <w:gridSpan w:val="3"/>
            <w:tcBorders>
              <w:top w:val="nil"/>
              <w:left w:val="nil"/>
              <w:bottom w:val="nil"/>
              <w:right w:val="nil"/>
            </w:tcBorders>
            <w:vAlign w:val="bottom"/>
          </w:tcPr>
          <w:p w14:paraId="56806B34" w14:textId="26854A15"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 xml:space="preserve">Series:  </w:t>
            </w:r>
            <w:proofErr w:type="spellStart"/>
            <w:r w:rsidR="00571DF2" w:rsidRPr="006F3ED0">
              <w:rPr>
                <w:rFonts w:ascii="Arial" w:eastAsia="Times New Roman" w:hAnsi="Arial" w:cs="Arial"/>
                <w:sz w:val="18"/>
                <w:szCs w:val="18"/>
                <w:lang w:bidi="fa-IR"/>
              </w:rPr>
              <w:t>Tajrobe</w:t>
            </w:r>
            <w:proofErr w:type="spellEnd"/>
          </w:p>
        </w:tc>
        <w:tc>
          <w:tcPr>
            <w:tcW w:w="1208" w:type="dxa"/>
            <w:tcBorders>
              <w:top w:val="nil"/>
              <w:left w:val="nil"/>
              <w:bottom w:val="nil"/>
              <w:right w:val="nil"/>
            </w:tcBorders>
            <w:vAlign w:val="bottom"/>
          </w:tcPr>
          <w:p w14:paraId="179D9A5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43787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BDE8428" w14:textId="77777777" w:rsidTr="00571DF2">
        <w:trPr>
          <w:trHeight w:val="225"/>
          <w:jc w:val="center"/>
        </w:trPr>
        <w:tc>
          <w:tcPr>
            <w:tcW w:w="4012" w:type="dxa"/>
            <w:gridSpan w:val="3"/>
            <w:tcBorders>
              <w:top w:val="nil"/>
              <w:left w:val="nil"/>
              <w:bottom w:val="nil"/>
              <w:right w:val="nil"/>
            </w:tcBorders>
            <w:vAlign w:val="bottom"/>
          </w:tcPr>
          <w:p w14:paraId="1652837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Date: 03/26/22   Time: 16:25</w:t>
            </w:r>
          </w:p>
        </w:tc>
        <w:tc>
          <w:tcPr>
            <w:tcW w:w="1208" w:type="dxa"/>
            <w:tcBorders>
              <w:top w:val="nil"/>
              <w:left w:val="nil"/>
              <w:bottom w:val="nil"/>
              <w:right w:val="nil"/>
            </w:tcBorders>
            <w:vAlign w:val="bottom"/>
          </w:tcPr>
          <w:p w14:paraId="768B28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3A92AD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2E3D364" w14:textId="77777777" w:rsidTr="00571DF2">
        <w:trPr>
          <w:trHeight w:val="225"/>
          <w:jc w:val="center"/>
        </w:trPr>
        <w:tc>
          <w:tcPr>
            <w:tcW w:w="4012" w:type="dxa"/>
            <w:gridSpan w:val="3"/>
            <w:tcBorders>
              <w:top w:val="nil"/>
              <w:left w:val="nil"/>
              <w:bottom w:val="nil"/>
              <w:right w:val="nil"/>
            </w:tcBorders>
            <w:vAlign w:val="bottom"/>
          </w:tcPr>
          <w:p w14:paraId="4280AF8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5DDA7B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1D2E6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79A320F" w14:textId="77777777" w:rsidTr="00571DF2">
        <w:trPr>
          <w:trHeight w:val="225"/>
          <w:jc w:val="center"/>
        </w:trPr>
        <w:tc>
          <w:tcPr>
            <w:tcW w:w="5220" w:type="dxa"/>
            <w:gridSpan w:val="4"/>
            <w:tcBorders>
              <w:top w:val="nil"/>
              <w:left w:val="nil"/>
              <w:bottom w:val="nil"/>
              <w:right w:val="nil"/>
            </w:tcBorders>
            <w:vAlign w:val="bottom"/>
          </w:tcPr>
          <w:p w14:paraId="69317C3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Exogenous variables: Individual effects</w:t>
            </w:r>
          </w:p>
        </w:tc>
        <w:tc>
          <w:tcPr>
            <w:tcW w:w="1207" w:type="dxa"/>
            <w:tcBorders>
              <w:top w:val="nil"/>
              <w:left w:val="nil"/>
              <w:bottom w:val="nil"/>
              <w:right w:val="nil"/>
            </w:tcBorders>
            <w:vAlign w:val="bottom"/>
          </w:tcPr>
          <w:p w14:paraId="2A764D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7CCDC01" w14:textId="77777777" w:rsidTr="00571DF2">
        <w:trPr>
          <w:trHeight w:val="225"/>
          <w:jc w:val="center"/>
        </w:trPr>
        <w:tc>
          <w:tcPr>
            <w:tcW w:w="6427" w:type="dxa"/>
            <w:gridSpan w:val="5"/>
            <w:tcBorders>
              <w:top w:val="nil"/>
              <w:left w:val="nil"/>
              <w:bottom w:val="nil"/>
              <w:right w:val="nil"/>
            </w:tcBorders>
            <w:vAlign w:val="bottom"/>
          </w:tcPr>
          <w:p w14:paraId="117F32C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lastRenderedPageBreak/>
              <w:t>Newey-West automatic bandwidth selection and Bartlett kernel</w:t>
            </w:r>
          </w:p>
        </w:tc>
      </w:tr>
      <w:tr w:rsidR="00E9555C" w:rsidRPr="006F3ED0" w14:paraId="6953EEEE" w14:textId="77777777" w:rsidTr="00571DF2">
        <w:trPr>
          <w:trHeight w:val="225"/>
          <w:jc w:val="center"/>
        </w:trPr>
        <w:tc>
          <w:tcPr>
            <w:tcW w:w="5220" w:type="dxa"/>
            <w:gridSpan w:val="4"/>
            <w:tcBorders>
              <w:top w:val="nil"/>
              <w:left w:val="nil"/>
              <w:bottom w:val="nil"/>
              <w:right w:val="nil"/>
            </w:tcBorders>
            <w:vAlign w:val="bottom"/>
          </w:tcPr>
          <w:p w14:paraId="6921040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Total (balanced) observations: 714</w:t>
            </w:r>
          </w:p>
        </w:tc>
        <w:tc>
          <w:tcPr>
            <w:tcW w:w="1207" w:type="dxa"/>
            <w:tcBorders>
              <w:top w:val="nil"/>
              <w:left w:val="nil"/>
              <w:bottom w:val="nil"/>
              <w:right w:val="nil"/>
            </w:tcBorders>
            <w:vAlign w:val="bottom"/>
          </w:tcPr>
          <w:p w14:paraId="32A46F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ABF0A71" w14:textId="77777777" w:rsidTr="00571DF2">
        <w:trPr>
          <w:trHeight w:val="225"/>
          <w:jc w:val="center"/>
        </w:trPr>
        <w:tc>
          <w:tcPr>
            <w:tcW w:w="4012" w:type="dxa"/>
            <w:gridSpan w:val="3"/>
            <w:tcBorders>
              <w:top w:val="nil"/>
              <w:left w:val="nil"/>
              <w:bottom w:val="nil"/>
              <w:right w:val="nil"/>
            </w:tcBorders>
            <w:vAlign w:val="bottom"/>
          </w:tcPr>
          <w:p w14:paraId="5402191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6F89987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CABED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36117A0" w14:textId="77777777" w:rsidTr="00571DF2">
        <w:trPr>
          <w:trHeight w:hRule="exact" w:val="90"/>
          <w:jc w:val="center"/>
        </w:trPr>
        <w:tc>
          <w:tcPr>
            <w:tcW w:w="1597" w:type="dxa"/>
            <w:tcBorders>
              <w:top w:val="nil"/>
              <w:left w:val="nil"/>
              <w:bottom w:val="double" w:sz="6" w:space="2" w:color="auto"/>
              <w:right w:val="nil"/>
            </w:tcBorders>
            <w:vAlign w:val="bottom"/>
          </w:tcPr>
          <w:p w14:paraId="4E00673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084A4D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BB4893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802181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364215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0BB11E9B" w14:textId="77777777" w:rsidTr="00571DF2">
        <w:trPr>
          <w:trHeight w:hRule="exact" w:val="135"/>
          <w:jc w:val="center"/>
        </w:trPr>
        <w:tc>
          <w:tcPr>
            <w:tcW w:w="1597" w:type="dxa"/>
            <w:tcBorders>
              <w:top w:val="nil"/>
              <w:left w:val="nil"/>
              <w:bottom w:val="nil"/>
              <w:right w:val="nil"/>
            </w:tcBorders>
            <w:vAlign w:val="bottom"/>
          </w:tcPr>
          <w:p w14:paraId="0ED40E0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7829C44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755CC7E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036E454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3864BCF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33CA7585" w14:textId="77777777" w:rsidTr="00571DF2">
        <w:trPr>
          <w:trHeight w:val="225"/>
          <w:jc w:val="center"/>
        </w:trPr>
        <w:tc>
          <w:tcPr>
            <w:tcW w:w="2805" w:type="dxa"/>
            <w:gridSpan w:val="2"/>
            <w:tcBorders>
              <w:top w:val="nil"/>
              <w:left w:val="nil"/>
              <w:bottom w:val="single" w:sz="6" w:space="0" w:color="auto"/>
              <w:right w:val="nil"/>
            </w:tcBorders>
            <w:vAlign w:val="bottom"/>
          </w:tcPr>
          <w:p w14:paraId="24EFC48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Method</w:t>
            </w:r>
          </w:p>
        </w:tc>
        <w:tc>
          <w:tcPr>
            <w:tcW w:w="1207" w:type="dxa"/>
            <w:tcBorders>
              <w:top w:val="nil"/>
              <w:left w:val="nil"/>
              <w:bottom w:val="single" w:sz="6" w:space="0" w:color="auto"/>
              <w:right w:val="nil"/>
            </w:tcBorders>
            <w:vAlign w:val="bottom"/>
          </w:tcPr>
          <w:p w14:paraId="1D52321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single" w:sz="6" w:space="0" w:color="auto"/>
              <w:right w:val="nil"/>
            </w:tcBorders>
            <w:vAlign w:val="bottom"/>
          </w:tcPr>
          <w:p w14:paraId="7557D8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7" w:type="dxa"/>
            <w:tcBorders>
              <w:top w:val="nil"/>
              <w:left w:val="nil"/>
              <w:bottom w:val="single" w:sz="6" w:space="0" w:color="auto"/>
              <w:right w:val="nil"/>
            </w:tcBorders>
            <w:vAlign w:val="bottom"/>
          </w:tcPr>
          <w:p w14:paraId="462C7D2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297A8EBB" w14:textId="77777777" w:rsidTr="00571DF2">
        <w:trPr>
          <w:trHeight w:val="225"/>
          <w:jc w:val="center"/>
        </w:trPr>
        <w:tc>
          <w:tcPr>
            <w:tcW w:w="2805" w:type="dxa"/>
            <w:gridSpan w:val="2"/>
            <w:tcBorders>
              <w:top w:val="nil"/>
              <w:left w:val="nil"/>
              <w:bottom w:val="nil"/>
              <w:right w:val="nil"/>
            </w:tcBorders>
            <w:vAlign w:val="bottom"/>
          </w:tcPr>
          <w:p w14:paraId="790B512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Hadri Z-stat</w:t>
            </w:r>
          </w:p>
        </w:tc>
        <w:tc>
          <w:tcPr>
            <w:tcW w:w="1207" w:type="dxa"/>
            <w:tcBorders>
              <w:top w:val="nil"/>
              <w:left w:val="nil"/>
              <w:bottom w:val="nil"/>
              <w:right w:val="nil"/>
            </w:tcBorders>
            <w:vAlign w:val="bottom"/>
          </w:tcPr>
          <w:p w14:paraId="4235E75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8F9C7A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12.5537</w:t>
            </w:r>
          </w:p>
        </w:tc>
        <w:tc>
          <w:tcPr>
            <w:tcW w:w="1207" w:type="dxa"/>
            <w:tcBorders>
              <w:top w:val="nil"/>
              <w:left w:val="nil"/>
              <w:bottom w:val="nil"/>
              <w:right w:val="nil"/>
            </w:tcBorders>
            <w:vAlign w:val="bottom"/>
          </w:tcPr>
          <w:p w14:paraId="116D4EF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04AE531B" w14:textId="77777777" w:rsidTr="00571DF2">
        <w:trPr>
          <w:trHeight w:val="225"/>
          <w:jc w:val="center"/>
        </w:trPr>
        <w:tc>
          <w:tcPr>
            <w:tcW w:w="4012" w:type="dxa"/>
            <w:gridSpan w:val="3"/>
            <w:tcBorders>
              <w:top w:val="nil"/>
              <w:left w:val="nil"/>
              <w:bottom w:val="nil"/>
              <w:right w:val="nil"/>
            </w:tcBorders>
            <w:vAlign w:val="bottom"/>
          </w:tcPr>
          <w:p w14:paraId="5DC2563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Heteroscedastic Consistent Z-stat</w:t>
            </w:r>
          </w:p>
        </w:tc>
        <w:tc>
          <w:tcPr>
            <w:tcW w:w="1208" w:type="dxa"/>
            <w:tcBorders>
              <w:top w:val="nil"/>
              <w:left w:val="nil"/>
              <w:bottom w:val="nil"/>
              <w:right w:val="nil"/>
            </w:tcBorders>
            <w:vAlign w:val="bottom"/>
          </w:tcPr>
          <w:p w14:paraId="0372D50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13.8441</w:t>
            </w:r>
          </w:p>
        </w:tc>
        <w:tc>
          <w:tcPr>
            <w:tcW w:w="1207" w:type="dxa"/>
            <w:tcBorders>
              <w:top w:val="nil"/>
              <w:left w:val="nil"/>
              <w:bottom w:val="nil"/>
              <w:right w:val="nil"/>
            </w:tcBorders>
            <w:vAlign w:val="bottom"/>
          </w:tcPr>
          <w:p w14:paraId="67640F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0.0000</w:t>
            </w:r>
          </w:p>
        </w:tc>
      </w:tr>
      <w:tr w:rsidR="00E9555C" w:rsidRPr="006F3ED0" w14:paraId="6D8A2235" w14:textId="77777777" w:rsidTr="00571DF2">
        <w:trPr>
          <w:trHeight w:hRule="exact" w:val="90"/>
          <w:jc w:val="center"/>
        </w:trPr>
        <w:tc>
          <w:tcPr>
            <w:tcW w:w="1597" w:type="dxa"/>
            <w:tcBorders>
              <w:top w:val="nil"/>
              <w:left w:val="nil"/>
              <w:bottom w:val="double" w:sz="6" w:space="0" w:color="auto"/>
              <w:right w:val="nil"/>
            </w:tcBorders>
            <w:vAlign w:val="bottom"/>
          </w:tcPr>
          <w:p w14:paraId="2EB6F10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3B485DB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623F678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3574900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53C5FD1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79232345" w14:textId="77777777" w:rsidTr="00571DF2">
        <w:trPr>
          <w:trHeight w:hRule="exact" w:val="135"/>
          <w:jc w:val="center"/>
        </w:trPr>
        <w:tc>
          <w:tcPr>
            <w:tcW w:w="1597" w:type="dxa"/>
            <w:tcBorders>
              <w:top w:val="nil"/>
              <w:left w:val="nil"/>
              <w:bottom w:val="nil"/>
              <w:right w:val="nil"/>
            </w:tcBorders>
            <w:vAlign w:val="bottom"/>
          </w:tcPr>
          <w:p w14:paraId="674F2B7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6343306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23A48D6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8" w:type="dxa"/>
            <w:tcBorders>
              <w:top w:val="nil"/>
              <w:left w:val="nil"/>
              <w:bottom w:val="nil"/>
              <w:right w:val="nil"/>
            </w:tcBorders>
            <w:vAlign w:val="bottom"/>
          </w:tcPr>
          <w:p w14:paraId="7AD2564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c>
          <w:tcPr>
            <w:tcW w:w="1207" w:type="dxa"/>
            <w:tcBorders>
              <w:top w:val="nil"/>
              <w:left w:val="nil"/>
              <w:bottom w:val="nil"/>
              <w:right w:val="nil"/>
            </w:tcBorders>
            <w:vAlign w:val="bottom"/>
          </w:tcPr>
          <w:p w14:paraId="7245C1A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c>
      </w:tr>
      <w:tr w:rsidR="00E9555C" w:rsidRPr="006F3ED0" w14:paraId="1017EACA" w14:textId="77777777" w:rsidTr="00571DF2">
        <w:trPr>
          <w:trHeight w:val="225"/>
          <w:jc w:val="center"/>
        </w:trPr>
        <w:tc>
          <w:tcPr>
            <w:tcW w:w="6427" w:type="dxa"/>
            <w:gridSpan w:val="5"/>
            <w:tcBorders>
              <w:top w:val="nil"/>
              <w:left w:val="nil"/>
              <w:bottom w:val="nil"/>
              <w:right w:val="nil"/>
            </w:tcBorders>
            <w:vAlign w:val="bottom"/>
          </w:tcPr>
          <w:p w14:paraId="540CF4C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 Note: High autocorrelation leads to severe size distortion in Hadri test,</w:t>
            </w:r>
          </w:p>
        </w:tc>
      </w:tr>
    </w:tbl>
    <w:p w14:paraId="0096EF19" w14:textId="0F1CD344" w:rsidR="00E9555C" w:rsidRPr="006F3ED0" w:rsidRDefault="00E9555C" w:rsidP="00631855">
      <w:pPr>
        <w:bidi/>
        <w:spacing w:after="0" w:line="240" w:lineRule="auto"/>
        <w:rPr>
          <w:rFonts w:ascii="Times New Roman" w:eastAsia="Times New Roman" w:hAnsi="Times New Roman" w:cs="Times New Roman"/>
          <w:sz w:val="24"/>
          <w:szCs w:val="24"/>
          <w:lang w:bidi="fa-IR"/>
        </w:rPr>
      </w:pPr>
    </w:p>
    <w:p w14:paraId="395F4FE6" w14:textId="77777777" w:rsidR="00E9555C" w:rsidRPr="006F3ED0" w:rsidRDefault="00E9555C" w:rsidP="00631855">
      <w:pPr>
        <w:bidi/>
        <w:spacing w:after="0" w:line="240" w:lineRule="auto"/>
        <w:rPr>
          <w:rFonts w:ascii="Times New Roman" w:eastAsia="Times New Roman" w:hAnsi="Times New Roman" w:cs="Times New Roman"/>
          <w:sz w:val="24"/>
          <w:szCs w:val="24"/>
          <w:lang w:bidi="fa-IR"/>
        </w:rPr>
      </w:pPr>
    </w:p>
    <w:p w14:paraId="35195797" w14:textId="7FEF34F3" w:rsidR="00E9555C" w:rsidRPr="005100B3" w:rsidRDefault="00E9555C" w:rsidP="005100B3">
      <w:pPr>
        <w:bidi/>
        <w:spacing w:after="0" w:line="240" w:lineRule="auto"/>
        <w:rPr>
          <w:rFonts w:ascii="Times New Roman" w:eastAsia="Times New Roman" w:hAnsi="Times New Roman" w:cs="Times New Roman"/>
          <w:b/>
          <w:bCs/>
          <w:sz w:val="24"/>
          <w:szCs w:val="24"/>
          <w:lang w:bidi="fa-IR"/>
        </w:rPr>
      </w:pPr>
      <w:r w:rsidRPr="006F3ED0">
        <w:rPr>
          <w:rFonts w:ascii="Times New Roman" w:eastAsia="Times New Roman" w:hAnsi="Times New Roman" w:cs="Times New Roman" w:hint="cs"/>
          <w:b/>
          <w:bCs/>
          <w:sz w:val="24"/>
          <w:szCs w:val="24"/>
          <w:rtl/>
          <w:lang w:bidi="fa-IR"/>
        </w:rPr>
        <w:t>فرضیه اول</w:t>
      </w: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5F493735" w14:textId="77777777" w:rsidTr="00126D0F">
        <w:trPr>
          <w:trHeight w:val="225"/>
          <w:jc w:val="center"/>
        </w:trPr>
        <w:tc>
          <w:tcPr>
            <w:tcW w:w="4327" w:type="dxa"/>
            <w:gridSpan w:val="3"/>
            <w:tcBorders>
              <w:top w:val="nil"/>
              <w:left w:val="nil"/>
              <w:bottom w:val="nil"/>
              <w:right w:val="nil"/>
            </w:tcBorders>
            <w:vAlign w:val="bottom"/>
          </w:tcPr>
          <w:p w14:paraId="284203A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Redundant Fixed Effects Tests</w:t>
            </w:r>
          </w:p>
        </w:tc>
        <w:tc>
          <w:tcPr>
            <w:tcW w:w="1208" w:type="dxa"/>
            <w:tcBorders>
              <w:top w:val="nil"/>
              <w:left w:val="nil"/>
              <w:bottom w:val="nil"/>
              <w:right w:val="nil"/>
            </w:tcBorders>
            <w:vAlign w:val="bottom"/>
          </w:tcPr>
          <w:p w14:paraId="07925E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5404F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B564418" w14:textId="77777777" w:rsidTr="00126D0F">
        <w:trPr>
          <w:trHeight w:val="225"/>
          <w:jc w:val="center"/>
        </w:trPr>
        <w:tc>
          <w:tcPr>
            <w:tcW w:w="3120" w:type="dxa"/>
            <w:gridSpan w:val="2"/>
            <w:tcBorders>
              <w:top w:val="nil"/>
              <w:left w:val="nil"/>
              <w:bottom w:val="nil"/>
              <w:right w:val="nil"/>
            </w:tcBorders>
            <w:vAlign w:val="bottom"/>
          </w:tcPr>
          <w:p w14:paraId="16D7E31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Equation: F1</w:t>
            </w:r>
          </w:p>
        </w:tc>
        <w:tc>
          <w:tcPr>
            <w:tcW w:w="1207" w:type="dxa"/>
            <w:tcBorders>
              <w:top w:val="nil"/>
              <w:left w:val="nil"/>
              <w:bottom w:val="nil"/>
              <w:right w:val="nil"/>
            </w:tcBorders>
            <w:vAlign w:val="bottom"/>
          </w:tcPr>
          <w:p w14:paraId="732FC65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AD8E16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D4C188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C773E9E" w14:textId="77777777" w:rsidTr="00126D0F">
        <w:trPr>
          <w:trHeight w:val="225"/>
          <w:jc w:val="center"/>
        </w:trPr>
        <w:tc>
          <w:tcPr>
            <w:tcW w:w="5535" w:type="dxa"/>
            <w:gridSpan w:val="4"/>
            <w:tcBorders>
              <w:top w:val="nil"/>
              <w:left w:val="nil"/>
              <w:bottom w:val="nil"/>
              <w:right w:val="nil"/>
            </w:tcBorders>
            <w:vAlign w:val="bottom"/>
          </w:tcPr>
          <w:p w14:paraId="277F1E0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Test cross-section fixed effects</w:t>
            </w:r>
          </w:p>
        </w:tc>
        <w:tc>
          <w:tcPr>
            <w:tcW w:w="997" w:type="dxa"/>
            <w:tcBorders>
              <w:top w:val="nil"/>
              <w:left w:val="nil"/>
              <w:bottom w:val="nil"/>
              <w:right w:val="nil"/>
            </w:tcBorders>
            <w:vAlign w:val="bottom"/>
          </w:tcPr>
          <w:p w14:paraId="52AF5C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02FA79B" w14:textId="77777777" w:rsidTr="00126D0F">
        <w:trPr>
          <w:trHeight w:hRule="exact" w:val="90"/>
          <w:jc w:val="center"/>
        </w:trPr>
        <w:tc>
          <w:tcPr>
            <w:tcW w:w="2017" w:type="dxa"/>
            <w:tcBorders>
              <w:top w:val="nil"/>
              <w:left w:val="nil"/>
              <w:bottom w:val="double" w:sz="6" w:space="2" w:color="auto"/>
              <w:right w:val="nil"/>
            </w:tcBorders>
            <w:vAlign w:val="bottom"/>
          </w:tcPr>
          <w:p w14:paraId="75A9FD4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5666A6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150BE02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3A24A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040FE0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B0F7FA2" w14:textId="77777777" w:rsidTr="00126D0F">
        <w:trPr>
          <w:trHeight w:hRule="exact" w:val="135"/>
          <w:jc w:val="center"/>
        </w:trPr>
        <w:tc>
          <w:tcPr>
            <w:tcW w:w="2017" w:type="dxa"/>
            <w:tcBorders>
              <w:top w:val="nil"/>
              <w:left w:val="nil"/>
              <w:bottom w:val="nil"/>
              <w:right w:val="nil"/>
            </w:tcBorders>
            <w:vAlign w:val="bottom"/>
          </w:tcPr>
          <w:p w14:paraId="6F3DD9A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2D478C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C29FCF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1D9D8E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D6231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3BF88D0" w14:textId="77777777" w:rsidTr="00126D0F">
        <w:trPr>
          <w:trHeight w:val="225"/>
          <w:jc w:val="center"/>
        </w:trPr>
        <w:tc>
          <w:tcPr>
            <w:tcW w:w="3120" w:type="dxa"/>
            <w:gridSpan w:val="2"/>
            <w:tcBorders>
              <w:top w:val="nil"/>
              <w:left w:val="nil"/>
              <w:bottom w:val="nil"/>
              <w:right w:val="nil"/>
            </w:tcBorders>
            <w:vAlign w:val="bottom"/>
          </w:tcPr>
          <w:p w14:paraId="4CA0640F"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Effects Test</w:t>
            </w:r>
          </w:p>
        </w:tc>
        <w:tc>
          <w:tcPr>
            <w:tcW w:w="1207" w:type="dxa"/>
            <w:tcBorders>
              <w:top w:val="nil"/>
              <w:left w:val="nil"/>
              <w:bottom w:val="nil"/>
              <w:right w:val="nil"/>
            </w:tcBorders>
            <w:vAlign w:val="bottom"/>
          </w:tcPr>
          <w:p w14:paraId="402B772E"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Statistic  </w:t>
            </w:r>
          </w:p>
        </w:tc>
        <w:tc>
          <w:tcPr>
            <w:tcW w:w="1208" w:type="dxa"/>
            <w:tcBorders>
              <w:top w:val="nil"/>
              <w:left w:val="nil"/>
              <w:bottom w:val="nil"/>
              <w:right w:val="nil"/>
            </w:tcBorders>
            <w:vAlign w:val="bottom"/>
          </w:tcPr>
          <w:p w14:paraId="5E87F07B"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proofErr w:type="spellStart"/>
            <w:r w:rsidRPr="006F3ED0">
              <w:rPr>
                <w:rFonts w:ascii="Arial" w:eastAsia="Times New Roman" w:hAnsi="Arial" w:cs="Arial"/>
                <w:sz w:val="18"/>
                <w:szCs w:val="18"/>
                <w:lang w:bidi="fa-IR"/>
              </w:rPr>
              <w:t>d.f.</w:t>
            </w:r>
            <w:proofErr w:type="spellEnd"/>
            <w:r w:rsidRPr="006F3ED0">
              <w:rPr>
                <w:rFonts w:ascii="Arial" w:eastAsia="Times New Roman" w:hAnsi="Arial" w:cs="Arial"/>
                <w:sz w:val="18"/>
                <w:szCs w:val="18"/>
                <w:lang w:bidi="fa-IR"/>
              </w:rPr>
              <w:t> </w:t>
            </w:r>
          </w:p>
        </w:tc>
        <w:tc>
          <w:tcPr>
            <w:tcW w:w="997" w:type="dxa"/>
            <w:tcBorders>
              <w:top w:val="nil"/>
              <w:left w:val="nil"/>
              <w:bottom w:val="nil"/>
              <w:right w:val="nil"/>
            </w:tcBorders>
            <w:vAlign w:val="bottom"/>
          </w:tcPr>
          <w:p w14:paraId="2021978C"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Prob. </w:t>
            </w:r>
          </w:p>
        </w:tc>
      </w:tr>
      <w:tr w:rsidR="00E9555C" w:rsidRPr="006F3ED0" w14:paraId="6D3A108F" w14:textId="77777777" w:rsidTr="00126D0F">
        <w:trPr>
          <w:trHeight w:hRule="exact" w:val="90"/>
          <w:jc w:val="center"/>
        </w:trPr>
        <w:tc>
          <w:tcPr>
            <w:tcW w:w="2017" w:type="dxa"/>
            <w:tcBorders>
              <w:top w:val="nil"/>
              <w:left w:val="nil"/>
              <w:bottom w:val="double" w:sz="6" w:space="2" w:color="auto"/>
              <w:right w:val="nil"/>
            </w:tcBorders>
            <w:vAlign w:val="bottom"/>
          </w:tcPr>
          <w:p w14:paraId="25F05AD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0D8FA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F01E8D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74F245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72316D4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8EC4E9C" w14:textId="77777777" w:rsidTr="00126D0F">
        <w:trPr>
          <w:trHeight w:hRule="exact" w:val="135"/>
          <w:jc w:val="center"/>
        </w:trPr>
        <w:tc>
          <w:tcPr>
            <w:tcW w:w="2017" w:type="dxa"/>
            <w:tcBorders>
              <w:top w:val="nil"/>
              <w:left w:val="nil"/>
              <w:bottom w:val="nil"/>
              <w:right w:val="nil"/>
            </w:tcBorders>
            <w:vAlign w:val="bottom"/>
          </w:tcPr>
          <w:p w14:paraId="679A412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3C22AB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AEE8FF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D16DC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110B4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793F65D" w14:textId="77777777" w:rsidTr="00126D0F">
        <w:trPr>
          <w:trHeight w:val="225"/>
          <w:jc w:val="center"/>
        </w:trPr>
        <w:tc>
          <w:tcPr>
            <w:tcW w:w="3120" w:type="dxa"/>
            <w:gridSpan w:val="2"/>
            <w:tcBorders>
              <w:top w:val="nil"/>
              <w:left w:val="nil"/>
              <w:bottom w:val="nil"/>
              <w:right w:val="nil"/>
            </w:tcBorders>
            <w:vAlign w:val="bottom"/>
          </w:tcPr>
          <w:p w14:paraId="6C907D0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 F</w:t>
            </w:r>
          </w:p>
        </w:tc>
        <w:tc>
          <w:tcPr>
            <w:tcW w:w="1207" w:type="dxa"/>
            <w:tcBorders>
              <w:top w:val="nil"/>
              <w:left w:val="nil"/>
              <w:bottom w:val="nil"/>
              <w:right w:val="nil"/>
            </w:tcBorders>
            <w:vAlign w:val="bottom"/>
          </w:tcPr>
          <w:p w14:paraId="7E1964E2"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2.255670</w:t>
            </w:r>
          </w:p>
        </w:tc>
        <w:tc>
          <w:tcPr>
            <w:tcW w:w="1208" w:type="dxa"/>
            <w:tcBorders>
              <w:top w:val="nil"/>
              <w:left w:val="nil"/>
              <w:bottom w:val="nil"/>
              <w:right w:val="nil"/>
            </w:tcBorders>
            <w:vAlign w:val="bottom"/>
          </w:tcPr>
          <w:p w14:paraId="2F402F4F"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(101,606)</w:t>
            </w:r>
          </w:p>
        </w:tc>
        <w:tc>
          <w:tcPr>
            <w:tcW w:w="997" w:type="dxa"/>
            <w:tcBorders>
              <w:top w:val="nil"/>
              <w:left w:val="nil"/>
              <w:bottom w:val="nil"/>
              <w:right w:val="nil"/>
            </w:tcBorders>
            <w:vAlign w:val="bottom"/>
          </w:tcPr>
          <w:p w14:paraId="4C63B141"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6F5C1B2F" w14:textId="77777777" w:rsidTr="00126D0F">
        <w:trPr>
          <w:trHeight w:val="225"/>
          <w:jc w:val="center"/>
        </w:trPr>
        <w:tc>
          <w:tcPr>
            <w:tcW w:w="3120" w:type="dxa"/>
            <w:gridSpan w:val="2"/>
            <w:tcBorders>
              <w:top w:val="nil"/>
              <w:left w:val="nil"/>
              <w:bottom w:val="nil"/>
              <w:right w:val="nil"/>
            </w:tcBorders>
            <w:vAlign w:val="bottom"/>
          </w:tcPr>
          <w:p w14:paraId="725F08E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 Chi-square</w:t>
            </w:r>
          </w:p>
        </w:tc>
        <w:tc>
          <w:tcPr>
            <w:tcW w:w="1207" w:type="dxa"/>
            <w:tcBorders>
              <w:top w:val="nil"/>
              <w:left w:val="nil"/>
              <w:bottom w:val="nil"/>
              <w:right w:val="nil"/>
            </w:tcBorders>
            <w:vAlign w:val="bottom"/>
          </w:tcPr>
          <w:p w14:paraId="42E56BD2"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227.866506</w:t>
            </w:r>
          </w:p>
        </w:tc>
        <w:tc>
          <w:tcPr>
            <w:tcW w:w="1208" w:type="dxa"/>
            <w:tcBorders>
              <w:top w:val="nil"/>
              <w:left w:val="nil"/>
              <w:bottom w:val="nil"/>
              <w:right w:val="nil"/>
            </w:tcBorders>
            <w:vAlign w:val="bottom"/>
          </w:tcPr>
          <w:p w14:paraId="76663253"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101</w:t>
            </w:r>
          </w:p>
        </w:tc>
        <w:tc>
          <w:tcPr>
            <w:tcW w:w="997" w:type="dxa"/>
            <w:tcBorders>
              <w:top w:val="nil"/>
              <w:left w:val="nil"/>
              <w:bottom w:val="nil"/>
              <w:right w:val="nil"/>
            </w:tcBorders>
            <w:vAlign w:val="bottom"/>
          </w:tcPr>
          <w:p w14:paraId="49A58E97"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1702E1C6" w14:textId="77777777" w:rsidTr="00126D0F">
        <w:trPr>
          <w:trHeight w:hRule="exact" w:val="90"/>
          <w:jc w:val="center"/>
        </w:trPr>
        <w:tc>
          <w:tcPr>
            <w:tcW w:w="2017" w:type="dxa"/>
            <w:tcBorders>
              <w:top w:val="nil"/>
              <w:left w:val="nil"/>
              <w:bottom w:val="double" w:sz="6" w:space="0" w:color="auto"/>
              <w:right w:val="nil"/>
            </w:tcBorders>
            <w:vAlign w:val="bottom"/>
          </w:tcPr>
          <w:p w14:paraId="3B8BBC3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7AC0FB7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587C3B3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30F8299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3B6118D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5AE11FF" w14:textId="77777777" w:rsidTr="00126D0F">
        <w:trPr>
          <w:trHeight w:hRule="exact" w:val="135"/>
          <w:jc w:val="center"/>
        </w:trPr>
        <w:tc>
          <w:tcPr>
            <w:tcW w:w="2017" w:type="dxa"/>
            <w:tcBorders>
              <w:top w:val="nil"/>
              <w:left w:val="nil"/>
              <w:bottom w:val="nil"/>
              <w:right w:val="nil"/>
            </w:tcBorders>
            <w:vAlign w:val="bottom"/>
          </w:tcPr>
          <w:p w14:paraId="649C31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7224F1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A41DD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BE7129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AC1BE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11F539CF" w14:textId="77777777" w:rsidR="00E9555C" w:rsidRPr="006F3ED0" w:rsidRDefault="00E9555C" w:rsidP="00631855">
      <w:pPr>
        <w:bidi/>
        <w:spacing w:after="0" w:line="240" w:lineRule="auto"/>
        <w:rPr>
          <w:rFonts w:ascii="Times New Roman" w:eastAsia="Times New Roman" w:hAnsi="Times New Roman" w:cs="Times New Roman"/>
          <w:sz w:val="24"/>
          <w:szCs w:val="24"/>
          <w:rtl/>
          <w:lang w:bidi="fa-IR"/>
        </w:rPr>
      </w:pPr>
      <w:r w:rsidRPr="006F3ED0">
        <w:rPr>
          <w:rFonts w:ascii="Arial" w:eastAsia="Times New Roman" w:hAnsi="Arial" w:cs="Arial"/>
          <w:sz w:val="18"/>
          <w:szCs w:val="18"/>
          <w:lang w:bidi="fa-IR"/>
        </w:rPr>
        <w:br/>
      </w:r>
    </w:p>
    <w:p w14:paraId="07B76955" w14:textId="77777777" w:rsidR="00E9555C" w:rsidRPr="006F3ED0" w:rsidRDefault="00E9555C" w:rsidP="00631855">
      <w:pPr>
        <w:bidi/>
        <w:spacing w:after="0" w:line="240" w:lineRule="auto"/>
        <w:rPr>
          <w:rFonts w:ascii="Times New Roman" w:eastAsia="Times New Roman" w:hAnsi="Times New Roman" w:cs="Times New Roman"/>
          <w:sz w:val="24"/>
          <w:szCs w:val="24"/>
          <w:rtl/>
          <w:lang w:bidi="fa-IR"/>
        </w:rPr>
      </w:pPr>
    </w:p>
    <w:p w14:paraId="22509F0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7DE4A888" w14:textId="77777777" w:rsidTr="00126D0F">
        <w:trPr>
          <w:trHeight w:val="225"/>
          <w:jc w:val="center"/>
        </w:trPr>
        <w:tc>
          <w:tcPr>
            <w:tcW w:w="5535" w:type="dxa"/>
            <w:gridSpan w:val="4"/>
            <w:tcBorders>
              <w:top w:val="nil"/>
              <w:left w:val="nil"/>
              <w:bottom w:val="nil"/>
              <w:right w:val="nil"/>
            </w:tcBorders>
            <w:vAlign w:val="bottom"/>
          </w:tcPr>
          <w:p w14:paraId="09F1650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Correlated Random Effects - Hausman Test</w:t>
            </w:r>
          </w:p>
        </w:tc>
        <w:tc>
          <w:tcPr>
            <w:tcW w:w="997" w:type="dxa"/>
            <w:tcBorders>
              <w:top w:val="nil"/>
              <w:left w:val="nil"/>
              <w:bottom w:val="nil"/>
              <w:right w:val="nil"/>
            </w:tcBorders>
            <w:vAlign w:val="bottom"/>
          </w:tcPr>
          <w:p w14:paraId="0CBE5C3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9304693" w14:textId="77777777" w:rsidTr="00126D0F">
        <w:trPr>
          <w:trHeight w:val="225"/>
          <w:jc w:val="center"/>
        </w:trPr>
        <w:tc>
          <w:tcPr>
            <w:tcW w:w="3120" w:type="dxa"/>
            <w:gridSpan w:val="2"/>
            <w:tcBorders>
              <w:top w:val="nil"/>
              <w:left w:val="nil"/>
              <w:bottom w:val="nil"/>
              <w:right w:val="nil"/>
            </w:tcBorders>
            <w:vAlign w:val="bottom"/>
          </w:tcPr>
          <w:p w14:paraId="4822619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Equation: F1</w:t>
            </w:r>
          </w:p>
        </w:tc>
        <w:tc>
          <w:tcPr>
            <w:tcW w:w="1207" w:type="dxa"/>
            <w:tcBorders>
              <w:top w:val="nil"/>
              <w:left w:val="nil"/>
              <w:bottom w:val="nil"/>
              <w:right w:val="nil"/>
            </w:tcBorders>
            <w:vAlign w:val="bottom"/>
          </w:tcPr>
          <w:p w14:paraId="6A06C5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0C7620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C09A5F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DCCB46E" w14:textId="77777777" w:rsidTr="00126D0F">
        <w:trPr>
          <w:trHeight w:val="225"/>
          <w:jc w:val="center"/>
        </w:trPr>
        <w:tc>
          <w:tcPr>
            <w:tcW w:w="5535" w:type="dxa"/>
            <w:gridSpan w:val="4"/>
            <w:tcBorders>
              <w:top w:val="nil"/>
              <w:left w:val="nil"/>
              <w:bottom w:val="nil"/>
              <w:right w:val="nil"/>
            </w:tcBorders>
            <w:vAlign w:val="bottom"/>
          </w:tcPr>
          <w:p w14:paraId="0C10537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Test cross-section random effects</w:t>
            </w:r>
          </w:p>
        </w:tc>
        <w:tc>
          <w:tcPr>
            <w:tcW w:w="997" w:type="dxa"/>
            <w:tcBorders>
              <w:top w:val="nil"/>
              <w:left w:val="nil"/>
              <w:bottom w:val="nil"/>
              <w:right w:val="nil"/>
            </w:tcBorders>
            <w:vAlign w:val="bottom"/>
          </w:tcPr>
          <w:p w14:paraId="695DC7F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A0C0EF8" w14:textId="77777777" w:rsidTr="00126D0F">
        <w:trPr>
          <w:trHeight w:hRule="exact" w:val="90"/>
          <w:jc w:val="center"/>
        </w:trPr>
        <w:tc>
          <w:tcPr>
            <w:tcW w:w="2017" w:type="dxa"/>
            <w:tcBorders>
              <w:top w:val="nil"/>
              <w:left w:val="nil"/>
              <w:bottom w:val="double" w:sz="6" w:space="2" w:color="auto"/>
              <w:right w:val="nil"/>
            </w:tcBorders>
            <w:vAlign w:val="bottom"/>
          </w:tcPr>
          <w:p w14:paraId="4132C3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53760E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3297C2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98D2DF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828A34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5C6B691" w14:textId="77777777" w:rsidTr="00126D0F">
        <w:trPr>
          <w:trHeight w:hRule="exact" w:val="135"/>
          <w:jc w:val="center"/>
        </w:trPr>
        <w:tc>
          <w:tcPr>
            <w:tcW w:w="2017" w:type="dxa"/>
            <w:tcBorders>
              <w:top w:val="nil"/>
              <w:left w:val="nil"/>
              <w:bottom w:val="nil"/>
              <w:right w:val="nil"/>
            </w:tcBorders>
            <w:vAlign w:val="bottom"/>
          </w:tcPr>
          <w:p w14:paraId="2BA6FA7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FE36DD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2F8A27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77CE01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CAE4CD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074C449" w14:textId="77777777" w:rsidTr="00126D0F">
        <w:trPr>
          <w:trHeight w:val="225"/>
          <w:jc w:val="center"/>
        </w:trPr>
        <w:tc>
          <w:tcPr>
            <w:tcW w:w="3120" w:type="dxa"/>
            <w:gridSpan w:val="2"/>
            <w:tcBorders>
              <w:top w:val="nil"/>
              <w:left w:val="nil"/>
              <w:bottom w:val="nil"/>
              <w:right w:val="nil"/>
            </w:tcBorders>
            <w:vAlign w:val="bottom"/>
          </w:tcPr>
          <w:p w14:paraId="33567FB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Test Summary</w:t>
            </w:r>
          </w:p>
        </w:tc>
        <w:tc>
          <w:tcPr>
            <w:tcW w:w="1207" w:type="dxa"/>
            <w:tcBorders>
              <w:top w:val="nil"/>
              <w:left w:val="nil"/>
              <w:bottom w:val="nil"/>
              <w:right w:val="nil"/>
            </w:tcBorders>
            <w:vAlign w:val="bottom"/>
          </w:tcPr>
          <w:p w14:paraId="186E5B50"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Chi-Sq. Statistic</w:t>
            </w:r>
          </w:p>
        </w:tc>
        <w:tc>
          <w:tcPr>
            <w:tcW w:w="1208" w:type="dxa"/>
            <w:tcBorders>
              <w:top w:val="nil"/>
              <w:left w:val="nil"/>
              <w:bottom w:val="nil"/>
              <w:right w:val="nil"/>
            </w:tcBorders>
            <w:vAlign w:val="bottom"/>
          </w:tcPr>
          <w:p w14:paraId="5CB1B8A5"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 xml:space="preserve">Chi-Sq. </w:t>
            </w:r>
            <w:proofErr w:type="spellStart"/>
            <w:r w:rsidRPr="006F3ED0">
              <w:rPr>
                <w:rFonts w:ascii="Arial" w:eastAsia="Times New Roman" w:hAnsi="Arial" w:cs="Arial"/>
                <w:sz w:val="18"/>
                <w:szCs w:val="18"/>
                <w:lang w:bidi="fa-IR"/>
              </w:rPr>
              <w:t>d.f.</w:t>
            </w:r>
            <w:proofErr w:type="spellEnd"/>
          </w:p>
        </w:tc>
        <w:tc>
          <w:tcPr>
            <w:tcW w:w="997" w:type="dxa"/>
            <w:tcBorders>
              <w:top w:val="nil"/>
              <w:left w:val="nil"/>
              <w:bottom w:val="nil"/>
              <w:right w:val="nil"/>
            </w:tcBorders>
            <w:vAlign w:val="bottom"/>
          </w:tcPr>
          <w:p w14:paraId="29056EB4"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Prob. </w:t>
            </w:r>
          </w:p>
        </w:tc>
      </w:tr>
      <w:tr w:rsidR="00E9555C" w:rsidRPr="006F3ED0" w14:paraId="3F0AF4AF" w14:textId="77777777" w:rsidTr="00126D0F">
        <w:trPr>
          <w:trHeight w:hRule="exact" w:val="90"/>
          <w:jc w:val="center"/>
        </w:trPr>
        <w:tc>
          <w:tcPr>
            <w:tcW w:w="2017" w:type="dxa"/>
            <w:tcBorders>
              <w:top w:val="nil"/>
              <w:left w:val="nil"/>
              <w:bottom w:val="double" w:sz="6" w:space="2" w:color="auto"/>
              <w:right w:val="nil"/>
            </w:tcBorders>
            <w:vAlign w:val="bottom"/>
          </w:tcPr>
          <w:p w14:paraId="2A9AF6A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5F4CE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B9F945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40BCE8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3FE54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ABEDFE4" w14:textId="77777777" w:rsidTr="00126D0F">
        <w:trPr>
          <w:trHeight w:hRule="exact" w:val="135"/>
          <w:jc w:val="center"/>
        </w:trPr>
        <w:tc>
          <w:tcPr>
            <w:tcW w:w="2017" w:type="dxa"/>
            <w:tcBorders>
              <w:top w:val="nil"/>
              <w:left w:val="nil"/>
              <w:bottom w:val="nil"/>
              <w:right w:val="nil"/>
            </w:tcBorders>
            <w:vAlign w:val="bottom"/>
          </w:tcPr>
          <w:p w14:paraId="2259B93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7232C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B5EBE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CBE258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5B2E31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38B2A34" w14:textId="77777777" w:rsidTr="00126D0F">
        <w:trPr>
          <w:trHeight w:val="225"/>
          <w:jc w:val="center"/>
        </w:trPr>
        <w:tc>
          <w:tcPr>
            <w:tcW w:w="3120" w:type="dxa"/>
            <w:gridSpan w:val="2"/>
            <w:tcBorders>
              <w:top w:val="nil"/>
              <w:left w:val="nil"/>
              <w:bottom w:val="nil"/>
              <w:right w:val="nil"/>
            </w:tcBorders>
            <w:vAlign w:val="bottom"/>
          </w:tcPr>
          <w:p w14:paraId="37A0157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 random</w:t>
            </w:r>
          </w:p>
        </w:tc>
        <w:tc>
          <w:tcPr>
            <w:tcW w:w="1207" w:type="dxa"/>
            <w:tcBorders>
              <w:top w:val="nil"/>
              <w:left w:val="nil"/>
              <w:bottom w:val="nil"/>
              <w:right w:val="nil"/>
            </w:tcBorders>
            <w:vAlign w:val="bottom"/>
          </w:tcPr>
          <w:p w14:paraId="1363E500"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157.122292</w:t>
            </w:r>
          </w:p>
        </w:tc>
        <w:tc>
          <w:tcPr>
            <w:tcW w:w="1208" w:type="dxa"/>
            <w:tcBorders>
              <w:top w:val="nil"/>
              <w:left w:val="nil"/>
              <w:bottom w:val="nil"/>
              <w:right w:val="nil"/>
            </w:tcBorders>
            <w:vAlign w:val="bottom"/>
          </w:tcPr>
          <w:p w14:paraId="7A54ED04"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6</w:t>
            </w:r>
          </w:p>
        </w:tc>
        <w:tc>
          <w:tcPr>
            <w:tcW w:w="997" w:type="dxa"/>
            <w:tcBorders>
              <w:top w:val="nil"/>
              <w:left w:val="nil"/>
              <w:bottom w:val="nil"/>
              <w:right w:val="nil"/>
            </w:tcBorders>
            <w:vAlign w:val="bottom"/>
          </w:tcPr>
          <w:p w14:paraId="27159F40"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0C0099FA" w14:textId="77777777" w:rsidTr="00126D0F">
        <w:trPr>
          <w:trHeight w:hRule="exact" w:val="90"/>
          <w:jc w:val="center"/>
        </w:trPr>
        <w:tc>
          <w:tcPr>
            <w:tcW w:w="2017" w:type="dxa"/>
            <w:tcBorders>
              <w:top w:val="nil"/>
              <w:left w:val="nil"/>
              <w:bottom w:val="double" w:sz="6" w:space="0" w:color="auto"/>
              <w:right w:val="nil"/>
            </w:tcBorders>
            <w:vAlign w:val="bottom"/>
          </w:tcPr>
          <w:p w14:paraId="0CDEB91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576FD4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7832DD4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526009C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496392B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6ABC1FA" w14:textId="77777777" w:rsidTr="00126D0F">
        <w:trPr>
          <w:trHeight w:hRule="exact" w:val="135"/>
          <w:jc w:val="center"/>
        </w:trPr>
        <w:tc>
          <w:tcPr>
            <w:tcW w:w="2017" w:type="dxa"/>
            <w:tcBorders>
              <w:top w:val="nil"/>
              <w:left w:val="nil"/>
              <w:bottom w:val="nil"/>
              <w:right w:val="nil"/>
            </w:tcBorders>
            <w:vAlign w:val="bottom"/>
          </w:tcPr>
          <w:p w14:paraId="0E1FCC5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4EEC1C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68CD48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3C1DB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F0C51D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2660A707" w14:textId="68B2F728" w:rsidR="00E9555C" w:rsidRPr="005100B3" w:rsidRDefault="00E9555C" w:rsidP="005100B3">
      <w:pPr>
        <w:bidi/>
        <w:spacing w:after="0" w:line="240" w:lineRule="auto"/>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5A768C8F" w14:textId="77777777" w:rsidTr="00A31EB5">
        <w:trPr>
          <w:trHeight w:val="225"/>
          <w:jc w:val="center"/>
        </w:trPr>
        <w:tc>
          <w:tcPr>
            <w:tcW w:w="4327" w:type="dxa"/>
            <w:gridSpan w:val="3"/>
            <w:tcBorders>
              <w:top w:val="nil"/>
              <w:left w:val="nil"/>
              <w:bottom w:val="nil"/>
              <w:right w:val="nil"/>
            </w:tcBorders>
            <w:vAlign w:val="bottom"/>
          </w:tcPr>
          <w:p w14:paraId="64F4778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Dependent Variable: B1^2</w:t>
            </w:r>
          </w:p>
        </w:tc>
        <w:tc>
          <w:tcPr>
            <w:tcW w:w="1208" w:type="dxa"/>
            <w:tcBorders>
              <w:top w:val="nil"/>
              <w:left w:val="nil"/>
              <w:bottom w:val="nil"/>
              <w:right w:val="nil"/>
            </w:tcBorders>
            <w:vAlign w:val="bottom"/>
          </w:tcPr>
          <w:p w14:paraId="119A7AE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E69588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9099E2D" w14:textId="77777777" w:rsidTr="00A31EB5">
        <w:trPr>
          <w:trHeight w:val="225"/>
          <w:jc w:val="center"/>
        </w:trPr>
        <w:tc>
          <w:tcPr>
            <w:tcW w:w="4327" w:type="dxa"/>
            <w:gridSpan w:val="3"/>
            <w:tcBorders>
              <w:top w:val="nil"/>
              <w:left w:val="nil"/>
              <w:bottom w:val="nil"/>
              <w:right w:val="nil"/>
            </w:tcBorders>
            <w:vAlign w:val="bottom"/>
          </w:tcPr>
          <w:p w14:paraId="10FB2F7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Method: Panel Least Squares</w:t>
            </w:r>
          </w:p>
        </w:tc>
        <w:tc>
          <w:tcPr>
            <w:tcW w:w="1208" w:type="dxa"/>
            <w:tcBorders>
              <w:top w:val="nil"/>
              <w:left w:val="nil"/>
              <w:bottom w:val="nil"/>
              <w:right w:val="nil"/>
            </w:tcBorders>
            <w:vAlign w:val="bottom"/>
          </w:tcPr>
          <w:p w14:paraId="0F5939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D0E4F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B22D2FB" w14:textId="77777777" w:rsidTr="00A31EB5">
        <w:trPr>
          <w:trHeight w:val="225"/>
          <w:jc w:val="center"/>
        </w:trPr>
        <w:tc>
          <w:tcPr>
            <w:tcW w:w="4327" w:type="dxa"/>
            <w:gridSpan w:val="3"/>
            <w:tcBorders>
              <w:top w:val="nil"/>
              <w:left w:val="nil"/>
              <w:bottom w:val="nil"/>
              <w:right w:val="nil"/>
            </w:tcBorders>
            <w:vAlign w:val="bottom"/>
          </w:tcPr>
          <w:p w14:paraId="61060A2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Date: 03/26/22   Time: 16:36</w:t>
            </w:r>
          </w:p>
        </w:tc>
        <w:tc>
          <w:tcPr>
            <w:tcW w:w="1208" w:type="dxa"/>
            <w:tcBorders>
              <w:top w:val="nil"/>
              <w:left w:val="nil"/>
              <w:bottom w:val="nil"/>
              <w:right w:val="nil"/>
            </w:tcBorders>
            <w:vAlign w:val="bottom"/>
          </w:tcPr>
          <w:p w14:paraId="3FC134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204BF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AAAEB0A" w14:textId="77777777" w:rsidTr="00A31EB5">
        <w:trPr>
          <w:trHeight w:val="225"/>
          <w:jc w:val="center"/>
        </w:trPr>
        <w:tc>
          <w:tcPr>
            <w:tcW w:w="4327" w:type="dxa"/>
            <w:gridSpan w:val="3"/>
            <w:tcBorders>
              <w:top w:val="nil"/>
              <w:left w:val="nil"/>
              <w:bottom w:val="nil"/>
              <w:right w:val="nil"/>
            </w:tcBorders>
            <w:vAlign w:val="bottom"/>
          </w:tcPr>
          <w:p w14:paraId="4204BEE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4B1D587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FD7F3A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F2DF30C" w14:textId="77777777" w:rsidTr="00A31EB5">
        <w:trPr>
          <w:trHeight w:val="225"/>
          <w:jc w:val="center"/>
        </w:trPr>
        <w:tc>
          <w:tcPr>
            <w:tcW w:w="4327" w:type="dxa"/>
            <w:gridSpan w:val="3"/>
            <w:tcBorders>
              <w:top w:val="nil"/>
              <w:left w:val="nil"/>
              <w:bottom w:val="nil"/>
              <w:right w:val="nil"/>
            </w:tcBorders>
            <w:vAlign w:val="bottom"/>
          </w:tcPr>
          <w:p w14:paraId="6A07C04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Periods included: 7</w:t>
            </w:r>
          </w:p>
        </w:tc>
        <w:tc>
          <w:tcPr>
            <w:tcW w:w="1208" w:type="dxa"/>
            <w:tcBorders>
              <w:top w:val="nil"/>
              <w:left w:val="nil"/>
              <w:bottom w:val="nil"/>
              <w:right w:val="nil"/>
            </w:tcBorders>
            <w:vAlign w:val="bottom"/>
          </w:tcPr>
          <w:p w14:paraId="4667BE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4F7BD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8A45039" w14:textId="77777777" w:rsidTr="00A31EB5">
        <w:trPr>
          <w:trHeight w:val="225"/>
          <w:jc w:val="center"/>
        </w:trPr>
        <w:tc>
          <w:tcPr>
            <w:tcW w:w="4327" w:type="dxa"/>
            <w:gridSpan w:val="3"/>
            <w:tcBorders>
              <w:top w:val="nil"/>
              <w:left w:val="nil"/>
              <w:bottom w:val="nil"/>
              <w:right w:val="nil"/>
            </w:tcBorders>
            <w:vAlign w:val="bottom"/>
          </w:tcPr>
          <w:p w14:paraId="20D216D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36C3C75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FC44C0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A033B02" w14:textId="77777777" w:rsidTr="00A31EB5">
        <w:trPr>
          <w:trHeight w:val="225"/>
          <w:jc w:val="center"/>
        </w:trPr>
        <w:tc>
          <w:tcPr>
            <w:tcW w:w="5535" w:type="dxa"/>
            <w:gridSpan w:val="4"/>
            <w:tcBorders>
              <w:top w:val="nil"/>
              <w:left w:val="nil"/>
              <w:bottom w:val="nil"/>
              <w:right w:val="nil"/>
            </w:tcBorders>
            <w:vAlign w:val="bottom"/>
          </w:tcPr>
          <w:p w14:paraId="52A68BB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714</w:t>
            </w:r>
          </w:p>
        </w:tc>
        <w:tc>
          <w:tcPr>
            <w:tcW w:w="997" w:type="dxa"/>
            <w:tcBorders>
              <w:top w:val="nil"/>
              <w:left w:val="nil"/>
              <w:bottom w:val="nil"/>
              <w:right w:val="nil"/>
            </w:tcBorders>
            <w:vAlign w:val="bottom"/>
          </w:tcPr>
          <w:p w14:paraId="5A4A28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BDD9000" w14:textId="77777777" w:rsidTr="00A31EB5">
        <w:trPr>
          <w:trHeight w:hRule="exact" w:val="90"/>
          <w:jc w:val="center"/>
        </w:trPr>
        <w:tc>
          <w:tcPr>
            <w:tcW w:w="2017" w:type="dxa"/>
            <w:tcBorders>
              <w:top w:val="nil"/>
              <w:left w:val="nil"/>
              <w:bottom w:val="double" w:sz="6" w:space="2" w:color="auto"/>
              <w:right w:val="nil"/>
            </w:tcBorders>
            <w:vAlign w:val="bottom"/>
          </w:tcPr>
          <w:p w14:paraId="18FBB0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AC1BE0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5A36C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98E19A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4B7AAA2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82FE66E" w14:textId="77777777" w:rsidTr="00A31EB5">
        <w:trPr>
          <w:trHeight w:hRule="exact" w:val="135"/>
          <w:jc w:val="center"/>
        </w:trPr>
        <w:tc>
          <w:tcPr>
            <w:tcW w:w="2017" w:type="dxa"/>
            <w:tcBorders>
              <w:top w:val="nil"/>
              <w:left w:val="nil"/>
              <w:bottom w:val="nil"/>
              <w:right w:val="nil"/>
            </w:tcBorders>
            <w:vAlign w:val="bottom"/>
          </w:tcPr>
          <w:p w14:paraId="3DEA2BF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BA46B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DAFB69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8FDCA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B4D868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36C1865" w14:textId="77777777" w:rsidTr="00A31EB5">
        <w:trPr>
          <w:trHeight w:val="225"/>
          <w:jc w:val="center"/>
        </w:trPr>
        <w:tc>
          <w:tcPr>
            <w:tcW w:w="2017" w:type="dxa"/>
            <w:tcBorders>
              <w:top w:val="nil"/>
              <w:left w:val="nil"/>
              <w:bottom w:val="nil"/>
              <w:right w:val="nil"/>
            </w:tcBorders>
            <w:vAlign w:val="bottom"/>
          </w:tcPr>
          <w:p w14:paraId="00A7D2B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414B9EA2"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0D1172C4"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716C73D6"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68A4C024"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Prob.  </w:t>
            </w:r>
          </w:p>
        </w:tc>
      </w:tr>
      <w:tr w:rsidR="00E9555C" w:rsidRPr="006F3ED0" w14:paraId="7C2411B5" w14:textId="77777777" w:rsidTr="00A31EB5">
        <w:trPr>
          <w:trHeight w:hRule="exact" w:val="90"/>
          <w:jc w:val="center"/>
        </w:trPr>
        <w:tc>
          <w:tcPr>
            <w:tcW w:w="2017" w:type="dxa"/>
            <w:tcBorders>
              <w:top w:val="nil"/>
              <w:left w:val="nil"/>
              <w:bottom w:val="double" w:sz="6" w:space="2" w:color="auto"/>
              <w:right w:val="nil"/>
            </w:tcBorders>
            <w:vAlign w:val="bottom"/>
          </w:tcPr>
          <w:p w14:paraId="34F0A3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EACD53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177C532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78E030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E1664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9494016" w14:textId="77777777" w:rsidTr="00A31EB5">
        <w:trPr>
          <w:trHeight w:hRule="exact" w:val="135"/>
          <w:jc w:val="center"/>
        </w:trPr>
        <w:tc>
          <w:tcPr>
            <w:tcW w:w="2017" w:type="dxa"/>
            <w:tcBorders>
              <w:top w:val="nil"/>
              <w:left w:val="nil"/>
              <w:bottom w:val="nil"/>
              <w:right w:val="nil"/>
            </w:tcBorders>
            <w:vAlign w:val="bottom"/>
          </w:tcPr>
          <w:p w14:paraId="0EC8458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420917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079E70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FA2205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9BE6C3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54BEF8E" w14:textId="77777777" w:rsidTr="00A31EB5">
        <w:trPr>
          <w:trHeight w:val="225"/>
          <w:jc w:val="center"/>
        </w:trPr>
        <w:tc>
          <w:tcPr>
            <w:tcW w:w="2017" w:type="dxa"/>
            <w:tcBorders>
              <w:top w:val="nil"/>
              <w:left w:val="nil"/>
              <w:bottom w:val="nil"/>
              <w:right w:val="nil"/>
            </w:tcBorders>
            <w:vAlign w:val="bottom"/>
          </w:tcPr>
          <w:p w14:paraId="7A2C4C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108E391F"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-12.86192</w:t>
            </w:r>
          </w:p>
        </w:tc>
        <w:tc>
          <w:tcPr>
            <w:tcW w:w="1207" w:type="dxa"/>
            <w:tcBorders>
              <w:top w:val="nil"/>
              <w:left w:val="nil"/>
              <w:bottom w:val="nil"/>
              <w:right w:val="nil"/>
            </w:tcBorders>
            <w:vAlign w:val="bottom"/>
          </w:tcPr>
          <w:p w14:paraId="3B320499"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38.02555</w:t>
            </w:r>
          </w:p>
        </w:tc>
        <w:tc>
          <w:tcPr>
            <w:tcW w:w="1208" w:type="dxa"/>
            <w:tcBorders>
              <w:top w:val="nil"/>
              <w:left w:val="nil"/>
              <w:bottom w:val="nil"/>
              <w:right w:val="nil"/>
            </w:tcBorders>
            <w:vAlign w:val="bottom"/>
          </w:tcPr>
          <w:p w14:paraId="08E72D1D"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-0.338244</w:t>
            </w:r>
          </w:p>
        </w:tc>
        <w:tc>
          <w:tcPr>
            <w:tcW w:w="997" w:type="dxa"/>
            <w:tcBorders>
              <w:top w:val="nil"/>
              <w:left w:val="nil"/>
              <w:bottom w:val="nil"/>
              <w:right w:val="nil"/>
            </w:tcBorders>
            <w:vAlign w:val="bottom"/>
          </w:tcPr>
          <w:p w14:paraId="27BA689C"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0.7353</w:t>
            </w:r>
          </w:p>
        </w:tc>
      </w:tr>
      <w:tr w:rsidR="00E9555C" w:rsidRPr="006F3ED0" w14:paraId="30D6CFF6" w14:textId="77777777" w:rsidTr="00A31EB5">
        <w:trPr>
          <w:trHeight w:val="225"/>
          <w:jc w:val="center"/>
        </w:trPr>
        <w:tc>
          <w:tcPr>
            <w:tcW w:w="2017" w:type="dxa"/>
            <w:tcBorders>
              <w:top w:val="nil"/>
              <w:left w:val="nil"/>
              <w:bottom w:val="nil"/>
              <w:right w:val="nil"/>
            </w:tcBorders>
            <w:vAlign w:val="bottom"/>
          </w:tcPr>
          <w:p w14:paraId="3D31ED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POWER</w:t>
            </w:r>
          </w:p>
        </w:tc>
        <w:tc>
          <w:tcPr>
            <w:tcW w:w="1103" w:type="dxa"/>
            <w:tcBorders>
              <w:top w:val="nil"/>
              <w:left w:val="nil"/>
              <w:bottom w:val="nil"/>
              <w:right w:val="nil"/>
            </w:tcBorders>
            <w:vAlign w:val="bottom"/>
          </w:tcPr>
          <w:p w14:paraId="3F839664"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0.375829</w:t>
            </w:r>
          </w:p>
        </w:tc>
        <w:tc>
          <w:tcPr>
            <w:tcW w:w="1207" w:type="dxa"/>
            <w:tcBorders>
              <w:top w:val="nil"/>
              <w:left w:val="nil"/>
              <w:bottom w:val="nil"/>
              <w:right w:val="nil"/>
            </w:tcBorders>
            <w:vAlign w:val="bottom"/>
          </w:tcPr>
          <w:p w14:paraId="362D5CDC"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5.474635</w:t>
            </w:r>
          </w:p>
        </w:tc>
        <w:tc>
          <w:tcPr>
            <w:tcW w:w="1208" w:type="dxa"/>
            <w:tcBorders>
              <w:top w:val="nil"/>
              <w:left w:val="nil"/>
              <w:bottom w:val="nil"/>
              <w:right w:val="nil"/>
            </w:tcBorders>
            <w:vAlign w:val="bottom"/>
          </w:tcPr>
          <w:p w14:paraId="0550384C"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0.068649</w:t>
            </w:r>
          </w:p>
        </w:tc>
        <w:tc>
          <w:tcPr>
            <w:tcW w:w="997" w:type="dxa"/>
            <w:tcBorders>
              <w:top w:val="nil"/>
              <w:left w:val="nil"/>
              <w:bottom w:val="nil"/>
              <w:right w:val="nil"/>
            </w:tcBorders>
            <w:vAlign w:val="bottom"/>
          </w:tcPr>
          <w:p w14:paraId="718C5CF3"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0.9453</w:t>
            </w:r>
          </w:p>
        </w:tc>
      </w:tr>
      <w:tr w:rsidR="00E9555C" w:rsidRPr="006F3ED0" w14:paraId="1CEB9CD2" w14:textId="77777777" w:rsidTr="00A31EB5">
        <w:trPr>
          <w:trHeight w:val="225"/>
          <w:jc w:val="center"/>
        </w:trPr>
        <w:tc>
          <w:tcPr>
            <w:tcW w:w="2017" w:type="dxa"/>
            <w:tcBorders>
              <w:top w:val="nil"/>
              <w:left w:val="nil"/>
              <w:bottom w:val="nil"/>
              <w:right w:val="nil"/>
            </w:tcBorders>
            <w:vAlign w:val="bottom"/>
          </w:tcPr>
          <w:p w14:paraId="3BF4E99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3DB2C5F6"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0.691245</w:t>
            </w:r>
          </w:p>
        </w:tc>
        <w:tc>
          <w:tcPr>
            <w:tcW w:w="1207" w:type="dxa"/>
            <w:tcBorders>
              <w:top w:val="nil"/>
              <w:left w:val="nil"/>
              <w:bottom w:val="nil"/>
              <w:right w:val="nil"/>
            </w:tcBorders>
            <w:vAlign w:val="bottom"/>
          </w:tcPr>
          <w:p w14:paraId="0E61425D"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2.344369</w:t>
            </w:r>
          </w:p>
        </w:tc>
        <w:tc>
          <w:tcPr>
            <w:tcW w:w="1208" w:type="dxa"/>
            <w:tcBorders>
              <w:top w:val="nil"/>
              <w:left w:val="nil"/>
              <w:bottom w:val="nil"/>
              <w:right w:val="nil"/>
            </w:tcBorders>
            <w:vAlign w:val="bottom"/>
          </w:tcPr>
          <w:p w14:paraId="443BB503"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0.294854</w:t>
            </w:r>
          </w:p>
        </w:tc>
        <w:tc>
          <w:tcPr>
            <w:tcW w:w="997" w:type="dxa"/>
            <w:tcBorders>
              <w:top w:val="nil"/>
              <w:left w:val="nil"/>
              <w:bottom w:val="nil"/>
              <w:right w:val="nil"/>
            </w:tcBorders>
            <w:vAlign w:val="bottom"/>
          </w:tcPr>
          <w:p w14:paraId="419C1C04"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0.7682</w:t>
            </w:r>
          </w:p>
        </w:tc>
      </w:tr>
      <w:tr w:rsidR="00E9555C" w:rsidRPr="006F3ED0" w14:paraId="188CC17A" w14:textId="77777777" w:rsidTr="00A31EB5">
        <w:trPr>
          <w:trHeight w:val="225"/>
          <w:jc w:val="center"/>
        </w:trPr>
        <w:tc>
          <w:tcPr>
            <w:tcW w:w="2017" w:type="dxa"/>
            <w:tcBorders>
              <w:top w:val="nil"/>
              <w:left w:val="nil"/>
              <w:bottom w:val="nil"/>
              <w:right w:val="nil"/>
            </w:tcBorders>
            <w:vAlign w:val="bottom"/>
          </w:tcPr>
          <w:p w14:paraId="15EBF63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1850575F"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-6.944389</w:t>
            </w:r>
          </w:p>
        </w:tc>
        <w:tc>
          <w:tcPr>
            <w:tcW w:w="1207" w:type="dxa"/>
            <w:tcBorders>
              <w:top w:val="nil"/>
              <w:left w:val="nil"/>
              <w:bottom w:val="nil"/>
              <w:right w:val="nil"/>
            </w:tcBorders>
            <w:vAlign w:val="bottom"/>
          </w:tcPr>
          <w:p w14:paraId="5D34995F"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11.03042</w:t>
            </w:r>
          </w:p>
        </w:tc>
        <w:tc>
          <w:tcPr>
            <w:tcW w:w="1208" w:type="dxa"/>
            <w:tcBorders>
              <w:top w:val="nil"/>
              <w:left w:val="nil"/>
              <w:bottom w:val="nil"/>
              <w:right w:val="nil"/>
            </w:tcBorders>
            <w:vAlign w:val="bottom"/>
          </w:tcPr>
          <w:p w14:paraId="45ECC4C0"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-0.629567</w:t>
            </w:r>
          </w:p>
        </w:tc>
        <w:tc>
          <w:tcPr>
            <w:tcW w:w="997" w:type="dxa"/>
            <w:tcBorders>
              <w:top w:val="nil"/>
              <w:left w:val="nil"/>
              <w:bottom w:val="nil"/>
              <w:right w:val="nil"/>
            </w:tcBorders>
            <w:vAlign w:val="bottom"/>
          </w:tcPr>
          <w:p w14:paraId="2744E187"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0.5292</w:t>
            </w:r>
          </w:p>
        </w:tc>
      </w:tr>
      <w:tr w:rsidR="00E9555C" w:rsidRPr="006F3ED0" w14:paraId="5A5D65E5" w14:textId="77777777" w:rsidTr="00A31EB5">
        <w:trPr>
          <w:trHeight w:val="225"/>
          <w:jc w:val="center"/>
        </w:trPr>
        <w:tc>
          <w:tcPr>
            <w:tcW w:w="2017" w:type="dxa"/>
            <w:tcBorders>
              <w:top w:val="nil"/>
              <w:left w:val="nil"/>
              <w:bottom w:val="nil"/>
              <w:right w:val="nil"/>
            </w:tcBorders>
            <w:vAlign w:val="bottom"/>
          </w:tcPr>
          <w:p w14:paraId="6AE71918" w14:textId="199BA429"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3EBA9B44"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0.765473</w:t>
            </w:r>
          </w:p>
        </w:tc>
        <w:tc>
          <w:tcPr>
            <w:tcW w:w="1207" w:type="dxa"/>
            <w:tcBorders>
              <w:top w:val="nil"/>
              <w:left w:val="nil"/>
              <w:bottom w:val="nil"/>
              <w:right w:val="nil"/>
            </w:tcBorders>
            <w:vAlign w:val="bottom"/>
          </w:tcPr>
          <w:p w14:paraId="17E348C3"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0.077767</w:t>
            </w:r>
          </w:p>
        </w:tc>
        <w:tc>
          <w:tcPr>
            <w:tcW w:w="1208" w:type="dxa"/>
            <w:tcBorders>
              <w:top w:val="nil"/>
              <w:left w:val="nil"/>
              <w:bottom w:val="nil"/>
              <w:right w:val="nil"/>
            </w:tcBorders>
            <w:vAlign w:val="bottom"/>
          </w:tcPr>
          <w:p w14:paraId="056B1824"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9.843136</w:t>
            </w:r>
          </w:p>
        </w:tc>
        <w:tc>
          <w:tcPr>
            <w:tcW w:w="997" w:type="dxa"/>
            <w:tcBorders>
              <w:top w:val="nil"/>
              <w:left w:val="nil"/>
              <w:bottom w:val="nil"/>
              <w:right w:val="nil"/>
            </w:tcBorders>
            <w:vAlign w:val="bottom"/>
          </w:tcPr>
          <w:p w14:paraId="7889D280"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6931AB0E" w14:textId="77777777" w:rsidTr="00A31EB5">
        <w:trPr>
          <w:trHeight w:val="225"/>
          <w:jc w:val="center"/>
        </w:trPr>
        <w:tc>
          <w:tcPr>
            <w:tcW w:w="2017" w:type="dxa"/>
            <w:tcBorders>
              <w:top w:val="nil"/>
              <w:left w:val="nil"/>
              <w:bottom w:val="nil"/>
              <w:right w:val="nil"/>
            </w:tcBorders>
            <w:vAlign w:val="bottom"/>
          </w:tcPr>
          <w:p w14:paraId="4C1AE38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3E9763A5"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3.745375</w:t>
            </w:r>
          </w:p>
        </w:tc>
        <w:tc>
          <w:tcPr>
            <w:tcW w:w="1207" w:type="dxa"/>
            <w:tcBorders>
              <w:top w:val="nil"/>
              <w:left w:val="nil"/>
              <w:bottom w:val="nil"/>
              <w:right w:val="nil"/>
            </w:tcBorders>
            <w:vAlign w:val="bottom"/>
          </w:tcPr>
          <w:p w14:paraId="50D69438"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1.648737</w:t>
            </w:r>
          </w:p>
        </w:tc>
        <w:tc>
          <w:tcPr>
            <w:tcW w:w="1208" w:type="dxa"/>
            <w:tcBorders>
              <w:top w:val="nil"/>
              <w:left w:val="nil"/>
              <w:bottom w:val="nil"/>
              <w:right w:val="nil"/>
            </w:tcBorders>
            <w:vAlign w:val="bottom"/>
          </w:tcPr>
          <w:p w14:paraId="53011C08"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2.271663</w:t>
            </w:r>
          </w:p>
        </w:tc>
        <w:tc>
          <w:tcPr>
            <w:tcW w:w="997" w:type="dxa"/>
            <w:tcBorders>
              <w:top w:val="nil"/>
              <w:left w:val="nil"/>
              <w:bottom w:val="nil"/>
              <w:right w:val="nil"/>
            </w:tcBorders>
            <w:vAlign w:val="bottom"/>
          </w:tcPr>
          <w:p w14:paraId="6C9D4A20"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0.0235</w:t>
            </w:r>
          </w:p>
        </w:tc>
      </w:tr>
      <w:tr w:rsidR="00E9555C" w:rsidRPr="006F3ED0" w14:paraId="5701E937" w14:textId="77777777" w:rsidTr="00A31EB5">
        <w:trPr>
          <w:trHeight w:val="225"/>
          <w:jc w:val="center"/>
        </w:trPr>
        <w:tc>
          <w:tcPr>
            <w:tcW w:w="2017" w:type="dxa"/>
            <w:tcBorders>
              <w:top w:val="nil"/>
              <w:left w:val="nil"/>
              <w:bottom w:val="nil"/>
              <w:right w:val="nil"/>
            </w:tcBorders>
            <w:vAlign w:val="bottom"/>
          </w:tcPr>
          <w:p w14:paraId="317C14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002FFE1E"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1.823657</w:t>
            </w:r>
          </w:p>
        </w:tc>
        <w:tc>
          <w:tcPr>
            <w:tcW w:w="1207" w:type="dxa"/>
            <w:tcBorders>
              <w:top w:val="nil"/>
              <w:left w:val="nil"/>
              <w:bottom w:val="nil"/>
              <w:right w:val="nil"/>
            </w:tcBorders>
            <w:vAlign w:val="bottom"/>
          </w:tcPr>
          <w:p w14:paraId="4C347D05"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4.190322</w:t>
            </w:r>
          </w:p>
        </w:tc>
        <w:tc>
          <w:tcPr>
            <w:tcW w:w="1208" w:type="dxa"/>
            <w:tcBorders>
              <w:top w:val="nil"/>
              <w:left w:val="nil"/>
              <w:bottom w:val="nil"/>
              <w:right w:val="nil"/>
            </w:tcBorders>
            <w:vAlign w:val="bottom"/>
          </w:tcPr>
          <w:p w14:paraId="14AD0488"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0.435207</w:t>
            </w:r>
          </w:p>
        </w:tc>
        <w:tc>
          <w:tcPr>
            <w:tcW w:w="997" w:type="dxa"/>
            <w:tcBorders>
              <w:top w:val="nil"/>
              <w:left w:val="nil"/>
              <w:bottom w:val="nil"/>
              <w:right w:val="nil"/>
            </w:tcBorders>
            <w:vAlign w:val="bottom"/>
          </w:tcPr>
          <w:p w14:paraId="4C93A3DB"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0.6636</w:t>
            </w:r>
          </w:p>
        </w:tc>
      </w:tr>
      <w:tr w:rsidR="00E9555C" w:rsidRPr="006F3ED0" w14:paraId="5A535243" w14:textId="77777777" w:rsidTr="00A31EB5">
        <w:trPr>
          <w:trHeight w:hRule="exact" w:val="90"/>
          <w:jc w:val="center"/>
        </w:trPr>
        <w:tc>
          <w:tcPr>
            <w:tcW w:w="2017" w:type="dxa"/>
            <w:tcBorders>
              <w:top w:val="nil"/>
              <w:left w:val="nil"/>
              <w:bottom w:val="double" w:sz="6" w:space="2" w:color="auto"/>
              <w:right w:val="nil"/>
            </w:tcBorders>
            <w:vAlign w:val="bottom"/>
          </w:tcPr>
          <w:p w14:paraId="7F5CC8F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596410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1048DA0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5E1BC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00B3DE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698F2FE" w14:textId="77777777" w:rsidTr="00A31EB5">
        <w:trPr>
          <w:trHeight w:hRule="exact" w:val="135"/>
          <w:jc w:val="center"/>
        </w:trPr>
        <w:tc>
          <w:tcPr>
            <w:tcW w:w="2017" w:type="dxa"/>
            <w:tcBorders>
              <w:top w:val="nil"/>
              <w:left w:val="nil"/>
              <w:bottom w:val="nil"/>
              <w:right w:val="nil"/>
            </w:tcBorders>
            <w:vAlign w:val="bottom"/>
          </w:tcPr>
          <w:p w14:paraId="4987B1C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5BBE62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47A1FB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C209C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A1945D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19FC2EC" w14:textId="77777777" w:rsidTr="00A31EB5">
        <w:trPr>
          <w:trHeight w:val="225"/>
          <w:jc w:val="center"/>
        </w:trPr>
        <w:tc>
          <w:tcPr>
            <w:tcW w:w="2017" w:type="dxa"/>
            <w:tcBorders>
              <w:top w:val="nil"/>
              <w:left w:val="nil"/>
              <w:bottom w:val="nil"/>
              <w:right w:val="nil"/>
            </w:tcBorders>
            <w:vAlign w:val="bottom"/>
          </w:tcPr>
          <w:p w14:paraId="54AEC25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4F62ECD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212578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58EC81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D642B04" w14:textId="77777777" w:rsidTr="00A31EB5">
        <w:trPr>
          <w:trHeight w:hRule="exact" w:val="90"/>
          <w:jc w:val="center"/>
        </w:trPr>
        <w:tc>
          <w:tcPr>
            <w:tcW w:w="2017" w:type="dxa"/>
            <w:tcBorders>
              <w:top w:val="nil"/>
              <w:left w:val="nil"/>
              <w:bottom w:val="double" w:sz="6" w:space="2" w:color="auto"/>
              <w:right w:val="nil"/>
            </w:tcBorders>
            <w:vAlign w:val="bottom"/>
          </w:tcPr>
          <w:p w14:paraId="2905AF0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5A186A7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5B9700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60AE4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4AEFD25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FEB1B06" w14:textId="77777777" w:rsidTr="00A31EB5">
        <w:trPr>
          <w:trHeight w:hRule="exact" w:val="135"/>
          <w:jc w:val="center"/>
        </w:trPr>
        <w:tc>
          <w:tcPr>
            <w:tcW w:w="2017" w:type="dxa"/>
            <w:tcBorders>
              <w:top w:val="nil"/>
              <w:left w:val="nil"/>
              <w:bottom w:val="nil"/>
              <w:right w:val="nil"/>
            </w:tcBorders>
            <w:vAlign w:val="bottom"/>
          </w:tcPr>
          <w:p w14:paraId="36D31E2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C37C4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27C835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DC818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073A76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5B10E93" w14:textId="77777777" w:rsidTr="00A31EB5">
        <w:trPr>
          <w:trHeight w:val="225"/>
          <w:jc w:val="center"/>
        </w:trPr>
        <w:tc>
          <w:tcPr>
            <w:tcW w:w="5535" w:type="dxa"/>
            <w:gridSpan w:val="4"/>
            <w:tcBorders>
              <w:top w:val="nil"/>
              <w:left w:val="nil"/>
              <w:bottom w:val="nil"/>
              <w:right w:val="nil"/>
            </w:tcBorders>
            <w:vAlign w:val="bottom"/>
          </w:tcPr>
          <w:p w14:paraId="09789CE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 fixed (dummy variables)</w:t>
            </w:r>
          </w:p>
        </w:tc>
        <w:tc>
          <w:tcPr>
            <w:tcW w:w="997" w:type="dxa"/>
            <w:tcBorders>
              <w:top w:val="nil"/>
              <w:left w:val="nil"/>
              <w:bottom w:val="nil"/>
              <w:right w:val="nil"/>
            </w:tcBorders>
            <w:vAlign w:val="bottom"/>
          </w:tcPr>
          <w:p w14:paraId="73274C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EA6FD48" w14:textId="77777777" w:rsidTr="00A31EB5">
        <w:trPr>
          <w:trHeight w:hRule="exact" w:val="90"/>
          <w:jc w:val="center"/>
        </w:trPr>
        <w:tc>
          <w:tcPr>
            <w:tcW w:w="2017" w:type="dxa"/>
            <w:tcBorders>
              <w:top w:val="nil"/>
              <w:left w:val="nil"/>
              <w:bottom w:val="double" w:sz="6" w:space="2" w:color="auto"/>
              <w:right w:val="nil"/>
            </w:tcBorders>
            <w:vAlign w:val="bottom"/>
          </w:tcPr>
          <w:p w14:paraId="3488E45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2AD77C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3D9361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EFD8CB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700C305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15FDFA9" w14:textId="77777777" w:rsidTr="00A31EB5">
        <w:trPr>
          <w:trHeight w:hRule="exact" w:val="135"/>
          <w:jc w:val="center"/>
        </w:trPr>
        <w:tc>
          <w:tcPr>
            <w:tcW w:w="2017" w:type="dxa"/>
            <w:tcBorders>
              <w:top w:val="nil"/>
              <w:left w:val="nil"/>
              <w:bottom w:val="nil"/>
              <w:right w:val="nil"/>
            </w:tcBorders>
            <w:vAlign w:val="bottom"/>
          </w:tcPr>
          <w:p w14:paraId="074F62E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B916C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50F0D8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D8722A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44836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0C8C6F9" w14:textId="77777777" w:rsidTr="00A31EB5">
        <w:trPr>
          <w:trHeight w:val="225"/>
          <w:jc w:val="center"/>
        </w:trPr>
        <w:tc>
          <w:tcPr>
            <w:tcW w:w="2017" w:type="dxa"/>
            <w:tcBorders>
              <w:top w:val="nil"/>
              <w:left w:val="nil"/>
              <w:bottom w:val="nil"/>
              <w:right w:val="nil"/>
            </w:tcBorders>
            <w:vAlign w:val="bottom"/>
          </w:tcPr>
          <w:p w14:paraId="4614265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0E0FD08B"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0.284860</w:t>
            </w:r>
          </w:p>
        </w:tc>
        <w:tc>
          <w:tcPr>
            <w:tcW w:w="2415" w:type="dxa"/>
            <w:gridSpan w:val="2"/>
            <w:tcBorders>
              <w:top w:val="nil"/>
              <w:left w:val="nil"/>
              <w:bottom w:val="nil"/>
              <w:right w:val="nil"/>
            </w:tcBorders>
            <w:vAlign w:val="bottom"/>
          </w:tcPr>
          <w:p w14:paraId="0FC01E6B" w14:textId="77777777" w:rsidR="00E9555C" w:rsidRPr="006F3ED0" w:rsidRDefault="00E9555C" w:rsidP="00631855">
            <w:pPr>
              <w:autoSpaceDE w:val="0"/>
              <w:autoSpaceDN w:val="0"/>
              <w:adjustRightInd w:val="0"/>
              <w:spacing w:after="0" w:line="240" w:lineRule="auto"/>
              <w:ind w:right="10"/>
              <w:rPr>
                <w:rFonts w:ascii="Arial" w:eastAsia="Times New Roman" w:hAnsi="Arial" w:cs="Arial"/>
                <w:sz w:val="18"/>
                <w:szCs w:val="18"/>
                <w:lang w:bidi="fa-IR"/>
              </w:rPr>
            </w:pPr>
            <w:r w:rsidRPr="006F3ED0">
              <w:rPr>
                <w:rFonts w:ascii="Arial" w:eastAsia="Times New Roman" w:hAnsi="Arial" w:cs="Arial"/>
                <w:sz w:val="18"/>
                <w:szCs w:val="18"/>
                <w:lang w:bidi="fa-IR"/>
              </w:rPr>
              <w:t>    Mean dependent var</w:t>
            </w:r>
          </w:p>
        </w:tc>
        <w:tc>
          <w:tcPr>
            <w:tcW w:w="997" w:type="dxa"/>
            <w:tcBorders>
              <w:top w:val="nil"/>
              <w:left w:val="nil"/>
              <w:bottom w:val="nil"/>
              <w:right w:val="nil"/>
            </w:tcBorders>
            <w:vAlign w:val="bottom"/>
          </w:tcPr>
          <w:p w14:paraId="585BB201"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4.340269</w:t>
            </w:r>
          </w:p>
        </w:tc>
      </w:tr>
      <w:tr w:rsidR="00E9555C" w:rsidRPr="006F3ED0" w14:paraId="00DC1339" w14:textId="77777777" w:rsidTr="00A31EB5">
        <w:trPr>
          <w:trHeight w:val="225"/>
          <w:jc w:val="center"/>
        </w:trPr>
        <w:tc>
          <w:tcPr>
            <w:tcW w:w="2017" w:type="dxa"/>
            <w:tcBorders>
              <w:top w:val="nil"/>
              <w:left w:val="nil"/>
              <w:bottom w:val="nil"/>
              <w:right w:val="nil"/>
            </w:tcBorders>
            <w:vAlign w:val="bottom"/>
          </w:tcPr>
          <w:p w14:paraId="41862CE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537569B7"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0.158589</w:t>
            </w:r>
          </w:p>
        </w:tc>
        <w:tc>
          <w:tcPr>
            <w:tcW w:w="2415" w:type="dxa"/>
            <w:gridSpan w:val="2"/>
            <w:tcBorders>
              <w:top w:val="nil"/>
              <w:left w:val="nil"/>
              <w:bottom w:val="nil"/>
              <w:right w:val="nil"/>
            </w:tcBorders>
            <w:vAlign w:val="bottom"/>
          </w:tcPr>
          <w:p w14:paraId="5A657C7A" w14:textId="77777777" w:rsidR="00E9555C" w:rsidRPr="006F3ED0" w:rsidRDefault="00E9555C" w:rsidP="00631855">
            <w:pPr>
              <w:autoSpaceDE w:val="0"/>
              <w:autoSpaceDN w:val="0"/>
              <w:adjustRightInd w:val="0"/>
              <w:spacing w:after="0" w:line="240" w:lineRule="auto"/>
              <w:ind w:right="10"/>
              <w:rPr>
                <w:rFonts w:ascii="Arial" w:eastAsia="Times New Roman" w:hAnsi="Arial" w:cs="Arial"/>
                <w:sz w:val="18"/>
                <w:szCs w:val="18"/>
                <w:lang w:bidi="fa-IR"/>
              </w:rPr>
            </w:pPr>
            <w:r w:rsidRPr="006F3ED0">
              <w:rPr>
                <w:rFonts w:ascii="Arial" w:eastAsia="Times New Roman" w:hAnsi="Arial" w:cs="Arial"/>
                <w:sz w:val="18"/>
                <w:szCs w:val="18"/>
                <w:lang w:bidi="fa-IR"/>
              </w:rPr>
              <w:t>    S.D. dependent var</w:t>
            </w:r>
          </w:p>
        </w:tc>
        <w:tc>
          <w:tcPr>
            <w:tcW w:w="997" w:type="dxa"/>
            <w:tcBorders>
              <w:top w:val="nil"/>
              <w:left w:val="nil"/>
              <w:bottom w:val="nil"/>
              <w:right w:val="nil"/>
            </w:tcBorders>
            <w:vAlign w:val="bottom"/>
          </w:tcPr>
          <w:p w14:paraId="02653CD9"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30.89563</w:t>
            </w:r>
          </w:p>
        </w:tc>
      </w:tr>
      <w:tr w:rsidR="00E9555C" w:rsidRPr="006F3ED0" w14:paraId="74620220" w14:textId="77777777" w:rsidTr="00A31EB5">
        <w:trPr>
          <w:trHeight w:val="225"/>
          <w:jc w:val="center"/>
        </w:trPr>
        <w:tc>
          <w:tcPr>
            <w:tcW w:w="2017" w:type="dxa"/>
            <w:tcBorders>
              <w:top w:val="nil"/>
              <w:left w:val="nil"/>
              <w:bottom w:val="nil"/>
              <w:right w:val="nil"/>
            </w:tcBorders>
            <w:vAlign w:val="bottom"/>
          </w:tcPr>
          <w:p w14:paraId="15DA22A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6C6FA923"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28.34009</w:t>
            </w:r>
          </w:p>
        </w:tc>
        <w:tc>
          <w:tcPr>
            <w:tcW w:w="2415" w:type="dxa"/>
            <w:gridSpan w:val="2"/>
            <w:tcBorders>
              <w:top w:val="nil"/>
              <w:left w:val="nil"/>
              <w:bottom w:val="nil"/>
              <w:right w:val="nil"/>
            </w:tcBorders>
            <w:vAlign w:val="bottom"/>
          </w:tcPr>
          <w:p w14:paraId="12B8A04E" w14:textId="77777777" w:rsidR="00E9555C" w:rsidRPr="006F3ED0" w:rsidRDefault="00E9555C" w:rsidP="00631855">
            <w:pPr>
              <w:autoSpaceDE w:val="0"/>
              <w:autoSpaceDN w:val="0"/>
              <w:adjustRightInd w:val="0"/>
              <w:spacing w:after="0" w:line="240" w:lineRule="auto"/>
              <w:ind w:right="10"/>
              <w:rPr>
                <w:rFonts w:ascii="Arial" w:eastAsia="Times New Roman" w:hAnsi="Arial" w:cs="Arial"/>
                <w:sz w:val="18"/>
                <w:szCs w:val="18"/>
                <w:lang w:bidi="fa-IR"/>
              </w:rPr>
            </w:pPr>
            <w:r w:rsidRPr="006F3ED0">
              <w:rPr>
                <w:rFonts w:ascii="Arial" w:eastAsia="Times New Roman" w:hAnsi="Arial" w:cs="Arial"/>
                <w:sz w:val="18"/>
                <w:szCs w:val="18"/>
                <w:lang w:bidi="fa-IR"/>
              </w:rPr>
              <w:t>    Akaike info criterion</w:t>
            </w:r>
          </w:p>
        </w:tc>
        <w:tc>
          <w:tcPr>
            <w:tcW w:w="997" w:type="dxa"/>
            <w:tcBorders>
              <w:top w:val="nil"/>
              <w:left w:val="nil"/>
              <w:bottom w:val="nil"/>
              <w:right w:val="nil"/>
            </w:tcBorders>
            <w:vAlign w:val="bottom"/>
          </w:tcPr>
          <w:p w14:paraId="4FEA8E4D"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9.664950</w:t>
            </w:r>
          </w:p>
        </w:tc>
      </w:tr>
      <w:tr w:rsidR="00E9555C" w:rsidRPr="006F3ED0" w14:paraId="00CEB748" w14:textId="77777777" w:rsidTr="00A31EB5">
        <w:trPr>
          <w:trHeight w:val="225"/>
          <w:jc w:val="center"/>
        </w:trPr>
        <w:tc>
          <w:tcPr>
            <w:tcW w:w="2017" w:type="dxa"/>
            <w:tcBorders>
              <w:top w:val="nil"/>
              <w:left w:val="nil"/>
              <w:bottom w:val="nil"/>
              <w:right w:val="nil"/>
            </w:tcBorders>
            <w:vAlign w:val="bottom"/>
          </w:tcPr>
          <w:p w14:paraId="6EF883E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4EE82B20"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486715.3</w:t>
            </w:r>
          </w:p>
        </w:tc>
        <w:tc>
          <w:tcPr>
            <w:tcW w:w="2415" w:type="dxa"/>
            <w:gridSpan w:val="2"/>
            <w:tcBorders>
              <w:top w:val="nil"/>
              <w:left w:val="nil"/>
              <w:bottom w:val="nil"/>
              <w:right w:val="nil"/>
            </w:tcBorders>
            <w:vAlign w:val="bottom"/>
          </w:tcPr>
          <w:p w14:paraId="3BCB431E" w14:textId="77777777" w:rsidR="00E9555C" w:rsidRPr="006F3ED0" w:rsidRDefault="00E9555C" w:rsidP="00631855">
            <w:pPr>
              <w:autoSpaceDE w:val="0"/>
              <w:autoSpaceDN w:val="0"/>
              <w:adjustRightInd w:val="0"/>
              <w:spacing w:after="0" w:line="240" w:lineRule="auto"/>
              <w:ind w:right="10"/>
              <w:rPr>
                <w:rFonts w:ascii="Arial" w:eastAsia="Times New Roman" w:hAnsi="Arial" w:cs="Arial"/>
                <w:sz w:val="18"/>
                <w:szCs w:val="18"/>
                <w:lang w:bidi="fa-IR"/>
              </w:rPr>
            </w:pPr>
            <w:r w:rsidRPr="006F3ED0">
              <w:rPr>
                <w:rFonts w:ascii="Arial" w:eastAsia="Times New Roman" w:hAnsi="Arial" w:cs="Arial"/>
                <w:sz w:val="18"/>
                <w:szCs w:val="18"/>
                <w:lang w:bidi="fa-IR"/>
              </w:rPr>
              <w:t>    Schwarz criterion</w:t>
            </w:r>
          </w:p>
        </w:tc>
        <w:tc>
          <w:tcPr>
            <w:tcW w:w="997" w:type="dxa"/>
            <w:tcBorders>
              <w:top w:val="nil"/>
              <w:left w:val="nil"/>
              <w:bottom w:val="nil"/>
              <w:right w:val="nil"/>
            </w:tcBorders>
            <w:vAlign w:val="bottom"/>
          </w:tcPr>
          <w:p w14:paraId="7FDA9D3A"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10.35634</w:t>
            </w:r>
          </w:p>
        </w:tc>
      </w:tr>
      <w:tr w:rsidR="00E9555C" w:rsidRPr="006F3ED0" w14:paraId="24FCB124" w14:textId="77777777" w:rsidTr="00A31EB5">
        <w:trPr>
          <w:trHeight w:val="225"/>
          <w:jc w:val="center"/>
        </w:trPr>
        <w:tc>
          <w:tcPr>
            <w:tcW w:w="2017" w:type="dxa"/>
            <w:tcBorders>
              <w:top w:val="nil"/>
              <w:left w:val="nil"/>
              <w:bottom w:val="nil"/>
              <w:right w:val="nil"/>
            </w:tcBorders>
            <w:vAlign w:val="bottom"/>
          </w:tcPr>
          <w:p w14:paraId="1559E65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Log likelihood</w:t>
            </w:r>
          </w:p>
        </w:tc>
        <w:tc>
          <w:tcPr>
            <w:tcW w:w="1103" w:type="dxa"/>
            <w:tcBorders>
              <w:top w:val="nil"/>
              <w:left w:val="nil"/>
              <w:bottom w:val="nil"/>
              <w:right w:val="nil"/>
            </w:tcBorders>
            <w:vAlign w:val="bottom"/>
          </w:tcPr>
          <w:p w14:paraId="34E6D015"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-3342.387</w:t>
            </w:r>
          </w:p>
        </w:tc>
        <w:tc>
          <w:tcPr>
            <w:tcW w:w="2415" w:type="dxa"/>
            <w:gridSpan w:val="2"/>
            <w:tcBorders>
              <w:top w:val="nil"/>
              <w:left w:val="nil"/>
              <w:bottom w:val="nil"/>
              <w:right w:val="nil"/>
            </w:tcBorders>
            <w:vAlign w:val="bottom"/>
          </w:tcPr>
          <w:p w14:paraId="15C97C40" w14:textId="77777777" w:rsidR="00E9555C" w:rsidRPr="006F3ED0" w:rsidRDefault="00E9555C" w:rsidP="00631855">
            <w:pPr>
              <w:autoSpaceDE w:val="0"/>
              <w:autoSpaceDN w:val="0"/>
              <w:adjustRightInd w:val="0"/>
              <w:spacing w:after="0" w:line="240" w:lineRule="auto"/>
              <w:ind w:right="10"/>
              <w:rPr>
                <w:rFonts w:ascii="Arial" w:eastAsia="Times New Roman" w:hAnsi="Arial" w:cs="Arial"/>
                <w:sz w:val="18"/>
                <w:szCs w:val="18"/>
                <w:lang w:bidi="fa-IR"/>
              </w:rPr>
            </w:pPr>
            <w:r w:rsidRPr="006F3ED0">
              <w:rPr>
                <w:rFonts w:ascii="Arial" w:eastAsia="Times New Roman" w:hAnsi="Arial" w:cs="Arial"/>
                <w:sz w:val="18"/>
                <w:szCs w:val="18"/>
                <w:lang w:bidi="fa-IR"/>
              </w:rPr>
              <w:t xml:space="preserve">    Hannan-Quinn </w:t>
            </w:r>
            <w:proofErr w:type="spellStart"/>
            <w:r w:rsidRPr="006F3ED0">
              <w:rPr>
                <w:rFonts w:ascii="Arial" w:eastAsia="Times New Roman" w:hAnsi="Arial" w:cs="Arial"/>
                <w:sz w:val="18"/>
                <w:szCs w:val="18"/>
                <w:lang w:bidi="fa-IR"/>
              </w:rPr>
              <w:t>criter</w:t>
            </w:r>
            <w:proofErr w:type="spellEnd"/>
            <w:r w:rsidRPr="006F3ED0">
              <w:rPr>
                <w:rFonts w:ascii="Arial" w:eastAsia="Times New Roman" w:hAnsi="Arial" w:cs="Arial"/>
                <w:sz w:val="18"/>
                <w:szCs w:val="18"/>
                <w:lang w:bidi="fa-IR"/>
              </w:rPr>
              <w:t>.</w:t>
            </w:r>
          </w:p>
        </w:tc>
        <w:tc>
          <w:tcPr>
            <w:tcW w:w="997" w:type="dxa"/>
            <w:tcBorders>
              <w:top w:val="nil"/>
              <w:left w:val="nil"/>
              <w:bottom w:val="nil"/>
              <w:right w:val="nil"/>
            </w:tcBorders>
            <w:vAlign w:val="bottom"/>
          </w:tcPr>
          <w:p w14:paraId="6DB0716F"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9.931969</w:t>
            </w:r>
          </w:p>
        </w:tc>
      </w:tr>
      <w:tr w:rsidR="00E9555C" w:rsidRPr="006F3ED0" w14:paraId="5F7B7A87" w14:textId="77777777" w:rsidTr="00A31EB5">
        <w:trPr>
          <w:trHeight w:val="225"/>
          <w:jc w:val="center"/>
        </w:trPr>
        <w:tc>
          <w:tcPr>
            <w:tcW w:w="2017" w:type="dxa"/>
            <w:tcBorders>
              <w:top w:val="nil"/>
              <w:left w:val="nil"/>
              <w:bottom w:val="nil"/>
              <w:right w:val="nil"/>
            </w:tcBorders>
            <w:vAlign w:val="bottom"/>
          </w:tcPr>
          <w:p w14:paraId="0D246D0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49783D53"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2.255945</w:t>
            </w:r>
          </w:p>
        </w:tc>
        <w:tc>
          <w:tcPr>
            <w:tcW w:w="2415" w:type="dxa"/>
            <w:gridSpan w:val="2"/>
            <w:tcBorders>
              <w:top w:val="nil"/>
              <w:left w:val="nil"/>
              <w:bottom w:val="nil"/>
              <w:right w:val="nil"/>
            </w:tcBorders>
            <w:vAlign w:val="bottom"/>
          </w:tcPr>
          <w:p w14:paraId="24D57C6F" w14:textId="77777777" w:rsidR="00E9555C" w:rsidRPr="006F3ED0" w:rsidRDefault="00E9555C" w:rsidP="00631855">
            <w:pPr>
              <w:autoSpaceDE w:val="0"/>
              <w:autoSpaceDN w:val="0"/>
              <w:adjustRightInd w:val="0"/>
              <w:spacing w:after="0" w:line="240" w:lineRule="auto"/>
              <w:ind w:right="10"/>
              <w:rPr>
                <w:rFonts w:ascii="Arial" w:eastAsia="Times New Roman" w:hAnsi="Arial" w:cs="Arial"/>
                <w:sz w:val="18"/>
                <w:szCs w:val="18"/>
                <w:lang w:bidi="fa-IR"/>
              </w:rPr>
            </w:pPr>
            <w:r w:rsidRPr="006F3ED0">
              <w:rPr>
                <w:rFonts w:ascii="Arial" w:eastAsia="Times New Roman" w:hAnsi="Arial" w:cs="Arial"/>
                <w:sz w:val="18"/>
                <w:szCs w:val="18"/>
                <w:lang w:bidi="fa-IR"/>
              </w:rPr>
              <w:t>    Durbin-Watson stat</w:t>
            </w:r>
          </w:p>
        </w:tc>
        <w:tc>
          <w:tcPr>
            <w:tcW w:w="997" w:type="dxa"/>
            <w:tcBorders>
              <w:top w:val="nil"/>
              <w:left w:val="nil"/>
              <w:bottom w:val="nil"/>
              <w:right w:val="nil"/>
            </w:tcBorders>
            <w:vAlign w:val="bottom"/>
          </w:tcPr>
          <w:p w14:paraId="2D137BA7"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1.411271</w:t>
            </w:r>
          </w:p>
        </w:tc>
      </w:tr>
      <w:tr w:rsidR="00E9555C" w:rsidRPr="006F3ED0" w14:paraId="6B558F14" w14:textId="77777777" w:rsidTr="00A31EB5">
        <w:trPr>
          <w:trHeight w:val="225"/>
          <w:jc w:val="center"/>
        </w:trPr>
        <w:tc>
          <w:tcPr>
            <w:tcW w:w="2017" w:type="dxa"/>
            <w:tcBorders>
              <w:top w:val="nil"/>
              <w:left w:val="nil"/>
              <w:bottom w:val="nil"/>
              <w:right w:val="nil"/>
            </w:tcBorders>
            <w:vAlign w:val="bottom"/>
          </w:tcPr>
          <w:p w14:paraId="1F18641D"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05C56290"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0062E05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C46368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CA61A8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1C7148B7" w14:textId="77777777" w:rsidTr="00A31EB5">
        <w:trPr>
          <w:trHeight w:hRule="exact" w:val="90"/>
          <w:jc w:val="center"/>
        </w:trPr>
        <w:tc>
          <w:tcPr>
            <w:tcW w:w="2017" w:type="dxa"/>
            <w:tcBorders>
              <w:top w:val="nil"/>
              <w:left w:val="nil"/>
              <w:bottom w:val="double" w:sz="6" w:space="0" w:color="auto"/>
              <w:right w:val="nil"/>
            </w:tcBorders>
            <w:vAlign w:val="bottom"/>
          </w:tcPr>
          <w:p w14:paraId="4C5ED5C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6D3BC8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299318F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0B31BA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0DCA14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EB8A9C7" w14:textId="77777777" w:rsidTr="00A31EB5">
        <w:trPr>
          <w:trHeight w:hRule="exact" w:val="135"/>
          <w:jc w:val="center"/>
        </w:trPr>
        <w:tc>
          <w:tcPr>
            <w:tcW w:w="2017" w:type="dxa"/>
            <w:tcBorders>
              <w:top w:val="nil"/>
              <w:left w:val="nil"/>
              <w:bottom w:val="nil"/>
              <w:right w:val="nil"/>
            </w:tcBorders>
            <w:vAlign w:val="bottom"/>
          </w:tcPr>
          <w:p w14:paraId="40FF5B3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F5B127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3DF3B2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5EC8F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F49D68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0855289E" w14:textId="26806F5D" w:rsidR="00E9555C" w:rsidRPr="006F3ED0" w:rsidRDefault="00E9555C" w:rsidP="005100B3">
      <w:pPr>
        <w:bidi/>
        <w:spacing w:after="0" w:line="240" w:lineRule="auto"/>
        <w:rPr>
          <w:rFonts w:ascii="Times New Roman" w:eastAsia="Times New Roman" w:hAnsi="Times New Roman" w:cs="Times New Roman"/>
          <w:sz w:val="24"/>
          <w:szCs w:val="24"/>
          <w:lang w:bidi="fa-IR"/>
        </w:rPr>
      </w:pPr>
    </w:p>
    <w:p w14:paraId="4603D97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12CA3F90" w14:textId="77777777" w:rsidTr="00A31EB5">
        <w:trPr>
          <w:trHeight w:val="225"/>
          <w:jc w:val="center"/>
        </w:trPr>
        <w:tc>
          <w:tcPr>
            <w:tcW w:w="4327" w:type="dxa"/>
            <w:gridSpan w:val="3"/>
            <w:tcBorders>
              <w:top w:val="nil"/>
              <w:left w:val="nil"/>
              <w:bottom w:val="nil"/>
              <w:right w:val="nil"/>
            </w:tcBorders>
            <w:vAlign w:val="bottom"/>
          </w:tcPr>
          <w:p w14:paraId="1CB985B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Dependent Variable: QTOBIN</w:t>
            </w:r>
          </w:p>
        </w:tc>
        <w:tc>
          <w:tcPr>
            <w:tcW w:w="1208" w:type="dxa"/>
            <w:tcBorders>
              <w:top w:val="nil"/>
              <w:left w:val="nil"/>
              <w:bottom w:val="nil"/>
              <w:right w:val="nil"/>
            </w:tcBorders>
            <w:vAlign w:val="bottom"/>
          </w:tcPr>
          <w:p w14:paraId="144A8F4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B673E3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68241B3" w14:textId="77777777" w:rsidTr="00A31EB5">
        <w:trPr>
          <w:trHeight w:val="225"/>
          <w:jc w:val="center"/>
        </w:trPr>
        <w:tc>
          <w:tcPr>
            <w:tcW w:w="5535" w:type="dxa"/>
            <w:gridSpan w:val="4"/>
            <w:tcBorders>
              <w:top w:val="nil"/>
              <w:left w:val="nil"/>
              <w:bottom w:val="nil"/>
              <w:right w:val="nil"/>
            </w:tcBorders>
            <w:vAlign w:val="bottom"/>
          </w:tcPr>
          <w:p w14:paraId="73F535A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Method: Panel EGLS (Period weights)</w:t>
            </w:r>
          </w:p>
        </w:tc>
        <w:tc>
          <w:tcPr>
            <w:tcW w:w="997" w:type="dxa"/>
            <w:tcBorders>
              <w:top w:val="nil"/>
              <w:left w:val="nil"/>
              <w:bottom w:val="nil"/>
              <w:right w:val="nil"/>
            </w:tcBorders>
            <w:vAlign w:val="bottom"/>
          </w:tcPr>
          <w:p w14:paraId="2118264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1DC03BD" w14:textId="77777777" w:rsidTr="00A31EB5">
        <w:trPr>
          <w:trHeight w:val="225"/>
          <w:jc w:val="center"/>
        </w:trPr>
        <w:tc>
          <w:tcPr>
            <w:tcW w:w="4327" w:type="dxa"/>
            <w:gridSpan w:val="3"/>
            <w:tcBorders>
              <w:top w:val="nil"/>
              <w:left w:val="nil"/>
              <w:bottom w:val="nil"/>
              <w:right w:val="nil"/>
            </w:tcBorders>
            <w:vAlign w:val="bottom"/>
          </w:tcPr>
          <w:p w14:paraId="3E1F2ED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Date: 03/26/22   Time: 16:36</w:t>
            </w:r>
          </w:p>
        </w:tc>
        <w:tc>
          <w:tcPr>
            <w:tcW w:w="1208" w:type="dxa"/>
            <w:tcBorders>
              <w:top w:val="nil"/>
              <w:left w:val="nil"/>
              <w:bottom w:val="nil"/>
              <w:right w:val="nil"/>
            </w:tcBorders>
            <w:vAlign w:val="bottom"/>
          </w:tcPr>
          <w:p w14:paraId="4D53EA0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7451FA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E31E560" w14:textId="77777777" w:rsidTr="00A31EB5">
        <w:trPr>
          <w:trHeight w:val="225"/>
          <w:jc w:val="center"/>
        </w:trPr>
        <w:tc>
          <w:tcPr>
            <w:tcW w:w="4327" w:type="dxa"/>
            <w:gridSpan w:val="3"/>
            <w:tcBorders>
              <w:top w:val="nil"/>
              <w:left w:val="nil"/>
              <w:bottom w:val="nil"/>
              <w:right w:val="nil"/>
            </w:tcBorders>
            <w:vAlign w:val="bottom"/>
          </w:tcPr>
          <w:p w14:paraId="10883AB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Sample (adjusted): 1994 1999</w:t>
            </w:r>
          </w:p>
        </w:tc>
        <w:tc>
          <w:tcPr>
            <w:tcW w:w="1208" w:type="dxa"/>
            <w:tcBorders>
              <w:top w:val="nil"/>
              <w:left w:val="nil"/>
              <w:bottom w:val="nil"/>
              <w:right w:val="nil"/>
            </w:tcBorders>
            <w:vAlign w:val="bottom"/>
          </w:tcPr>
          <w:p w14:paraId="554206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0F8A7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3C82EE7" w14:textId="77777777" w:rsidTr="00A31EB5">
        <w:trPr>
          <w:trHeight w:val="225"/>
          <w:jc w:val="center"/>
        </w:trPr>
        <w:tc>
          <w:tcPr>
            <w:tcW w:w="4327" w:type="dxa"/>
            <w:gridSpan w:val="3"/>
            <w:tcBorders>
              <w:top w:val="nil"/>
              <w:left w:val="nil"/>
              <w:bottom w:val="nil"/>
              <w:right w:val="nil"/>
            </w:tcBorders>
            <w:vAlign w:val="bottom"/>
          </w:tcPr>
          <w:p w14:paraId="1B397C0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Periods included: 6</w:t>
            </w:r>
          </w:p>
        </w:tc>
        <w:tc>
          <w:tcPr>
            <w:tcW w:w="1208" w:type="dxa"/>
            <w:tcBorders>
              <w:top w:val="nil"/>
              <w:left w:val="nil"/>
              <w:bottom w:val="nil"/>
              <w:right w:val="nil"/>
            </w:tcBorders>
            <w:vAlign w:val="bottom"/>
          </w:tcPr>
          <w:p w14:paraId="0757DE7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0FDCDA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9B3AABA" w14:textId="77777777" w:rsidTr="00A31EB5">
        <w:trPr>
          <w:trHeight w:val="225"/>
          <w:jc w:val="center"/>
        </w:trPr>
        <w:tc>
          <w:tcPr>
            <w:tcW w:w="4327" w:type="dxa"/>
            <w:gridSpan w:val="3"/>
            <w:tcBorders>
              <w:top w:val="nil"/>
              <w:left w:val="nil"/>
              <w:bottom w:val="nil"/>
              <w:right w:val="nil"/>
            </w:tcBorders>
            <w:vAlign w:val="bottom"/>
          </w:tcPr>
          <w:p w14:paraId="21BC319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4BC6D6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621CC9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F5327E3" w14:textId="77777777" w:rsidTr="00A31EB5">
        <w:trPr>
          <w:trHeight w:val="225"/>
          <w:jc w:val="center"/>
        </w:trPr>
        <w:tc>
          <w:tcPr>
            <w:tcW w:w="5535" w:type="dxa"/>
            <w:gridSpan w:val="4"/>
            <w:tcBorders>
              <w:top w:val="nil"/>
              <w:left w:val="nil"/>
              <w:bottom w:val="nil"/>
              <w:right w:val="nil"/>
            </w:tcBorders>
            <w:vAlign w:val="bottom"/>
          </w:tcPr>
          <w:p w14:paraId="7CA99FE5"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612</w:t>
            </w:r>
          </w:p>
        </w:tc>
        <w:tc>
          <w:tcPr>
            <w:tcW w:w="997" w:type="dxa"/>
            <w:tcBorders>
              <w:top w:val="nil"/>
              <w:left w:val="nil"/>
              <w:bottom w:val="nil"/>
              <w:right w:val="nil"/>
            </w:tcBorders>
            <w:vAlign w:val="bottom"/>
          </w:tcPr>
          <w:p w14:paraId="12681DF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1D20D6B" w14:textId="77777777" w:rsidTr="00A31EB5">
        <w:trPr>
          <w:trHeight w:val="225"/>
          <w:jc w:val="center"/>
        </w:trPr>
        <w:tc>
          <w:tcPr>
            <w:tcW w:w="6532" w:type="dxa"/>
            <w:gridSpan w:val="5"/>
            <w:tcBorders>
              <w:top w:val="nil"/>
              <w:left w:val="nil"/>
              <w:bottom w:val="nil"/>
              <w:right w:val="nil"/>
            </w:tcBorders>
            <w:vAlign w:val="bottom"/>
          </w:tcPr>
          <w:p w14:paraId="742DF30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Linear estimation after one-step weighting matrix</w:t>
            </w:r>
          </w:p>
        </w:tc>
      </w:tr>
      <w:tr w:rsidR="00E9555C" w:rsidRPr="006F3ED0" w14:paraId="121C2DC7" w14:textId="77777777" w:rsidTr="00A31EB5">
        <w:trPr>
          <w:trHeight w:val="225"/>
          <w:jc w:val="center"/>
        </w:trPr>
        <w:tc>
          <w:tcPr>
            <w:tcW w:w="6532" w:type="dxa"/>
            <w:gridSpan w:val="5"/>
            <w:tcBorders>
              <w:top w:val="nil"/>
              <w:left w:val="nil"/>
              <w:bottom w:val="nil"/>
              <w:right w:val="nil"/>
            </w:tcBorders>
            <w:vAlign w:val="bottom"/>
          </w:tcPr>
          <w:p w14:paraId="125997A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Period weights (PCSE) standard errors &amp; covariance (</w:t>
            </w:r>
            <w:proofErr w:type="spellStart"/>
            <w:r w:rsidRPr="006F3ED0">
              <w:rPr>
                <w:rFonts w:ascii="Arial" w:eastAsia="Times New Roman" w:hAnsi="Arial" w:cs="Arial"/>
                <w:sz w:val="18"/>
                <w:szCs w:val="18"/>
                <w:lang w:bidi="fa-IR"/>
              </w:rPr>
              <w:t>d.f.</w:t>
            </w:r>
            <w:proofErr w:type="spellEnd"/>
            <w:r w:rsidRPr="006F3ED0">
              <w:rPr>
                <w:rFonts w:ascii="Arial" w:eastAsia="Times New Roman" w:hAnsi="Arial" w:cs="Arial"/>
                <w:sz w:val="18"/>
                <w:szCs w:val="18"/>
                <w:lang w:bidi="fa-IR"/>
              </w:rPr>
              <w:t xml:space="preserve"> corrected)</w:t>
            </w:r>
          </w:p>
        </w:tc>
      </w:tr>
      <w:tr w:rsidR="00E9555C" w:rsidRPr="006F3ED0" w14:paraId="2E08A390" w14:textId="77777777" w:rsidTr="00A31EB5">
        <w:trPr>
          <w:trHeight w:hRule="exact" w:val="90"/>
          <w:jc w:val="center"/>
        </w:trPr>
        <w:tc>
          <w:tcPr>
            <w:tcW w:w="2017" w:type="dxa"/>
            <w:tcBorders>
              <w:top w:val="nil"/>
              <w:left w:val="nil"/>
              <w:bottom w:val="double" w:sz="6" w:space="2" w:color="auto"/>
              <w:right w:val="nil"/>
            </w:tcBorders>
            <w:vAlign w:val="bottom"/>
          </w:tcPr>
          <w:p w14:paraId="5E14D6A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07C8B3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4F53A5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ECCA78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C4494A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7B0C6DE" w14:textId="77777777" w:rsidTr="00A31EB5">
        <w:trPr>
          <w:trHeight w:hRule="exact" w:val="135"/>
          <w:jc w:val="center"/>
        </w:trPr>
        <w:tc>
          <w:tcPr>
            <w:tcW w:w="2017" w:type="dxa"/>
            <w:tcBorders>
              <w:top w:val="nil"/>
              <w:left w:val="nil"/>
              <w:bottom w:val="nil"/>
              <w:right w:val="nil"/>
            </w:tcBorders>
            <w:vAlign w:val="bottom"/>
          </w:tcPr>
          <w:p w14:paraId="1C77A8A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58EB4C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EB9745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BB1A6E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95C5E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5AD3514" w14:textId="77777777" w:rsidTr="00A31EB5">
        <w:trPr>
          <w:trHeight w:val="225"/>
          <w:jc w:val="center"/>
        </w:trPr>
        <w:tc>
          <w:tcPr>
            <w:tcW w:w="2017" w:type="dxa"/>
            <w:tcBorders>
              <w:top w:val="nil"/>
              <w:left w:val="nil"/>
              <w:bottom w:val="nil"/>
              <w:right w:val="nil"/>
            </w:tcBorders>
            <w:vAlign w:val="bottom"/>
          </w:tcPr>
          <w:p w14:paraId="23C9E00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12A555C6"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6BD85ADA"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662259CD"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4EDBEA02"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Prob.  </w:t>
            </w:r>
          </w:p>
        </w:tc>
      </w:tr>
      <w:tr w:rsidR="00E9555C" w:rsidRPr="006F3ED0" w14:paraId="3495E7F1" w14:textId="77777777" w:rsidTr="00A31EB5">
        <w:trPr>
          <w:trHeight w:hRule="exact" w:val="90"/>
          <w:jc w:val="center"/>
        </w:trPr>
        <w:tc>
          <w:tcPr>
            <w:tcW w:w="2017" w:type="dxa"/>
            <w:tcBorders>
              <w:top w:val="nil"/>
              <w:left w:val="nil"/>
              <w:bottom w:val="double" w:sz="6" w:space="2" w:color="auto"/>
              <w:right w:val="nil"/>
            </w:tcBorders>
            <w:vAlign w:val="bottom"/>
          </w:tcPr>
          <w:p w14:paraId="40DA1EC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ADA877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C8BA0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39142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46B8A4C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9DD75C5" w14:textId="77777777" w:rsidTr="00A31EB5">
        <w:trPr>
          <w:trHeight w:hRule="exact" w:val="135"/>
          <w:jc w:val="center"/>
        </w:trPr>
        <w:tc>
          <w:tcPr>
            <w:tcW w:w="2017" w:type="dxa"/>
            <w:tcBorders>
              <w:top w:val="nil"/>
              <w:left w:val="nil"/>
              <w:bottom w:val="nil"/>
              <w:right w:val="nil"/>
            </w:tcBorders>
            <w:vAlign w:val="bottom"/>
          </w:tcPr>
          <w:p w14:paraId="75EFE23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EC7284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9604D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E8E272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E80AF9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9333593" w14:textId="77777777" w:rsidTr="00A31EB5">
        <w:trPr>
          <w:trHeight w:val="225"/>
          <w:jc w:val="center"/>
        </w:trPr>
        <w:tc>
          <w:tcPr>
            <w:tcW w:w="2017" w:type="dxa"/>
            <w:tcBorders>
              <w:top w:val="nil"/>
              <w:left w:val="nil"/>
              <w:bottom w:val="nil"/>
              <w:right w:val="nil"/>
            </w:tcBorders>
            <w:vAlign w:val="bottom"/>
          </w:tcPr>
          <w:p w14:paraId="6FFBE3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2D5B41C4"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7.928728</w:t>
            </w:r>
          </w:p>
        </w:tc>
        <w:tc>
          <w:tcPr>
            <w:tcW w:w="1207" w:type="dxa"/>
            <w:tcBorders>
              <w:top w:val="nil"/>
              <w:left w:val="nil"/>
              <w:bottom w:val="nil"/>
              <w:right w:val="nil"/>
            </w:tcBorders>
            <w:vAlign w:val="bottom"/>
          </w:tcPr>
          <w:p w14:paraId="20F6B9DF"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0.406889</w:t>
            </w:r>
          </w:p>
        </w:tc>
        <w:tc>
          <w:tcPr>
            <w:tcW w:w="1208" w:type="dxa"/>
            <w:tcBorders>
              <w:top w:val="nil"/>
              <w:left w:val="nil"/>
              <w:bottom w:val="nil"/>
              <w:right w:val="nil"/>
            </w:tcBorders>
            <w:vAlign w:val="bottom"/>
          </w:tcPr>
          <w:p w14:paraId="3445664C"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19.48622</w:t>
            </w:r>
          </w:p>
        </w:tc>
        <w:tc>
          <w:tcPr>
            <w:tcW w:w="997" w:type="dxa"/>
            <w:tcBorders>
              <w:top w:val="nil"/>
              <w:left w:val="nil"/>
              <w:bottom w:val="nil"/>
              <w:right w:val="nil"/>
            </w:tcBorders>
            <w:vAlign w:val="bottom"/>
          </w:tcPr>
          <w:p w14:paraId="6572339F"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F38ADB2" w14:textId="77777777" w:rsidTr="00A31EB5">
        <w:trPr>
          <w:trHeight w:val="225"/>
          <w:jc w:val="center"/>
        </w:trPr>
        <w:tc>
          <w:tcPr>
            <w:tcW w:w="2017" w:type="dxa"/>
            <w:tcBorders>
              <w:top w:val="nil"/>
              <w:left w:val="nil"/>
              <w:bottom w:val="nil"/>
              <w:right w:val="nil"/>
            </w:tcBorders>
            <w:vAlign w:val="bottom"/>
          </w:tcPr>
          <w:p w14:paraId="6C9B27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POWER</w:t>
            </w:r>
          </w:p>
        </w:tc>
        <w:tc>
          <w:tcPr>
            <w:tcW w:w="1103" w:type="dxa"/>
            <w:tcBorders>
              <w:top w:val="nil"/>
              <w:left w:val="nil"/>
              <w:bottom w:val="nil"/>
              <w:right w:val="nil"/>
            </w:tcBorders>
            <w:vAlign w:val="bottom"/>
          </w:tcPr>
          <w:p w14:paraId="1757EC5F"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-0.335849</w:t>
            </w:r>
          </w:p>
        </w:tc>
        <w:tc>
          <w:tcPr>
            <w:tcW w:w="1207" w:type="dxa"/>
            <w:tcBorders>
              <w:top w:val="nil"/>
              <w:left w:val="nil"/>
              <w:bottom w:val="nil"/>
              <w:right w:val="nil"/>
            </w:tcBorders>
            <w:vAlign w:val="bottom"/>
          </w:tcPr>
          <w:p w14:paraId="2313A565"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0.073463</w:t>
            </w:r>
          </w:p>
        </w:tc>
        <w:tc>
          <w:tcPr>
            <w:tcW w:w="1208" w:type="dxa"/>
            <w:tcBorders>
              <w:top w:val="nil"/>
              <w:left w:val="nil"/>
              <w:bottom w:val="nil"/>
              <w:right w:val="nil"/>
            </w:tcBorders>
            <w:vAlign w:val="bottom"/>
          </w:tcPr>
          <w:p w14:paraId="43BCE5F6"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-4.571674</w:t>
            </w:r>
          </w:p>
        </w:tc>
        <w:tc>
          <w:tcPr>
            <w:tcW w:w="997" w:type="dxa"/>
            <w:tcBorders>
              <w:top w:val="nil"/>
              <w:left w:val="nil"/>
              <w:bottom w:val="nil"/>
              <w:right w:val="nil"/>
            </w:tcBorders>
            <w:vAlign w:val="bottom"/>
          </w:tcPr>
          <w:p w14:paraId="40CEF924"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FE83D60" w14:textId="77777777" w:rsidTr="00A31EB5">
        <w:trPr>
          <w:trHeight w:val="225"/>
          <w:jc w:val="center"/>
        </w:trPr>
        <w:tc>
          <w:tcPr>
            <w:tcW w:w="2017" w:type="dxa"/>
            <w:tcBorders>
              <w:top w:val="nil"/>
              <w:left w:val="nil"/>
              <w:bottom w:val="nil"/>
              <w:right w:val="nil"/>
            </w:tcBorders>
            <w:vAlign w:val="bottom"/>
          </w:tcPr>
          <w:p w14:paraId="1C6C7AC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08AEFA77"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-0.335987</w:t>
            </w:r>
          </w:p>
        </w:tc>
        <w:tc>
          <w:tcPr>
            <w:tcW w:w="1207" w:type="dxa"/>
            <w:tcBorders>
              <w:top w:val="nil"/>
              <w:left w:val="nil"/>
              <w:bottom w:val="nil"/>
              <w:right w:val="nil"/>
            </w:tcBorders>
            <w:vAlign w:val="bottom"/>
          </w:tcPr>
          <w:p w14:paraId="3BCB565C"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0.025191</w:t>
            </w:r>
          </w:p>
        </w:tc>
        <w:tc>
          <w:tcPr>
            <w:tcW w:w="1208" w:type="dxa"/>
            <w:tcBorders>
              <w:top w:val="nil"/>
              <w:left w:val="nil"/>
              <w:bottom w:val="nil"/>
              <w:right w:val="nil"/>
            </w:tcBorders>
            <w:vAlign w:val="bottom"/>
          </w:tcPr>
          <w:p w14:paraId="02BCEAEE"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-13.33752</w:t>
            </w:r>
          </w:p>
        </w:tc>
        <w:tc>
          <w:tcPr>
            <w:tcW w:w="997" w:type="dxa"/>
            <w:tcBorders>
              <w:top w:val="nil"/>
              <w:left w:val="nil"/>
              <w:bottom w:val="nil"/>
              <w:right w:val="nil"/>
            </w:tcBorders>
            <w:vAlign w:val="bottom"/>
          </w:tcPr>
          <w:p w14:paraId="248D6855"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0EF40FB5" w14:textId="77777777" w:rsidTr="00A31EB5">
        <w:trPr>
          <w:trHeight w:val="225"/>
          <w:jc w:val="center"/>
        </w:trPr>
        <w:tc>
          <w:tcPr>
            <w:tcW w:w="2017" w:type="dxa"/>
            <w:tcBorders>
              <w:top w:val="nil"/>
              <w:left w:val="nil"/>
              <w:bottom w:val="nil"/>
              <w:right w:val="nil"/>
            </w:tcBorders>
            <w:vAlign w:val="bottom"/>
          </w:tcPr>
          <w:p w14:paraId="6B877B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47892A4B"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-0.185532</w:t>
            </w:r>
          </w:p>
        </w:tc>
        <w:tc>
          <w:tcPr>
            <w:tcW w:w="1207" w:type="dxa"/>
            <w:tcBorders>
              <w:top w:val="nil"/>
              <w:left w:val="nil"/>
              <w:bottom w:val="nil"/>
              <w:right w:val="nil"/>
            </w:tcBorders>
            <w:vAlign w:val="bottom"/>
          </w:tcPr>
          <w:p w14:paraId="74286778"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0.161275</w:t>
            </w:r>
          </w:p>
        </w:tc>
        <w:tc>
          <w:tcPr>
            <w:tcW w:w="1208" w:type="dxa"/>
            <w:tcBorders>
              <w:top w:val="nil"/>
              <w:left w:val="nil"/>
              <w:bottom w:val="nil"/>
              <w:right w:val="nil"/>
            </w:tcBorders>
            <w:vAlign w:val="bottom"/>
          </w:tcPr>
          <w:p w14:paraId="4D1659D5"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-1.150404</w:t>
            </w:r>
          </w:p>
        </w:tc>
        <w:tc>
          <w:tcPr>
            <w:tcW w:w="997" w:type="dxa"/>
            <w:tcBorders>
              <w:top w:val="nil"/>
              <w:left w:val="nil"/>
              <w:bottom w:val="nil"/>
              <w:right w:val="nil"/>
            </w:tcBorders>
            <w:vAlign w:val="bottom"/>
          </w:tcPr>
          <w:p w14:paraId="6D81284D"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0.2504</w:t>
            </w:r>
          </w:p>
        </w:tc>
      </w:tr>
      <w:tr w:rsidR="00E9555C" w:rsidRPr="006F3ED0" w14:paraId="5F34893F" w14:textId="77777777" w:rsidTr="00A31EB5">
        <w:trPr>
          <w:trHeight w:val="225"/>
          <w:jc w:val="center"/>
        </w:trPr>
        <w:tc>
          <w:tcPr>
            <w:tcW w:w="2017" w:type="dxa"/>
            <w:tcBorders>
              <w:top w:val="nil"/>
              <w:left w:val="nil"/>
              <w:bottom w:val="nil"/>
              <w:right w:val="nil"/>
            </w:tcBorders>
            <w:vAlign w:val="bottom"/>
          </w:tcPr>
          <w:p w14:paraId="440B3E70" w14:textId="1DF4B70C"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7E67248D"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0.031045</w:t>
            </w:r>
          </w:p>
        </w:tc>
        <w:tc>
          <w:tcPr>
            <w:tcW w:w="1207" w:type="dxa"/>
            <w:tcBorders>
              <w:top w:val="nil"/>
              <w:left w:val="nil"/>
              <w:bottom w:val="nil"/>
              <w:right w:val="nil"/>
            </w:tcBorders>
            <w:vAlign w:val="bottom"/>
          </w:tcPr>
          <w:p w14:paraId="55F23B91"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0.005187</w:t>
            </w:r>
          </w:p>
        </w:tc>
        <w:tc>
          <w:tcPr>
            <w:tcW w:w="1208" w:type="dxa"/>
            <w:tcBorders>
              <w:top w:val="nil"/>
              <w:left w:val="nil"/>
              <w:bottom w:val="nil"/>
              <w:right w:val="nil"/>
            </w:tcBorders>
            <w:vAlign w:val="bottom"/>
          </w:tcPr>
          <w:p w14:paraId="48E41DBD"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5.985386</w:t>
            </w:r>
          </w:p>
        </w:tc>
        <w:tc>
          <w:tcPr>
            <w:tcW w:w="997" w:type="dxa"/>
            <w:tcBorders>
              <w:top w:val="nil"/>
              <w:left w:val="nil"/>
              <w:bottom w:val="nil"/>
              <w:right w:val="nil"/>
            </w:tcBorders>
            <w:vAlign w:val="bottom"/>
          </w:tcPr>
          <w:p w14:paraId="7255C35C"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7EBFE349" w14:textId="77777777" w:rsidTr="00A31EB5">
        <w:trPr>
          <w:trHeight w:val="225"/>
          <w:jc w:val="center"/>
        </w:trPr>
        <w:tc>
          <w:tcPr>
            <w:tcW w:w="2017" w:type="dxa"/>
            <w:tcBorders>
              <w:top w:val="nil"/>
              <w:left w:val="nil"/>
              <w:bottom w:val="nil"/>
              <w:right w:val="nil"/>
            </w:tcBorders>
            <w:vAlign w:val="bottom"/>
          </w:tcPr>
          <w:p w14:paraId="7D8214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024E9C7D"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0.164032</w:t>
            </w:r>
          </w:p>
        </w:tc>
        <w:tc>
          <w:tcPr>
            <w:tcW w:w="1207" w:type="dxa"/>
            <w:tcBorders>
              <w:top w:val="nil"/>
              <w:left w:val="nil"/>
              <w:bottom w:val="nil"/>
              <w:right w:val="nil"/>
            </w:tcBorders>
            <w:vAlign w:val="bottom"/>
          </w:tcPr>
          <w:p w14:paraId="1CD60981"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0.028948</w:t>
            </w:r>
          </w:p>
        </w:tc>
        <w:tc>
          <w:tcPr>
            <w:tcW w:w="1208" w:type="dxa"/>
            <w:tcBorders>
              <w:top w:val="nil"/>
              <w:left w:val="nil"/>
              <w:bottom w:val="nil"/>
              <w:right w:val="nil"/>
            </w:tcBorders>
            <w:vAlign w:val="bottom"/>
          </w:tcPr>
          <w:p w14:paraId="5A376624"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5.666343</w:t>
            </w:r>
          </w:p>
        </w:tc>
        <w:tc>
          <w:tcPr>
            <w:tcW w:w="997" w:type="dxa"/>
            <w:tcBorders>
              <w:top w:val="nil"/>
              <w:left w:val="nil"/>
              <w:bottom w:val="nil"/>
              <w:right w:val="nil"/>
            </w:tcBorders>
            <w:vAlign w:val="bottom"/>
          </w:tcPr>
          <w:p w14:paraId="1A56607A"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17DFD5A" w14:textId="77777777" w:rsidTr="00A31EB5">
        <w:trPr>
          <w:trHeight w:val="225"/>
          <w:jc w:val="center"/>
        </w:trPr>
        <w:tc>
          <w:tcPr>
            <w:tcW w:w="2017" w:type="dxa"/>
            <w:tcBorders>
              <w:top w:val="nil"/>
              <w:left w:val="nil"/>
              <w:bottom w:val="nil"/>
              <w:right w:val="nil"/>
            </w:tcBorders>
            <w:vAlign w:val="bottom"/>
          </w:tcPr>
          <w:p w14:paraId="227F65D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0C731944"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-0.121422</w:t>
            </w:r>
          </w:p>
        </w:tc>
        <w:tc>
          <w:tcPr>
            <w:tcW w:w="1207" w:type="dxa"/>
            <w:tcBorders>
              <w:top w:val="nil"/>
              <w:left w:val="nil"/>
              <w:bottom w:val="nil"/>
              <w:right w:val="nil"/>
            </w:tcBorders>
            <w:vAlign w:val="bottom"/>
          </w:tcPr>
          <w:p w14:paraId="369CFA9A"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0.073771</w:t>
            </w:r>
          </w:p>
        </w:tc>
        <w:tc>
          <w:tcPr>
            <w:tcW w:w="1208" w:type="dxa"/>
            <w:tcBorders>
              <w:top w:val="nil"/>
              <w:left w:val="nil"/>
              <w:bottom w:val="nil"/>
              <w:right w:val="nil"/>
            </w:tcBorders>
            <w:vAlign w:val="bottom"/>
          </w:tcPr>
          <w:p w14:paraId="3F46C8ED"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-1.645933</w:t>
            </w:r>
          </w:p>
        </w:tc>
        <w:tc>
          <w:tcPr>
            <w:tcW w:w="997" w:type="dxa"/>
            <w:tcBorders>
              <w:top w:val="nil"/>
              <w:left w:val="nil"/>
              <w:bottom w:val="nil"/>
              <w:right w:val="nil"/>
            </w:tcBorders>
            <w:vAlign w:val="bottom"/>
          </w:tcPr>
          <w:p w14:paraId="199703EB"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0.1003</w:t>
            </w:r>
          </w:p>
        </w:tc>
      </w:tr>
      <w:tr w:rsidR="00E9555C" w:rsidRPr="006F3ED0" w14:paraId="0B817D2C" w14:textId="77777777" w:rsidTr="00A31EB5">
        <w:trPr>
          <w:trHeight w:val="225"/>
          <w:jc w:val="center"/>
        </w:trPr>
        <w:tc>
          <w:tcPr>
            <w:tcW w:w="2017" w:type="dxa"/>
            <w:tcBorders>
              <w:top w:val="nil"/>
              <w:left w:val="nil"/>
              <w:bottom w:val="nil"/>
              <w:right w:val="nil"/>
            </w:tcBorders>
            <w:vAlign w:val="bottom"/>
          </w:tcPr>
          <w:p w14:paraId="696D3B4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B1(-1)</w:t>
            </w:r>
          </w:p>
        </w:tc>
        <w:tc>
          <w:tcPr>
            <w:tcW w:w="1103" w:type="dxa"/>
            <w:tcBorders>
              <w:top w:val="nil"/>
              <w:left w:val="nil"/>
              <w:bottom w:val="nil"/>
              <w:right w:val="nil"/>
            </w:tcBorders>
            <w:vAlign w:val="bottom"/>
          </w:tcPr>
          <w:p w14:paraId="1E8763D1"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0.501570</w:t>
            </w:r>
          </w:p>
        </w:tc>
        <w:tc>
          <w:tcPr>
            <w:tcW w:w="1207" w:type="dxa"/>
            <w:tcBorders>
              <w:top w:val="nil"/>
              <w:left w:val="nil"/>
              <w:bottom w:val="nil"/>
              <w:right w:val="nil"/>
            </w:tcBorders>
            <w:vAlign w:val="bottom"/>
          </w:tcPr>
          <w:p w14:paraId="4B0D00AC"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0.044024</w:t>
            </w:r>
          </w:p>
        </w:tc>
        <w:tc>
          <w:tcPr>
            <w:tcW w:w="1208" w:type="dxa"/>
            <w:tcBorders>
              <w:top w:val="nil"/>
              <w:left w:val="nil"/>
              <w:bottom w:val="nil"/>
              <w:right w:val="nil"/>
            </w:tcBorders>
            <w:vAlign w:val="bottom"/>
          </w:tcPr>
          <w:p w14:paraId="4CDFA5B8"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11.39321</w:t>
            </w:r>
          </w:p>
        </w:tc>
        <w:tc>
          <w:tcPr>
            <w:tcW w:w="997" w:type="dxa"/>
            <w:tcBorders>
              <w:top w:val="nil"/>
              <w:left w:val="nil"/>
              <w:bottom w:val="nil"/>
              <w:right w:val="nil"/>
            </w:tcBorders>
            <w:vAlign w:val="bottom"/>
          </w:tcPr>
          <w:p w14:paraId="3AE55883"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8613E93" w14:textId="77777777" w:rsidTr="00A31EB5">
        <w:trPr>
          <w:trHeight w:hRule="exact" w:val="90"/>
          <w:jc w:val="center"/>
        </w:trPr>
        <w:tc>
          <w:tcPr>
            <w:tcW w:w="2017" w:type="dxa"/>
            <w:tcBorders>
              <w:top w:val="nil"/>
              <w:left w:val="nil"/>
              <w:bottom w:val="double" w:sz="6" w:space="2" w:color="auto"/>
              <w:right w:val="nil"/>
            </w:tcBorders>
            <w:vAlign w:val="bottom"/>
          </w:tcPr>
          <w:p w14:paraId="01ABC3D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5842A0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A4D271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CE2427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F1D0B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E5EFC88" w14:textId="77777777" w:rsidTr="00A31EB5">
        <w:trPr>
          <w:trHeight w:hRule="exact" w:val="135"/>
          <w:jc w:val="center"/>
        </w:trPr>
        <w:tc>
          <w:tcPr>
            <w:tcW w:w="2017" w:type="dxa"/>
            <w:tcBorders>
              <w:top w:val="nil"/>
              <w:left w:val="nil"/>
              <w:bottom w:val="nil"/>
              <w:right w:val="nil"/>
            </w:tcBorders>
            <w:vAlign w:val="bottom"/>
          </w:tcPr>
          <w:p w14:paraId="25AA758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76C8E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AA363A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933868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8BD39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DA6E583" w14:textId="77777777" w:rsidTr="00A31EB5">
        <w:trPr>
          <w:trHeight w:val="225"/>
          <w:jc w:val="center"/>
        </w:trPr>
        <w:tc>
          <w:tcPr>
            <w:tcW w:w="2017" w:type="dxa"/>
            <w:tcBorders>
              <w:top w:val="nil"/>
              <w:left w:val="nil"/>
              <w:bottom w:val="nil"/>
              <w:right w:val="nil"/>
            </w:tcBorders>
            <w:vAlign w:val="bottom"/>
          </w:tcPr>
          <w:p w14:paraId="2D0ADA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1478CBC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792F75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CC71C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6932337" w14:textId="77777777" w:rsidTr="00A31EB5">
        <w:trPr>
          <w:trHeight w:hRule="exact" w:val="90"/>
          <w:jc w:val="center"/>
        </w:trPr>
        <w:tc>
          <w:tcPr>
            <w:tcW w:w="2017" w:type="dxa"/>
            <w:tcBorders>
              <w:top w:val="nil"/>
              <w:left w:val="nil"/>
              <w:bottom w:val="double" w:sz="6" w:space="2" w:color="auto"/>
              <w:right w:val="nil"/>
            </w:tcBorders>
            <w:vAlign w:val="bottom"/>
          </w:tcPr>
          <w:p w14:paraId="36BFC4C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75ECFF9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01693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D2D5B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702781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F1993F0" w14:textId="77777777" w:rsidTr="00A31EB5">
        <w:trPr>
          <w:trHeight w:hRule="exact" w:val="135"/>
          <w:jc w:val="center"/>
        </w:trPr>
        <w:tc>
          <w:tcPr>
            <w:tcW w:w="2017" w:type="dxa"/>
            <w:tcBorders>
              <w:top w:val="nil"/>
              <w:left w:val="nil"/>
              <w:bottom w:val="nil"/>
              <w:right w:val="nil"/>
            </w:tcBorders>
            <w:vAlign w:val="bottom"/>
          </w:tcPr>
          <w:p w14:paraId="45BAD1A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B0A5B0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753B19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0D13D6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62D9E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D207303" w14:textId="77777777" w:rsidTr="00A31EB5">
        <w:trPr>
          <w:trHeight w:val="225"/>
          <w:jc w:val="center"/>
        </w:trPr>
        <w:tc>
          <w:tcPr>
            <w:tcW w:w="5535" w:type="dxa"/>
            <w:gridSpan w:val="4"/>
            <w:tcBorders>
              <w:top w:val="nil"/>
              <w:left w:val="nil"/>
              <w:bottom w:val="nil"/>
              <w:right w:val="nil"/>
            </w:tcBorders>
            <w:vAlign w:val="bottom"/>
          </w:tcPr>
          <w:p w14:paraId="534D407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Period fixed (dummy variables)</w:t>
            </w:r>
          </w:p>
        </w:tc>
        <w:tc>
          <w:tcPr>
            <w:tcW w:w="997" w:type="dxa"/>
            <w:tcBorders>
              <w:top w:val="nil"/>
              <w:left w:val="nil"/>
              <w:bottom w:val="nil"/>
              <w:right w:val="nil"/>
            </w:tcBorders>
            <w:vAlign w:val="bottom"/>
          </w:tcPr>
          <w:p w14:paraId="55B0079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D516EFD" w14:textId="77777777" w:rsidTr="00A31EB5">
        <w:trPr>
          <w:trHeight w:hRule="exact" w:val="90"/>
          <w:jc w:val="center"/>
        </w:trPr>
        <w:tc>
          <w:tcPr>
            <w:tcW w:w="2017" w:type="dxa"/>
            <w:tcBorders>
              <w:top w:val="nil"/>
              <w:left w:val="nil"/>
              <w:bottom w:val="double" w:sz="6" w:space="2" w:color="auto"/>
              <w:right w:val="nil"/>
            </w:tcBorders>
            <w:vAlign w:val="bottom"/>
          </w:tcPr>
          <w:p w14:paraId="40E932A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D48EE1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01E37FE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FAF02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47FB434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09FAA66" w14:textId="77777777" w:rsidTr="00A31EB5">
        <w:trPr>
          <w:trHeight w:hRule="exact" w:val="135"/>
          <w:jc w:val="center"/>
        </w:trPr>
        <w:tc>
          <w:tcPr>
            <w:tcW w:w="2017" w:type="dxa"/>
            <w:tcBorders>
              <w:top w:val="nil"/>
              <w:left w:val="nil"/>
              <w:bottom w:val="nil"/>
              <w:right w:val="nil"/>
            </w:tcBorders>
            <w:vAlign w:val="bottom"/>
          </w:tcPr>
          <w:p w14:paraId="081B921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4C130D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27B547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06421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C562A4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B05543A" w14:textId="77777777" w:rsidTr="00A31EB5">
        <w:trPr>
          <w:trHeight w:val="225"/>
          <w:jc w:val="center"/>
        </w:trPr>
        <w:tc>
          <w:tcPr>
            <w:tcW w:w="2017" w:type="dxa"/>
            <w:tcBorders>
              <w:top w:val="nil"/>
              <w:left w:val="nil"/>
              <w:bottom w:val="nil"/>
              <w:right w:val="nil"/>
            </w:tcBorders>
            <w:vAlign w:val="bottom"/>
          </w:tcPr>
          <w:p w14:paraId="2858DA0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73B129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Weighted Statistics</w:t>
            </w:r>
          </w:p>
        </w:tc>
        <w:tc>
          <w:tcPr>
            <w:tcW w:w="1208" w:type="dxa"/>
            <w:tcBorders>
              <w:top w:val="nil"/>
              <w:left w:val="nil"/>
              <w:bottom w:val="nil"/>
              <w:right w:val="nil"/>
            </w:tcBorders>
            <w:vAlign w:val="bottom"/>
          </w:tcPr>
          <w:p w14:paraId="6E965B8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9422EA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C55E207" w14:textId="77777777" w:rsidTr="00A31EB5">
        <w:trPr>
          <w:trHeight w:hRule="exact" w:val="90"/>
          <w:jc w:val="center"/>
        </w:trPr>
        <w:tc>
          <w:tcPr>
            <w:tcW w:w="2017" w:type="dxa"/>
            <w:tcBorders>
              <w:top w:val="nil"/>
              <w:left w:val="nil"/>
              <w:bottom w:val="double" w:sz="6" w:space="2" w:color="auto"/>
              <w:right w:val="nil"/>
            </w:tcBorders>
            <w:vAlign w:val="bottom"/>
          </w:tcPr>
          <w:p w14:paraId="367D037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74FA061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6C8FD8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7B39F2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0EC827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D9D2CB1" w14:textId="77777777" w:rsidTr="00A31EB5">
        <w:trPr>
          <w:trHeight w:hRule="exact" w:val="135"/>
          <w:jc w:val="center"/>
        </w:trPr>
        <w:tc>
          <w:tcPr>
            <w:tcW w:w="2017" w:type="dxa"/>
            <w:tcBorders>
              <w:top w:val="nil"/>
              <w:left w:val="nil"/>
              <w:bottom w:val="nil"/>
              <w:right w:val="nil"/>
            </w:tcBorders>
            <w:vAlign w:val="bottom"/>
          </w:tcPr>
          <w:p w14:paraId="75CCF5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2EDF44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DC165F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F719F9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503CB5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32642EE" w14:textId="77777777" w:rsidTr="00A31EB5">
        <w:trPr>
          <w:trHeight w:val="225"/>
          <w:jc w:val="center"/>
        </w:trPr>
        <w:tc>
          <w:tcPr>
            <w:tcW w:w="2017" w:type="dxa"/>
            <w:tcBorders>
              <w:top w:val="nil"/>
              <w:left w:val="nil"/>
              <w:bottom w:val="nil"/>
              <w:right w:val="nil"/>
            </w:tcBorders>
            <w:vAlign w:val="bottom"/>
          </w:tcPr>
          <w:p w14:paraId="61C8327A"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58456AA7"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0.583285</w:t>
            </w:r>
          </w:p>
        </w:tc>
        <w:tc>
          <w:tcPr>
            <w:tcW w:w="2415" w:type="dxa"/>
            <w:gridSpan w:val="2"/>
            <w:tcBorders>
              <w:top w:val="nil"/>
              <w:left w:val="nil"/>
              <w:bottom w:val="nil"/>
              <w:right w:val="nil"/>
            </w:tcBorders>
            <w:vAlign w:val="bottom"/>
          </w:tcPr>
          <w:p w14:paraId="7A197DED" w14:textId="77777777" w:rsidR="00E9555C" w:rsidRPr="006F3ED0" w:rsidRDefault="00E9555C" w:rsidP="00631855">
            <w:pPr>
              <w:autoSpaceDE w:val="0"/>
              <w:autoSpaceDN w:val="0"/>
              <w:adjustRightInd w:val="0"/>
              <w:spacing w:after="0" w:line="240" w:lineRule="auto"/>
              <w:ind w:right="10"/>
              <w:rPr>
                <w:rFonts w:ascii="Arial" w:eastAsia="Times New Roman" w:hAnsi="Arial" w:cs="Arial"/>
                <w:sz w:val="18"/>
                <w:szCs w:val="18"/>
                <w:lang w:bidi="fa-IR"/>
              </w:rPr>
            </w:pPr>
            <w:r w:rsidRPr="006F3ED0">
              <w:rPr>
                <w:rFonts w:ascii="Arial" w:eastAsia="Times New Roman" w:hAnsi="Arial" w:cs="Arial"/>
                <w:sz w:val="18"/>
                <w:szCs w:val="18"/>
                <w:lang w:bidi="fa-IR"/>
              </w:rPr>
              <w:t>    Mean dependent var</w:t>
            </w:r>
          </w:p>
        </w:tc>
        <w:tc>
          <w:tcPr>
            <w:tcW w:w="997" w:type="dxa"/>
            <w:tcBorders>
              <w:top w:val="nil"/>
              <w:left w:val="nil"/>
              <w:bottom w:val="nil"/>
              <w:right w:val="nil"/>
            </w:tcBorders>
            <w:vAlign w:val="bottom"/>
          </w:tcPr>
          <w:p w14:paraId="3F00F791"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4.222710</w:t>
            </w:r>
          </w:p>
        </w:tc>
      </w:tr>
      <w:tr w:rsidR="00E9555C" w:rsidRPr="006F3ED0" w14:paraId="16D499EE" w14:textId="77777777" w:rsidTr="00A31EB5">
        <w:trPr>
          <w:trHeight w:val="225"/>
          <w:jc w:val="center"/>
        </w:trPr>
        <w:tc>
          <w:tcPr>
            <w:tcW w:w="2017" w:type="dxa"/>
            <w:tcBorders>
              <w:top w:val="nil"/>
              <w:left w:val="nil"/>
              <w:bottom w:val="nil"/>
              <w:right w:val="nil"/>
            </w:tcBorders>
            <w:vAlign w:val="bottom"/>
          </w:tcPr>
          <w:p w14:paraId="0DE2625B"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40E3F1E2"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0.574936</w:t>
            </w:r>
          </w:p>
        </w:tc>
        <w:tc>
          <w:tcPr>
            <w:tcW w:w="2415" w:type="dxa"/>
            <w:gridSpan w:val="2"/>
            <w:tcBorders>
              <w:top w:val="nil"/>
              <w:left w:val="nil"/>
              <w:bottom w:val="nil"/>
              <w:right w:val="nil"/>
            </w:tcBorders>
            <w:vAlign w:val="bottom"/>
          </w:tcPr>
          <w:p w14:paraId="03C3471E" w14:textId="77777777" w:rsidR="00E9555C" w:rsidRPr="006F3ED0" w:rsidRDefault="00E9555C" w:rsidP="00631855">
            <w:pPr>
              <w:autoSpaceDE w:val="0"/>
              <w:autoSpaceDN w:val="0"/>
              <w:adjustRightInd w:val="0"/>
              <w:spacing w:after="0" w:line="240" w:lineRule="auto"/>
              <w:ind w:right="10"/>
              <w:rPr>
                <w:rFonts w:ascii="Arial" w:eastAsia="Times New Roman" w:hAnsi="Arial" w:cs="Arial"/>
                <w:sz w:val="18"/>
                <w:szCs w:val="18"/>
                <w:lang w:bidi="fa-IR"/>
              </w:rPr>
            </w:pPr>
            <w:r w:rsidRPr="006F3ED0">
              <w:rPr>
                <w:rFonts w:ascii="Arial" w:eastAsia="Times New Roman" w:hAnsi="Arial" w:cs="Arial"/>
                <w:sz w:val="18"/>
                <w:szCs w:val="18"/>
                <w:lang w:bidi="fa-IR"/>
              </w:rPr>
              <w:t>    S.D. dependent var</w:t>
            </w:r>
          </w:p>
        </w:tc>
        <w:tc>
          <w:tcPr>
            <w:tcW w:w="997" w:type="dxa"/>
            <w:tcBorders>
              <w:top w:val="nil"/>
              <w:left w:val="nil"/>
              <w:bottom w:val="nil"/>
              <w:right w:val="nil"/>
            </w:tcBorders>
            <w:vAlign w:val="bottom"/>
          </w:tcPr>
          <w:p w14:paraId="758BFF78"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2.087278</w:t>
            </w:r>
          </w:p>
        </w:tc>
      </w:tr>
      <w:tr w:rsidR="00E9555C" w:rsidRPr="006F3ED0" w14:paraId="67504D76" w14:textId="77777777" w:rsidTr="00A31EB5">
        <w:trPr>
          <w:trHeight w:val="225"/>
          <w:jc w:val="center"/>
        </w:trPr>
        <w:tc>
          <w:tcPr>
            <w:tcW w:w="2017" w:type="dxa"/>
            <w:tcBorders>
              <w:top w:val="nil"/>
              <w:left w:val="nil"/>
              <w:bottom w:val="nil"/>
              <w:right w:val="nil"/>
            </w:tcBorders>
            <w:vAlign w:val="bottom"/>
          </w:tcPr>
          <w:p w14:paraId="7521F256"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325AB3E5"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1.686479</w:t>
            </w:r>
          </w:p>
        </w:tc>
        <w:tc>
          <w:tcPr>
            <w:tcW w:w="2415" w:type="dxa"/>
            <w:gridSpan w:val="2"/>
            <w:tcBorders>
              <w:top w:val="nil"/>
              <w:left w:val="nil"/>
              <w:bottom w:val="nil"/>
              <w:right w:val="nil"/>
            </w:tcBorders>
            <w:vAlign w:val="bottom"/>
          </w:tcPr>
          <w:p w14:paraId="5CB42C56" w14:textId="77777777" w:rsidR="00E9555C" w:rsidRPr="006F3ED0" w:rsidRDefault="00E9555C" w:rsidP="00631855">
            <w:pPr>
              <w:autoSpaceDE w:val="0"/>
              <w:autoSpaceDN w:val="0"/>
              <w:adjustRightInd w:val="0"/>
              <w:spacing w:after="0" w:line="240" w:lineRule="auto"/>
              <w:ind w:right="10"/>
              <w:rPr>
                <w:rFonts w:ascii="Arial" w:eastAsia="Times New Roman" w:hAnsi="Arial" w:cs="Arial"/>
                <w:sz w:val="18"/>
                <w:szCs w:val="18"/>
                <w:lang w:bidi="fa-IR"/>
              </w:rPr>
            </w:pPr>
            <w:r w:rsidRPr="006F3ED0">
              <w:rPr>
                <w:rFonts w:ascii="Arial" w:eastAsia="Times New Roman" w:hAnsi="Arial" w:cs="Arial"/>
                <w:sz w:val="18"/>
                <w:szCs w:val="18"/>
                <w:lang w:bidi="fa-IR"/>
              </w:rPr>
              <w:t>    Sum squared resid</w:t>
            </w:r>
          </w:p>
        </w:tc>
        <w:tc>
          <w:tcPr>
            <w:tcW w:w="997" w:type="dxa"/>
            <w:tcBorders>
              <w:top w:val="nil"/>
              <w:left w:val="nil"/>
              <w:bottom w:val="nil"/>
              <w:right w:val="nil"/>
            </w:tcBorders>
            <w:vAlign w:val="bottom"/>
          </w:tcPr>
          <w:p w14:paraId="0715B869"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1703.683</w:t>
            </w:r>
          </w:p>
        </w:tc>
      </w:tr>
      <w:tr w:rsidR="00E9555C" w:rsidRPr="006F3ED0" w14:paraId="138169E9" w14:textId="77777777" w:rsidTr="00A31EB5">
        <w:trPr>
          <w:trHeight w:val="225"/>
          <w:jc w:val="center"/>
        </w:trPr>
        <w:tc>
          <w:tcPr>
            <w:tcW w:w="2017" w:type="dxa"/>
            <w:tcBorders>
              <w:top w:val="nil"/>
              <w:left w:val="nil"/>
              <w:bottom w:val="nil"/>
              <w:right w:val="nil"/>
            </w:tcBorders>
            <w:vAlign w:val="bottom"/>
          </w:tcPr>
          <w:p w14:paraId="0EB8A65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5CD26F2F"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69.86932</w:t>
            </w:r>
          </w:p>
        </w:tc>
        <w:tc>
          <w:tcPr>
            <w:tcW w:w="2415" w:type="dxa"/>
            <w:gridSpan w:val="2"/>
            <w:tcBorders>
              <w:top w:val="nil"/>
              <w:left w:val="nil"/>
              <w:bottom w:val="nil"/>
              <w:right w:val="nil"/>
            </w:tcBorders>
            <w:vAlign w:val="bottom"/>
          </w:tcPr>
          <w:p w14:paraId="10004986" w14:textId="77777777" w:rsidR="00E9555C" w:rsidRPr="006F3ED0" w:rsidRDefault="00E9555C" w:rsidP="00631855">
            <w:pPr>
              <w:autoSpaceDE w:val="0"/>
              <w:autoSpaceDN w:val="0"/>
              <w:adjustRightInd w:val="0"/>
              <w:spacing w:after="0" w:line="240" w:lineRule="auto"/>
              <w:ind w:right="10"/>
              <w:rPr>
                <w:rFonts w:ascii="Arial" w:eastAsia="Times New Roman" w:hAnsi="Arial" w:cs="Arial"/>
                <w:sz w:val="18"/>
                <w:szCs w:val="18"/>
                <w:lang w:bidi="fa-IR"/>
              </w:rPr>
            </w:pPr>
            <w:r w:rsidRPr="006F3ED0">
              <w:rPr>
                <w:rFonts w:ascii="Arial" w:eastAsia="Times New Roman" w:hAnsi="Arial" w:cs="Arial"/>
                <w:sz w:val="18"/>
                <w:szCs w:val="18"/>
                <w:lang w:bidi="fa-IR"/>
              </w:rPr>
              <w:t>    Durbin-Watson stat</w:t>
            </w:r>
          </w:p>
        </w:tc>
        <w:tc>
          <w:tcPr>
            <w:tcW w:w="997" w:type="dxa"/>
            <w:tcBorders>
              <w:top w:val="nil"/>
              <w:left w:val="nil"/>
              <w:bottom w:val="nil"/>
              <w:right w:val="nil"/>
            </w:tcBorders>
            <w:vAlign w:val="bottom"/>
          </w:tcPr>
          <w:p w14:paraId="76115F49"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1.777248</w:t>
            </w:r>
          </w:p>
        </w:tc>
      </w:tr>
      <w:tr w:rsidR="00E9555C" w:rsidRPr="006F3ED0" w14:paraId="50FC5114" w14:textId="77777777" w:rsidTr="00A31EB5">
        <w:trPr>
          <w:trHeight w:val="225"/>
          <w:jc w:val="center"/>
        </w:trPr>
        <w:tc>
          <w:tcPr>
            <w:tcW w:w="2017" w:type="dxa"/>
            <w:tcBorders>
              <w:top w:val="nil"/>
              <w:left w:val="nil"/>
              <w:bottom w:val="nil"/>
              <w:right w:val="nil"/>
            </w:tcBorders>
            <w:vAlign w:val="bottom"/>
          </w:tcPr>
          <w:p w14:paraId="66C8C2D2"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3EE6CE74"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378AFBA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9E5026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199B68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46E01E90" w14:textId="77777777" w:rsidTr="00A31EB5">
        <w:trPr>
          <w:trHeight w:hRule="exact" w:val="90"/>
          <w:jc w:val="center"/>
        </w:trPr>
        <w:tc>
          <w:tcPr>
            <w:tcW w:w="2017" w:type="dxa"/>
            <w:tcBorders>
              <w:top w:val="nil"/>
              <w:left w:val="nil"/>
              <w:bottom w:val="double" w:sz="6" w:space="2" w:color="auto"/>
              <w:right w:val="nil"/>
            </w:tcBorders>
            <w:vAlign w:val="bottom"/>
          </w:tcPr>
          <w:p w14:paraId="7ABF45A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6E00C4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C430BB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325D0E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7CCC5B8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E86DE6C" w14:textId="77777777" w:rsidTr="00A31EB5">
        <w:trPr>
          <w:trHeight w:hRule="exact" w:val="135"/>
          <w:jc w:val="center"/>
        </w:trPr>
        <w:tc>
          <w:tcPr>
            <w:tcW w:w="2017" w:type="dxa"/>
            <w:tcBorders>
              <w:top w:val="nil"/>
              <w:left w:val="nil"/>
              <w:bottom w:val="nil"/>
              <w:right w:val="nil"/>
            </w:tcBorders>
            <w:vAlign w:val="bottom"/>
          </w:tcPr>
          <w:p w14:paraId="1F014F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06535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5B2409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265CD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67696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4629E65" w14:textId="77777777" w:rsidTr="00A31EB5">
        <w:trPr>
          <w:trHeight w:val="225"/>
          <w:jc w:val="center"/>
        </w:trPr>
        <w:tc>
          <w:tcPr>
            <w:tcW w:w="2017" w:type="dxa"/>
            <w:tcBorders>
              <w:top w:val="nil"/>
              <w:left w:val="nil"/>
              <w:bottom w:val="nil"/>
              <w:right w:val="nil"/>
            </w:tcBorders>
            <w:vAlign w:val="bottom"/>
          </w:tcPr>
          <w:p w14:paraId="270FC74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235CB3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Unweighted Statistics</w:t>
            </w:r>
          </w:p>
        </w:tc>
        <w:tc>
          <w:tcPr>
            <w:tcW w:w="1208" w:type="dxa"/>
            <w:tcBorders>
              <w:top w:val="nil"/>
              <w:left w:val="nil"/>
              <w:bottom w:val="nil"/>
              <w:right w:val="nil"/>
            </w:tcBorders>
            <w:vAlign w:val="bottom"/>
          </w:tcPr>
          <w:p w14:paraId="366AA4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434B07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3526F9D" w14:textId="77777777" w:rsidTr="00A31EB5">
        <w:trPr>
          <w:trHeight w:hRule="exact" w:val="90"/>
          <w:jc w:val="center"/>
        </w:trPr>
        <w:tc>
          <w:tcPr>
            <w:tcW w:w="2017" w:type="dxa"/>
            <w:tcBorders>
              <w:top w:val="nil"/>
              <w:left w:val="nil"/>
              <w:bottom w:val="double" w:sz="6" w:space="2" w:color="auto"/>
              <w:right w:val="nil"/>
            </w:tcBorders>
            <w:vAlign w:val="bottom"/>
          </w:tcPr>
          <w:p w14:paraId="366368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EA802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E87952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270D8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E1E16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411EFC2" w14:textId="77777777" w:rsidTr="00A31EB5">
        <w:trPr>
          <w:trHeight w:hRule="exact" w:val="135"/>
          <w:jc w:val="center"/>
        </w:trPr>
        <w:tc>
          <w:tcPr>
            <w:tcW w:w="2017" w:type="dxa"/>
            <w:tcBorders>
              <w:top w:val="nil"/>
              <w:left w:val="nil"/>
              <w:bottom w:val="nil"/>
              <w:right w:val="nil"/>
            </w:tcBorders>
            <w:vAlign w:val="bottom"/>
          </w:tcPr>
          <w:p w14:paraId="4C90B3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645EA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344803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5F67E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C52EB1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EF02DA1" w14:textId="77777777" w:rsidTr="00A31EB5">
        <w:trPr>
          <w:trHeight w:val="225"/>
          <w:jc w:val="center"/>
        </w:trPr>
        <w:tc>
          <w:tcPr>
            <w:tcW w:w="2017" w:type="dxa"/>
            <w:tcBorders>
              <w:top w:val="nil"/>
              <w:left w:val="nil"/>
              <w:bottom w:val="nil"/>
              <w:right w:val="nil"/>
            </w:tcBorders>
            <w:vAlign w:val="bottom"/>
          </w:tcPr>
          <w:p w14:paraId="3F279881"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6D125B16"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0.530209</w:t>
            </w:r>
          </w:p>
        </w:tc>
        <w:tc>
          <w:tcPr>
            <w:tcW w:w="2415" w:type="dxa"/>
            <w:gridSpan w:val="2"/>
            <w:tcBorders>
              <w:top w:val="nil"/>
              <w:left w:val="nil"/>
              <w:bottom w:val="nil"/>
              <w:right w:val="nil"/>
            </w:tcBorders>
            <w:vAlign w:val="bottom"/>
          </w:tcPr>
          <w:p w14:paraId="743D4D1B" w14:textId="77777777" w:rsidR="00E9555C" w:rsidRPr="006F3ED0" w:rsidRDefault="00E9555C" w:rsidP="00631855">
            <w:pPr>
              <w:autoSpaceDE w:val="0"/>
              <w:autoSpaceDN w:val="0"/>
              <w:adjustRightInd w:val="0"/>
              <w:spacing w:after="0" w:line="240" w:lineRule="auto"/>
              <w:ind w:right="10"/>
              <w:rPr>
                <w:rFonts w:ascii="Arial" w:eastAsia="Times New Roman" w:hAnsi="Arial" w:cs="Arial"/>
                <w:sz w:val="18"/>
                <w:szCs w:val="18"/>
                <w:lang w:bidi="fa-IR"/>
              </w:rPr>
            </w:pPr>
            <w:r w:rsidRPr="006F3ED0">
              <w:rPr>
                <w:rFonts w:ascii="Arial" w:eastAsia="Times New Roman" w:hAnsi="Arial" w:cs="Arial"/>
                <w:sz w:val="18"/>
                <w:szCs w:val="18"/>
                <w:lang w:bidi="fa-IR"/>
              </w:rPr>
              <w:t>    Mean dependent var</w:t>
            </w:r>
          </w:p>
        </w:tc>
        <w:tc>
          <w:tcPr>
            <w:tcW w:w="997" w:type="dxa"/>
            <w:tcBorders>
              <w:top w:val="nil"/>
              <w:left w:val="nil"/>
              <w:bottom w:val="nil"/>
              <w:right w:val="nil"/>
            </w:tcBorders>
            <w:vAlign w:val="bottom"/>
          </w:tcPr>
          <w:p w14:paraId="6EC3F739"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2.995556</w:t>
            </w:r>
          </w:p>
        </w:tc>
      </w:tr>
      <w:tr w:rsidR="00E9555C" w:rsidRPr="006F3ED0" w14:paraId="1B080357" w14:textId="77777777" w:rsidTr="00A31EB5">
        <w:trPr>
          <w:trHeight w:val="225"/>
          <w:jc w:val="center"/>
        </w:trPr>
        <w:tc>
          <w:tcPr>
            <w:tcW w:w="2017" w:type="dxa"/>
            <w:tcBorders>
              <w:top w:val="nil"/>
              <w:left w:val="nil"/>
              <w:bottom w:val="nil"/>
              <w:right w:val="nil"/>
            </w:tcBorders>
            <w:vAlign w:val="bottom"/>
          </w:tcPr>
          <w:p w14:paraId="0F13774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78D4512F"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2933.942</w:t>
            </w:r>
          </w:p>
        </w:tc>
        <w:tc>
          <w:tcPr>
            <w:tcW w:w="2415" w:type="dxa"/>
            <w:gridSpan w:val="2"/>
            <w:tcBorders>
              <w:top w:val="nil"/>
              <w:left w:val="nil"/>
              <w:bottom w:val="nil"/>
              <w:right w:val="nil"/>
            </w:tcBorders>
            <w:vAlign w:val="bottom"/>
          </w:tcPr>
          <w:p w14:paraId="043B6938" w14:textId="77777777" w:rsidR="00E9555C" w:rsidRPr="006F3ED0" w:rsidRDefault="00E9555C" w:rsidP="00631855">
            <w:pPr>
              <w:autoSpaceDE w:val="0"/>
              <w:autoSpaceDN w:val="0"/>
              <w:adjustRightInd w:val="0"/>
              <w:spacing w:after="0" w:line="240" w:lineRule="auto"/>
              <w:ind w:right="10"/>
              <w:rPr>
                <w:rFonts w:ascii="Arial" w:eastAsia="Times New Roman" w:hAnsi="Arial" w:cs="Arial"/>
                <w:sz w:val="18"/>
                <w:szCs w:val="18"/>
                <w:lang w:bidi="fa-IR"/>
              </w:rPr>
            </w:pPr>
            <w:r w:rsidRPr="006F3ED0">
              <w:rPr>
                <w:rFonts w:ascii="Arial" w:eastAsia="Times New Roman" w:hAnsi="Arial" w:cs="Arial"/>
                <w:sz w:val="18"/>
                <w:szCs w:val="18"/>
                <w:lang w:bidi="fa-IR"/>
              </w:rPr>
              <w:t>    Durbin-Watson stat</w:t>
            </w:r>
          </w:p>
        </w:tc>
        <w:tc>
          <w:tcPr>
            <w:tcW w:w="997" w:type="dxa"/>
            <w:tcBorders>
              <w:top w:val="nil"/>
              <w:left w:val="nil"/>
              <w:bottom w:val="nil"/>
              <w:right w:val="nil"/>
            </w:tcBorders>
            <w:vAlign w:val="bottom"/>
          </w:tcPr>
          <w:p w14:paraId="7640479B"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1.323223</w:t>
            </w:r>
          </w:p>
        </w:tc>
      </w:tr>
      <w:tr w:rsidR="00E9555C" w:rsidRPr="006F3ED0" w14:paraId="3497C373" w14:textId="77777777" w:rsidTr="00A31EB5">
        <w:trPr>
          <w:trHeight w:hRule="exact" w:val="90"/>
          <w:jc w:val="center"/>
        </w:trPr>
        <w:tc>
          <w:tcPr>
            <w:tcW w:w="2017" w:type="dxa"/>
            <w:tcBorders>
              <w:top w:val="nil"/>
              <w:left w:val="nil"/>
              <w:bottom w:val="double" w:sz="6" w:space="0" w:color="auto"/>
              <w:right w:val="nil"/>
            </w:tcBorders>
            <w:vAlign w:val="bottom"/>
          </w:tcPr>
          <w:p w14:paraId="1D74E8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28FB58A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4D846D0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6C58BE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238B5DB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77C9A92" w14:textId="77777777" w:rsidTr="00A31EB5">
        <w:trPr>
          <w:trHeight w:hRule="exact" w:val="135"/>
          <w:jc w:val="center"/>
        </w:trPr>
        <w:tc>
          <w:tcPr>
            <w:tcW w:w="2017" w:type="dxa"/>
            <w:tcBorders>
              <w:top w:val="nil"/>
              <w:left w:val="nil"/>
              <w:bottom w:val="nil"/>
              <w:right w:val="nil"/>
            </w:tcBorders>
            <w:vAlign w:val="bottom"/>
          </w:tcPr>
          <w:p w14:paraId="3D31D7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C277F6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24FBFA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87841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87DA7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72429845" w14:textId="77777777" w:rsidR="00E9555C" w:rsidRPr="006F3ED0" w:rsidRDefault="00E9555C" w:rsidP="00631855">
      <w:pPr>
        <w:bidi/>
        <w:spacing w:after="0" w:line="240" w:lineRule="auto"/>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p w14:paraId="7FD888F9"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208"/>
        <w:gridCol w:w="1207"/>
        <w:gridCol w:w="1208"/>
      </w:tblGrid>
      <w:tr w:rsidR="00E9555C" w:rsidRPr="006F3ED0" w14:paraId="3073E8AE" w14:textId="77777777" w:rsidTr="00A31EB5">
        <w:trPr>
          <w:trHeight w:val="225"/>
          <w:jc w:val="center"/>
        </w:trPr>
        <w:tc>
          <w:tcPr>
            <w:tcW w:w="4432" w:type="dxa"/>
            <w:gridSpan w:val="3"/>
            <w:tcBorders>
              <w:top w:val="nil"/>
              <w:left w:val="nil"/>
              <w:bottom w:val="nil"/>
              <w:right w:val="nil"/>
            </w:tcBorders>
            <w:vAlign w:val="bottom"/>
          </w:tcPr>
          <w:p w14:paraId="310BA6AE"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lastRenderedPageBreak/>
              <w:t>Variance Inflation Factors</w:t>
            </w:r>
          </w:p>
        </w:tc>
        <w:tc>
          <w:tcPr>
            <w:tcW w:w="1208" w:type="dxa"/>
            <w:tcBorders>
              <w:top w:val="nil"/>
              <w:left w:val="nil"/>
              <w:bottom w:val="nil"/>
              <w:right w:val="nil"/>
            </w:tcBorders>
            <w:vAlign w:val="bottom"/>
          </w:tcPr>
          <w:p w14:paraId="27061C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3722348" w14:textId="77777777" w:rsidTr="00A31EB5">
        <w:trPr>
          <w:trHeight w:val="225"/>
          <w:jc w:val="center"/>
        </w:trPr>
        <w:tc>
          <w:tcPr>
            <w:tcW w:w="4432" w:type="dxa"/>
            <w:gridSpan w:val="3"/>
            <w:tcBorders>
              <w:top w:val="nil"/>
              <w:left w:val="nil"/>
              <w:bottom w:val="nil"/>
              <w:right w:val="nil"/>
            </w:tcBorders>
            <w:vAlign w:val="bottom"/>
          </w:tcPr>
          <w:p w14:paraId="69B2182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Date: 03/26/22   Time: 16:38</w:t>
            </w:r>
          </w:p>
        </w:tc>
        <w:tc>
          <w:tcPr>
            <w:tcW w:w="1208" w:type="dxa"/>
            <w:tcBorders>
              <w:top w:val="nil"/>
              <w:left w:val="nil"/>
              <w:bottom w:val="nil"/>
              <w:right w:val="nil"/>
            </w:tcBorders>
            <w:vAlign w:val="bottom"/>
          </w:tcPr>
          <w:p w14:paraId="7054775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63B05FE" w14:textId="77777777" w:rsidTr="00A31EB5">
        <w:trPr>
          <w:trHeight w:val="225"/>
          <w:jc w:val="center"/>
        </w:trPr>
        <w:tc>
          <w:tcPr>
            <w:tcW w:w="4432" w:type="dxa"/>
            <w:gridSpan w:val="3"/>
            <w:tcBorders>
              <w:top w:val="nil"/>
              <w:left w:val="nil"/>
              <w:bottom w:val="nil"/>
              <w:right w:val="nil"/>
            </w:tcBorders>
            <w:vAlign w:val="bottom"/>
          </w:tcPr>
          <w:p w14:paraId="7CC07EA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7FC7FCD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CED7002" w14:textId="77777777" w:rsidTr="00A31EB5">
        <w:trPr>
          <w:trHeight w:val="225"/>
          <w:jc w:val="center"/>
        </w:trPr>
        <w:tc>
          <w:tcPr>
            <w:tcW w:w="4432" w:type="dxa"/>
            <w:gridSpan w:val="3"/>
            <w:tcBorders>
              <w:top w:val="nil"/>
              <w:left w:val="nil"/>
              <w:bottom w:val="nil"/>
              <w:right w:val="nil"/>
            </w:tcBorders>
            <w:vAlign w:val="bottom"/>
          </w:tcPr>
          <w:p w14:paraId="1161A4F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Included observations: 612</w:t>
            </w:r>
          </w:p>
        </w:tc>
        <w:tc>
          <w:tcPr>
            <w:tcW w:w="1208" w:type="dxa"/>
            <w:tcBorders>
              <w:top w:val="nil"/>
              <w:left w:val="nil"/>
              <w:bottom w:val="nil"/>
              <w:right w:val="nil"/>
            </w:tcBorders>
            <w:vAlign w:val="bottom"/>
          </w:tcPr>
          <w:p w14:paraId="6A013F7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912888C" w14:textId="77777777" w:rsidTr="00A31EB5">
        <w:trPr>
          <w:trHeight w:hRule="exact" w:val="90"/>
          <w:jc w:val="center"/>
        </w:trPr>
        <w:tc>
          <w:tcPr>
            <w:tcW w:w="2017" w:type="dxa"/>
            <w:tcBorders>
              <w:top w:val="nil"/>
              <w:left w:val="nil"/>
              <w:bottom w:val="double" w:sz="6" w:space="2" w:color="auto"/>
              <w:right w:val="nil"/>
            </w:tcBorders>
            <w:vAlign w:val="bottom"/>
          </w:tcPr>
          <w:p w14:paraId="4BEECF2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38DB72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0EB81E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878B05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11E1E6A" w14:textId="77777777" w:rsidTr="00A31EB5">
        <w:trPr>
          <w:trHeight w:hRule="exact" w:val="135"/>
          <w:jc w:val="center"/>
        </w:trPr>
        <w:tc>
          <w:tcPr>
            <w:tcW w:w="2017" w:type="dxa"/>
            <w:tcBorders>
              <w:top w:val="nil"/>
              <w:left w:val="nil"/>
              <w:bottom w:val="nil"/>
              <w:right w:val="nil"/>
            </w:tcBorders>
            <w:vAlign w:val="bottom"/>
          </w:tcPr>
          <w:p w14:paraId="370D35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0CA7D1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32EA6E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FC62FA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CC469CE" w14:textId="77777777" w:rsidTr="00A31EB5">
        <w:trPr>
          <w:trHeight w:val="225"/>
          <w:jc w:val="center"/>
        </w:trPr>
        <w:tc>
          <w:tcPr>
            <w:tcW w:w="2017" w:type="dxa"/>
            <w:tcBorders>
              <w:top w:val="nil"/>
              <w:left w:val="nil"/>
              <w:bottom w:val="nil"/>
              <w:right w:val="nil"/>
            </w:tcBorders>
            <w:vAlign w:val="bottom"/>
          </w:tcPr>
          <w:p w14:paraId="1B8183C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2A936C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40A6F6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Uncentered</w:t>
            </w:r>
          </w:p>
        </w:tc>
        <w:tc>
          <w:tcPr>
            <w:tcW w:w="1208" w:type="dxa"/>
            <w:tcBorders>
              <w:top w:val="nil"/>
              <w:left w:val="nil"/>
              <w:bottom w:val="nil"/>
              <w:right w:val="nil"/>
            </w:tcBorders>
            <w:vAlign w:val="bottom"/>
          </w:tcPr>
          <w:p w14:paraId="60461C9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Centered</w:t>
            </w:r>
          </w:p>
        </w:tc>
      </w:tr>
      <w:tr w:rsidR="00E9555C" w:rsidRPr="006F3ED0" w14:paraId="02AD3093" w14:textId="77777777" w:rsidTr="00A31EB5">
        <w:trPr>
          <w:trHeight w:val="225"/>
          <w:jc w:val="center"/>
        </w:trPr>
        <w:tc>
          <w:tcPr>
            <w:tcW w:w="2017" w:type="dxa"/>
            <w:tcBorders>
              <w:top w:val="nil"/>
              <w:left w:val="nil"/>
              <w:bottom w:val="nil"/>
              <w:right w:val="nil"/>
            </w:tcBorders>
            <w:vAlign w:val="bottom"/>
          </w:tcPr>
          <w:p w14:paraId="161BFB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208" w:type="dxa"/>
            <w:tcBorders>
              <w:top w:val="nil"/>
              <w:left w:val="nil"/>
              <w:bottom w:val="nil"/>
              <w:right w:val="nil"/>
            </w:tcBorders>
            <w:vAlign w:val="bottom"/>
          </w:tcPr>
          <w:p w14:paraId="4A8EF4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Variance</w:t>
            </w:r>
          </w:p>
        </w:tc>
        <w:tc>
          <w:tcPr>
            <w:tcW w:w="1207" w:type="dxa"/>
            <w:tcBorders>
              <w:top w:val="nil"/>
              <w:left w:val="nil"/>
              <w:bottom w:val="nil"/>
              <w:right w:val="nil"/>
            </w:tcBorders>
            <w:vAlign w:val="bottom"/>
          </w:tcPr>
          <w:p w14:paraId="69361CD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c>
          <w:tcPr>
            <w:tcW w:w="1208" w:type="dxa"/>
            <w:tcBorders>
              <w:top w:val="nil"/>
              <w:left w:val="nil"/>
              <w:bottom w:val="nil"/>
              <w:right w:val="nil"/>
            </w:tcBorders>
            <w:vAlign w:val="bottom"/>
          </w:tcPr>
          <w:p w14:paraId="5BFC8CA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r>
      <w:tr w:rsidR="00E9555C" w:rsidRPr="006F3ED0" w14:paraId="2545C3DE" w14:textId="77777777" w:rsidTr="00A31EB5">
        <w:trPr>
          <w:trHeight w:hRule="exact" w:val="90"/>
          <w:jc w:val="center"/>
        </w:trPr>
        <w:tc>
          <w:tcPr>
            <w:tcW w:w="2017" w:type="dxa"/>
            <w:tcBorders>
              <w:top w:val="nil"/>
              <w:left w:val="nil"/>
              <w:bottom w:val="double" w:sz="6" w:space="2" w:color="auto"/>
              <w:right w:val="nil"/>
            </w:tcBorders>
            <w:vAlign w:val="bottom"/>
          </w:tcPr>
          <w:p w14:paraId="492D30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5AD419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2B9DB3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F1C21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C14DAEA" w14:textId="77777777" w:rsidTr="00A31EB5">
        <w:trPr>
          <w:trHeight w:hRule="exact" w:val="135"/>
          <w:jc w:val="center"/>
        </w:trPr>
        <w:tc>
          <w:tcPr>
            <w:tcW w:w="2017" w:type="dxa"/>
            <w:tcBorders>
              <w:top w:val="nil"/>
              <w:left w:val="nil"/>
              <w:bottom w:val="nil"/>
              <w:right w:val="nil"/>
            </w:tcBorders>
            <w:vAlign w:val="bottom"/>
          </w:tcPr>
          <w:p w14:paraId="0077EE9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40919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C36871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2E8E7E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753053A" w14:textId="77777777" w:rsidTr="00A31EB5">
        <w:trPr>
          <w:trHeight w:val="225"/>
          <w:jc w:val="center"/>
        </w:trPr>
        <w:tc>
          <w:tcPr>
            <w:tcW w:w="2017" w:type="dxa"/>
            <w:tcBorders>
              <w:top w:val="nil"/>
              <w:left w:val="nil"/>
              <w:bottom w:val="nil"/>
              <w:right w:val="nil"/>
            </w:tcBorders>
            <w:vAlign w:val="bottom"/>
          </w:tcPr>
          <w:p w14:paraId="171F089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208" w:type="dxa"/>
            <w:tcBorders>
              <w:top w:val="nil"/>
              <w:left w:val="nil"/>
              <w:bottom w:val="nil"/>
              <w:right w:val="nil"/>
            </w:tcBorders>
            <w:vAlign w:val="bottom"/>
          </w:tcPr>
          <w:p w14:paraId="1C9A65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0.165559</w:t>
            </w:r>
          </w:p>
        </w:tc>
        <w:tc>
          <w:tcPr>
            <w:tcW w:w="1207" w:type="dxa"/>
            <w:tcBorders>
              <w:top w:val="nil"/>
              <w:left w:val="nil"/>
              <w:bottom w:val="nil"/>
              <w:right w:val="nil"/>
            </w:tcBorders>
            <w:vAlign w:val="bottom"/>
          </w:tcPr>
          <w:p w14:paraId="6A31B9C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285.7931</w:t>
            </w:r>
          </w:p>
        </w:tc>
        <w:tc>
          <w:tcPr>
            <w:tcW w:w="1208" w:type="dxa"/>
            <w:tcBorders>
              <w:top w:val="nil"/>
              <w:left w:val="nil"/>
              <w:bottom w:val="nil"/>
              <w:right w:val="nil"/>
            </w:tcBorders>
            <w:vAlign w:val="bottom"/>
          </w:tcPr>
          <w:p w14:paraId="10B0BD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NA</w:t>
            </w:r>
          </w:p>
        </w:tc>
      </w:tr>
      <w:tr w:rsidR="00E9555C" w:rsidRPr="006F3ED0" w14:paraId="3EF8042A" w14:textId="77777777" w:rsidTr="00A31EB5">
        <w:trPr>
          <w:trHeight w:val="225"/>
          <w:jc w:val="center"/>
        </w:trPr>
        <w:tc>
          <w:tcPr>
            <w:tcW w:w="2017" w:type="dxa"/>
            <w:tcBorders>
              <w:top w:val="nil"/>
              <w:left w:val="nil"/>
              <w:bottom w:val="nil"/>
              <w:right w:val="nil"/>
            </w:tcBorders>
            <w:vAlign w:val="bottom"/>
          </w:tcPr>
          <w:p w14:paraId="76FC75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POWER</w:t>
            </w:r>
          </w:p>
        </w:tc>
        <w:tc>
          <w:tcPr>
            <w:tcW w:w="1208" w:type="dxa"/>
            <w:tcBorders>
              <w:top w:val="nil"/>
              <w:left w:val="nil"/>
              <w:bottom w:val="nil"/>
              <w:right w:val="nil"/>
            </w:tcBorders>
            <w:vAlign w:val="bottom"/>
          </w:tcPr>
          <w:p w14:paraId="4E277FB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0.005397</w:t>
            </w:r>
          </w:p>
        </w:tc>
        <w:tc>
          <w:tcPr>
            <w:tcW w:w="1207" w:type="dxa"/>
            <w:tcBorders>
              <w:top w:val="nil"/>
              <w:left w:val="nil"/>
              <w:bottom w:val="nil"/>
              <w:right w:val="nil"/>
            </w:tcBorders>
            <w:vAlign w:val="bottom"/>
          </w:tcPr>
          <w:p w14:paraId="5C5C21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8.077458</w:t>
            </w:r>
          </w:p>
        </w:tc>
        <w:tc>
          <w:tcPr>
            <w:tcW w:w="1208" w:type="dxa"/>
            <w:tcBorders>
              <w:top w:val="nil"/>
              <w:left w:val="nil"/>
              <w:bottom w:val="nil"/>
              <w:right w:val="nil"/>
            </w:tcBorders>
            <w:vAlign w:val="bottom"/>
          </w:tcPr>
          <w:p w14:paraId="556C835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1.011228</w:t>
            </w:r>
          </w:p>
        </w:tc>
      </w:tr>
      <w:tr w:rsidR="00E9555C" w:rsidRPr="006F3ED0" w14:paraId="60146695" w14:textId="77777777" w:rsidTr="00A31EB5">
        <w:trPr>
          <w:trHeight w:val="225"/>
          <w:jc w:val="center"/>
        </w:trPr>
        <w:tc>
          <w:tcPr>
            <w:tcW w:w="2017" w:type="dxa"/>
            <w:tcBorders>
              <w:top w:val="nil"/>
              <w:left w:val="nil"/>
              <w:bottom w:val="nil"/>
              <w:right w:val="nil"/>
            </w:tcBorders>
            <w:vAlign w:val="bottom"/>
          </w:tcPr>
          <w:p w14:paraId="4BC48B6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208" w:type="dxa"/>
            <w:tcBorders>
              <w:top w:val="nil"/>
              <w:left w:val="nil"/>
              <w:bottom w:val="nil"/>
              <w:right w:val="nil"/>
            </w:tcBorders>
            <w:vAlign w:val="bottom"/>
          </w:tcPr>
          <w:p w14:paraId="4E241D6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0.000635</w:t>
            </w:r>
          </w:p>
        </w:tc>
        <w:tc>
          <w:tcPr>
            <w:tcW w:w="1207" w:type="dxa"/>
            <w:tcBorders>
              <w:top w:val="nil"/>
              <w:left w:val="nil"/>
              <w:bottom w:val="nil"/>
              <w:right w:val="nil"/>
            </w:tcBorders>
            <w:vAlign w:val="bottom"/>
          </w:tcPr>
          <w:p w14:paraId="5A89848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243.4225</w:t>
            </w:r>
          </w:p>
        </w:tc>
        <w:tc>
          <w:tcPr>
            <w:tcW w:w="1208" w:type="dxa"/>
            <w:tcBorders>
              <w:top w:val="nil"/>
              <w:left w:val="nil"/>
              <w:bottom w:val="nil"/>
              <w:right w:val="nil"/>
            </w:tcBorders>
            <w:vAlign w:val="bottom"/>
          </w:tcPr>
          <w:p w14:paraId="68AD6B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2.063139</w:t>
            </w:r>
          </w:p>
        </w:tc>
      </w:tr>
      <w:tr w:rsidR="00E9555C" w:rsidRPr="006F3ED0" w14:paraId="3DB7C2E2" w14:textId="77777777" w:rsidTr="00A31EB5">
        <w:trPr>
          <w:trHeight w:val="225"/>
          <w:jc w:val="center"/>
        </w:trPr>
        <w:tc>
          <w:tcPr>
            <w:tcW w:w="2017" w:type="dxa"/>
            <w:tcBorders>
              <w:top w:val="nil"/>
              <w:left w:val="nil"/>
              <w:bottom w:val="nil"/>
              <w:right w:val="nil"/>
            </w:tcBorders>
            <w:vAlign w:val="bottom"/>
          </w:tcPr>
          <w:p w14:paraId="09B0394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208" w:type="dxa"/>
            <w:tcBorders>
              <w:top w:val="nil"/>
              <w:left w:val="nil"/>
              <w:bottom w:val="nil"/>
              <w:right w:val="nil"/>
            </w:tcBorders>
            <w:vAlign w:val="bottom"/>
          </w:tcPr>
          <w:p w14:paraId="4891EF6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0.026010</w:t>
            </w:r>
          </w:p>
        </w:tc>
        <w:tc>
          <w:tcPr>
            <w:tcW w:w="1207" w:type="dxa"/>
            <w:tcBorders>
              <w:top w:val="nil"/>
              <w:left w:val="nil"/>
              <w:bottom w:val="nil"/>
              <w:right w:val="nil"/>
            </w:tcBorders>
            <w:vAlign w:val="bottom"/>
          </w:tcPr>
          <w:p w14:paraId="219AD68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17.11165</w:t>
            </w:r>
          </w:p>
        </w:tc>
        <w:tc>
          <w:tcPr>
            <w:tcW w:w="1208" w:type="dxa"/>
            <w:tcBorders>
              <w:top w:val="nil"/>
              <w:left w:val="nil"/>
              <w:bottom w:val="nil"/>
              <w:right w:val="nil"/>
            </w:tcBorders>
            <w:vAlign w:val="bottom"/>
          </w:tcPr>
          <w:p w14:paraId="4C24E02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1.619212</w:t>
            </w:r>
          </w:p>
        </w:tc>
      </w:tr>
      <w:tr w:rsidR="00E9555C" w:rsidRPr="006F3ED0" w14:paraId="47861BA8" w14:textId="77777777" w:rsidTr="00A31EB5">
        <w:trPr>
          <w:trHeight w:val="225"/>
          <w:jc w:val="center"/>
        </w:trPr>
        <w:tc>
          <w:tcPr>
            <w:tcW w:w="2017" w:type="dxa"/>
            <w:tcBorders>
              <w:top w:val="nil"/>
              <w:left w:val="nil"/>
              <w:bottom w:val="nil"/>
              <w:right w:val="nil"/>
            </w:tcBorders>
            <w:vAlign w:val="bottom"/>
          </w:tcPr>
          <w:p w14:paraId="4DBC30F7" w14:textId="500E0678"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208" w:type="dxa"/>
            <w:tcBorders>
              <w:top w:val="nil"/>
              <w:left w:val="nil"/>
              <w:bottom w:val="nil"/>
              <w:right w:val="nil"/>
            </w:tcBorders>
            <w:vAlign w:val="bottom"/>
          </w:tcPr>
          <w:p w14:paraId="47AF5D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2.69E-05</w:t>
            </w:r>
          </w:p>
        </w:tc>
        <w:tc>
          <w:tcPr>
            <w:tcW w:w="1207" w:type="dxa"/>
            <w:tcBorders>
              <w:top w:val="nil"/>
              <w:left w:val="nil"/>
              <w:bottom w:val="nil"/>
              <w:right w:val="nil"/>
            </w:tcBorders>
            <w:vAlign w:val="bottom"/>
          </w:tcPr>
          <w:p w14:paraId="2DB24F8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3.122873</w:t>
            </w:r>
          </w:p>
        </w:tc>
        <w:tc>
          <w:tcPr>
            <w:tcW w:w="1208" w:type="dxa"/>
            <w:tcBorders>
              <w:top w:val="nil"/>
              <w:left w:val="nil"/>
              <w:bottom w:val="nil"/>
              <w:right w:val="nil"/>
            </w:tcBorders>
            <w:vAlign w:val="bottom"/>
          </w:tcPr>
          <w:p w14:paraId="2CA16AA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1.020597</w:t>
            </w:r>
          </w:p>
        </w:tc>
      </w:tr>
      <w:tr w:rsidR="00E9555C" w:rsidRPr="006F3ED0" w14:paraId="519B6D2C" w14:textId="77777777" w:rsidTr="00A31EB5">
        <w:trPr>
          <w:trHeight w:val="225"/>
          <w:jc w:val="center"/>
        </w:trPr>
        <w:tc>
          <w:tcPr>
            <w:tcW w:w="2017" w:type="dxa"/>
            <w:tcBorders>
              <w:top w:val="nil"/>
              <w:left w:val="nil"/>
              <w:bottom w:val="nil"/>
              <w:right w:val="nil"/>
            </w:tcBorders>
            <w:vAlign w:val="bottom"/>
          </w:tcPr>
          <w:p w14:paraId="7EDFC75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208" w:type="dxa"/>
            <w:tcBorders>
              <w:top w:val="nil"/>
              <w:left w:val="nil"/>
              <w:bottom w:val="nil"/>
              <w:right w:val="nil"/>
            </w:tcBorders>
            <w:vAlign w:val="bottom"/>
          </w:tcPr>
          <w:p w14:paraId="69EEF6C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0.000838</w:t>
            </w:r>
          </w:p>
        </w:tc>
        <w:tc>
          <w:tcPr>
            <w:tcW w:w="1207" w:type="dxa"/>
            <w:tcBorders>
              <w:top w:val="nil"/>
              <w:left w:val="nil"/>
              <w:bottom w:val="nil"/>
              <w:right w:val="nil"/>
            </w:tcBorders>
            <w:vAlign w:val="bottom"/>
          </w:tcPr>
          <w:p w14:paraId="0F7DDD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5.029633</w:t>
            </w:r>
          </w:p>
        </w:tc>
        <w:tc>
          <w:tcPr>
            <w:tcW w:w="1208" w:type="dxa"/>
            <w:tcBorders>
              <w:top w:val="nil"/>
              <w:left w:val="nil"/>
              <w:bottom w:val="nil"/>
              <w:right w:val="nil"/>
            </w:tcBorders>
            <w:vAlign w:val="bottom"/>
          </w:tcPr>
          <w:p w14:paraId="6A9AD99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1.380460</w:t>
            </w:r>
          </w:p>
        </w:tc>
      </w:tr>
      <w:tr w:rsidR="00E9555C" w:rsidRPr="006F3ED0" w14:paraId="1AAFF614" w14:textId="77777777" w:rsidTr="00A31EB5">
        <w:trPr>
          <w:trHeight w:val="225"/>
          <w:jc w:val="center"/>
        </w:trPr>
        <w:tc>
          <w:tcPr>
            <w:tcW w:w="2017" w:type="dxa"/>
            <w:tcBorders>
              <w:top w:val="nil"/>
              <w:left w:val="nil"/>
              <w:bottom w:val="nil"/>
              <w:right w:val="nil"/>
            </w:tcBorders>
            <w:vAlign w:val="bottom"/>
          </w:tcPr>
          <w:p w14:paraId="52B8049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208" w:type="dxa"/>
            <w:tcBorders>
              <w:top w:val="nil"/>
              <w:left w:val="nil"/>
              <w:bottom w:val="nil"/>
              <w:right w:val="nil"/>
            </w:tcBorders>
            <w:vAlign w:val="bottom"/>
          </w:tcPr>
          <w:p w14:paraId="78957D0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0.005442</w:t>
            </w:r>
          </w:p>
        </w:tc>
        <w:tc>
          <w:tcPr>
            <w:tcW w:w="1207" w:type="dxa"/>
            <w:tcBorders>
              <w:top w:val="nil"/>
              <w:left w:val="nil"/>
              <w:bottom w:val="nil"/>
              <w:right w:val="nil"/>
            </w:tcBorders>
            <w:vAlign w:val="bottom"/>
          </w:tcPr>
          <w:p w14:paraId="19EB7E9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1.308958</w:t>
            </w:r>
          </w:p>
        </w:tc>
        <w:tc>
          <w:tcPr>
            <w:tcW w:w="1208" w:type="dxa"/>
            <w:tcBorders>
              <w:top w:val="nil"/>
              <w:left w:val="nil"/>
              <w:bottom w:val="nil"/>
              <w:right w:val="nil"/>
            </w:tcBorders>
            <w:vAlign w:val="bottom"/>
          </w:tcPr>
          <w:p w14:paraId="7A65490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1.186055</w:t>
            </w:r>
          </w:p>
        </w:tc>
      </w:tr>
      <w:tr w:rsidR="00E9555C" w:rsidRPr="006F3ED0" w14:paraId="286E9D13" w14:textId="77777777" w:rsidTr="00A31EB5">
        <w:trPr>
          <w:trHeight w:val="225"/>
          <w:jc w:val="center"/>
        </w:trPr>
        <w:tc>
          <w:tcPr>
            <w:tcW w:w="2017" w:type="dxa"/>
            <w:tcBorders>
              <w:top w:val="nil"/>
              <w:left w:val="nil"/>
              <w:bottom w:val="nil"/>
              <w:right w:val="nil"/>
            </w:tcBorders>
            <w:vAlign w:val="bottom"/>
          </w:tcPr>
          <w:p w14:paraId="6B80110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B1(-1)</w:t>
            </w:r>
          </w:p>
        </w:tc>
        <w:tc>
          <w:tcPr>
            <w:tcW w:w="1208" w:type="dxa"/>
            <w:tcBorders>
              <w:top w:val="nil"/>
              <w:left w:val="nil"/>
              <w:bottom w:val="nil"/>
              <w:right w:val="nil"/>
            </w:tcBorders>
            <w:vAlign w:val="bottom"/>
          </w:tcPr>
          <w:p w14:paraId="2B1A9A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0.001938</w:t>
            </w:r>
          </w:p>
        </w:tc>
        <w:tc>
          <w:tcPr>
            <w:tcW w:w="1207" w:type="dxa"/>
            <w:tcBorders>
              <w:top w:val="nil"/>
              <w:left w:val="nil"/>
              <w:bottom w:val="nil"/>
              <w:right w:val="nil"/>
            </w:tcBorders>
            <w:vAlign w:val="bottom"/>
          </w:tcPr>
          <w:p w14:paraId="36999FC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2.216635</w:t>
            </w:r>
          </w:p>
        </w:tc>
        <w:tc>
          <w:tcPr>
            <w:tcW w:w="1208" w:type="dxa"/>
            <w:tcBorders>
              <w:top w:val="nil"/>
              <w:left w:val="nil"/>
              <w:bottom w:val="nil"/>
              <w:right w:val="nil"/>
            </w:tcBorders>
            <w:vAlign w:val="bottom"/>
          </w:tcPr>
          <w:p w14:paraId="3E92FFD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 2.216635</w:t>
            </w:r>
          </w:p>
        </w:tc>
      </w:tr>
      <w:tr w:rsidR="00E9555C" w:rsidRPr="006F3ED0" w14:paraId="6FCFDD32" w14:textId="77777777" w:rsidTr="00A31EB5">
        <w:trPr>
          <w:trHeight w:hRule="exact" w:val="90"/>
          <w:jc w:val="center"/>
        </w:trPr>
        <w:tc>
          <w:tcPr>
            <w:tcW w:w="2017" w:type="dxa"/>
            <w:tcBorders>
              <w:top w:val="nil"/>
              <w:left w:val="nil"/>
              <w:bottom w:val="double" w:sz="6" w:space="0" w:color="auto"/>
              <w:right w:val="nil"/>
            </w:tcBorders>
            <w:vAlign w:val="bottom"/>
          </w:tcPr>
          <w:p w14:paraId="368CA8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D39BA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3AA768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360B3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8C3A566" w14:textId="77777777" w:rsidTr="00A31EB5">
        <w:trPr>
          <w:trHeight w:hRule="exact" w:val="135"/>
          <w:jc w:val="center"/>
        </w:trPr>
        <w:tc>
          <w:tcPr>
            <w:tcW w:w="2017" w:type="dxa"/>
            <w:tcBorders>
              <w:top w:val="nil"/>
              <w:left w:val="nil"/>
              <w:bottom w:val="nil"/>
              <w:right w:val="nil"/>
            </w:tcBorders>
            <w:vAlign w:val="bottom"/>
          </w:tcPr>
          <w:p w14:paraId="1465B26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C79571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60F8A2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D3441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34AD1877" w14:textId="72DC715B" w:rsidR="00E9555C" w:rsidRPr="006F3ED0" w:rsidRDefault="00E9555C" w:rsidP="00631855">
      <w:pPr>
        <w:bidi/>
        <w:spacing w:after="0" w:line="240" w:lineRule="auto"/>
        <w:rPr>
          <w:rFonts w:ascii="Times New Roman" w:eastAsia="Times New Roman" w:hAnsi="Times New Roman" w:cs="Times New Roman"/>
          <w:sz w:val="24"/>
          <w:szCs w:val="24"/>
          <w:rtl/>
          <w:lang w:bidi="fa-IR"/>
        </w:rPr>
      </w:pPr>
    </w:p>
    <w:p w14:paraId="6F9061F9" w14:textId="77777777" w:rsidR="00E9555C" w:rsidRPr="006F3ED0" w:rsidRDefault="00E9555C" w:rsidP="00631855">
      <w:pPr>
        <w:bidi/>
        <w:spacing w:after="0" w:line="240" w:lineRule="auto"/>
        <w:rPr>
          <w:rFonts w:ascii="Times New Roman" w:eastAsia="Times New Roman" w:hAnsi="Times New Roman" w:cs="Times New Roman"/>
          <w:sz w:val="24"/>
          <w:szCs w:val="24"/>
          <w:lang w:bidi="fa-IR"/>
        </w:rPr>
      </w:pPr>
    </w:p>
    <w:p w14:paraId="110B7802" w14:textId="77777777" w:rsidR="00E9555C" w:rsidRPr="006F3ED0" w:rsidRDefault="00E9555C" w:rsidP="00631855">
      <w:pPr>
        <w:bidi/>
        <w:spacing w:after="0" w:line="240" w:lineRule="auto"/>
        <w:rPr>
          <w:rFonts w:ascii="Times New Roman" w:eastAsia="Times New Roman" w:hAnsi="Times New Roman" w:cs="Times New Roman"/>
          <w:b/>
          <w:bCs/>
          <w:sz w:val="24"/>
          <w:szCs w:val="24"/>
          <w:rtl/>
          <w:lang w:bidi="fa-IR"/>
        </w:rPr>
      </w:pPr>
      <w:r w:rsidRPr="006F3ED0">
        <w:rPr>
          <w:rFonts w:ascii="Times New Roman" w:eastAsia="Times New Roman" w:hAnsi="Times New Roman" w:cs="Times New Roman" w:hint="cs"/>
          <w:b/>
          <w:bCs/>
          <w:sz w:val="24"/>
          <w:szCs w:val="24"/>
          <w:rtl/>
          <w:lang w:bidi="fa-IR"/>
        </w:rPr>
        <w:t>فرضیه دوم</w:t>
      </w:r>
    </w:p>
    <w:p w14:paraId="0007A398" w14:textId="77777777" w:rsidR="00E9555C" w:rsidRPr="006F3ED0" w:rsidRDefault="00E9555C" w:rsidP="00631855">
      <w:pPr>
        <w:bidi/>
        <w:spacing w:after="0" w:line="240" w:lineRule="auto"/>
        <w:rPr>
          <w:rFonts w:ascii="Times New Roman" w:eastAsia="Times New Roman" w:hAnsi="Times New Roman" w:cs="Times New Roman"/>
          <w:sz w:val="24"/>
          <w:szCs w:val="24"/>
          <w:rtl/>
          <w:lang w:bidi="fa-IR"/>
        </w:rPr>
      </w:pPr>
    </w:p>
    <w:p w14:paraId="401BC0E8"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02490F07" w14:textId="77777777" w:rsidTr="00A31EB5">
        <w:trPr>
          <w:trHeight w:val="225"/>
          <w:jc w:val="center"/>
        </w:trPr>
        <w:tc>
          <w:tcPr>
            <w:tcW w:w="4327" w:type="dxa"/>
            <w:gridSpan w:val="3"/>
            <w:tcBorders>
              <w:top w:val="nil"/>
              <w:left w:val="nil"/>
              <w:bottom w:val="nil"/>
              <w:right w:val="nil"/>
            </w:tcBorders>
            <w:vAlign w:val="bottom"/>
          </w:tcPr>
          <w:p w14:paraId="03C4511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Redundant Fixed Effects Tests</w:t>
            </w:r>
          </w:p>
        </w:tc>
        <w:tc>
          <w:tcPr>
            <w:tcW w:w="1208" w:type="dxa"/>
            <w:tcBorders>
              <w:top w:val="nil"/>
              <w:left w:val="nil"/>
              <w:bottom w:val="nil"/>
              <w:right w:val="nil"/>
            </w:tcBorders>
            <w:vAlign w:val="bottom"/>
          </w:tcPr>
          <w:p w14:paraId="1D6781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6CF85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22CD98B" w14:textId="77777777" w:rsidTr="00A31EB5">
        <w:trPr>
          <w:trHeight w:val="225"/>
          <w:jc w:val="center"/>
        </w:trPr>
        <w:tc>
          <w:tcPr>
            <w:tcW w:w="3120" w:type="dxa"/>
            <w:gridSpan w:val="2"/>
            <w:tcBorders>
              <w:top w:val="nil"/>
              <w:left w:val="nil"/>
              <w:bottom w:val="nil"/>
              <w:right w:val="nil"/>
            </w:tcBorders>
            <w:vAlign w:val="bottom"/>
          </w:tcPr>
          <w:p w14:paraId="47D241B4"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Equation: F2</w:t>
            </w:r>
          </w:p>
        </w:tc>
        <w:tc>
          <w:tcPr>
            <w:tcW w:w="1207" w:type="dxa"/>
            <w:tcBorders>
              <w:top w:val="nil"/>
              <w:left w:val="nil"/>
              <w:bottom w:val="nil"/>
              <w:right w:val="nil"/>
            </w:tcBorders>
            <w:vAlign w:val="bottom"/>
          </w:tcPr>
          <w:p w14:paraId="682F7F2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12D76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82302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E24E94C" w14:textId="77777777" w:rsidTr="00A31EB5">
        <w:trPr>
          <w:trHeight w:val="225"/>
          <w:jc w:val="center"/>
        </w:trPr>
        <w:tc>
          <w:tcPr>
            <w:tcW w:w="5535" w:type="dxa"/>
            <w:gridSpan w:val="4"/>
            <w:tcBorders>
              <w:top w:val="nil"/>
              <w:left w:val="nil"/>
              <w:bottom w:val="nil"/>
              <w:right w:val="nil"/>
            </w:tcBorders>
            <w:vAlign w:val="bottom"/>
          </w:tcPr>
          <w:p w14:paraId="0DA25003"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Test cross-section fixed effects</w:t>
            </w:r>
          </w:p>
        </w:tc>
        <w:tc>
          <w:tcPr>
            <w:tcW w:w="997" w:type="dxa"/>
            <w:tcBorders>
              <w:top w:val="nil"/>
              <w:left w:val="nil"/>
              <w:bottom w:val="nil"/>
              <w:right w:val="nil"/>
            </w:tcBorders>
            <w:vAlign w:val="bottom"/>
          </w:tcPr>
          <w:p w14:paraId="26E444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C457991" w14:textId="77777777" w:rsidTr="00A31EB5">
        <w:trPr>
          <w:trHeight w:hRule="exact" w:val="90"/>
          <w:jc w:val="center"/>
        </w:trPr>
        <w:tc>
          <w:tcPr>
            <w:tcW w:w="2017" w:type="dxa"/>
            <w:tcBorders>
              <w:top w:val="nil"/>
              <w:left w:val="nil"/>
              <w:bottom w:val="double" w:sz="6" w:space="2" w:color="auto"/>
              <w:right w:val="nil"/>
            </w:tcBorders>
            <w:vAlign w:val="bottom"/>
          </w:tcPr>
          <w:p w14:paraId="0916D9A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CA9D69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A99DAF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B71D81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097D056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F4FDD08" w14:textId="77777777" w:rsidTr="00A31EB5">
        <w:trPr>
          <w:trHeight w:hRule="exact" w:val="135"/>
          <w:jc w:val="center"/>
        </w:trPr>
        <w:tc>
          <w:tcPr>
            <w:tcW w:w="2017" w:type="dxa"/>
            <w:tcBorders>
              <w:top w:val="nil"/>
              <w:left w:val="nil"/>
              <w:bottom w:val="nil"/>
              <w:right w:val="nil"/>
            </w:tcBorders>
            <w:vAlign w:val="bottom"/>
          </w:tcPr>
          <w:p w14:paraId="3055832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B95099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F9ED0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ABD69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F962D2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AA9309C" w14:textId="77777777" w:rsidTr="00A31EB5">
        <w:trPr>
          <w:trHeight w:val="225"/>
          <w:jc w:val="center"/>
        </w:trPr>
        <w:tc>
          <w:tcPr>
            <w:tcW w:w="3120" w:type="dxa"/>
            <w:gridSpan w:val="2"/>
            <w:tcBorders>
              <w:top w:val="nil"/>
              <w:left w:val="nil"/>
              <w:bottom w:val="nil"/>
              <w:right w:val="nil"/>
            </w:tcBorders>
            <w:vAlign w:val="bottom"/>
          </w:tcPr>
          <w:p w14:paraId="15DF52E7"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Effects Test</w:t>
            </w:r>
          </w:p>
        </w:tc>
        <w:tc>
          <w:tcPr>
            <w:tcW w:w="1207" w:type="dxa"/>
            <w:tcBorders>
              <w:top w:val="nil"/>
              <w:left w:val="nil"/>
              <w:bottom w:val="nil"/>
              <w:right w:val="nil"/>
            </w:tcBorders>
            <w:vAlign w:val="bottom"/>
          </w:tcPr>
          <w:p w14:paraId="337C16F9"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Statistic  </w:t>
            </w:r>
          </w:p>
        </w:tc>
        <w:tc>
          <w:tcPr>
            <w:tcW w:w="1208" w:type="dxa"/>
            <w:tcBorders>
              <w:top w:val="nil"/>
              <w:left w:val="nil"/>
              <w:bottom w:val="nil"/>
              <w:right w:val="nil"/>
            </w:tcBorders>
            <w:vAlign w:val="bottom"/>
          </w:tcPr>
          <w:p w14:paraId="3A8A2AFE"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proofErr w:type="spellStart"/>
            <w:r w:rsidRPr="006F3ED0">
              <w:rPr>
                <w:rFonts w:ascii="Arial" w:eastAsia="Times New Roman" w:hAnsi="Arial" w:cs="Arial"/>
                <w:sz w:val="18"/>
                <w:szCs w:val="18"/>
                <w:lang w:bidi="fa-IR"/>
              </w:rPr>
              <w:t>d.f.</w:t>
            </w:r>
            <w:proofErr w:type="spellEnd"/>
            <w:r w:rsidRPr="006F3ED0">
              <w:rPr>
                <w:rFonts w:ascii="Arial" w:eastAsia="Times New Roman" w:hAnsi="Arial" w:cs="Arial"/>
                <w:sz w:val="18"/>
                <w:szCs w:val="18"/>
                <w:lang w:bidi="fa-IR"/>
              </w:rPr>
              <w:t> </w:t>
            </w:r>
          </w:p>
        </w:tc>
        <w:tc>
          <w:tcPr>
            <w:tcW w:w="997" w:type="dxa"/>
            <w:tcBorders>
              <w:top w:val="nil"/>
              <w:left w:val="nil"/>
              <w:bottom w:val="nil"/>
              <w:right w:val="nil"/>
            </w:tcBorders>
            <w:vAlign w:val="bottom"/>
          </w:tcPr>
          <w:p w14:paraId="61A038A0"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Prob. </w:t>
            </w:r>
          </w:p>
        </w:tc>
      </w:tr>
      <w:tr w:rsidR="00E9555C" w:rsidRPr="006F3ED0" w14:paraId="746A8CF1" w14:textId="77777777" w:rsidTr="00A31EB5">
        <w:trPr>
          <w:trHeight w:hRule="exact" w:val="90"/>
          <w:jc w:val="center"/>
        </w:trPr>
        <w:tc>
          <w:tcPr>
            <w:tcW w:w="2017" w:type="dxa"/>
            <w:tcBorders>
              <w:top w:val="nil"/>
              <w:left w:val="nil"/>
              <w:bottom w:val="double" w:sz="6" w:space="2" w:color="auto"/>
              <w:right w:val="nil"/>
            </w:tcBorders>
            <w:vAlign w:val="bottom"/>
          </w:tcPr>
          <w:p w14:paraId="27BAAC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F74120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2E47B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275BD3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9E940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D72C0D3" w14:textId="77777777" w:rsidTr="00A31EB5">
        <w:trPr>
          <w:trHeight w:hRule="exact" w:val="135"/>
          <w:jc w:val="center"/>
        </w:trPr>
        <w:tc>
          <w:tcPr>
            <w:tcW w:w="2017" w:type="dxa"/>
            <w:tcBorders>
              <w:top w:val="nil"/>
              <w:left w:val="nil"/>
              <w:bottom w:val="nil"/>
              <w:right w:val="nil"/>
            </w:tcBorders>
            <w:vAlign w:val="bottom"/>
          </w:tcPr>
          <w:p w14:paraId="36ADE2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7E67A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FF1B9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7662A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571E53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E483C3B" w14:textId="77777777" w:rsidTr="00A31EB5">
        <w:trPr>
          <w:trHeight w:val="225"/>
          <w:jc w:val="center"/>
        </w:trPr>
        <w:tc>
          <w:tcPr>
            <w:tcW w:w="3120" w:type="dxa"/>
            <w:gridSpan w:val="2"/>
            <w:tcBorders>
              <w:top w:val="nil"/>
              <w:left w:val="nil"/>
              <w:bottom w:val="nil"/>
              <w:right w:val="nil"/>
            </w:tcBorders>
            <w:vAlign w:val="bottom"/>
          </w:tcPr>
          <w:p w14:paraId="465C3CB0"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 F</w:t>
            </w:r>
          </w:p>
        </w:tc>
        <w:tc>
          <w:tcPr>
            <w:tcW w:w="1207" w:type="dxa"/>
            <w:tcBorders>
              <w:top w:val="nil"/>
              <w:left w:val="nil"/>
              <w:bottom w:val="nil"/>
              <w:right w:val="nil"/>
            </w:tcBorders>
            <w:vAlign w:val="bottom"/>
          </w:tcPr>
          <w:p w14:paraId="5B910434"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2.324214</w:t>
            </w:r>
          </w:p>
        </w:tc>
        <w:tc>
          <w:tcPr>
            <w:tcW w:w="1208" w:type="dxa"/>
            <w:tcBorders>
              <w:top w:val="nil"/>
              <w:left w:val="nil"/>
              <w:bottom w:val="nil"/>
              <w:right w:val="nil"/>
            </w:tcBorders>
            <w:vAlign w:val="bottom"/>
          </w:tcPr>
          <w:p w14:paraId="655B17AE"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(101,606)</w:t>
            </w:r>
          </w:p>
        </w:tc>
        <w:tc>
          <w:tcPr>
            <w:tcW w:w="997" w:type="dxa"/>
            <w:tcBorders>
              <w:top w:val="nil"/>
              <w:left w:val="nil"/>
              <w:bottom w:val="nil"/>
              <w:right w:val="nil"/>
            </w:tcBorders>
            <w:vAlign w:val="bottom"/>
          </w:tcPr>
          <w:p w14:paraId="72A8516A"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FDD1FF9" w14:textId="77777777" w:rsidTr="00A31EB5">
        <w:trPr>
          <w:trHeight w:val="225"/>
          <w:jc w:val="center"/>
        </w:trPr>
        <w:tc>
          <w:tcPr>
            <w:tcW w:w="3120" w:type="dxa"/>
            <w:gridSpan w:val="2"/>
            <w:tcBorders>
              <w:top w:val="nil"/>
              <w:left w:val="nil"/>
              <w:bottom w:val="nil"/>
              <w:right w:val="nil"/>
            </w:tcBorders>
            <w:vAlign w:val="bottom"/>
          </w:tcPr>
          <w:p w14:paraId="743B6C7C" w14:textId="77777777" w:rsidR="00E9555C" w:rsidRPr="006F3ED0" w:rsidRDefault="00E9555C" w:rsidP="00631855">
            <w:pPr>
              <w:autoSpaceDE w:val="0"/>
              <w:autoSpaceDN w:val="0"/>
              <w:adjustRightInd w:val="0"/>
              <w:spacing w:after="0" w:line="240" w:lineRule="auto"/>
              <w:rPr>
                <w:rFonts w:ascii="Arial" w:eastAsia="Times New Roman" w:hAnsi="Arial" w:cs="Arial"/>
                <w:sz w:val="18"/>
                <w:szCs w:val="18"/>
                <w:lang w:bidi="fa-IR"/>
              </w:rPr>
            </w:pPr>
            <w:r w:rsidRPr="006F3ED0">
              <w:rPr>
                <w:rFonts w:ascii="Arial" w:eastAsia="Times New Roman" w:hAnsi="Arial" w:cs="Arial"/>
                <w:sz w:val="18"/>
                <w:szCs w:val="18"/>
                <w:lang w:bidi="fa-IR"/>
              </w:rPr>
              <w:t>Cross-section Chi-square</w:t>
            </w:r>
          </w:p>
        </w:tc>
        <w:tc>
          <w:tcPr>
            <w:tcW w:w="1207" w:type="dxa"/>
            <w:tcBorders>
              <w:top w:val="nil"/>
              <w:left w:val="nil"/>
              <w:bottom w:val="nil"/>
              <w:right w:val="nil"/>
            </w:tcBorders>
            <w:vAlign w:val="bottom"/>
          </w:tcPr>
          <w:p w14:paraId="26BDD513"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233.770111</w:t>
            </w:r>
          </w:p>
        </w:tc>
        <w:tc>
          <w:tcPr>
            <w:tcW w:w="1208" w:type="dxa"/>
            <w:tcBorders>
              <w:top w:val="nil"/>
              <w:left w:val="nil"/>
              <w:bottom w:val="nil"/>
              <w:right w:val="nil"/>
            </w:tcBorders>
            <w:vAlign w:val="bottom"/>
          </w:tcPr>
          <w:p w14:paraId="5BA3EF7A"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101</w:t>
            </w:r>
          </w:p>
        </w:tc>
        <w:tc>
          <w:tcPr>
            <w:tcW w:w="997" w:type="dxa"/>
            <w:tcBorders>
              <w:top w:val="nil"/>
              <w:left w:val="nil"/>
              <w:bottom w:val="nil"/>
              <w:right w:val="nil"/>
            </w:tcBorders>
            <w:vAlign w:val="bottom"/>
          </w:tcPr>
          <w:p w14:paraId="3B26F04A" w14:textId="77777777" w:rsidR="00E9555C" w:rsidRPr="006F3ED0" w:rsidRDefault="00E9555C" w:rsidP="00631855">
            <w:pPr>
              <w:autoSpaceDE w:val="0"/>
              <w:autoSpaceDN w:val="0"/>
              <w:adjustRightInd w:val="0"/>
              <w:spacing w:after="0" w:line="240" w:lineRule="auto"/>
              <w:ind w:right="10"/>
              <w:jc w:val="right"/>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051E8A3" w14:textId="77777777" w:rsidTr="00A31EB5">
        <w:trPr>
          <w:trHeight w:hRule="exact" w:val="90"/>
          <w:jc w:val="center"/>
        </w:trPr>
        <w:tc>
          <w:tcPr>
            <w:tcW w:w="2017" w:type="dxa"/>
            <w:tcBorders>
              <w:top w:val="nil"/>
              <w:left w:val="nil"/>
              <w:bottom w:val="double" w:sz="6" w:space="0" w:color="auto"/>
              <w:right w:val="nil"/>
            </w:tcBorders>
            <w:vAlign w:val="bottom"/>
          </w:tcPr>
          <w:p w14:paraId="41206C2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13E2B03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7A8F45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655E0B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63DA7F4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1F74CE7" w14:textId="77777777" w:rsidTr="00A31EB5">
        <w:trPr>
          <w:trHeight w:hRule="exact" w:val="135"/>
          <w:jc w:val="center"/>
        </w:trPr>
        <w:tc>
          <w:tcPr>
            <w:tcW w:w="2017" w:type="dxa"/>
            <w:tcBorders>
              <w:top w:val="nil"/>
              <w:left w:val="nil"/>
              <w:bottom w:val="nil"/>
              <w:right w:val="nil"/>
            </w:tcBorders>
            <w:vAlign w:val="bottom"/>
          </w:tcPr>
          <w:p w14:paraId="71569C3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2B4C70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C4301C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1A7DA4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F6E9FD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3B497DD" w14:textId="77777777" w:rsidTr="00A31EB5">
        <w:trPr>
          <w:trHeight w:val="225"/>
          <w:jc w:val="center"/>
        </w:trPr>
        <w:tc>
          <w:tcPr>
            <w:tcW w:w="2017" w:type="dxa"/>
            <w:tcBorders>
              <w:top w:val="nil"/>
              <w:left w:val="nil"/>
              <w:bottom w:val="nil"/>
              <w:right w:val="nil"/>
            </w:tcBorders>
            <w:vAlign w:val="bottom"/>
          </w:tcPr>
          <w:p w14:paraId="374E360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E7BE0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150D6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55421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7A8D9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42329D67"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rtl/>
          <w:lang w:bidi="fa-IR"/>
        </w:rPr>
      </w:pPr>
      <w:r w:rsidRPr="006F3ED0">
        <w:rPr>
          <w:rFonts w:ascii="Arial" w:eastAsia="Times New Roman" w:hAnsi="Arial" w:cs="Arial"/>
          <w:sz w:val="18"/>
          <w:szCs w:val="18"/>
          <w:lang w:bidi="fa-IR"/>
        </w:rPr>
        <w:br/>
      </w:r>
    </w:p>
    <w:p w14:paraId="2ACD4106"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p>
    <w:p w14:paraId="1F445D6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52CB85B6" w14:textId="77777777" w:rsidTr="001756CD">
        <w:trPr>
          <w:trHeight w:val="225"/>
          <w:jc w:val="center"/>
        </w:trPr>
        <w:tc>
          <w:tcPr>
            <w:tcW w:w="5535" w:type="dxa"/>
            <w:gridSpan w:val="4"/>
            <w:tcBorders>
              <w:top w:val="nil"/>
              <w:left w:val="nil"/>
              <w:bottom w:val="nil"/>
              <w:right w:val="nil"/>
            </w:tcBorders>
            <w:vAlign w:val="bottom"/>
          </w:tcPr>
          <w:p w14:paraId="1CBFB9D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Correlated Random Effects - Hausman Test</w:t>
            </w:r>
          </w:p>
        </w:tc>
        <w:tc>
          <w:tcPr>
            <w:tcW w:w="997" w:type="dxa"/>
            <w:tcBorders>
              <w:top w:val="nil"/>
              <w:left w:val="nil"/>
              <w:bottom w:val="nil"/>
              <w:right w:val="nil"/>
            </w:tcBorders>
            <w:vAlign w:val="bottom"/>
          </w:tcPr>
          <w:p w14:paraId="0249584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69A07C1" w14:textId="77777777" w:rsidTr="001756CD">
        <w:trPr>
          <w:trHeight w:val="225"/>
          <w:jc w:val="center"/>
        </w:trPr>
        <w:tc>
          <w:tcPr>
            <w:tcW w:w="3120" w:type="dxa"/>
            <w:gridSpan w:val="2"/>
            <w:tcBorders>
              <w:top w:val="nil"/>
              <w:left w:val="nil"/>
              <w:bottom w:val="nil"/>
              <w:right w:val="nil"/>
            </w:tcBorders>
            <w:vAlign w:val="bottom"/>
          </w:tcPr>
          <w:p w14:paraId="64D577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Equation: F2</w:t>
            </w:r>
          </w:p>
        </w:tc>
        <w:tc>
          <w:tcPr>
            <w:tcW w:w="1207" w:type="dxa"/>
            <w:tcBorders>
              <w:top w:val="nil"/>
              <w:left w:val="nil"/>
              <w:bottom w:val="nil"/>
              <w:right w:val="nil"/>
            </w:tcBorders>
            <w:vAlign w:val="bottom"/>
          </w:tcPr>
          <w:p w14:paraId="6C5B24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F8766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87FB6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110C1B9" w14:textId="77777777" w:rsidTr="001756CD">
        <w:trPr>
          <w:trHeight w:val="225"/>
          <w:jc w:val="center"/>
        </w:trPr>
        <w:tc>
          <w:tcPr>
            <w:tcW w:w="5535" w:type="dxa"/>
            <w:gridSpan w:val="4"/>
            <w:tcBorders>
              <w:top w:val="nil"/>
              <w:left w:val="nil"/>
              <w:bottom w:val="nil"/>
              <w:right w:val="nil"/>
            </w:tcBorders>
            <w:vAlign w:val="bottom"/>
          </w:tcPr>
          <w:p w14:paraId="7E28468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cross-section random effects</w:t>
            </w:r>
          </w:p>
        </w:tc>
        <w:tc>
          <w:tcPr>
            <w:tcW w:w="997" w:type="dxa"/>
            <w:tcBorders>
              <w:top w:val="nil"/>
              <w:left w:val="nil"/>
              <w:bottom w:val="nil"/>
              <w:right w:val="nil"/>
            </w:tcBorders>
            <w:vAlign w:val="bottom"/>
          </w:tcPr>
          <w:p w14:paraId="6A26E44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87016BE" w14:textId="77777777" w:rsidTr="001756CD">
        <w:trPr>
          <w:trHeight w:hRule="exact" w:val="90"/>
          <w:jc w:val="center"/>
        </w:trPr>
        <w:tc>
          <w:tcPr>
            <w:tcW w:w="2017" w:type="dxa"/>
            <w:tcBorders>
              <w:top w:val="nil"/>
              <w:left w:val="nil"/>
              <w:bottom w:val="double" w:sz="6" w:space="2" w:color="auto"/>
              <w:right w:val="nil"/>
            </w:tcBorders>
            <w:vAlign w:val="bottom"/>
          </w:tcPr>
          <w:p w14:paraId="2AE4C40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5420BA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1C5D2D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D3685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FB61C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57D57BC" w14:textId="77777777" w:rsidTr="001756CD">
        <w:trPr>
          <w:trHeight w:hRule="exact" w:val="135"/>
          <w:jc w:val="center"/>
        </w:trPr>
        <w:tc>
          <w:tcPr>
            <w:tcW w:w="2017" w:type="dxa"/>
            <w:tcBorders>
              <w:top w:val="nil"/>
              <w:left w:val="nil"/>
              <w:bottom w:val="nil"/>
              <w:right w:val="nil"/>
            </w:tcBorders>
            <w:vAlign w:val="bottom"/>
          </w:tcPr>
          <w:p w14:paraId="0F2552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5D57D5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A37793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D31BB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80511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CEE309B" w14:textId="77777777" w:rsidTr="001756CD">
        <w:trPr>
          <w:trHeight w:val="225"/>
          <w:jc w:val="center"/>
        </w:trPr>
        <w:tc>
          <w:tcPr>
            <w:tcW w:w="3120" w:type="dxa"/>
            <w:gridSpan w:val="2"/>
            <w:tcBorders>
              <w:top w:val="nil"/>
              <w:left w:val="nil"/>
              <w:bottom w:val="nil"/>
              <w:right w:val="nil"/>
            </w:tcBorders>
            <w:vAlign w:val="bottom"/>
          </w:tcPr>
          <w:p w14:paraId="349B80E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Summary</w:t>
            </w:r>
          </w:p>
        </w:tc>
        <w:tc>
          <w:tcPr>
            <w:tcW w:w="1207" w:type="dxa"/>
            <w:tcBorders>
              <w:top w:val="nil"/>
              <w:left w:val="nil"/>
              <w:bottom w:val="nil"/>
              <w:right w:val="nil"/>
            </w:tcBorders>
            <w:vAlign w:val="bottom"/>
          </w:tcPr>
          <w:p w14:paraId="4CAD84F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Chi-Sq. Statistic</w:t>
            </w:r>
          </w:p>
        </w:tc>
        <w:tc>
          <w:tcPr>
            <w:tcW w:w="1208" w:type="dxa"/>
            <w:tcBorders>
              <w:top w:val="nil"/>
              <w:left w:val="nil"/>
              <w:bottom w:val="nil"/>
              <w:right w:val="nil"/>
            </w:tcBorders>
            <w:vAlign w:val="bottom"/>
          </w:tcPr>
          <w:p w14:paraId="37D40B5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 xml:space="preserve">Chi-Sq. </w:t>
            </w:r>
            <w:proofErr w:type="spellStart"/>
            <w:r w:rsidRPr="006F3ED0">
              <w:rPr>
                <w:rFonts w:ascii="Arial" w:eastAsia="Times New Roman" w:hAnsi="Arial" w:cs="Arial"/>
                <w:sz w:val="18"/>
                <w:szCs w:val="18"/>
                <w:lang w:bidi="fa-IR"/>
              </w:rPr>
              <w:t>d.f.</w:t>
            </w:r>
            <w:proofErr w:type="spellEnd"/>
          </w:p>
        </w:tc>
        <w:tc>
          <w:tcPr>
            <w:tcW w:w="997" w:type="dxa"/>
            <w:tcBorders>
              <w:top w:val="nil"/>
              <w:left w:val="nil"/>
              <w:bottom w:val="nil"/>
              <w:right w:val="nil"/>
            </w:tcBorders>
            <w:vAlign w:val="bottom"/>
          </w:tcPr>
          <w:p w14:paraId="5CC50218" w14:textId="30CE11F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03F51A8E" w14:textId="77777777" w:rsidTr="001756CD">
        <w:trPr>
          <w:trHeight w:hRule="exact" w:val="90"/>
          <w:jc w:val="center"/>
        </w:trPr>
        <w:tc>
          <w:tcPr>
            <w:tcW w:w="2017" w:type="dxa"/>
            <w:tcBorders>
              <w:top w:val="nil"/>
              <w:left w:val="nil"/>
              <w:bottom w:val="double" w:sz="6" w:space="2" w:color="auto"/>
              <w:right w:val="nil"/>
            </w:tcBorders>
            <w:vAlign w:val="bottom"/>
          </w:tcPr>
          <w:p w14:paraId="28CB74A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046724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999BD5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A01A65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C58565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8479843" w14:textId="77777777" w:rsidTr="001756CD">
        <w:trPr>
          <w:trHeight w:hRule="exact" w:val="135"/>
          <w:jc w:val="center"/>
        </w:trPr>
        <w:tc>
          <w:tcPr>
            <w:tcW w:w="2017" w:type="dxa"/>
            <w:tcBorders>
              <w:top w:val="nil"/>
              <w:left w:val="nil"/>
              <w:bottom w:val="nil"/>
              <w:right w:val="nil"/>
            </w:tcBorders>
            <w:vAlign w:val="bottom"/>
          </w:tcPr>
          <w:p w14:paraId="6D086F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7BCEB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5A1204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15EF4C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2E0E1E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25D5870" w14:textId="77777777" w:rsidTr="001756CD">
        <w:trPr>
          <w:trHeight w:val="225"/>
          <w:jc w:val="center"/>
        </w:trPr>
        <w:tc>
          <w:tcPr>
            <w:tcW w:w="3120" w:type="dxa"/>
            <w:gridSpan w:val="2"/>
            <w:tcBorders>
              <w:top w:val="nil"/>
              <w:left w:val="nil"/>
              <w:bottom w:val="nil"/>
              <w:right w:val="nil"/>
            </w:tcBorders>
            <w:vAlign w:val="bottom"/>
          </w:tcPr>
          <w:p w14:paraId="5DA91C6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random</w:t>
            </w:r>
          </w:p>
        </w:tc>
        <w:tc>
          <w:tcPr>
            <w:tcW w:w="1207" w:type="dxa"/>
            <w:tcBorders>
              <w:top w:val="nil"/>
              <w:left w:val="nil"/>
              <w:bottom w:val="nil"/>
              <w:right w:val="nil"/>
            </w:tcBorders>
            <w:vAlign w:val="bottom"/>
          </w:tcPr>
          <w:p w14:paraId="3BB381F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164.134857</w:t>
            </w:r>
          </w:p>
        </w:tc>
        <w:tc>
          <w:tcPr>
            <w:tcW w:w="1208" w:type="dxa"/>
            <w:tcBorders>
              <w:top w:val="nil"/>
              <w:left w:val="nil"/>
              <w:bottom w:val="nil"/>
              <w:right w:val="nil"/>
            </w:tcBorders>
            <w:vAlign w:val="bottom"/>
          </w:tcPr>
          <w:p w14:paraId="708EE0A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w:t>
            </w:r>
          </w:p>
        </w:tc>
        <w:tc>
          <w:tcPr>
            <w:tcW w:w="997" w:type="dxa"/>
            <w:tcBorders>
              <w:top w:val="nil"/>
              <w:left w:val="nil"/>
              <w:bottom w:val="nil"/>
              <w:right w:val="nil"/>
            </w:tcBorders>
            <w:vAlign w:val="bottom"/>
          </w:tcPr>
          <w:p w14:paraId="344DA91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E0A9F14" w14:textId="77777777" w:rsidTr="001756CD">
        <w:trPr>
          <w:trHeight w:hRule="exact" w:val="90"/>
          <w:jc w:val="center"/>
        </w:trPr>
        <w:tc>
          <w:tcPr>
            <w:tcW w:w="2017" w:type="dxa"/>
            <w:tcBorders>
              <w:top w:val="nil"/>
              <w:left w:val="nil"/>
              <w:bottom w:val="double" w:sz="6" w:space="0" w:color="auto"/>
              <w:right w:val="nil"/>
            </w:tcBorders>
            <w:vAlign w:val="bottom"/>
          </w:tcPr>
          <w:p w14:paraId="72167C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63A6D31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11FD063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32E4B5F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0B2679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5C1A4EC" w14:textId="77777777" w:rsidTr="001756CD">
        <w:trPr>
          <w:trHeight w:hRule="exact" w:val="135"/>
          <w:jc w:val="center"/>
        </w:trPr>
        <w:tc>
          <w:tcPr>
            <w:tcW w:w="2017" w:type="dxa"/>
            <w:tcBorders>
              <w:top w:val="nil"/>
              <w:left w:val="nil"/>
              <w:bottom w:val="nil"/>
              <w:right w:val="nil"/>
            </w:tcBorders>
            <w:vAlign w:val="bottom"/>
          </w:tcPr>
          <w:p w14:paraId="5885A8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A94348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2B00F5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74A20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1DFE78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3C87DEBF" w14:textId="54F74651" w:rsidR="00E9555C" w:rsidRPr="005100B3" w:rsidRDefault="00E9555C" w:rsidP="005100B3">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4A8FA074" w14:textId="77777777" w:rsidTr="001756CD">
        <w:trPr>
          <w:trHeight w:val="225"/>
          <w:jc w:val="center"/>
        </w:trPr>
        <w:tc>
          <w:tcPr>
            <w:tcW w:w="4327" w:type="dxa"/>
            <w:gridSpan w:val="3"/>
            <w:tcBorders>
              <w:top w:val="nil"/>
              <w:left w:val="nil"/>
              <w:bottom w:val="nil"/>
              <w:right w:val="nil"/>
            </w:tcBorders>
            <w:vAlign w:val="bottom"/>
          </w:tcPr>
          <w:p w14:paraId="4379227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Dependent Variable: B2^2</w:t>
            </w:r>
          </w:p>
        </w:tc>
        <w:tc>
          <w:tcPr>
            <w:tcW w:w="1208" w:type="dxa"/>
            <w:tcBorders>
              <w:top w:val="nil"/>
              <w:left w:val="nil"/>
              <w:bottom w:val="nil"/>
              <w:right w:val="nil"/>
            </w:tcBorders>
            <w:vAlign w:val="bottom"/>
          </w:tcPr>
          <w:p w14:paraId="192B60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015AC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624C5DC" w14:textId="77777777" w:rsidTr="001756CD">
        <w:trPr>
          <w:trHeight w:val="225"/>
          <w:jc w:val="center"/>
        </w:trPr>
        <w:tc>
          <w:tcPr>
            <w:tcW w:w="4327" w:type="dxa"/>
            <w:gridSpan w:val="3"/>
            <w:tcBorders>
              <w:top w:val="nil"/>
              <w:left w:val="nil"/>
              <w:bottom w:val="nil"/>
              <w:right w:val="nil"/>
            </w:tcBorders>
            <w:vAlign w:val="bottom"/>
          </w:tcPr>
          <w:p w14:paraId="030B4FE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Method: Panel Least Squares</w:t>
            </w:r>
          </w:p>
        </w:tc>
        <w:tc>
          <w:tcPr>
            <w:tcW w:w="1208" w:type="dxa"/>
            <w:tcBorders>
              <w:top w:val="nil"/>
              <w:left w:val="nil"/>
              <w:bottom w:val="nil"/>
              <w:right w:val="nil"/>
            </w:tcBorders>
            <w:vAlign w:val="bottom"/>
          </w:tcPr>
          <w:p w14:paraId="6405B2A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9A47B8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9C7B3BC" w14:textId="77777777" w:rsidTr="001756CD">
        <w:trPr>
          <w:trHeight w:val="225"/>
          <w:jc w:val="center"/>
        </w:trPr>
        <w:tc>
          <w:tcPr>
            <w:tcW w:w="4327" w:type="dxa"/>
            <w:gridSpan w:val="3"/>
            <w:tcBorders>
              <w:top w:val="nil"/>
              <w:left w:val="nil"/>
              <w:bottom w:val="nil"/>
              <w:right w:val="nil"/>
            </w:tcBorders>
            <w:vAlign w:val="bottom"/>
          </w:tcPr>
          <w:p w14:paraId="0BC769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16:40</w:t>
            </w:r>
          </w:p>
        </w:tc>
        <w:tc>
          <w:tcPr>
            <w:tcW w:w="1208" w:type="dxa"/>
            <w:tcBorders>
              <w:top w:val="nil"/>
              <w:left w:val="nil"/>
              <w:bottom w:val="nil"/>
              <w:right w:val="nil"/>
            </w:tcBorders>
            <w:vAlign w:val="bottom"/>
          </w:tcPr>
          <w:p w14:paraId="7C2758D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C89492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F6916D9" w14:textId="77777777" w:rsidTr="001756CD">
        <w:trPr>
          <w:trHeight w:val="225"/>
          <w:jc w:val="center"/>
        </w:trPr>
        <w:tc>
          <w:tcPr>
            <w:tcW w:w="4327" w:type="dxa"/>
            <w:gridSpan w:val="3"/>
            <w:tcBorders>
              <w:top w:val="nil"/>
              <w:left w:val="nil"/>
              <w:bottom w:val="nil"/>
              <w:right w:val="nil"/>
            </w:tcBorders>
            <w:vAlign w:val="bottom"/>
          </w:tcPr>
          <w:p w14:paraId="4D46FB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373D87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E70FB6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54C5EE3" w14:textId="77777777" w:rsidTr="001756CD">
        <w:trPr>
          <w:trHeight w:val="225"/>
          <w:jc w:val="center"/>
        </w:trPr>
        <w:tc>
          <w:tcPr>
            <w:tcW w:w="4327" w:type="dxa"/>
            <w:gridSpan w:val="3"/>
            <w:tcBorders>
              <w:top w:val="nil"/>
              <w:left w:val="nil"/>
              <w:bottom w:val="nil"/>
              <w:right w:val="nil"/>
            </w:tcBorders>
            <w:vAlign w:val="bottom"/>
          </w:tcPr>
          <w:p w14:paraId="5D9E75C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Periods included: 7</w:t>
            </w:r>
          </w:p>
        </w:tc>
        <w:tc>
          <w:tcPr>
            <w:tcW w:w="1208" w:type="dxa"/>
            <w:tcBorders>
              <w:top w:val="nil"/>
              <w:left w:val="nil"/>
              <w:bottom w:val="nil"/>
              <w:right w:val="nil"/>
            </w:tcBorders>
            <w:vAlign w:val="bottom"/>
          </w:tcPr>
          <w:p w14:paraId="2318F8D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00EDD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20D04A1" w14:textId="77777777" w:rsidTr="001756CD">
        <w:trPr>
          <w:trHeight w:val="225"/>
          <w:jc w:val="center"/>
        </w:trPr>
        <w:tc>
          <w:tcPr>
            <w:tcW w:w="4327" w:type="dxa"/>
            <w:gridSpan w:val="3"/>
            <w:tcBorders>
              <w:top w:val="nil"/>
              <w:left w:val="nil"/>
              <w:bottom w:val="nil"/>
              <w:right w:val="nil"/>
            </w:tcBorders>
            <w:vAlign w:val="bottom"/>
          </w:tcPr>
          <w:p w14:paraId="7DE0FFB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3BBF9DE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11948D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180F8D0" w14:textId="77777777" w:rsidTr="001756CD">
        <w:trPr>
          <w:trHeight w:val="225"/>
          <w:jc w:val="center"/>
        </w:trPr>
        <w:tc>
          <w:tcPr>
            <w:tcW w:w="5535" w:type="dxa"/>
            <w:gridSpan w:val="4"/>
            <w:tcBorders>
              <w:top w:val="nil"/>
              <w:left w:val="nil"/>
              <w:bottom w:val="nil"/>
              <w:right w:val="nil"/>
            </w:tcBorders>
            <w:vAlign w:val="bottom"/>
          </w:tcPr>
          <w:p w14:paraId="48774C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714</w:t>
            </w:r>
          </w:p>
        </w:tc>
        <w:tc>
          <w:tcPr>
            <w:tcW w:w="997" w:type="dxa"/>
            <w:tcBorders>
              <w:top w:val="nil"/>
              <w:left w:val="nil"/>
              <w:bottom w:val="nil"/>
              <w:right w:val="nil"/>
            </w:tcBorders>
            <w:vAlign w:val="bottom"/>
          </w:tcPr>
          <w:p w14:paraId="23C8982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4C2513E" w14:textId="77777777" w:rsidTr="001756CD">
        <w:trPr>
          <w:trHeight w:hRule="exact" w:val="90"/>
          <w:jc w:val="center"/>
        </w:trPr>
        <w:tc>
          <w:tcPr>
            <w:tcW w:w="2017" w:type="dxa"/>
            <w:tcBorders>
              <w:top w:val="nil"/>
              <w:left w:val="nil"/>
              <w:bottom w:val="double" w:sz="6" w:space="2" w:color="auto"/>
              <w:right w:val="nil"/>
            </w:tcBorders>
            <w:vAlign w:val="bottom"/>
          </w:tcPr>
          <w:p w14:paraId="2BD620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50B144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B99E0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9570F8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BFBC50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9784232" w14:textId="77777777" w:rsidTr="001756CD">
        <w:trPr>
          <w:trHeight w:hRule="exact" w:val="135"/>
          <w:jc w:val="center"/>
        </w:trPr>
        <w:tc>
          <w:tcPr>
            <w:tcW w:w="2017" w:type="dxa"/>
            <w:tcBorders>
              <w:top w:val="nil"/>
              <w:left w:val="nil"/>
              <w:bottom w:val="nil"/>
              <w:right w:val="nil"/>
            </w:tcBorders>
            <w:vAlign w:val="bottom"/>
          </w:tcPr>
          <w:p w14:paraId="6DB39E1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EC5187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A48A9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093FCE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8596B5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0EF6CBA" w14:textId="77777777" w:rsidTr="001756CD">
        <w:trPr>
          <w:trHeight w:val="225"/>
          <w:jc w:val="center"/>
        </w:trPr>
        <w:tc>
          <w:tcPr>
            <w:tcW w:w="2017" w:type="dxa"/>
            <w:tcBorders>
              <w:top w:val="nil"/>
              <w:left w:val="nil"/>
              <w:bottom w:val="nil"/>
              <w:right w:val="nil"/>
            </w:tcBorders>
            <w:vAlign w:val="bottom"/>
          </w:tcPr>
          <w:p w14:paraId="2590649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2F6FA1F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68A5418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26D04FE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20964C07" w14:textId="6C93D0A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7FA3772D" w14:textId="77777777" w:rsidTr="001756CD">
        <w:trPr>
          <w:trHeight w:hRule="exact" w:val="90"/>
          <w:jc w:val="center"/>
        </w:trPr>
        <w:tc>
          <w:tcPr>
            <w:tcW w:w="2017" w:type="dxa"/>
            <w:tcBorders>
              <w:top w:val="nil"/>
              <w:left w:val="nil"/>
              <w:bottom w:val="double" w:sz="6" w:space="2" w:color="auto"/>
              <w:right w:val="nil"/>
            </w:tcBorders>
            <w:vAlign w:val="bottom"/>
          </w:tcPr>
          <w:p w14:paraId="3C2B00A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58C4BB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0E56CCE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3000D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40219C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C06837D" w14:textId="77777777" w:rsidTr="001756CD">
        <w:trPr>
          <w:trHeight w:hRule="exact" w:val="135"/>
          <w:jc w:val="center"/>
        </w:trPr>
        <w:tc>
          <w:tcPr>
            <w:tcW w:w="2017" w:type="dxa"/>
            <w:tcBorders>
              <w:top w:val="nil"/>
              <w:left w:val="nil"/>
              <w:bottom w:val="nil"/>
              <w:right w:val="nil"/>
            </w:tcBorders>
            <w:vAlign w:val="bottom"/>
          </w:tcPr>
          <w:p w14:paraId="3D1FE6A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BE108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31239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D21BA2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1EF150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42BB8A8" w14:textId="77777777" w:rsidTr="001756CD">
        <w:trPr>
          <w:trHeight w:val="225"/>
          <w:jc w:val="center"/>
        </w:trPr>
        <w:tc>
          <w:tcPr>
            <w:tcW w:w="2017" w:type="dxa"/>
            <w:tcBorders>
              <w:top w:val="nil"/>
              <w:left w:val="nil"/>
              <w:bottom w:val="nil"/>
              <w:right w:val="nil"/>
            </w:tcBorders>
            <w:vAlign w:val="bottom"/>
          </w:tcPr>
          <w:p w14:paraId="40EF130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2EB8B08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-20.96537</w:t>
            </w:r>
          </w:p>
        </w:tc>
        <w:tc>
          <w:tcPr>
            <w:tcW w:w="1207" w:type="dxa"/>
            <w:tcBorders>
              <w:top w:val="nil"/>
              <w:left w:val="nil"/>
              <w:bottom w:val="nil"/>
              <w:right w:val="nil"/>
            </w:tcBorders>
            <w:vAlign w:val="bottom"/>
          </w:tcPr>
          <w:p w14:paraId="7E5825F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36.77182</w:t>
            </w:r>
          </w:p>
        </w:tc>
        <w:tc>
          <w:tcPr>
            <w:tcW w:w="1208" w:type="dxa"/>
            <w:tcBorders>
              <w:top w:val="nil"/>
              <w:left w:val="nil"/>
              <w:bottom w:val="nil"/>
              <w:right w:val="nil"/>
            </w:tcBorders>
            <w:vAlign w:val="bottom"/>
          </w:tcPr>
          <w:p w14:paraId="16B5848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-0.570148</w:t>
            </w:r>
          </w:p>
        </w:tc>
        <w:tc>
          <w:tcPr>
            <w:tcW w:w="997" w:type="dxa"/>
            <w:tcBorders>
              <w:top w:val="nil"/>
              <w:left w:val="nil"/>
              <w:bottom w:val="nil"/>
              <w:right w:val="nil"/>
            </w:tcBorders>
            <w:vAlign w:val="bottom"/>
          </w:tcPr>
          <w:p w14:paraId="4CA9ABA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0.5688</w:t>
            </w:r>
          </w:p>
        </w:tc>
      </w:tr>
      <w:tr w:rsidR="00E9555C" w:rsidRPr="006F3ED0" w14:paraId="7F74599A" w14:textId="77777777" w:rsidTr="001756CD">
        <w:trPr>
          <w:trHeight w:val="225"/>
          <w:jc w:val="center"/>
        </w:trPr>
        <w:tc>
          <w:tcPr>
            <w:tcW w:w="2017" w:type="dxa"/>
            <w:tcBorders>
              <w:top w:val="nil"/>
              <w:left w:val="nil"/>
              <w:bottom w:val="nil"/>
              <w:right w:val="nil"/>
            </w:tcBorders>
            <w:vAlign w:val="bottom"/>
          </w:tcPr>
          <w:p w14:paraId="3C57D05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DANESH</w:t>
            </w:r>
          </w:p>
        </w:tc>
        <w:tc>
          <w:tcPr>
            <w:tcW w:w="1103" w:type="dxa"/>
            <w:tcBorders>
              <w:top w:val="nil"/>
              <w:left w:val="nil"/>
              <w:bottom w:val="nil"/>
              <w:right w:val="nil"/>
            </w:tcBorders>
            <w:vAlign w:val="bottom"/>
          </w:tcPr>
          <w:p w14:paraId="0FE03BC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6.235878</w:t>
            </w:r>
          </w:p>
        </w:tc>
        <w:tc>
          <w:tcPr>
            <w:tcW w:w="1207" w:type="dxa"/>
            <w:tcBorders>
              <w:top w:val="nil"/>
              <w:left w:val="nil"/>
              <w:bottom w:val="nil"/>
              <w:right w:val="nil"/>
            </w:tcBorders>
            <w:vAlign w:val="bottom"/>
          </w:tcPr>
          <w:p w14:paraId="2861EE2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3.565155</w:t>
            </w:r>
          </w:p>
        </w:tc>
        <w:tc>
          <w:tcPr>
            <w:tcW w:w="1208" w:type="dxa"/>
            <w:tcBorders>
              <w:top w:val="nil"/>
              <w:left w:val="nil"/>
              <w:bottom w:val="nil"/>
              <w:right w:val="nil"/>
            </w:tcBorders>
            <w:vAlign w:val="bottom"/>
          </w:tcPr>
          <w:p w14:paraId="4FFB069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1.749119</w:t>
            </w:r>
          </w:p>
        </w:tc>
        <w:tc>
          <w:tcPr>
            <w:tcW w:w="997" w:type="dxa"/>
            <w:tcBorders>
              <w:top w:val="nil"/>
              <w:left w:val="nil"/>
              <w:bottom w:val="nil"/>
              <w:right w:val="nil"/>
            </w:tcBorders>
            <w:vAlign w:val="bottom"/>
          </w:tcPr>
          <w:p w14:paraId="6C39C62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0.0808</w:t>
            </w:r>
          </w:p>
        </w:tc>
      </w:tr>
      <w:tr w:rsidR="00E9555C" w:rsidRPr="006F3ED0" w14:paraId="37915E67" w14:textId="77777777" w:rsidTr="001756CD">
        <w:trPr>
          <w:trHeight w:val="225"/>
          <w:jc w:val="center"/>
        </w:trPr>
        <w:tc>
          <w:tcPr>
            <w:tcW w:w="2017" w:type="dxa"/>
            <w:tcBorders>
              <w:top w:val="nil"/>
              <w:left w:val="nil"/>
              <w:bottom w:val="nil"/>
              <w:right w:val="nil"/>
            </w:tcBorders>
            <w:vAlign w:val="bottom"/>
          </w:tcPr>
          <w:p w14:paraId="2D9E5E0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2F8B3BB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1.090386</w:t>
            </w:r>
          </w:p>
        </w:tc>
        <w:tc>
          <w:tcPr>
            <w:tcW w:w="1207" w:type="dxa"/>
            <w:tcBorders>
              <w:top w:val="nil"/>
              <w:left w:val="nil"/>
              <w:bottom w:val="nil"/>
              <w:right w:val="nil"/>
            </w:tcBorders>
            <w:vAlign w:val="bottom"/>
          </w:tcPr>
          <w:p w14:paraId="0B7DD1C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2.313606</w:t>
            </w:r>
          </w:p>
        </w:tc>
        <w:tc>
          <w:tcPr>
            <w:tcW w:w="1208" w:type="dxa"/>
            <w:tcBorders>
              <w:top w:val="nil"/>
              <w:left w:val="nil"/>
              <w:bottom w:val="nil"/>
              <w:right w:val="nil"/>
            </w:tcBorders>
            <w:vAlign w:val="bottom"/>
          </w:tcPr>
          <w:p w14:paraId="74E5053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0.471293</w:t>
            </w:r>
          </w:p>
        </w:tc>
        <w:tc>
          <w:tcPr>
            <w:tcW w:w="997" w:type="dxa"/>
            <w:tcBorders>
              <w:top w:val="nil"/>
              <w:left w:val="nil"/>
              <w:bottom w:val="nil"/>
              <w:right w:val="nil"/>
            </w:tcBorders>
            <w:vAlign w:val="bottom"/>
          </w:tcPr>
          <w:p w14:paraId="11063E5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0.6376</w:t>
            </w:r>
          </w:p>
        </w:tc>
      </w:tr>
      <w:tr w:rsidR="00E9555C" w:rsidRPr="006F3ED0" w14:paraId="2A22CDE5" w14:textId="77777777" w:rsidTr="001756CD">
        <w:trPr>
          <w:trHeight w:val="225"/>
          <w:jc w:val="center"/>
        </w:trPr>
        <w:tc>
          <w:tcPr>
            <w:tcW w:w="2017" w:type="dxa"/>
            <w:tcBorders>
              <w:top w:val="nil"/>
              <w:left w:val="nil"/>
              <w:bottom w:val="nil"/>
              <w:right w:val="nil"/>
            </w:tcBorders>
            <w:vAlign w:val="bottom"/>
          </w:tcPr>
          <w:p w14:paraId="5EDF590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39664F0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-4.497973</w:t>
            </w:r>
          </w:p>
        </w:tc>
        <w:tc>
          <w:tcPr>
            <w:tcW w:w="1207" w:type="dxa"/>
            <w:tcBorders>
              <w:top w:val="nil"/>
              <w:left w:val="nil"/>
              <w:bottom w:val="nil"/>
              <w:right w:val="nil"/>
            </w:tcBorders>
            <w:vAlign w:val="bottom"/>
          </w:tcPr>
          <w:p w14:paraId="24F3C82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10.87992</w:t>
            </w:r>
          </w:p>
        </w:tc>
        <w:tc>
          <w:tcPr>
            <w:tcW w:w="1208" w:type="dxa"/>
            <w:tcBorders>
              <w:top w:val="nil"/>
              <w:left w:val="nil"/>
              <w:bottom w:val="nil"/>
              <w:right w:val="nil"/>
            </w:tcBorders>
            <w:vAlign w:val="bottom"/>
          </w:tcPr>
          <w:p w14:paraId="3752EBA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-0.413420</w:t>
            </w:r>
          </w:p>
        </w:tc>
        <w:tc>
          <w:tcPr>
            <w:tcW w:w="997" w:type="dxa"/>
            <w:tcBorders>
              <w:top w:val="nil"/>
              <w:left w:val="nil"/>
              <w:bottom w:val="nil"/>
              <w:right w:val="nil"/>
            </w:tcBorders>
            <w:vAlign w:val="bottom"/>
          </w:tcPr>
          <w:p w14:paraId="0327D4F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0.6794</w:t>
            </w:r>
          </w:p>
        </w:tc>
      </w:tr>
      <w:tr w:rsidR="00E9555C" w:rsidRPr="006F3ED0" w14:paraId="31CC5CF2" w14:textId="77777777" w:rsidTr="001756CD">
        <w:trPr>
          <w:trHeight w:val="225"/>
          <w:jc w:val="center"/>
        </w:trPr>
        <w:tc>
          <w:tcPr>
            <w:tcW w:w="2017" w:type="dxa"/>
            <w:tcBorders>
              <w:top w:val="nil"/>
              <w:left w:val="nil"/>
              <w:bottom w:val="nil"/>
              <w:right w:val="nil"/>
            </w:tcBorders>
            <w:vAlign w:val="bottom"/>
          </w:tcPr>
          <w:p w14:paraId="144197D3" w14:textId="3748B78B"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336A24A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0.755788</w:t>
            </w:r>
          </w:p>
        </w:tc>
        <w:tc>
          <w:tcPr>
            <w:tcW w:w="1207" w:type="dxa"/>
            <w:tcBorders>
              <w:top w:val="nil"/>
              <w:left w:val="nil"/>
              <w:bottom w:val="nil"/>
              <w:right w:val="nil"/>
            </w:tcBorders>
            <w:vAlign w:val="bottom"/>
          </w:tcPr>
          <w:p w14:paraId="0A0D4B4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0.076934</w:t>
            </w:r>
          </w:p>
        </w:tc>
        <w:tc>
          <w:tcPr>
            <w:tcW w:w="1208" w:type="dxa"/>
            <w:tcBorders>
              <w:top w:val="nil"/>
              <w:left w:val="nil"/>
              <w:bottom w:val="nil"/>
              <w:right w:val="nil"/>
            </w:tcBorders>
            <w:vAlign w:val="bottom"/>
          </w:tcPr>
          <w:p w14:paraId="3B0D9B2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9.823874</w:t>
            </w:r>
          </w:p>
        </w:tc>
        <w:tc>
          <w:tcPr>
            <w:tcW w:w="997" w:type="dxa"/>
            <w:tcBorders>
              <w:top w:val="nil"/>
              <w:left w:val="nil"/>
              <w:bottom w:val="nil"/>
              <w:right w:val="nil"/>
            </w:tcBorders>
            <w:vAlign w:val="bottom"/>
          </w:tcPr>
          <w:p w14:paraId="14057E5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0F3D6AD" w14:textId="77777777" w:rsidTr="001756CD">
        <w:trPr>
          <w:trHeight w:val="225"/>
          <w:jc w:val="center"/>
        </w:trPr>
        <w:tc>
          <w:tcPr>
            <w:tcW w:w="2017" w:type="dxa"/>
            <w:tcBorders>
              <w:top w:val="nil"/>
              <w:left w:val="nil"/>
              <w:bottom w:val="nil"/>
              <w:right w:val="nil"/>
            </w:tcBorders>
            <w:vAlign w:val="bottom"/>
          </w:tcPr>
          <w:p w14:paraId="0816702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5FD86F0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3.702724</w:t>
            </w:r>
          </w:p>
        </w:tc>
        <w:tc>
          <w:tcPr>
            <w:tcW w:w="1207" w:type="dxa"/>
            <w:tcBorders>
              <w:top w:val="nil"/>
              <w:left w:val="nil"/>
              <w:bottom w:val="nil"/>
              <w:right w:val="nil"/>
            </w:tcBorders>
            <w:vAlign w:val="bottom"/>
          </w:tcPr>
          <w:p w14:paraId="0D27BBC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1.627838</w:t>
            </w:r>
          </w:p>
        </w:tc>
        <w:tc>
          <w:tcPr>
            <w:tcW w:w="1208" w:type="dxa"/>
            <w:tcBorders>
              <w:top w:val="nil"/>
              <w:left w:val="nil"/>
              <w:bottom w:val="nil"/>
              <w:right w:val="nil"/>
            </w:tcBorders>
            <w:vAlign w:val="bottom"/>
          </w:tcPr>
          <w:p w14:paraId="485C8F0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2.274627</w:t>
            </w:r>
          </w:p>
        </w:tc>
        <w:tc>
          <w:tcPr>
            <w:tcW w:w="997" w:type="dxa"/>
            <w:tcBorders>
              <w:top w:val="nil"/>
              <w:left w:val="nil"/>
              <w:bottom w:val="nil"/>
              <w:right w:val="nil"/>
            </w:tcBorders>
            <w:vAlign w:val="bottom"/>
          </w:tcPr>
          <w:p w14:paraId="21E7B41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0.0233</w:t>
            </w:r>
          </w:p>
        </w:tc>
      </w:tr>
      <w:tr w:rsidR="00E9555C" w:rsidRPr="006F3ED0" w14:paraId="7AD246A0" w14:textId="77777777" w:rsidTr="001756CD">
        <w:trPr>
          <w:trHeight w:val="225"/>
          <w:jc w:val="center"/>
        </w:trPr>
        <w:tc>
          <w:tcPr>
            <w:tcW w:w="2017" w:type="dxa"/>
            <w:tcBorders>
              <w:top w:val="nil"/>
              <w:left w:val="nil"/>
              <w:bottom w:val="nil"/>
              <w:right w:val="nil"/>
            </w:tcBorders>
            <w:vAlign w:val="bottom"/>
          </w:tcPr>
          <w:p w14:paraId="357F974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7ADB058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1.340860</w:t>
            </w:r>
          </w:p>
        </w:tc>
        <w:tc>
          <w:tcPr>
            <w:tcW w:w="1207" w:type="dxa"/>
            <w:tcBorders>
              <w:top w:val="nil"/>
              <w:left w:val="nil"/>
              <w:bottom w:val="nil"/>
              <w:right w:val="nil"/>
            </w:tcBorders>
            <w:vAlign w:val="bottom"/>
          </w:tcPr>
          <w:p w14:paraId="3F703FF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4.139000</w:t>
            </w:r>
          </w:p>
        </w:tc>
        <w:tc>
          <w:tcPr>
            <w:tcW w:w="1208" w:type="dxa"/>
            <w:tcBorders>
              <w:top w:val="nil"/>
              <w:left w:val="nil"/>
              <w:bottom w:val="nil"/>
              <w:right w:val="nil"/>
            </w:tcBorders>
            <w:vAlign w:val="bottom"/>
          </w:tcPr>
          <w:p w14:paraId="5052056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0.323957</w:t>
            </w:r>
          </w:p>
        </w:tc>
        <w:tc>
          <w:tcPr>
            <w:tcW w:w="997" w:type="dxa"/>
            <w:tcBorders>
              <w:top w:val="nil"/>
              <w:left w:val="nil"/>
              <w:bottom w:val="nil"/>
              <w:right w:val="nil"/>
            </w:tcBorders>
            <w:vAlign w:val="bottom"/>
          </w:tcPr>
          <w:p w14:paraId="75A5F5C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0.7461</w:t>
            </w:r>
          </w:p>
        </w:tc>
      </w:tr>
      <w:tr w:rsidR="00E9555C" w:rsidRPr="006F3ED0" w14:paraId="7D31E77C" w14:textId="77777777" w:rsidTr="001756CD">
        <w:trPr>
          <w:trHeight w:hRule="exact" w:val="90"/>
          <w:jc w:val="center"/>
        </w:trPr>
        <w:tc>
          <w:tcPr>
            <w:tcW w:w="2017" w:type="dxa"/>
            <w:tcBorders>
              <w:top w:val="nil"/>
              <w:left w:val="nil"/>
              <w:bottom w:val="double" w:sz="6" w:space="2" w:color="auto"/>
              <w:right w:val="nil"/>
            </w:tcBorders>
            <w:vAlign w:val="bottom"/>
          </w:tcPr>
          <w:p w14:paraId="6FEC740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5D2B9C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D0FE1B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5530E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E653F1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66717E2" w14:textId="77777777" w:rsidTr="001756CD">
        <w:trPr>
          <w:trHeight w:hRule="exact" w:val="135"/>
          <w:jc w:val="center"/>
        </w:trPr>
        <w:tc>
          <w:tcPr>
            <w:tcW w:w="2017" w:type="dxa"/>
            <w:tcBorders>
              <w:top w:val="nil"/>
              <w:left w:val="nil"/>
              <w:bottom w:val="nil"/>
              <w:right w:val="nil"/>
            </w:tcBorders>
            <w:vAlign w:val="bottom"/>
          </w:tcPr>
          <w:p w14:paraId="7E8A7E9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227ABD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6F8457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D8E222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0C0FAE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0906B51" w14:textId="77777777" w:rsidTr="001756CD">
        <w:trPr>
          <w:trHeight w:val="225"/>
          <w:jc w:val="center"/>
        </w:trPr>
        <w:tc>
          <w:tcPr>
            <w:tcW w:w="2017" w:type="dxa"/>
            <w:tcBorders>
              <w:top w:val="nil"/>
              <w:left w:val="nil"/>
              <w:bottom w:val="nil"/>
              <w:right w:val="nil"/>
            </w:tcBorders>
            <w:vAlign w:val="bottom"/>
          </w:tcPr>
          <w:p w14:paraId="6C0C255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2902997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63C6FA2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3773D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37FD7A0" w14:textId="77777777" w:rsidTr="001756CD">
        <w:trPr>
          <w:trHeight w:hRule="exact" w:val="90"/>
          <w:jc w:val="center"/>
        </w:trPr>
        <w:tc>
          <w:tcPr>
            <w:tcW w:w="2017" w:type="dxa"/>
            <w:tcBorders>
              <w:top w:val="nil"/>
              <w:left w:val="nil"/>
              <w:bottom w:val="double" w:sz="6" w:space="2" w:color="auto"/>
              <w:right w:val="nil"/>
            </w:tcBorders>
            <w:vAlign w:val="bottom"/>
          </w:tcPr>
          <w:p w14:paraId="6F71ECA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091723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6D7082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25FF8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6DFD1C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344EDA8" w14:textId="77777777" w:rsidTr="001756CD">
        <w:trPr>
          <w:trHeight w:hRule="exact" w:val="135"/>
          <w:jc w:val="center"/>
        </w:trPr>
        <w:tc>
          <w:tcPr>
            <w:tcW w:w="2017" w:type="dxa"/>
            <w:tcBorders>
              <w:top w:val="nil"/>
              <w:left w:val="nil"/>
              <w:bottom w:val="nil"/>
              <w:right w:val="nil"/>
            </w:tcBorders>
            <w:vAlign w:val="bottom"/>
          </w:tcPr>
          <w:p w14:paraId="7A7FD3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4D4DB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4F1127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F5D83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17A135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508C8E4" w14:textId="77777777" w:rsidTr="001756CD">
        <w:trPr>
          <w:trHeight w:val="225"/>
          <w:jc w:val="center"/>
        </w:trPr>
        <w:tc>
          <w:tcPr>
            <w:tcW w:w="5535" w:type="dxa"/>
            <w:gridSpan w:val="4"/>
            <w:tcBorders>
              <w:top w:val="nil"/>
              <w:left w:val="nil"/>
              <w:bottom w:val="nil"/>
              <w:right w:val="nil"/>
            </w:tcBorders>
            <w:vAlign w:val="bottom"/>
          </w:tcPr>
          <w:p w14:paraId="365E4C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fixed (dummy variables)</w:t>
            </w:r>
          </w:p>
        </w:tc>
        <w:tc>
          <w:tcPr>
            <w:tcW w:w="997" w:type="dxa"/>
            <w:tcBorders>
              <w:top w:val="nil"/>
              <w:left w:val="nil"/>
              <w:bottom w:val="nil"/>
              <w:right w:val="nil"/>
            </w:tcBorders>
            <w:vAlign w:val="bottom"/>
          </w:tcPr>
          <w:p w14:paraId="5AA4F2F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244D880" w14:textId="77777777" w:rsidTr="001756CD">
        <w:trPr>
          <w:trHeight w:hRule="exact" w:val="90"/>
          <w:jc w:val="center"/>
        </w:trPr>
        <w:tc>
          <w:tcPr>
            <w:tcW w:w="2017" w:type="dxa"/>
            <w:tcBorders>
              <w:top w:val="nil"/>
              <w:left w:val="nil"/>
              <w:bottom w:val="double" w:sz="6" w:space="2" w:color="auto"/>
              <w:right w:val="nil"/>
            </w:tcBorders>
            <w:vAlign w:val="bottom"/>
          </w:tcPr>
          <w:p w14:paraId="3D0F95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9DF162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1E61504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65073A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77298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B428573" w14:textId="77777777" w:rsidTr="001756CD">
        <w:trPr>
          <w:trHeight w:hRule="exact" w:val="135"/>
          <w:jc w:val="center"/>
        </w:trPr>
        <w:tc>
          <w:tcPr>
            <w:tcW w:w="2017" w:type="dxa"/>
            <w:tcBorders>
              <w:top w:val="nil"/>
              <w:left w:val="nil"/>
              <w:bottom w:val="nil"/>
              <w:right w:val="nil"/>
            </w:tcBorders>
            <w:vAlign w:val="bottom"/>
          </w:tcPr>
          <w:p w14:paraId="5632A4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FE75C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9D472E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64961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837444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B2B490F" w14:textId="77777777" w:rsidTr="001756CD">
        <w:trPr>
          <w:trHeight w:val="225"/>
          <w:jc w:val="center"/>
        </w:trPr>
        <w:tc>
          <w:tcPr>
            <w:tcW w:w="2017" w:type="dxa"/>
            <w:tcBorders>
              <w:top w:val="nil"/>
              <w:left w:val="nil"/>
              <w:bottom w:val="nil"/>
              <w:right w:val="nil"/>
            </w:tcBorders>
            <w:vAlign w:val="bottom"/>
          </w:tcPr>
          <w:p w14:paraId="12064EB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1706965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0.290032</w:t>
            </w:r>
          </w:p>
        </w:tc>
        <w:tc>
          <w:tcPr>
            <w:tcW w:w="2415" w:type="dxa"/>
            <w:gridSpan w:val="2"/>
            <w:tcBorders>
              <w:top w:val="nil"/>
              <w:left w:val="nil"/>
              <w:bottom w:val="nil"/>
              <w:right w:val="nil"/>
            </w:tcBorders>
            <w:vAlign w:val="bottom"/>
          </w:tcPr>
          <w:p w14:paraId="72C1D1CE" w14:textId="7DB858AD"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109ABC0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4.333471</w:t>
            </w:r>
          </w:p>
        </w:tc>
      </w:tr>
      <w:tr w:rsidR="00E9555C" w:rsidRPr="006F3ED0" w14:paraId="6EF8B712" w14:textId="77777777" w:rsidTr="001756CD">
        <w:trPr>
          <w:trHeight w:val="225"/>
          <w:jc w:val="center"/>
        </w:trPr>
        <w:tc>
          <w:tcPr>
            <w:tcW w:w="2017" w:type="dxa"/>
            <w:tcBorders>
              <w:top w:val="nil"/>
              <w:left w:val="nil"/>
              <w:bottom w:val="nil"/>
              <w:right w:val="nil"/>
            </w:tcBorders>
            <w:vAlign w:val="bottom"/>
          </w:tcPr>
          <w:p w14:paraId="669E7D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6954664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0.164675</w:t>
            </w:r>
          </w:p>
        </w:tc>
        <w:tc>
          <w:tcPr>
            <w:tcW w:w="2415" w:type="dxa"/>
            <w:gridSpan w:val="2"/>
            <w:tcBorders>
              <w:top w:val="nil"/>
              <w:left w:val="nil"/>
              <w:bottom w:val="nil"/>
              <w:right w:val="nil"/>
            </w:tcBorders>
            <w:vAlign w:val="bottom"/>
          </w:tcPr>
          <w:p w14:paraId="65E53019" w14:textId="242EE61A"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S.D. dependent var</w:t>
            </w:r>
          </w:p>
        </w:tc>
        <w:tc>
          <w:tcPr>
            <w:tcW w:w="997" w:type="dxa"/>
            <w:tcBorders>
              <w:top w:val="nil"/>
              <w:left w:val="nil"/>
              <w:bottom w:val="nil"/>
              <w:right w:val="nil"/>
            </w:tcBorders>
            <w:vAlign w:val="bottom"/>
          </w:tcPr>
          <w:p w14:paraId="24731BA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30.61838</w:t>
            </w:r>
          </w:p>
        </w:tc>
      </w:tr>
      <w:tr w:rsidR="00E9555C" w:rsidRPr="006F3ED0" w14:paraId="1A7A9E1D" w14:textId="77777777" w:rsidTr="001756CD">
        <w:trPr>
          <w:trHeight w:val="225"/>
          <w:jc w:val="center"/>
        </w:trPr>
        <w:tc>
          <w:tcPr>
            <w:tcW w:w="2017" w:type="dxa"/>
            <w:tcBorders>
              <w:top w:val="nil"/>
              <w:left w:val="nil"/>
              <w:bottom w:val="nil"/>
              <w:right w:val="nil"/>
            </w:tcBorders>
            <w:vAlign w:val="bottom"/>
          </w:tcPr>
          <w:p w14:paraId="569432D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0E6F1AF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27.98401</w:t>
            </w:r>
          </w:p>
        </w:tc>
        <w:tc>
          <w:tcPr>
            <w:tcW w:w="2415" w:type="dxa"/>
            <w:gridSpan w:val="2"/>
            <w:tcBorders>
              <w:top w:val="nil"/>
              <w:left w:val="nil"/>
              <w:bottom w:val="nil"/>
              <w:right w:val="nil"/>
            </w:tcBorders>
            <w:vAlign w:val="bottom"/>
          </w:tcPr>
          <w:p w14:paraId="576ABD7D" w14:textId="363E33A9"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Akaike info criterion</w:t>
            </w:r>
          </w:p>
        </w:tc>
        <w:tc>
          <w:tcPr>
            <w:tcW w:w="997" w:type="dxa"/>
            <w:tcBorders>
              <w:top w:val="nil"/>
              <w:left w:val="nil"/>
              <w:bottom w:val="nil"/>
              <w:right w:val="nil"/>
            </w:tcBorders>
            <w:vAlign w:val="bottom"/>
          </w:tcPr>
          <w:p w14:paraId="34F447F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9.639662</w:t>
            </w:r>
          </w:p>
        </w:tc>
      </w:tr>
      <w:tr w:rsidR="00E9555C" w:rsidRPr="006F3ED0" w14:paraId="7E97845A" w14:textId="77777777" w:rsidTr="001756CD">
        <w:trPr>
          <w:trHeight w:val="225"/>
          <w:jc w:val="center"/>
        </w:trPr>
        <w:tc>
          <w:tcPr>
            <w:tcW w:w="2017" w:type="dxa"/>
            <w:tcBorders>
              <w:top w:val="nil"/>
              <w:left w:val="nil"/>
              <w:bottom w:val="nil"/>
              <w:right w:val="nil"/>
            </w:tcBorders>
            <w:vAlign w:val="bottom"/>
          </w:tcPr>
          <w:p w14:paraId="6D1072E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2B152D3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474561.7</w:t>
            </w:r>
          </w:p>
        </w:tc>
        <w:tc>
          <w:tcPr>
            <w:tcW w:w="2415" w:type="dxa"/>
            <w:gridSpan w:val="2"/>
            <w:tcBorders>
              <w:top w:val="nil"/>
              <w:left w:val="nil"/>
              <w:bottom w:val="nil"/>
              <w:right w:val="nil"/>
            </w:tcBorders>
            <w:vAlign w:val="bottom"/>
          </w:tcPr>
          <w:p w14:paraId="66743F11" w14:textId="0B50A76D"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Schwarz criterion</w:t>
            </w:r>
          </w:p>
        </w:tc>
        <w:tc>
          <w:tcPr>
            <w:tcW w:w="997" w:type="dxa"/>
            <w:tcBorders>
              <w:top w:val="nil"/>
              <w:left w:val="nil"/>
              <w:bottom w:val="nil"/>
              <w:right w:val="nil"/>
            </w:tcBorders>
            <w:vAlign w:val="bottom"/>
          </w:tcPr>
          <w:p w14:paraId="14A44FD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10.33106</w:t>
            </w:r>
          </w:p>
        </w:tc>
      </w:tr>
      <w:tr w:rsidR="00E9555C" w:rsidRPr="006F3ED0" w14:paraId="0AA5B7C5" w14:textId="77777777" w:rsidTr="001756CD">
        <w:trPr>
          <w:trHeight w:val="225"/>
          <w:jc w:val="center"/>
        </w:trPr>
        <w:tc>
          <w:tcPr>
            <w:tcW w:w="2017" w:type="dxa"/>
            <w:tcBorders>
              <w:top w:val="nil"/>
              <w:left w:val="nil"/>
              <w:bottom w:val="nil"/>
              <w:right w:val="nil"/>
            </w:tcBorders>
            <w:vAlign w:val="bottom"/>
          </w:tcPr>
          <w:p w14:paraId="15BD79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Log likelihood</w:t>
            </w:r>
          </w:p>
        </w:tc>
        <w:tc>
          <w:tcPr>
            <w:tcW w:w="1103" w:type="dxa"/>
            <w:tcBorders>
              <w:top w:val="nil"/>
              <w:left w:val="nil"/>
              <w:bottom w:val="nil"/>
              <w:right w:val="nil"/>
            </w:tcBorders>
            <w:vAlign w:val="bottom"/>
          </w:tcPr>
          <w:p w14:paraId="20DA4B2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-3333.359</w:t>
            </w:r>
          </w:p>
        </w:tc>
        <w:tc>
          <w:tcPr>
            <w:tcW w:w="2415" w:type="dxa"/>
            <w:gridSpan w:val="2"/>
            <w:tcBorders>
              <w:top w:val="nil"/>
              <w:left w:val="nil"/>
              <w:bottom w:val="nil"/>
              <w:right w:val="nil"/>
            </w:tcBorders>
            <w:vAlign w:val="bottom"/>
          </w:tcPr>
          <w:p w14:paraId="7181158A" w14:textId="3033A99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 xml:space="preserve">Hannan-Quinn </w:t>
            </w:r>
            <w:proofErr w:type="spellStart"/>
            <w:r w:rsidRPr="006F3ED0">
              <w:rPr>
                <w:rFonts w:ascii="Arial" w:eastAsia="Times New Roman" w:hAnsi="Arial" w:cs="Arial"/>
                <w:sz w:val="18"/>
                <w:szCs w:val="18"/>
                <w:lang w:bidi="fa-IR"/>
              </w:rPr>
              <w:t>criter</w:t>
            </w:r>
            <w:proofErr w:type="spellEnd"/>
            <w:r w:rsidRPr="006F3ED0">
              <w:rPr>
                <w:rFonts w:ascii="Arial" w:eastAsia="Times New Roman" w:hAnsi="Arial" w:cs="Arial"/>
                <w:sz w:val="18"/>
                <w:szCs w:val="18"/>
                <w:lang w:bidi="fa-IR"/>
              </w:rPr>
              <w:t>.</w:t>
            </w:r>
          </w:p>
        </w:tc>
        <w:tc>
          <w:tcPr>
            <w:tcW w:w="997" w:type="dxa"/>
            <w:tcBorders>
              <w:top w:val="nil"/>
              <w:left w:val="nil"/>
              <w:bottom w:val="nil"/>
              <w:right w:val="nil"/>
            </w:tcBorders>
            <w:vAlign w:val="bottom"/>
          </w:tcPr>
          <w:p w14:paraId="0024463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9.906682</w:t>
            </w:r>
          </w:p>
        </w:tc>
      </w:tr>
      <w:tr w:rsidR="00E9555C" w:rsidRPr="006F3ED0" w14:paraId="46A511A8" w14:textId="77777777" w:rsidTr="001756CD">
        <w:trPr>
          <w:trHeight w:val="225"/>
          <w:jc w:val="center"/>
        </w:trPr>
        <w:tc>
          <w:tcPr>
            <w:tcW w:w="2017" w:type="dxa"/>
            <w:tcBorders>
              <w:top w:val="nil"/>
              <w:left w:val="nil"/>
              <w:bottom w:val="nil"/>
              <w:right w:val="nil"/>
            </w:tcBorders>
            <w:vAlign w:val="bottom"/>
          </w:tcPr>
          <w:p w14:paraId="1287BE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7CA837C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2.313644</w:t>
            </w:r>
          </w:p>
        </w:tc>
        <w:tc>
          <w:tcPr>
            <w:tcW w:w="2415" w:type="dxa"/>
            <w:gridSpan w:val="2"/>
            <w:tcBorders>
              <w:top w:val="nil"/>
              <w:left w:val="nil"/>
              <w:bottom w:val="nil"/>
              <w:right w:val="nil"/>
            </w:tcBorders>
            <w:vAlign w:val="bottom"/>
          </w:tcPr>
          <w:p w14:paraId="5C71E64A" w14:textId="48FDA0AE"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189C7E4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1.432656</w:t>
            </w:r>
          </w:p>
        </w:tc>
      </w:tr>
      <w:tr w:rsidR="00E9555C" w:rsidRPr="006F3ED0" w14:paraId="65039C1E" w14:textId="77777777" w:rsidTr="001756CD">
        <w:trPr>
          <w:trHeight w:val="225"/>
          <w:jc w:val="center"/>
        </w:trPr>
        <w:tc>
          <w:tcPr>
            <w:tcW w:w="2017" w:type="dxa"/>
            <w:tcBorders>
              <w:top w:val="nil"/>
              <w:left w:val="nil"/>
              <w:bottom w:val="nil"/>
              <w:right w:val="nil"/>
            </w:tcBorders>
            <w:vAlign w:val="bottom"/>
          </w:tcPr>
          <w:p w14:paraId="45A325C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1EED5C0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12EF268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BA590D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9B2376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2D18F817" w14:textId="77777777" w:rsidTr="001756CD">
        <w:trPr>
          <w:trHeight w:hRule="exact" w:val="90"/>
          <w:jc w:val="center"/>
        </w:trPr>
        <w:tc>
          <w:tcPr>
            <w:tcW w:w="2017" w:type="dxa"/>
            <w:tcBorders>
              <w:top w:val="nil"/>
              <w:left w:val="nil"/>
              <w:bottom w:val="double" w:sz="6" w:space="0" w:color="auto"/>
              <w:right w:val="nil"/>
            </w:tcBorders>
            <w:vAlign w:val="bottom"/>
          </w:tcPr>
          <w:p w14:paraId="56890BD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6298AC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160D19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0FA6BE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0AE9240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BF9A6CF" w14:textId="77777777" w:rsidTr="001756CD">
        <w:trPr>
          <w:trHeight w:hRule="exact" w:val="135"/>
          <w:jc w:val="center"/>
        </w:trPr>
        <w:tc>
          <w:tcPr>
            <w:tcW w:w="2017" w:type="dxa"/>
            <w:tcBorders>
              <w:top w:val="nil"/>
              <w:left w:val="nil"/>
              <w:bottom w:val="nil"/>
              <w:right w:val="nil"/>
            </w:tcBorders>
            <w:vAlign w:val="bottom"/>
          </w:tcPr>
          <w:p w14:paraId="31F25D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9F50F9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9647E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F45BE1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19BAAF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16624845" w14:textId="2C8AE56F" w:rsidR="00E9555C" w:rsidRPr="005100B3" w:rsidRDefault="00E9555C" w:rsidP="005100B3">
      <w:pPr>
        <w:bidi/>
        <w:spacing w:after="0" w:line="240" w:lineRule="auto"/>
        <w:jc w:val="center"/>
        <w:rPr>
          <w:rFonts w:ascii="Times New Roman" w:eastAsia="Times New Roman" w:hAnsi="Times New Roman" w:cs="Times New Roman"/>
          <w:sz w:val="24"/>
          <w:szCs w:val="24"/>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0472B9AF" w14:textId="77777777" w:rsidTr="001756CD">
        <w:trPr>
          <w:trHeight w:val="225"/>
          <w:jc w:val="center"/>
        </w:trPr>
        <w:tc>
          <w:tcPr>
            <w:tcW w:w="4327" w:type="dxa"/>
            <w:gridSpan w:val="3"/>
            <w:tcBorders>
              <w:top w:val="nil"/>
              <w:left w:val="nil"/>
              <w:bottom w:val="nil"/>
              <w:right w:val="nil"/>
            </w:tcBorders>
            <w:vAlign w:val="bottom"/>
          </w:tcPr>
          <w:p w14:paraId="537B41D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Dependent Variable: QTOBIN</w:t>
            </w:r>
          </w:p>
        </w:tc>
        <w:tc>
          <w:tcPr>
            <w:tcW w:w="1208" w:type="dxa"/>
            <w:tcBorders>
              <w:top w:val="nil"/>
              <w:left w:val="nil"/>
              <w:bottom w:val="nil"/>
              <w:right w:val="nil"/>
            </w:tcBorders>
            <w:vAlign w:val="bottom"/>
          </w:tcPr>
          <w:p w14:paraId="3A9935C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2B13C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6AC0755" w14:textId="77777777" w:rsidTr="001756CD">
        <w:trPr>
          <w:trHeight w:val="225"/>
          <w:jc w:val="center"/>
        </w:trPr>
        <w:tc>
          <w:tcPr>
            <w:tcW w:w="5535" w:type="dxa"/>
            <w:gridSpan w:val="4"/>
            <w:tcBorders>
              <w:top w:val="nil"/>
              <w:left w:val="nil"/>
              <w:bottom w:val="nil"/>
              <w:right w:val="nil"/>
            </w:tcBorders>
            <w:vAlign w:val="bottom"/>
          </w:tcPr>
          <w:p w14:paraId="404A1E7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Method: Panel EGLS (Period weights)</w:t>
            </w:r>
          </w:p>
        </w:tc>
        <w:tc>
          <w:tcPr>
            <w:tcW w:w="997" w:type="dxa"/>
            <w:tcBorders>
              <w:top w:val="nil"/>
              <w:left w:val="nil"/>
              <w:bottom w:val="nil"/>
              <w:right w:val="nil"/>
            </w:tcBorders>
            <w:vAlign w:val="bottom"/>
          </w:tcPr>
          <w:p w14:paraId="767F249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AE4344E" w14:textId="77777777" w:rsidTr="001756CD">
        <w:trPr>
          <w:trHeight w:val="225"/>
          <w:jc w:val="center"/>
        </w:trPr>
        <w:tc>
          <w:tcPr>
            <w:tcW w:w="4327" w:type="dxa"/>
            <w:gridSpan w:val="3"/>
            <w:tcBorders>
              <w:top w:val="nil"/>
              <w:left w:val="nil"/>
              <w:bottom w:val="nil"/>
              <w:right w:val="nil"/>
            </w:tcBorders>
            <w:vAlign w:val="bottom"/>
          </w:tcPr>
          <w:p w14:paraId="10A2043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16:40</w:t>
            </w:r>
          </w:p>
        </w:tc>
        <w:tc>
          <w:tcPr>
            <w:tcW w:w="1208" w:type="dxa"/>
            <w:tcBorders>
              <w:top w:val="nil"/>
              <w:left w:val="nil"/>
              <w:bottom w:val="nil"/>
              <w:right w:val="nil"/>
            </w:tcBorders>
            <w:vAlign w:val="bottom"/>
          </w:tcPr>
          <w:p w14:paraId="3287D47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FEEE56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D8495CD" w14:textId="77777777" w:rsidTr="001756CD">
        <w:trPr>
          <w:trHeight w:val="225"/>
          <w:jc w:val="center"/>
        </w:trPr>
        <w:tc>
          <w:tcPr>
            <w:tcW w:w="4327" w:type="dxa"/>
            <w:gridSpan w:val="3"/>
            <w:tcBorders>
              <w:top w:val="nil"/>
              <w:left w:val="nil"/>
              <w:bottom w:val="nil"/>
              <w:right w:val="nil"/>
            </w:tcBorders>
            <w:vAlign w:val="bottom"/>
          </w:tcPr>
          <w:p w14:paraId="0FB7668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(adjusted): 1994 1999</w:t>
            </w:r>
          </w:p>
        </w:tc>
        <w:tc>
          <w:tcPr>
            <w:tcW w:w="1208" w:type="dxa"/>
            <w:tcBorders>
              <w:top w:val="nil"/>
              <w:left w:val="nil"/>
              <w:bottom w:val="nil"/>
              <w:right w:val="nil"/>
            </w:tcBorders>
            <w:vAlign w:val="bottom"/>
          </w:tcPr>
          <w:p w14:paraId="09E5533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DB6165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23D33F1" w14:textId="77777777" w:rsidTr="001756CD">
        <w:trPr>
          <w:trHeight w:val="225"/>
          <w:jc w:val="center"/>
        </w:trPr>
        <w:tc>
          <w:tcPr>
            <w:tcW w:w="4327" w:type="dxa"/>
            <w:gridSpan w:val="3"/>
            <w:tcBorders>
              <w:top w:val="nil"/>
              <w:left w:val="nil"/>
              <w:bottom w:val="nil"/>
              <w:right w:val="nil"/>
            </w:tcBorders>
            <w:vAlign w:val="bottom"/>
          </w:tcPr>
          <w:p w14:paraId="32738C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Periods included: 6</w:t>
            </w:r>
          </w:p>
        </w:tc>
        <w:tc>
          <w:tcPr>
            <w:tcW w:w="1208" w:type="dxa"/>
            <w:tcBorders>
              <w:top w:val="nil"/>
              <w:left w:val="nil"/>
              <w:bottom w:val="nil"/>
              <w:right w:val="nil"/>
            </w:tcBorders>
            <w:vAlign w:val="bottom"/>
          </w:tcPr>
          <w:p w14:paraId="15ED583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D5DCAE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44A607E" w14:textId="77777777" w:rsidTr="001756CD">
        <w:trPr>
          <w:trHeight w:val="225"/>
          <w:jc w:val="center"/>
        </w:trPr>
        <w:tc>
          <w:tcPr>
            <w:tcW w:w="4327" w:type="dxa"/>
            <w:gridSpan w:val="3"/>
            <w:tcBorders>
              <w:top w:val="nil"/>
              <w:left w:val="nil"/>
              <w:bottom w:val="nil"/>
              <w:right w:val="nil"/>
            </w:tcBorders>
            <w:vAlign w:val="bottom"/>
          </w:tcPr>
          <w:p w14:paraId="20FE77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5D3560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3B6BBA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3B6F15D" w14:textId="77777777" w:rsidTr="001756CD">
        <w:trPr>
          <w:trHeight w:val="225"/>
          <w:jc w:val="center"/>
        </w:trPr>
        <w:tc>
          <w:tcPr>
            <w:tcW w:w="5535" w:type="dxa"/>
            <w:gridSpan w:val="4"/>
            <w:tcBorders>
              <w:top w:val="nil"/>
              <w:left w:val="nil"/>
              <w:bottom w:val="nil"/>
              <w:right w:val="nil"/>
            </w:tcBorders>
            <w:vAlign w:val="bottom"/>
          </w:tcPr>
          <w:p w14:paraId="6464A5A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612</w:t>
            </w:r>
          </w:p>
        </w:tc>
        <w:tc>
          <w:tcPr>
            <w:tcW w:w="997" w:type="dxa"/>
            <w:tcBorders>
              <w:top w:val="nil"/>
              <w:left w:val="nil"/>
              <w:bottom w:val="nil"/>
              <w:right w:val="nil"/>
            </w:tcBorders>
            <w:vAlign w:val="bottom"/>
          </w:tcPr>
          <w:p w14:paraId="0433D6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6B09087" w14:textId="77777777" w:rsidTr="001756CD">
        <w:trPr>
          <w:trHeight w:val="225"/>
          <w:jc w:val="center"/>
        </w:trPr>
        <w:tc>
          <w:tcPr>
            <w:tcW w:w="6532" w:type="dxa"/>
            <w:gridSpan w:val="5"/>
            <w:tcBorders>
              <w:top w:val="nil"/>
              <w:left w:val="nil"/>
              <w:bottom w:val="nil"/>
              <w:right w:val="nil"/>
            </w:tcBorders>
            <w:vAlign w:val="bottom"/>
          </w:tcPr>
          <w:p w14:paraId="2C5652B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Linear estimation after one-step weighting matrix</w:t>
            </w:r>
          </w:p>
        </w:tc>
      </w:tr>
      <w:tr w:rsidR="00E9555C" w:rsidRPr="006F3ED0" w14:paraId="61E9A22E" w14:textId="77777777" w:rsidTr="001756CD">
        <w:trPr>
          <w:trHeight w:val="225"/>
          <w:jc w:val="center"/>
        </w:trPr>
        <w:tc>
          <w:tcPr>
            <w:tcW w:w="6532" w:type="dxa"/>
            <w:gridSpan w:val="5"/>
            <w:tcBorders>
              <w:top w:val="nil"/>
              <w:left w:val="nil"/>
              <w:bottom w:val="nil"/>
              <w:right w:val="nil"/>
            </w:tcBorders>
            <w:vAlign w:val="bottom"/>
          </w:tcPr>
          <w:p w14:paraId="3EA52E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 weights (PCSE) standard errors &amp; covariance (</w:t>
            </w:r>
            <w:proofErr w:type="spellStart"/>
            <w:r w:rsidRPr="006F3ED0">
              <w:rPr>
                <w:rFonts w:ascii="Arial" w:eastAsia="Times New Roman" w:hAnsi="Arial" w:cs="Arial"/>
                <w:sz w:val="18"/>
                <w:szCs w:val="18"/>
                <w:lang w:bidi="fa-IR"/>
              </w:rPr>
              <w:t>d.f.</w:t>
            </w:r>
            <w:proofErr w:type="spellEnd"/>
            <w:r w:rsidRPr="006F3ED0">
              <w:rPr>
                <w:rFonts w:ascii="Arial" w:eastAsia="Times New Roman" w:hAnsi="Arial" w:cs="Arial"/>
                <w:sz w:val="18"/>
                <w:szCs w:val="18"/>
                <w:lang w:bidi="fa-IR"/>
              </w:rPr>
              <w:t xml:space="preserve"> corrected)</w:t>
            </w:r>
          </w:p>
        </w:tc>
      </w:tr>
      <w:tr w:rsidR="00E9555C" w:rsidRPr="006F3ED0" w14:paraId="1FF01815" w14:textId="77777777" w:rsidTr="001756CD">
        <w:trPr>
          <w:trHeight w:hRule="exact" w:val="90"/>
          <w:jc w:val="center"/>
        </w:trPr>
        <w:tc>
          <w:tcPr>
            <w:tcW w:w="2017" w:type="dxa"/>
            <w:tcBorders>
              <w:top w:val="nil"/>
              <w:left w:val="nil"/>
              <w:bottom w:val="double" w:sz="6" w:space="2" w:color="auto"/>
              <w:right w:val="nil"/>
            </w:tcBorders>
            <w:vAlign w:val="bottom"/>
          </w:tcPr>
          <w:p w14:paraId="5AFFA82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CE20FF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78C75D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291888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42F91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94598B8" w14:textId="77777777" w:rsidTr="001756CD">
        <w:trPr>
          <w:trHeight w:hRule="exact" w:val="135"/>
          <w:jc w:val="center"/>
        </w:trPr>
        <w:tc>
          <w:tcPr>
            <w:tcW w:w="2017" w:type="dxa"/>
            <w:tcBorders>
              <w:top w:val="nil"/>
              <w:left w:val="nil"/>
              <w:bottom w:val="nil"/>
              <w:right w:val="nil"/>
            </w:tcBorders>
            <w:vAlign w:val="bottom"/>
          </w:tcPr>
          <w:p w14:paraId="58D89E2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937B3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900630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EE4AC6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5B704F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5D9E276" w14:textId="77777777" w:rsidTr="001756CD">
        <w:trPr>
          <w:trHeight w:val="225"/>
          <w:jc w:val="center"/>
        </w:trPr>
        <w:tc>
          <w:tcPr>
            <w:tcW w:w="2017" w:type="dxa"/>
            <w:tcBorders>
              <w:top w:val="nil"/>
              <w:left w:val="nil"/>
              <w:bottom w:val="nil"/>
              <w:right w:val="nil"/>
            </w:tcBorders>
            <w:vAlign w:val="bottom"/>
          </w:tcPr>
          <w:p w14:paraId="5E00BE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5DA2F23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4F33FF3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18D3319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7921EEFA" w14:textId="450A0E19"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212CBDDE" w14:textId="77777777" w:rsidTr="001756CD">
        <w:trPr>
          <w:trHeight w:hRule="exact" w:val="90"/>
          <w:jc w:val="center"/>
        </w:trPr>
        <w:tc>
          <w:tcPr>
            <w:tcW w:w="2017" w:type="dxa"/>
            <w:tcBorders>
              <w:top w:val="nil"/>
              <w:left w:val="nil"/>
              <w:bottom w:val="double" w:sz="6" w:space="2" w:color="auto"/>
              <w:right w:val="nil"/>
            </w:tcBorders>
            <w:vAlign w:val="bottom"/>
          </w:tcPr>
          <w:p w14:paraId="32D1833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AA481B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041233E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95E3B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F2FA07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1070D56" w14:textId="77777777" w:rsidTr="001756CD">
        <w:trPr>
          <w:trHeight w:hRule="exact" w:val="135"/>
          <w:jc w:val="center"/>
        </w:trPr>
        <w:tc>
          <w:tcPr>
            <w:tcW w:w="2017" w:type="dxa"/>
            <w:tcBorders>
              <w:top w:val="nil"/>
              <w:left w:val="nil"/>
              <w:bottom w:val="nil"/>
              <w:right w:val="nil"/>
            </w:tcBorders>
            <w:vAlign w:val="bottom"/>
          </w:tcPr>
          <w:p w14:paraId="4C7CBB0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820AD8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8AECD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501C7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04ACF7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D78F51B" w14:textId="77777777" w:rsidTr="001756CD">
        <w:trPr>
          <w:trHeight w:val="225"/>
          <w:jc w:val="center"/>
        </w:trPr>
        <w:tc>
          <w:tcPr>
            <w:tcW w:w="2017" w:type="dxa"/>
            <w:tcBorders>
              <w:top w:val="nil"/>
              <w:left w:val="nil"/>
              <w:bottom w:val="nil"/>
              <w:right w:val="nil"/>
            </w:tcBorders>
            <w:vAlign w:val="bottom"/>
          </w:tcPr>
          <w:p w14:paraId="769759A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2758665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7.705640</w:t>
            </w:r>
          </w:p>
        </w:tc>
        <w:tc>
          <w:tcPr>
            <w:tcW w:w="1207" w:type="dxa"/>
            <w:tcBorders>
              <w:top w:val="nil"/>
              <w:left w:val="nil"/>
              <w:bottom w:val="nil"/>
              <w:right w:val="nil"/>
            </w:tcBorders>
            <w:vAlign w:val="bottom"/>
          </w:tcPr>
          <w:p w14:paraId="0559FFE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0.403099</w:t>
            </w:r>
          </w:p>
        </w:tc>
        <w:tc>
          <w:tcPr>
            <w:tcW w:w="1208" w:type="dxa"/>
            <w:tcBorders>
              <w:top w:val="nil"/>
              <w:left w:val="nil"/>
              <w:bottom w:val="nil"/>
              <w:right w:val="nil"/>
            </w:tcBorders>
            <w:vAlign w:val="bottom"/>
          </w:tcPr>
          <w:p w14:paraId="68BA150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19.11599</w:t>
            </w:r>
          </w:p>
        </w:tc>
        <w:tc>
          <w:tcPr>
            <w:tcW w:w="997" w:type="dxa"/>
            <w:tcBorders>
              <w:top w:val="nil"/>
              <w:left w:val="nil"/>
              <w:bottom w:val="nil"/>
              <w:right w:val="nil"/>
            </w:tcBorders>
            <w:vAlign w:val="bottom"/>
          </w:tcPr>
          <w:p w14:paraId="45C5B9E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0A30CC9F" w14:textId="77777777" w:rsidTr="001756CD">
        <w:trPr>
          <w:trHeight w:val="225"/>
          <w:jc w:val="center"/>
        </w:trPr>
        <w:tc>
          <w:tcPr>
            <w:tcW w:w="2017" w:type="dxa"/>
            <w:tcBorders>
              <w:top w:val="nil"/>
              <w:left w:val="nil"/>
              <w:bottom w:val="nil"/>
              <w:right w:val="nil"/>
            </w:tcBorders>
            <w:vAlign w:val="bottom"/>
          </w:tcPr>
          <w:p w14:paraId="345FFD2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DANESH</w:t>
            </w:r>
          </w:p>
        </w:tc>
        <w:tc>
          <w:tcPr>
            <w:tcW w:w="1103" w:type="dxa"/>
            <w:tcBorders>
              <w:top w:val="nil"/>
              <w:left w:val="nil"/>
              <w:bottom w:val="nil"/>
              <w:right w:val="nil"/>
            </w:tcBorders>
            <w:vAlign w:val="bottom"/>
          </w:tcPr>
          <w:p w14:paraId="617E992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0.068210</w:t>
            </w:r>
          </w:p>
        </w:tc>
        <w:tc>
          <w:tcPr>
            <w:tcW w:w="1207" w:type="dxa"/>
            <w:tcBorders>
              <w:top w:val="nil"/>
              <w:left w:val="nil"/>
              <w:bottom w:val="nil"/>
              <w:right w:val="nil"/>
            </w:tcBorders>
            <w:vAlign w:val="bottom"/>
          </w:tcPr>
          <w:p w14:paraId="50C74A6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0.060306</w:t>
            </w:r>
          </w:p>
        </w:tc>
        <w:tc>
          <w:tcPr>
            <w:tcW w:w="1208" w:type="dxa"/>
            <w:tcBorders>
              <w:top w:val="nil"/>
              <w:left w:val="nil"/>
              <w:bottom w:val="nil"/>
              <w:right w:val="nil"/>
            </w:tcBorders>
            <w:vAlign w:val="bottom"/>
          </w:tcPr>
          <w:p w14:paraId="087E69A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1.131059</w:t>
            </w:r>
          </w:p>
        </w:tc>
        <w:tc>
          <w:tcPr>
            <w:tcW w:w="997" w:type="dxa"/>
            <w:tcBorders>
              <w:top w:val="nil"/>
              <w:left w:val="nil"/>
              <w:bottom w:val="nil"/>
              <w:right w:val="nil"/>
            </w:tcBorders>
            <w:vAlign w:val="bottom"/>
          </w:tcPr>
          <w:p w14:paraId="74A8C8E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0.2585</w:t>
            </w:r>
          </w:p>
        </w:tc>
      </w:tr>
      <w:tr w:rsidR="00E9555C" w:rsidRPr="006F3ED0" w14:paraId="18E9EC57" w14:textId="77777777" w:rsidTr="001756CD">
        <w:trPr>
          <w:trHeight w:val="225"/>
          <w:jc w:val="center"/>
        </w:trPr>
        <w:tc>
          <w:tcPr>
            <w:tcW w:w="2017" w:type="dxa"/>
            <w:tcBorders>
              <w:top w:val="nil"/>
              <w:left w:val="nil"/>
              <w:bottom w:val="nil"/>
              <w:right w:val="nil"/>
            </w:tcBorders>
            <w:vAlign w:val="bottom"/>
          </w:tcPr>
          <w:p w14:paraId="0D269C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1D5FB7B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-0.340135</w:t>
            </w:r>
          </w:p>
        </w:tc>
        <w:tc>
          <w:tcPr>
            <w:tcW w:w="1207" w:type="dxa"/>
            <w:tcBorders>
              <w:top w:val="nil"/>
              <w:left w:val="nil"/>
              <w:bottom w:val="nil"/>
              <w:right w:val="nil"/>
            </w:tcBorders>
            <w:vAlign w:val="bottom"/>
          </w:tcPr>
          <w:p w14:paraId="7C1701F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0.025362</w:t>
            </w:r>
          </w:p>
        </w:tc>
        <w:tc>
          <w:tcPr>
            <w:tcW w:w="1208" w:type="dxa"/>
            <w:tcBorders>
              <w:top w:val="nil"/>
              <w:left w:val="nil"/>
              <w:bottom w:val="nil"/>
              <w:right w:val="nil"/>
            </w:tcBorders>
            <w:vAlign w:val="bottom"/>
          </w:tcPr>
          <w:p w14:paraId="19B2C2C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-13.41105</w:t>
            </w:r>
          </w:p>
        </w:tc>
        <w:tc>
          <w:tcPr>
            <w:tcW w:w="997" w:type="dxa"/>
            <w:tcBorders>
              <w:top w:val="nil"/>
              <w:left w:val="nil"/>
              <w:bottom w:val="nil"/>
              <w:right w:val="nil"/>
            </w:tcBorders>
            <w:vAlign w:val="bottom"/>
          </w:tcPr>
          <w:p w14:paraId="79E6738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407CF954" w14:textId="77777777" w:rsidTr="001756CD">
        <w:trPr>
          <w:trHeight w:val="225"/>
          <w:jc w:val="center"/>
        </w:trPr>
        <w:tc>
          <w:tcPr>
            <w:tcW w:w="2017" w:type="dxa"/>
            <w:tcBorders>
              <w:top w:val="nil"/>
              <w:left w:val="nil"/>
              <w:bottom w:val="nil"/>
              <w:right w:val="nil"/>
            </w:tcBorders>
            <w:vAlign w:val="bottom"/>
          </w:tcPr>
          <w:p w14:paraId="611C7C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1CDC669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-0.224598</w:t>
            </w:r>
          </w:p>
        </w:tc>
        <w:tc>
          <w:tcPr>
            <w:tcW w:w="1207" w:type="dxa"/>
            <w:tcBorders>
              <w:top w:val="nil"/>
              <w:left w:val="nil"/>
              <w:bottom w:val="nil"/>
              <w:right w:val="nil"/>
            </w:tcBorders>
            <w:vAlign w:val="bottom"/>
          </w:tcPr>
          <w:p w14:paraId="4E59528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0.163290</w:t>
            </w:r>
          </w:p>
        </w:tc>
        <w:tc>
          <w:tcPr>
            <w:tcW w:w="1208" w:type="dxa"/>
            <w:tcBorders>
              <w:top w:val="nil"/>
              <w:left w:val="nil"/>
              <w:bottom w:val="nil"/>
              <w:right w:val="nil"/>
            </w:tcBorders>
            <w:vAlign w:val="bottom"/>
          </w:tcPr>
          <w:p w14:paraId="53C0C9E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-1.375457</w:t>
            </w:r>
          </w:p>
        </w:tc>
        <w:tc>
          <w:tcPr>
            <w:tcW w:w="997" w:type="dxa"/>
            <w:tcBorders>
              <w:top w:val="nil"/>
              <w:left w:val="nil"/>
              <w:bottom w:val="nil"/>
              <w:right w:val="nil"/>
            </w:tcBorders>
            <w:vAlign w:val="bottom"/>
          </w:tcPr>
          <w:p w14:paraId="260FA01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0.1695</w:t>
            </w:r>
          </w:p>
        </w:tc>
      </w:tr>
      <w:tr w:rsidR="00E9555C" w:rsidRPr="006F3ED0" w14:paraId="62B28C58" w14:textId="77777777" w:rsidTr="001756CD">
        <w:trPr>
          <w:trHeight w:val="225"/>
          <w:jc w:val="center"/>
        </w:trPr>
        <w:tc>
          <w:tcPr>
            <w:tcW w:w="2017" w:type="dxa"/>
            <w:tcBorders>
              <w:top w:val="nil"/>
              <w:left w:val="nil"/>
              <w:bottom w:val="nil"/>
              <w:right w:val="nil"/>
            </w:tcBorders>
            <w:vAlign w:val="bottom"/>
          </w:tcPr>
          <w:p w14:paraId="1575F218" w14:textId="12F5A11A"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68D54FB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0.030852</w:t>
            </w:r>
          </w:p>
        </w:tc>
        <w:tc>
          <w:tcPr>
            <w:tcW w:w="1207" w:type="dxa"/>
            <w:tcBorders>
              <w:top w:val="nil"/>
              <w:left w:val="nil"/>
              <w:bottom w:val="nil"/>
              <w:right w:val="nil"/>
            </w:tcBorders>
            <w:vAlign w:val="bottom"/>
          </w:tcPr>
          <w:p w14:paraId="5A6121B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0.005234</w:t>
            </w:r>
          </w:p>
        </w:tc>
        <w:tc>
          <w:tcPr>
            <w:tcW w:w="1208" w:type="dxa"/>
            <w:tcBorders>
              <w:top w:val="nil"/>
              <w:left w:val="nil"/>
              <w:bottom w:val="nil"/>
              <w:right w:val="nil"/>
            </w:tcBorders>
            <w:vAlign w:val="bottom"/>
          </w:tcPr>
          <w:p w14:paraId="5B5810D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5.894236</w:t>
            </w:r>
          </w:p>
        </w:tc>
        <w:tc>
          <w:tcPr>
            <w:tcW w:w="997" w:type="dxa"/>
            <w:tcBorders>
              <w:top w:val="nil"/>
              <w:left w:val="nil"/>
              <w:bottom w:val="nil"/>
              <w:right w:val="nil"/>
            </w:tcBorders>
            <w:vAlign w:val="bottom"/>
          </w:tcPr>
          <w:p w14:paraId="5C8B2FB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68362AD8" w14:textId="77777777" w:rsidTr="001756CD">
        <w:trPr>
          <w:trHeight w:val="225"/>
          <w:jc w:val="center"/>
        </w:trPr>
        <w:tc>
          <w:tcPr>
            <w:tcW w:w="2017" w:type="dxa"/>
            <w:tcBorders>
              <w:top w:val="nil"/>
              <w:left w:val="nil"/>
              <w:bottom w:val="nil"/>
              <w:right w:val="nil"/>
            </w:tcBorders>
            <w:vAlign w:val="bottom"/>
          </w:tcPr>
          <w:p w14:paraId="76BEF8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174BE7C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0.166247</w:t>
            </w:r>
          </w:p>
        </w:tc>
        <w:tc>
          <w:tcPr>
            <w:tcW w:w="1207" w:type="dxa"/>
            <w:tcBorders>
              <w:top w:val="nil"/>
              <w:left w:val="nil"/>
              <w:bottom w:val="nil"/>
              <w:right w:val="nil"/>
            </w:tcBorders>
            <w:vAlign w:val="bottom"/>
          </w:tcPr>
          <w:p w14:paraId="5608646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0.029165</w:t>
            </w:r>
          </w:p>
        </w:tc>
        <w:tc>
          <w:tcPr>
            <w:tcW w:w="1208" w:type="dxa"/>
            <w:tcBorders>
              <w:top w:val="nil"/>
              <w:left w:val="nil"/>
              <w:bottom w:val="nil"/>
              <w:right w:val="nil"/>
            </w:tcBorders>
            <w:vAlign w:val="bottom"/>
          </w:tcPr>
          <w:p w14:paraId="1B01E2A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5.700290</w:t>
            </w:r>
          </w:p>
        </w:tc>
        <w:tc>
          <w:tcPr>
            <w:tcW w:w="997" w:type="dxa"/>
            <w:tcBorders>
              <w:top w:val="nil"/>
              <w:left w:val="nil"/>
              <w:bottom w:val="nil"/>
              <w:right w:val="nil"/>
            </w:tcBorders>
            <w:vAlign w:val="bottom"/>
          </w:tcPr>
          <w:p w14:paraId="3261ACF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023202C" w14:textId="77777777" w:rsidTr="001756CD">
        <w:trPr>
          <w:trHeight w:val="225"/>
          <w:jc w:val="center"/>
        </w:trPr>
        <w:tc>
          <w:tcPr>
            <w:tcW w:w="2017" w:type="dxa"/>
            <w:tcBorders>
              <w:top w:val="nil"/>
              <w:left w:val="nil"/>
              <w:bottom w:val="nil"/>
              <w:right w:val="nil"/>
            </w:tcBorders>
            <w:vAlign w:val="bottom"/>
          </w:tcPr>
          <w:p w14:paraId="01167E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56FFF32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-0.136314</w:t>
            </w:r>
          </w:p>
        </w:tc>
        <w:tc>
          <w:tcPr>
            <w:tcW w:w="1207" w:type="dxa"/>
            <w:tcBorders>
              <w:top w:val="nil"/>
              <w:left w:val="nil"/>
              <w:bottom w:val="nil"/>
              <w:right w:val="nil"/>
            </w:tcBorders>
            <w:vAlign w:val="bottom"/>
          </w:tcPr>
          <w:p w14:paraId="341F11C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0.074744</w:t>
            </w:r>
          </w:p>
        </w:tc>
        <w:tc>
          <w:tcPr>
            <w:tcW w:w="1208" w:type="dxa"/>
            <w:tcBorders>
              <w:top w:val="nil"/>
              <w:left w:val="nil"/>
              <w:bottom w:val="nil"/>
              <w:right w:val="nil"/>
            </w:tcBorders>
            <w:vAlign w:val="bottom"/>
          </w:tcPr>
          <w:p w14:paraId="26F9EDF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-1.823757</w:t>
            </w:r>
          </w:p>
        </w:tc>
        <w:tc>
          <w:tcPr>
            <w:tcW w:w="997" w:type="dxa"/>
            <w:tcBorders>
              <w:top w:val="nil"/>
              <w:left w:val="nil"/>
              <w:bottom w:val="nil"/>
              <w:right w:val="nil"/>
            </w:tcBorders>
            <w:vAlign w:val="bottom"/>
          </w:tcPr>
          <w:p w14:paraId="5D2ADB1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0.0687</w:t>
            </w:r>
          </w:p>
        </w:tc>
      </w:tr>
      <w:tr w:rsidR="00E9555C" w:rsidRPr="006F3ED0" w14:paraId="5360DECE" w14:textId="77777777" w:rsidTr="001756CD">
        <w:trPr>
          <w:trHeight w:val="225"/>
          <w:jc w:val="center"/>
        </w:trPr>
        <w:tc>
          <w:tcPr>
            <w:tcW w:w="2017" w:type="dxa"/>
            <w:tcBorders>
              <w:top w:val="nil"/>
              <w:left w:val="nil"/>
              <w:bottom w:val="nil"/>
              <w:right w:val="nil"/>
            </w:tcBorders>
            <w:vAlign w:val="bottom"/>
          </w:tcPr>
          <w:p w14:paraId="6E9621A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B2(-1)</w:t>
            </w:r>
          </w:p>
        </w:tc>
        <w:tc>
          <w:tcPr>
            <w:tcW w:w="1103" w:type="dxa"/>
            <w:tcBorders>
              <w:top w:val="nil"/>
              <w:left w:val="nil"/>
              <w:bottom w:val="nil"/>
              <w:right w:val="nil"/>
            </w:tcBorders>
            <w:vAlign w:val="bottom"/>
          </w:tcPr>
          <w:p w14:paraId="1095220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0.509951</w:t>
            </w:r>
          </w:p>
        </w:tc>
        <w:tc>
          <w:tcPr>
            <w:tcW w:w="1207" w:type="dxa"/>
            <w:tcBorders>
              <w:top w:val="nil"/>
              <w:left w:val="nil"/>
              <w:bottom w:val="nil"/>
              <w:right w:val="nil"/>
            </w:tcBorders>
            <w:vAlign w:val="bottom"/>
          </w:tcPr>
          <w:p w14:paraId="4447998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0.043709</w:t>
            </w:r>
          </w:p>
        </w:tc>
        <w:tc>
          <w:tcPr>
            <w:tcW w:w="1208" w:type="dxa"/>
            <w:tcBorders>
              <w:top w:val="nil"/>
              <w:left w:val="nil"/>
              <w:bottom w:val="nil"/>
              <w:right w:val="nil"/>
            </w:tcBorders>
            <w:vAlign w:val="bottom"/>
          </w:tcPr>
          <w:p w14:paraId="09DA676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11.66705</w:t>
            </w:r>
          </w:p>
        </w:tc>
        <w:tc>
          <w:tcPr>
            <w:tcW w:w="997" w:type="dxa"/>
            <w:tcBorders>
              <w:top w:val="nil"/>
              <w:left w:val="nil"/>
              <w:bottom w:val="nil"/>
              <w:right w:val="nil"/>
            </w:tcBorders>
            <w:vAlign w:val="bottom"/>
          </w:tcPr>
          <w:p w14:paraId="1ABCADB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62917244" w14:textId="77777777" w:rsidTr="001756CD">
        <w:trPr>
          <w:trHeight w:hRule="exact" w:val="90"/>
          <w:jc w:val="center"/>
        </w:trPr>
        <w:tc>
          <w:tcPr>
            <w:tcW w:w="2017" w:type="dxa"/>
            <w:tcBorders>
              <w:top w:val="nil"/>
              <w:left w:val="nil"/>
              <w:bottom w:val="double" w:sz="6" w:space="2" w:color="auto"/>
              <w:right w:val="nil"/>
            </w:tcBorders>
            <w:vAlign w:val="bottom"/>
          </w:tcPr>
          <w:p w14:paraId="46506DC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6918A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877299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E8485F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7D13257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28BB1A9" w14:textId="77777777" w:rsidTr="001756CD">
        <w:trPr>
          <w:trHeight w:hRule="exact" w:val="135"/>
          <w:jc w:val="center"/>
        </w:trPr>
        <w:tc>
          <w:tcPr>
            <w:tcW w:w="2017" w:type="dxa"/>
            <w:tcBorders>
              <w:top w:val="nil"/>
              <w:left w:val="nil"/>
              <w:bottom w:val="nil"/>
              <w:right w:val="nil"/>
            </w:tcBorders>
            <w:vAlign w:val="bottom"/>
          </w:tcPr>
          <w:p w14:paraId="00D9765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19DC7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CEA9A6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F31AAA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F6DCE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A622503" w14:textId="77777777" w:rsidTr="001756CD">
        <w:trPr>
          <w:trHeight w:val="225"/>
          <w:jc w:val="center"/>
        </w:trPr>
        <w:tc>
          <w:tcPr>
            <w:tcW w:w="2017" w:type="dxa"/>
            <w:tcBorders>
              <w:top w:val="nil"/>
              <w:left w:val="nil"/>
              <w:bottom w:val="nil"/>
              <w:right w:val="nil"/>
            </w:tcBorders>
            <w:vAlign w:val="bottom"/>
          </w:tcPr>
          <w:p w14:paraId="042B749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12258B2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4558CC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A9DFF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3144DFC" w14:textId="77777777" w:rsidTr="001756CD">
        <w:trPr>
          <w:trHeight w:hRule="exact" w:val="90"/>
          <w:jc w:val="center"/>
        </w:trPr>
        <w:tc>
          <w:tcPr>
            <w:tcW w:w="2017" w:type="dxa"/>
            <w:tcBorders>
              <w:top w:val="nil"/>
              <w:left w:val="nil"/>
              <w:bottom w:val="double" w:sz="6" w:space="2" w:color="auto"/>
              <w:right w:val="nil"/>
            </w:tcBorders>
            <w:vAlign w:val="bottom"/>
          </w:tcPr>
          <w:p w14:paraId="4232949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97A6C8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8A20F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C29F15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01BBC5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EC4B99E" w14:textId="77777777" w:rsidTr="001756CD">
        <w:trPr>
          <w:trHeight w:hRule="exact" w:val="135"/>
          <w:jc w:val="center"/>
        </w:trPr>
        <w:tc>
          <w:tcPr>
            <w:tcW w:w="2017" w:type="dxa"/>
            <w:tcBorders>
              <w:top w:val="nil"/>
              <w:left w:val="nil"/>
              <w:bottom w:val="nil"/>
              <w:right w:val="nil"/>
            </w:tcBorders>
            <w:vAlign w:val="bottom"/>
          </w:tcPr>
          <w:p w14:paraId="4D009F3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BE956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1A386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9737B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E5430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A89CCFA" w14:textId="77777777" w:rsidTr="001756CD">
        <w:trPr>
          <w:trHeight w:val="225"/>
          <w:jc w:val="center"/>
        </w:trPr>
        <w:tc>
          <w:tcPr>
            <w:tcW w:w="5535" w:type="dxa"/>
            <w:gridSpan w:val="4"/>
            <w:tcBorders>
              <w:top w:val="nil"/>
              <w:left w:val="nil"/>
              <w:bottom w:val="nil"/>
              <w:right w:val="nil"/>
            </w:tcBorders>
            <w:vAlign w:val="bottom"/>
          </w:tcPr>
          <w:p w14:paraId="6C11BA2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 fixed (dummy variables)</w:t>
            </w:r>
          </w:p>
        </w:tc>
        <w:tc>
          <w:tcPr>
            <w:tcW w:w="997" w:type="dxa"/>
            <w:tcBorders>
              <w:top w:val="nil"/>
              <w:left w:val="nil"/>
              <w:bottom w:val="nil"/>
              <w:right w:val="nil"/>
            </w:tcBorders>
            <w:vAlign w:val="bottom"/>
          </w:tcPr>
          <w:p w14:paraId="7F1EC57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98049F6" w14:textId="77777777" w:rsidTr="001756CD">
        <w:trPr>
          <w:trHeight w:hRule="exact" w:val="90"/>
          <w:jc w:val="center"/>
        </w:trPr>
        <w:tc>
          <w:tcPr>
            <w:tcW w:w="2017" w:type="dxa"/>
            <w:tcBorders>
              <w:top w:val="nil"/>
              <w:left w:val="nil"/>
              <w:bottom w:val="double" w:sz="6" w:space="2" w:color="auto"/>
              <w:right w:val="nil"/>
            </w:tcBorders>
            <w:vAlign w:val="bottom"/>
          </w:tcPr>
          <w:p w14:paraId="73898AE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7EA3AC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829BE8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47FB4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241986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FE03593" w14:textId="77777777" w:rsidTr="001756CD">
        <w:trPr>
          <w:trHeight w:hRule="exact" w:val="135"/>
          <w:jc w:val="center"/>
        </w:trPr>
        <w:tc>
          <w:tcPr>
            <w:tcW w:w="2017" w:type="dxa"/>
            <w:tcBorders>
              <w:top w:val="nil"/>
              <w:left w:val="nil"/>
              <w:bottom w:val="nil"/>
              <w:right w:val="nil"/>
            </w:tcBorders>
            <w:vAlign w:val="bottom"/>
          </w:tcPr>
          <w:p w14:paraId="09A232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E6880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A121C3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3D2854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E4F363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D59EFAF" w14:textId="77777777" w:rsidTr="001756CD">
        <w:trPr>
          <w:trHeight w:val="225"/>
          <w:jc w:val="center"/>
        </w:trPr>
        <w:tc>
          <w:tcPr>
            <w:tcW w:w="2017" w:type="dxa"/>
            <w:tcBorders>
              <w:top w:val="nil"/>
              <w:left w:val="nil"/>
              <w:bottom w:val="nil"/>
              <w:right w:val="nil"/>
            </w:tcBorders>
            <w:vAlign w:val="bottom"/>
          </w:tcPr>
          <w:p w14:paraId="77740E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3A5B985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Weighted Statistics</w:t>
            </w:r>
          </w:p>
        </w:tc>
        <w:tc>
          <w:tcPr>
            <w:tcW w:w="1208" w:type="dxa"/>
            <w:tcBorders>
              <w:top w:val="nil"/>
              <w:left w:val="nil"/>
              <w:bottom w:val="nil"/>
              <w:right w:val="nil"/>
            </w:tcBorders>
            <w:vAlign w:val="bottom"/>
          </w:tcPr>
          <w:p w14:paraId="66F002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09F610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25C323F" w14:textId="77777777" w:rsidTr="001756CD">
        <w:trPr>
          <w:trHeight w:hRule="exact" w:val="90"/>
          <w:jc w:val="center"/>
        </w:trPr>
        <w:tc>
          <w:tcPr>
            <w:tcW w:w="2017" w:type="dxa"/>
            <w:tcBorders>
              <w:top w:val="nil"/>
              <w:left w:val="nil"/>
              <w:bottom w:val="double" w:sz="6" w:space="2" w:color="auto"/>
              <w:right w:val="nil"/>
            </w:tcBorders>
            <w:vAlign w:val="bottom"/>
          </w:tcPr>
          <w:p w14:paraId="1E4CD18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40E464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2AA509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AE3231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06C659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650974B" w14:textId="77777777" w:rsidTr="001756CD">
        <w:trPr>
          <w:trHeight w:hRule="exact" w:val="135"/>
          <w:jc w:val="center"/>
        </w:trPr>
        <w:tc>
          <w:tcPr>
            <w:tcW w:w="2017" w:type="dxa"/>
            <w:tcBorders>
              <w:top w:val="nil"/>
              <w:left w:val="nil"/>
              <w:bottom w:val="nil"/>
              <w:right w:val="nil"/>
            </w:tcBorders>
            <w:vAlign w:val="bottom"/>
          </w:tcPr>
          <w:p w14:paraId="26003D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244548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26CC2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16E66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35245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DB3BC75" w14:textId="77777777" w:rsidTr="001756CD">
        <w:trPr>
          <w:trHeight w:val="225"/>
          <w:jc w:val="center"/>
        </w:trPr>
        <w:tc>
          <w:tcPr>
            <w:tcW w:w="2017" w:type="dxa"/>
            <w:tcBorders>
              <w:top w:val="nil"/>
              <w:left w:val="nil"/>
              <w:bottom w:val="nil"/>
              <w:right w:val="nil"/>
            </w:tcBorders>
            <w:vAlign w:val="bottom"/>
          </w:tcPr>
          <w:p w14:paraId="3CC8F30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042165F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0.578071</w:t>
            </w:r>
          </w:p>
        </w:tc>
        <w:tc>
          <w:tcPr>
            <w:tcW w:w="2415" w:type="dxa"/>
            <w:gridSpan w:val="2"/>
            <w:tcBorders>
              <w:top w:val="nil"/>
              <w:left w:val="nil"/>
              <w:bottom w:val="nil"/>
              <w:right w:val="nil"/>
            </w:tcBorders>
            <w:vAlign w:val="bottom"/>
          </w:tcPr>
          <w:p w14:paraId="10523EBB" w14:textId="2DCBBB9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3E3D38A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4.169859</w:t>
            </w:r>
          </w:p>
        </w:tc>
      </w:tr>
      <w:tr w:rsidR="00E9555C" w:rsidRPr="006F3ED0" w14:paraId="5F0773E5" w14:textId="77777777" w:rsidTr="001756CD">
        <w:trPr>
          <w:trHeight w:val="225"/>
          <w:jc w:val="center"/>
        </w:trPr>
        <w:tc>
          <w:tcPr>
            <w:tcW w:w="2017" w:type="dxa"/>
            <w:tcBorders>
              <w:top w:val="nil"/>
              <w:left w:val="nil"/>
              <w:bottom w:val="nil"/>
              <w:right w:val="nil"/>
            </w:tcBorders>
            <w:vAlign w:val="bottom"/>
          </w:tcPr>
          <w:p w14:paraId="0351A12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6DA04E6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0.569619</w:t>
            </w:r>
          </w:p>
        </w:tc>
        <w:tc>
          <w:tcPr>
            <w:tcW w:w="2415" w:type="dxa"/>
            <w:gridSpan w:val="2"/>
            <w:tcBorders>
              <w:top w:val="nil"/>
              <w:left w:val="nil"/>
              <w:bottom w:val="nil"/>
              <w:right w:val="nil"/>
            </w:tcBorders>
            <w:vAlign w:val="bottom"/>
          </w:tcPr>
          <w:p w14:paraId="39EC9B37" w14:textId="7BE82F8C"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S.D. dependent var</w:t>
            </w:r>
          </w:p>
        </w:tc>
        <w:tc>
          <w:tcPr>
            <w:tcW w:w="997" w:type="dxa"/>
            <w:tcBorders>
              <w:top w:val="nil"/>
              <w:left w:val="nil"/>
              <w:bottom w:val="nil"/>
              <w:right w:val="nil"/>
            </w:tcBorders>
            <w:vAlign w:val="bottom"/>
          </w:tcPr>
          <w:p w14:paraId="450B56A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2.056976</w:t>
            </w:r>
          </w:p>
        </w:tc>
      </w:tr>
      <w:tr w:rsidR="00E9555C" w:rsidRPr="006F3ED0" w14:paraId="1712918B" w14:textId="77777777" w:rsidTr="001756CD">
        <w:trPr>
          <w:trHeight w:val="225"/>
          <w:jc w:val="center"/>
        </w:trPr>
        <w:tc>
          <w:tcPr>
            <w:tcW w:w="2017" w:type="dxa"/>
            <w:tcBorders>
              <w:top w:val="nil"/>
              <w:left w:val="nil"/>
              <w:bottom w:val="nil"/>
              <w:right w:val="nil"/>
            </w:tcBorders>
            <w:vAlign w:val="bottom"/>
          </w:tcPr>
          <w:p w14:paraId="3BF5F9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666CA1E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1.685019</w:t>
            </w:r>
          </w:p>
        </w:tc>
        <w:tc>
          <w:tcPr>
            <w:tcW w:w="2415" w:type="dxa"/>
            <w:gridSpan w:val="2"/>
            <w:tcBorders>
              <w:top w:val="nil"/>
              <w:left w:val="nil"/>
              <w:bottom w:val="nil"/>
              <w:right w:val="nil"/>
            </w:tcBorders>
            <w:vAlign w:val="bottom"/>
          </w:tcPr>
          <w:p w14:paraId="708C0670" w14:textId="157507B2"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997" w:type="dxa"/>
            <w:tcBorders>
              <w:top w:val="nil"/>
              <w:left w:val="nil"/>
              <w:bottom w:val="nil"/>
              <w:right w:val="nil"/>
            </w:tcBorders>
            <w:vAlign w:val="bottom"/>
          </w:tcPr>
          <w:p w14:paraId="46DFE9A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1700.733</w:t>
            </w:r>
          </w:p>
        </w:tc>
      </w:tr>
      <w:tr w:rsidR="00E9555C" w:rsidRPr="006F3ED0" w14:paraId="7C330EFB" w14:textId="77777777" w:rsidTr="001756CD">
        <w:trPr>
          <w:trHeight w:val="225"/>
          <w:jc w:val="center"/>
        </w:trPr>
        <w:tc>
          <w:tcPr>
            <w:tcW w:w="2017" w:type="dxa"/>
            <w:tcBorders>
              <w:top w:val="nil"/>
              <w:left w:val="nil"/>
              <w:bottom w:val="nil"/>
              <w:right w:val="nil"/>
            </w:tcBorders>
            <w:vAlign w:val="bottom"/>
          </w:tcPr>
          <w:p w14:paraId="3E6642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74248DF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68.38924</w:t>
            </w:r>
          </w:p>
        </w:tc>
        <w:tc>
          <w:tcPr>
            <w:tcW w:w="2415" w:type="dxa"/>
            <w:gridSpan w:val="2"/>
            <w:tcBorders>
              <w:top w:val="nil"/>
              <w:left w:val="nil"/>
              <w:bottom w:val="nil"/>
              <w:right w:val="nil"/>
            </w:tcBorders>
            <w:vAlign w:val="bottom"/>
          </w:tcPr>
          <w:p w14:paraId="396652EF" w14:textId="45B4F8A0"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2588626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1.782949</w:t>
            </w:r>
          </w:p>
        </w:tc>
      </w:tr>
      <w:tr w:rsidR="00E9555C" w:rsidRPr="006F3ED0" w14:paraId="14D23B7C" w14:textId="77777777" w:rsidTr="001756CD">
        <w:trPr>
          <w:trHeight w:val="225"/>
          <w:jc w:val="center"/>
        </w:trPr>
        <w:tc>
          <w:tcPr>
            <w:tcW w:w="2017" w:type="dxa"/>
            <w:tcBorders>
              <w:top w:val="nil"/>
              <w:left w:val="nil"/>
              <w:bottom w:val="nil"/>
              <w:right w:val="nil"/>
            </w:tcBorders>
            <w:vAlign w:val="bottom"/>
          </w:tcPr>
          <w:p w14:paraId="4DD2BB0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lastRenderedPageBreak/>
              <w:t>Prob(F-statistic)</w:t>
            </w:r>
          </w:p>
        </w:tc>
        <w:tc>
          <w:tcPr>
            <w:tcW w:w="1103" w:type="dxa"/>
            <w:tcBorders>
              <w:top w:val="nil"/>
              <w:left w:val="nil"/>
              <w:bottom w:val="nil"/>
              <w:right w:val="nil"/>
            </w:tcBorders>
            <w:vAlign w:val="bottom"/>
          </w:tcPr>
          <w:p w14:paraId="285DE18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34A18D5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4B7731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CC7B75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53C62BC0" w14:textId="77777777" w:rsidTr="001756CD">
        <w:trPr>
          <w:trHeight w:hRule="exact" w:val="90"/>
          <w:jc w:val="center"/>
        </w:trPr>
        <w:tc>
          <w:tcPr>
            <w:tcW w:w="2017" w:type="dxa"/>
            <w:tcBorders>
              <w:top w:val="nil"/>
              <w:left w:val="nil"/>
              <w:bottom w:val="double" w:sz="6" w:space="2" w:color="auto"/>
              <w:right w:val="nil"/>
            </w:tcBorders>
            <w:vAlign w:val="bottom"/>
          </w:tcPr>
          <w:p w14:paraId="6040CFA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16AF7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FADC3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84062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90FF21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D591E16" w14:textId="77777777" w:rsidTr="001756CD">
        <w:trPr>
          <w:trHeight w:hRule="exact" w:val="135"/>
          <w:jc w:val="center"/>
        </w:trPr>
        <w:tc>
          <w:tcPr>
            <w:tcW w:w="2017" w:type="dxa"/>
            <w:tcBorders>
              <w:top w:val="nil"/>
              <w:left w:val="nil"/>
              <w:bottom w:val="nil"/>
              <w:right w:val="nil"/>
            </w:tcBorders>
            <w:vAlign w:val="bottom"/>
          </w:tcPr>
          <w:p w14:paraId="748939B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F7820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E9449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9D8EF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25EE3E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2DC8629" w14:textId="77777777" w:rsidTr="001756CD">
        <w:trPr>
          <w:trHeight w:val="225"/>
          <w:jc w:val="center"/>
        </w:trPr>
        <w:tc>
          <w:tcPr>
            <w:tcW w:w="2017" w:type="dxa"/>
            <w:tcBorders>
              <w:top w:val="nil"/>
              <w:left w:val="nil"/>
              <w:bottom w:val="nil"/>
              <w:right w:val="nil"/>
            </w:tcBorders>
            <w:vAlign w:val="bottom"/>
          </w:tcPr>
          <w:p w14:paraId="2EE3E2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776E5AB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Unweighted Statistics</w:t>
            </w:r>
          </w:p>
        </w:tc>
        <w:tc>
          <w:tcPr>
            <w:tcW w:w="1208" w:type="dxa"/>
            <w:tcBorders>
              <w:top w:val="nil"/>
              <w:left w:val="nil"/>
              <w:bottom w:val="nil"/>
              <w:right w:val="nil"/>
            </w:tcBorders>
            <w:vAlign w:val="bottom"/>
          </w:tcPr>
          <w:p w14:paraId="5F9A68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1BA4B0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28B8FDF" w14:textId="77777777" w:rsidTr="001756CD">
        <w:trPr>
          <w:trHeight w:hRule="exact" w:val="90"/>
          <w:jc w:val="center"/>
        </w:trPr>
        <w:tc>
          <w:tcPr>
            <w:tcW w:w="2017" w:type="dxa"/>
            <w:tcBorders>
              <w:top w:val="nil"/>
              <w:left w:val="nil"/>
              <w:bottom w:val="double" w:sz="6" w:space="2" w:color="auto"/>
              <w:right w:val="nil"/>
            </w:tcBorders>
            <w:vAlign w:val="bottom"/>
          </w:tcPr>
          <w:p w14:paraId="0113A5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9B147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103C7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90E920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F05F4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8D29D7A" w14:textId="77777777" w:rsidTr="001756CD">
        <w:trPr>
          <w:trHeight w:hRule="exact" w:val="135"/>
          <w:jc w:val="center"/>
        </w:trPr>
        <w:tc>
          <w:tcPr>
            <w:tcW w:w="2017" w:type="dxa"/>
            <w:tcBorders>
              <w:top w:val="nil"/>
              <w:left w:val="nil"/>
              <w:bottom w:val="nil"/>
              <w:right w:val="nil"/>
            </w:tcBorders>
            <w:vAlign w:val="bottom"/>
          </w:tcPr>
          <w:p w14:paraId="3F1B05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ABD2E2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69F8A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1A323E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AA576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D46EF70" w14:textId="77777777" w:rsidTr="001756CD">
        <w:trPr>
          <w:trHeight w:val="225"/>
          <w:jc w:val="center"/>
        </w:trPr>
        <w:tc>
          <w:tcPr>
            <w:tcW w:w="2017" w:type="dxa"/>
            <w:tcBorders>
              <w:top w:val="nil"/>
              <w:left w:val="nil"/>
              <w:bottom w:val="nil"/>
              <w:right w:val="nil"/>
            </w:tcBorders>
            <w:vAlign w:val="bottom"/>
          </w:tcPr>
          <w:p w14:paraId="72F0474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06EA851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0.532081</w:t>
            </w:r>
          </w:p>
        </w:tc>
        <w:tc>
          <w:tcPr>
            <w:tcW w:w="2415" w:type="dxa"/>
            <w:gridSpan w:val="2"/>
            <w:tcBorders>
              <w:top w:val="nil"/>
              <w:left w:val="nil"/>
              <w:bottom w:val="nil"/>
              <w:right w:val="nil"/>
            </w:tcBorders>
            <w:vAlign w:val="bottom"/>
          </w:tcPr>
          <w:p w14:paraId="6DFFD223" w14:textId="4AB2FE79"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0A2D775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2.995556</w:t>
            </w:r>
          </w:p>
        </w:tc>
      </w:tr>
      <w:tr w:rsidR="00E9555C" w:rsidRPr="006F3ED0" w14:paraId="01D83CAA" w14:textId="77777777" w:rsidTr="001756CD">
        <w:trPr>
          <w:trHeight w:val="225"/>
          <w:jc w:val="center"/>
        </w:trPr>
        <w:tc>
          <w:tcPr>
            <w:tcW w:w="2017" w:type="dxa"/>
            <w:tcBorders>
              <w:top w:val="nil"/>
              <w:left w:val="nil"/>
              <w:bottom w:val="nil"/>
              <w:right w:val="nil"/>
            </w:tcBorders>
            <w:vAlign w:val="bottom"/>
          </w:tcPr>
          <w:p w14:paraId="755C581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72ABE08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2922.250</w:t>
            </w:r>
          </w:p>
        </w:tc>
        <w:tc>
          <w:tcPr>
            <w:tcW w:w="2415" w:type="dxa"/>
            <w:gridSpan w:val="2"/>
            <w:tcBorders>
              <w:top w:val="nil"/>
              <w:left w:val="nil"/>
              <w:bottom w:val="nil"/>
              <w:right w:val="nil"/>
            </w:tcBorders>
            <w:vAlign w:val="bottom"/>
          </w:tcPr>
          <w:p w14:paraId="46D1EFEA" w14:textId="4FD93475"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7EEDBF7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1.333859</w:t>
            </w:r>
          </w:p>
        </w:tc>
      </w:tr>
      <w:tr w:rsidR="00E9555C" w:rsidRPr="006F3ED0" w14:paraId="3666A1A3" w14:textId="77777777" w:rsidTr="001756CD">
        <w:trPr>
          <w:trHeight w:hRule="exact" w:val="90"/>
          <w:jc w:val="center"/>
        </w:trPr>
        <w:tc>
          <w:tcPr>
            <w:tcW w:w="2017" w:type="dxa"/>
            <w:tcBorders>
              <w:top w:val="nil"/>
              <w:left w:val="nil"/>
              <w:bottom w:val="double" w:sz="6" w:space="0" w:color="auto"/>
              <w:right w:val="nil"/>
            </w:tcBorders>
            <w:vAlign w:val="bottom"/>
          </w:tcPr>
          <w:p w14:paraId="5F9BEAD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7B8D5D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794134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559A4B2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1B4162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E2832B8" w14:textId="77777777" w:rsidTr="001756CD">
        <w:trPr>
          <w:trHeight w:hRule="exact" w:val="135"/>
          <w:jc w:val="center"/>
        </w:trPr>
        <w:tc>
          <w:tcPr>
            <w:tcW w:w="2017" w:type="dxa"/>
            <w:tcBorders>
              <w:top w:val="nil"/>
              <w:left w:val="nil"/>
              <w:bottom w:val="nil"/>
              <w:right w:val="nil"/>
            </w:tcBorders>
            <w:vAlign w:val="bottom"/>
          </w:tcPr>
          <w:p w14:paraId="1A53B1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7D1FE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E2010C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F2FED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CCA0B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06D809F5" w14:textId="13D1B10A" w:rsidR="00E9555C" w:rsidRPr="006F3ED0" w:rsidRDefault="00E9555C" w:rsidP="005100B3">
      <w:pPr>
        <w:bidi/>
        <w:spacing w:after="0" w:line="240" w:lineRule="auto"/>
        <w:rPr>
          <w:rFonts w:ascii="Times New Roman" w:eastAsia="Times New Roman" w:hAnsi="Times New Roman" w:cs="Times New Roman"/>
          <w:sz w:val="24"/>
          <w:szCs w:val="24"/>
          <w:lang w:bidi="fa-IR"/>
        </w:rPr>
      </w:pPr>
    </w:p>
    <w:p w14:paraId="29029D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208"/>
        <w:gridCol w:w="1207"/>
        <w:gridCol w:w="1208"/>
      </w:tblGrid>
      <w:tr w:rsidR="00E9555C" w:rsidRPr="006F3ED0" w14:paraId="0E74E08B" w14:textId="77777777" w:rsidTr="001756CD">
        <w:trPr>
          <w:trHeight w:val="225"/>
          <w:jc w:val="center"/>
        </w:trPr>
        <w:tc>
          <w:tcPr>
            <w:tcW w:w="4432" w:type="dxa"/>
            <w:gridSpan w:val="3"/>
            <w:tcBorders>
              <w:top w:val="nil"/>
              <w:left w:val="nil"/>
              <w:bottom w:val="nil"/>
              <w:right w:val="nil"/>
            </w:tcBorders>
            <w:vAlign w:val="bottom"/>
          </w:tcPr>
          <w:p w14:paraId="6463D24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Variance Inflation Factors</w:t>
            </w:r>
          </w:p>
        </w:tc>
        <w:tc>
          <w:tcPr>
            <w:tcW w:w="1208" w:type="dxa"/>
            <w:tcBorders>
              <w:top w:val="nil"/>
              <w:left w:val="nil"/>
              <w:bottom w:val="nil"/>
              <w:right w:val="nil"/>
            </w:tcBorders>
            <w:vAlign w:val="bottom"/>
          </w:tcPr>
          <w:p w14:paraId="6486479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231B658" w14:textId="77777777" w:rsidTr="001756CD">
        <w:trPr>
          <w:trHeight w:val="225"/>
          <w:jc w:val="center"/>
        </w:trPr>
        <w:tc>
          <w:tcPr>
            <w:tcW w:w="4432" w:type="dxa"/>
            <w:gridSpan w:val="3"/>
            <w:tcBorders>
              <w:top w:val="nil"/>
              <w:left w:val="nil"/>
              <w:bottom w:val="nil"/>
              <w:right w:val="nil"/>
            </w:tcBorders>
            <w:vAlign w:val="bottom"/>
          </w:tcPr>
          <w:p w14:paraId="34D6FDE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16:40</w:t>
            </w:r>
          </w:p>
        </w:tc>
        <w:tc>
          <w:tcPr>
            <w:tcW w:w="1208" w:type="dxa"/>
            <w:tcBorders>
              <w:top w:val="nil"/>
              <w:left w:val="nil"/>
              <w:bottom w:val="nil"/>
              <w:right w:val="nil"/>
            </w:tcBorders>
            <w:vAlign w:val="bottom"/>
          </w:tcPr>
          <w:p w14:paraId="36D8473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BF4261C" w14:textId="77777777" w:rsidTr="001756CD">
        <w:trPr>
          <w:trHeight w:val="225"/>
          <w:jc w:val="center"/>
        </w:trPr>
        <w:tc>
          <w:tcPr>
            <w:tcW w:w="4432" w:type="dxa"/>
            <w:gridSpan w:val="3"/>
            <w:tcBorders>
              <w:top w:val="nil"/>
              <w:left w:val="nil"/>
              <w:bottom w:val="nil"/>
              <w:right w:val="nil"/>
            </w:tcBorders>
            <w:vAlign w:val="bottom"/>
          </w:tcPr>
          <w:p w14:paraId="682D16D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24D35F1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BD0C2CA" w14:textId="77777777" w:rsidTr="001756CD">
        <w:trPr>
          <w:trHeight w:val="225"/>
          <w:jc w:val="center"/>
        </w:trPr>
        <w:tc>
          <w:tcPr>
            <w:tcW w:w="4432" w:type="dxa"/>
            <w:gridSpan w:val="3"/>
            <w:tcBorders>
              <w:top w:val="nil"/>
              <w:left w:val="nil"/>
              <w:bottom w:val="nil"/>
              <w:right w:val="nil"/>
            </w:tcBorders>
            <w:vAlign w:val="bottom"/>
          </w:tcPr>
          <w:p w14:paraId="4066EC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Included observations: 612</w:t>
            </w:r>
          </w:p>
        </w:tc>
        <w:tc>
          <w:tcPr>
            <w:tcW w:w="1208" w:type="dxa"/>
            <w:tcBorders>
              <w:top w:val="nil"/>
              <w:left w:val="nil"/>
              <w:bottom w:val="nil"/>
              <w:right w:val="nil"/>
            </w:tcBorders>
            <w:vAlign w:val="bottom"/>
          </w:tcPr>
          <w:p w14:paraId="4797F6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7F800B8" w14:textId="77777777" w:rsidTr="001756CD">
        <w:trPr>
          <w:trHeight w:hRule="exact" w:val="90"/>
          <w:jc w:val="center"/>
        </w:trPr>
        <w:tc>
          <w:tcPr>
            <w:tcW w:w="2017" w:type="dxa"/>
            <w:tcBorders>
              <w:top w:val="nil"/>
              <w:left w:val="nil"/>
              <w:bottom w:val="double" w:sz="6" w:space="2" w:color="auto"/>
              <w:right w:val="nil"/>
            </w:tcBorders>
            <w:vAlign w:val="bottom"/>
          </w:tcPr>
          <w:p w14:paraId="02CD78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F96A9C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1FB97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BE840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95FF821" w14:textId="77777777" w:rsidTr="001756CD">
        <w:trPr>
          <w:trHeight w:hRule="exact" w:val="135"/>
          <w:jc w:val="center"/>
        </w:trPr>
        <w:tc>
          <w:tcPr>
            <w:tcW w:w="2017" w:type="dxa"/>
            <w:tcBorders>
              <w:top w:val="nil"/>
              <w:left w:val="nil"/>
              <w:bottom w:val="nil"/>
              <w:right w:val="nil"/>
            </w:tcBorders>
            <w:vAlign w:val="bottom"/>
          </w:tcPr>
          <w:p w14:paraId="004093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875A3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41829D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E09CF3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637D3E2" w14:textId="77777777" w:rsidTr="001756CD">
        <w:trPr>
          <w:trHeight w:val="225"/>
          <w:jc w:val="center"/>
        </w:trPr>
        <w:tc>
          <w:tcPr>
            <w:tcW w:w="2017" w:type="dxa"/>
            <w:tcBorders>
              <w:top w:val="nil"/>
              <w:left w:val="nil"/>
              <w:bottom w:val="nil"/>
              <w:right w:val="nil"/>
            </w:tcBorders>
            <w:vAlign w:val="bottom"/>
          </w:tcPr>
          <w:p w14:paraId="61BEE0D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2C412D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671466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Uncentered</w:t>
            </w:r>
          </w:p>
        </w:tc>
        <w:tc>
          <w:tcPr>
            <w:tcW w:w="1208" w:type="dxa"/>
            <w:tcBorders>
              <w:top w:val="nil"/>
              <w:left w:val="nil"/>
              <w:bottom w:val="nil"/>
              <w:right w:val="nil"/>
            </w:tcBorders>
            <w:vAlign w:val="bottom"/>
          </w:tcPr>
          <w:p w14:paraId="14B4C6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Centered</w:t>
            </w:r>
          </w:p>
        </w:tc>
      </w:tr>
      <w:tr w:rsidR="00E9555C" w:rsidRPr="006F3ED0" w14:paraId="00BE909D" w14:textId="77777777" w:rsidTr="001756CD">
        <w:trPr>
          <w:trHeight w:val="225"/>
          <w:jc w:val="center"/>
        </w:trPr>
        <w:tc>
          <w:tcPr>
            <w:tcW w:w="2017" w:type="dxa"/>
            <w:tcBorders>
              <w:top w:val="nil"/>
              <w:left w:val="nil"/>
              <w:bottom w:val="nil"/>
              <w:right w:val="nil"/>
            </w:tcBorders>
            <w:vAlign w:val="bottom"/>
          </w:tcPr>
          <w:p w14:paraId="56C885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208" w:type="dxa"/>
            <w:tcBorders>
              <w:top w:val="nil"/>
              <w:left w:val="nil"/>
              <w:bottom w:val="nil"/>
              <w:right w:val="nil"/>
            </w:tcBorders>
            <w:vAlign w:val="bottom"/>
          </w:tcPr>
          <w:p w14:paraId="65C5D20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Variance</w:t>
            </w:r>
          </w:p>
        </w:tc>
        <w:tc>
          <w:tcPr>
            <w:tcW w:w="1207" w:type="dxa"/>
            <w:tcBorders>
              <w:top w:val="nil"/>
              <w:left w:val="nil"/>
              <w:bottom w:val="nil"/>
              <w:right w:val="nil"/>
            </w:tcBorders>
            <w:vAlign w:val="bottom"/>
          </w:tcPr>
          <w:p w14:paraId="7117FC1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c>
          <w:tcPr>
            <w:tcW w:w="1208" w:type="dxa"/>
            <w:tcBorders>
              <w:top w:val="nil"/>
              <w:left w:val="nil"/>
              <w:bottom w:val="nil"/>
              <w:right w:val="nil"/>
            </w:tcBorders>
            <w:vAlign w:val="bottom"/>
          </w:tcPr>
          <w:p w14:paraId="402FB1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r>
      <w:tr w:rsidR="00E9555C" w:rsidRPr="006F3ED0" w14:paraId="4EE1C686" w14:textId="77777777" w:rsidTr="001756CD">
        <w:trPr>
          <w:trHeight w:hRule="exact" w:val="90"/>
          <w:jc w:val="center"/>
        </w:trPr>
        <w:tc>
          <w:tcPr>
            <w:tcW w:w="2017" w:type="dxa"/>
            <w:tcBorders>
              <w:top w:val="nil"/>
              <w:left w:val="nil"/>
              <w:bottom w:val="double" w:sz="6" w:space="2" w:color="auto"/>
              <w:right w:val="nil"/>
            </w:tcBorders>
            <w:vAlign w:val="bottom"/>
          </w:tcPr>
          <w:p w14:paraId="29BE74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A901AE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564B20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30F594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686A172" w14:textId="77777777" w:rsidTr="001756CD">
        <w:trPr>
          <w:trHeight w:hRule="exact" w:val="135"/>
          <w:jc w:val="center"/>
        </w:trPr>
        <w:tc>
          <w:tcPr>
            <w:tcW w:w="2017" w:type="dxa"/>
            <w:tcBorders>
              <w:top w:val="nil"/>
              <w:left w:val="nil"/>
              <w:bottom w:val="nil"/>
              <w:right w:val="nil"/>
            </w:tcBorders>
            <w:vAlign w:val="bottom"/>
          </w:tcPr>
          <w:p w14:paraId="4689DD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205EA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7F5ACC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6F1D50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ADA2845" w14:textId="77777777" w:rsidTr="001756CD">
        <w:trPr>
          <w:trHeight w:val="225"/>
          <w:jc w:val="center"/>
        </w:trPr>
        <w:tc>
          <w:tcPr>
            <w:tcW w:w="2017" w:type="dxa"/>
            <w:tcBorders>
              <w:top w:val="nil"/>
              <w:left w:val="nil"/>
              <w:bottom w:val="nil"/>
              <w:right w:val="nil"/>
            </w:tcBorders>
            <w:vAlign w:val="bottom"/>
          </w:tcPr>
          <w:p w14:paraId="05EC70D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208" w:type="dxa"/>
            <w:tcBorders>
              <w:top w:val="nil"/>
              <w:left w:val="nil"/>
              <w:bottom w:val="nil"/>
              <w:right w:val="nil"/>
            </w:tcBorders>
            <w:vAlign w:val="bottom"/>
          </w:tcPr>
          <w:p w14:paraId="5AB12365" w14:textId="5ABE57CD"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0.162489</w:t>
            </w:r>
          </w:p>
        </w:tc>
        <w:tc>
          <w:tcPr>
            <w:tcW w:w="1207" w:type="dxa"/>
            <w:tcBorders>
              <w:top w:val="nil"/>
              <w:left w:val="nil"/>
              <w:bottom w:val="nil"/>
              <w:right w:val="nil"/>
            </w:tcBorders>
            <w:vAlign w:val="bottom"/>
          </w:tcPr>
          <w:p w14:paraId="58A7C43D" w14:textId="533B3182"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272.8006</w:t>
            </w:r>
          </w:p>
        </w:tc>
        <w:tc>
          <w:tcPr>
            <w:tcW w:w="1208" w:type="dxa"/>
            <w:tcBorders>
              <w:top w:val="nil"/>
              <w:left w:val="nil"/>
              <w:bottom w:val="nil"/>
              <w:right w:val="nil"/>
            </w:tcBorders>
            <w:vAlign w:val="bottom"/>
          </w:tcPr>
          <w:p w14:paraId="37203D3D" w14:textId="20E7207F"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NA</w:t>
            </w:r>
          </w:p>
        </w:tc>
      </w:tr>
      <w:tr w:rsidR="00E9555C" w:rsidRPr="006F3ED0" w14:paraId="520CD19E" w14:textId="77777777" w:rsidTr="001756CD">
        <w:trPr>
          <w:trHeight w:val="225"/>
          <w:jc w:val="center"/>
        </w:trPr>
        <w:tc>
          <w:tcPr>
            <w:tcW w:w="2017" w:type="dxa"/>
            <w:tcBorders>
              <w:top w:val="nil"/>
              <w:left w:val="nil"/>
              <w:bottom w:val="nil"/>
              <w:right w:val="nil"/>
            </w:tcBorders>
            <w:vAlign w:val="bottom"/>
          </w:tcPr>
          <w:p w14:paraId="4E47DA7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DANESH</w:t>
            </w:r>
          </w:p>
        </w:tc>
        <w:tc>
          <w:tcPr>
            <w:tcW w:w="1208" w:type="dxa"/>
            <w:tcBorders>
              <w:top w:val="nil"/>
              <w:left w:val="nil"/>
              <w:bottom w:val="nil"/>
              <w:right w:val="nil"/>
            </w:tcBorders>
            <w:vAlign w:val="bottom"/>
          </w:tcPr>
          <w:p w14:paraId="35953417" w14:textId="5DD65A90"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0.003637</w:t>
            </w:r>
          </w:p>
        </w:tc>
        <w:tc>
          <w:tcPr>
            <w:tcW w:w="1207" w:type="dxa"/>
            <w:tcBorders>
              <w:top w:val="nil"/>
              <w:left w:val="nil"/>
              <w:bottom w:val="nil"/>
              <w:right w:val="nil"/>
            </w:tcBorders>
            <w:vAlign w:val="bottom"/>
          </w:tcPr>
          <w:p w14:paraId="37FC31EB" w14:textId="035D298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1.312061</w:t>
            </w:r>
          </w:p>
        </w:tc>
        <w:tc>
          <w:tcPr>
            <w:tcW w:w="1208" w:type="dxa"/>
            <w:tcBorders>
              <w:top w:val="nil"/>
              <w:left w:val="nil"/>
              <w:bottom w:val="nil"/>
              <w:right w:val="nil"/>
            </w:tcBorders>
            <w:vAlign w:val="bottom"/>
          </w:tcPr>
          <w:p w14:paraId="6113DCDC" w14:textId="280E99AD"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1.032303</w:t>
            </w:r>
          </w:p>
        </w:tc>
      </w:tr>
      <w:tr w:rsidR="00E9555C" w:rsidRPr="006F3ED0" w14:paraId="1DE818BE" w14:textId="77777777" w:rsidTr="001756CD">
        <w:trPr>
          <w:trHeight w:val="225"/>
          <w:jc w:val="center"/>
        </w:trPr>
        <w:tc>
          <w:tcPr>
            <w:tcW w:w="2017" w:type="dxa"/>
            <w:tcBorders>
              <w:top w:val="nil"/>
              <w:left w:val="nil"/>
              <w:bottom w:val="nil"/>
              <w:right w:val="nil"/>
            </w:tcBorders>
            <w:vAlign w:val="bottom"/>
          </w:tcPr>
          <w:p w14:paraId="50D2713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208" w:type="dxa"/>
            <w:tcBorders>
              <w:top w:val="nil"/>
              <w:left w:val="nil"/>
              <w:bottom w:val="nil"/>
              <w:right w:val="nil"/>
            </w:tcBorders>
            <w:vAlign w:val="bottom"/>
          </w:tcPr>
          <w:p w14:paraId="344F1F02" w14:textId="532A4AD4"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0.000643</w:t>
            </w:r>
          </w:p>
        </w:tc>
        <w:tc>
          <w:tcPr>
            <w:tcW w:w="1207" w:type="dxa"/>
            <w:tcBorders>
              <w:top w:val="nil"/>
              <w:left w:val="nil"/>
              <w:bottom w:val="nil"/>
              <w:right w:val="nil"/>
            </w:tcBorders>
            <w:vAlign w:val="bottom"/>
          </w:tcPr>
          <w:p w14:paraId="5A654E24" w14:textId="18857DB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239.9746</w:t>
            </w:r>
          </w:p>
        </w:tc>
        <w:tc>
          <w:tcPr>
            <w:tcW w:w="1208" w:type="dxa"/>
            <w:tcBorders>
              <w:top w:val="nil"/>
              <w:left w:val="nil"/>
              <w:bottom w:val="nil"/>
              <w:right w:val="nil"/>
            </w:tcBorders>
            <w:vAlign w:val="bottom"/>
          </w:tcPr>
          <w:p w14:paraId="7B73A0AD" w14:textId="543468A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2.033400</w:t>
            </w:r>
          </w:p>
        </w:tc>
      </w:tr>
      <w:tr w:rsidR="00E9555C" w:rsidRPr="006F3ED0" w14:paraId="241A0699" w14:textId="77777777" w:rsidTr="001756CD">
        <w:trPr>
          <w:trHeight w:val="225"/>
          <w:jc w:val="center"/>
        </w:trPr>
        <w:tc>
          <w:tcPr>
            <w:tcW w:w="2017" w:type="dxa"/>
            <w:tcBorders>
              <w:top w:val="nil"/>
              <w:left w:val="nil"/>
              <w:bottom w:val="nil"/>
              <w:right w:val="nil"/>
            </w:tcBorders>
            <w:vAlign w:val="bottom"/>
          </w:tcPr>
          <w:p w14:paraId="6C09E94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208" w:type="dxa"/>
            <w:tcBorders>
              <w:top w:val="nil"/>
              <w:left w:val="nil"/>
              <w:bottom w:val="nil"/>
              <w:right w:val="nil"/>
            </w:tcBorders>
            <w:vAlign w:val="bottom"/>
          </w:tcPr>
          <w:p w14:paraId="5347CBE5" w14:textId="79A0086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0.026664</w:t>
            </w:r>
          </w:p>
        </w:tc>
        <w:tc>
          <w:tcPr>
            <w:tcW w:w="1207" w:type="dxa"/>
            <w:tcBorders>
              <w:top w:val="nil"/>
              <w:left w:val="nil"/>
              <w:bottom w:val="nil"/>
              <w:right w:val="nil"/>
            </w:tcBorders>
            <w:vAlign w:val="bottom"/>
          </w:tcPr>
          <w:p w14:paraId="0465EE88" w14:textId="0B6FAF5D"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17.05276</w:t>
            </w:r>
          </w:p>
        </w:tc>
        <w:tc>
          <w:tcPr>
            <w:tcW w:w="1208" w:type="dxa"/>
            <w:tcBorders>
              <w:top w:val="nil"/>
              <w:left w:val="nil"/>
              <w:bottom w:val="nil"/>
              <w:right w:val="nil"/>
            </w:tcBorders>
            <w:vAlign w:val="bottom"/>
          </w:tcPr>
          <w:p w14:paraId="557C7ED1" w14:textId="56A74924"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1.606416</w:t>
            </w:r>
          </w:p>
        </w:tc>
      </w:tr>
      <w:tr w:rsidR="00E9555C" w:rsidRPr="006F3ED0" w14:paraId="0D315F74" w14:textId="77777777" w:rsidTr="001756CD">
        <w:trPr>
          <w:trHeight w:val="225"/>
          <w:jc w:val="center"/>
        </w:trPr>
        <w:tc>
          <w:tcPr>
            <w:tcW w:w="2017" w:type="dxa"/>
            <w:tcBorders>
              <w:top w:val="nil"/>
              <w:left w:val="nil"/>
              <w:bottom w:val="nil"/>
              <w:right w:val="nil"/>
            </w:tcBorders>
            <w:vAlign w:val="bottom"/>
          </w:tcPr>
          <w:p w14:paraId="157BD9ED" w14:textId="43992CB6"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208" w:type="dxa"/>
            <w:tcBorders>
              <w:top w:val="nil"/>
              <w:left w:val="nil"/>
              <w:bottom w:val="nil"/>
              <w:right w:val="nil"/>
            </w:tcBorders>
            <w:vAlign w:val="bottom"/>
          </w:tcPr>
          <w:p w14:paraId="4B64115E" w14:textId="6AADD96B"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2.74E-05</w:t>
            </w:r>
          </w:p>
        </w:tc>
        <w:tc>
          <w:tcPr>
            <w:tcW w:w="1207" w:type="dxa"/>
            <w:tcBorders>
              <w:top w:val="nil"/>
              <w:left w:val="nil"/>
              <w:bottom w:val="nil"/>
              <w:right w:val="nil"/>
            </w:tcBorders>
            <w:vAlign w:val="bottom"/>
          </w:tcPr>
          <w:p w14:paraId="58FB2CCC" w14:textId="2A7ADAEE"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3.103803</w:t>
            </w:r>
          </w:p>
        </w:tc>
        <w:tc>
          <w:tcPr>
            <w:tcW w:w="1208" w:type="dxa"/>
            <w:tcBorders>
              <w:top w:val="nil"/>
              <w:left w:val="nil"/>
              <w:bottom w:val="nil"/>
              <w:right w:val="nil"/>
            </w:tcBorders>
            <w:vAlign w:val="bottom"/>
          </w:tcPr>
          <w:p w14:paraId="36F26C4C" w14:textId="462D9601"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1.021523</w:t>
            </w:r>
          </w:p>
        </w:tc>
      </w:tr>
      <w:tr w:rsidR="00E9555C" w:rsidRPr="006F3ED0" w14:paraId="05E727F0" w14:textId="77777777" w:rsidTr="001756CD">
        <w:trPr>
          <w:trHeight w:val="225"/>
          <w:jc w:val="center"/>
        </w:trPr>
        <w:tc>
          <w:tcPr>
            <w:tcW w:w="2017" w:type="dxa"/>
            <w:tcBorders>
              <w:top w:val="nil"/>
              <w:left w:val="nil"/>
              <w:bottom w:val="nil"/>
              <w:right w:val="nil"/>
            </w:tcBorders>
            <w:vAlign w:val="bottom"/>
          </w:tcPr>
          <w:p w14:paraId="3A278F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208" w:type="dxa"/>
            <w:tcBorders>
              <w:top w:val="nil"/>
              <w:left w:val="nil"/>
              <w:bottom w:val="nil"/>
              <w:right w:val="nil"/>
            </w:tcBorders>
            <w:vAlign w:val="bottom"/>
          </w:tcPr>
          <w:p w14:paraId="1AB2471C" w14:textId="5DE09162"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0.000851</w:t>
            </w:r>
          </w:p>
        </w:tc>
        <w:tc>
          <w:tcPr>
            <w:tcW w:w="1207" w:type="dxa"/>
            <w:tcBorders>
              <w:top w:val="nil"/>
              <w:left w:val="nil"/>
              <w:bottom w:val="nil"/>
              <w:right w:val="nil"/>
            </w:tcBorders>
            <w:vAlign w:val="bottom"/>
          </w:tcPr>
          <w:p w14:paraId="445EBC7D" w14:textId="0B364175"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4.974764</w:t>
            </w:r>
          </w:p>
        </w:tc>
        <w:tc>
          <w:tcPr>
            <w:tcW w:w="1208" w:type="dxa"/>
            <w:tcBorders>
              <w:top w:val="nil"/>
              <w:left w:val="nil"/>
              <w:bottom w:val="nil"/>
              <w:right w:val="nil"/>
            </w:tcBorders>
            <w:vAlign w:val="bottom"/>
          </w:tcPr>
          <w:p w14:paraId="0171CD8C" w14:textId="3B79EBB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1.372497</w:t>
            </w:r>
          </w:p>
        </w:tc>
      </w:tr>
      <w:tr w:rsidR="00E9555C" w:rsidRPr="006F3ED0" w14:paraId="43D6579B" w14:textId="77777777" w:rsidTr="001756CD">
        <w:trPr>
          <w:trHeight w:val="225"/>
          <w:jc w:val="center"/>
        </w:trPr>
        <w:tc>
          <w:tcPr>
            <w:tcW w:w="2017" w:type="dxa"/>
            <w:tcBorders>
              <w:top w:val="nil"/>
              <w:left w:val="nil"/>
              <w:bottom w:val="nil"/>
              <w:right w:val="nil"/>
            </w:tcBorders>
            <w:vAlign w:val="bottom"/>
          </w:tcPr>
          <w:p w14:paraId="0FF3DE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208" w:type="dxa"/>
            <w:tcBorders>
              <w:top w:val="nil"/>
              <w:left w:val="nil"/>
              <w:bottom w:val="nil"/>
              <w:right w:val="nil"/>
            </w:tcBorders>
            <w:vAlign w:val="bottom"/>
          </w:tcPr>
          <w:p w14:paraId="19BA4806" w14:textId="4F54868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0.005587</w:t>
            </w:r>
          </w:p>
        </w:tc>
        <w:tc>
          <w:tcPr>
            <w:tcW w:w="1207" w:type="dxa"/>
            <w:tcBorders>
              <w:top w:val="nil"/>
              <w:left w:val="nil"/>
              <w:bottom w:val="nil"/>
              <w:right w:val="nil"/>
            </w:tcBorders>
            <w:vAlign w:val="bottom"/>
          </w:tcPr>
          <w:p w14:paraId="1A69C011" w14:textId="78B9A19C"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1.308370</w:t>
            </w:r>
          </w:p>
        </w:tc>
        <w:tc>
          <w:tcPr>
            <w:tcW w:w="1208" w:type="dxa"/>
            <w:tcBorders>
              <w:top w:val="nil"/>
              <w:left w:val="nil"/>
              <w:bottom w:val="nil"/>
              <w:right w:val="nil"/>
            </w:tcBorders>
            <w:vAlign w:val="bottom"/>
          </w:tcPr>
          <w:p w14:paraId="65FA0673" w14:textId="0479E333"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1.185665</w:t>
            </w:r>
          </w:p>
        </w:tc>
      </w:tr>
      <w:tr w:rsidR="00E9555C" w:rsidRPr="006F3ED0" w14:paraId="09FB036B" w14:textId="77777777" w:rsidTr="001756CD">
        <w:trPr>
          <w:trHeight w:val="225"/>
          <w:jc w:val="center"/>
        </w:trPr>
        <w:tc>
          <w:tcPr>
            <w:tcW w:w="2017" w:type="dxa"/>
            <w:tcBorders>
              <w:top w:val="nil"/>
              <w:left w:val="nil"/>
              <w:bottom w:val="nil"/>
              <w:right w:val="nil"/>
            </w:tcBorders>
            <w:vAlign w:val="bottom"/>
          </w:tcPr>
          <w:p w14:paraId="10EB9B9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B2(-1)</w:t>
            </w:r>
          </w:p>
        </w:tc>
        <w:tc>
          <w:tcPr>
            <w:tcW w:w="1208" w:type="dxa"/>
            <w:tcBorders>
              <w:top w:val="nil"/>
              <w:left w:val="nil"/>
              <w:bottom w:val="nil"/>
              <w:right w:val="nil"/>
            </w:tcBorders>
            <w:vAlign w:val="bottom"/>
          </w:tcPr>
          <w:p w14:paraId="39BCD83B" w14:textId="530DC304"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0.001910</w:t>
            </w:r>
          </w:p>
        </w:tc>
        <w:tc>
          <w:tcPr>
            <w:tcW w:w="1207" w:type="dxa"/>
            <w:tcBorders>
              <w:top w:val="nil"/>
              <w:left w:val="nil"/>
              <w:bottom w:val="nil"/>
              <w:right w:val="nil"/>
            </w:tcBorders>
            <w:vAlign w:val="bottom"/>
          </w:tcPr>
          <w:p w14:paraId="1CC02A40" w14:textId="51FF3FBA"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2.158496</w:t>
            </w:r>
          </w:p>
        </w:tc>
        <w:tc>
          <w:tcPr>
            <w:tcW w:w="1208" w:type="dxa"/>
            <w:tcBorders>
              <w:top w:val="nil"/>
              <w:left w:val="nil"/>
              <w:bottom w:val="nil"/>
              <w:right w:val="nil"/>
            </w:tcBorders>
            <w:vAlign w:val="bottom"/>
          </w:tcPr>
          <w:p w14:paraId="1321926C" w14:textId="483CA32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2.158496</w:t>
            </w:r>
          </w:p>
        </w:tc>
      </w:tr>
      <w:tr w:rsidR="00E9555C" w:rsidRPr="006F3ED0" w14:paraId="2B3BF226" w14:textId="77777777" w:rsidTr="001756CD">
        <w:trPr>
          <w:trHeight w:hRule="exact" w:val="90"/>
          <w:jc w:val="center"/>
        </w:trPr>
        <w:tc>
          <w:tcPr>
            <w:tcW w:w="2017" w:type="dxa"/>
            <w:tcBorders>
              <w:top w:val="nil"/>
              <w:left w:val="nil"/>
              <w:bottom w:val="double" w:sz="6" w:space="0" w:color="auto"/>
              <w:right w:val="nil"/>
            </w:tcBorders>
            <w:vAlign w:val="bottom"/>
          </w:tcPr>
          <w:p w14:paraId="7DBECC9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1BBC1AA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1A56F89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158BB2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F1B3C17" w14:textId="77777777" w:rsidTr="001756CD">
        <w:trPr>
          <w:trHeight w:hRule="exact" w:val="135"/>
          <w:jc w:val="center"/>
        </w:trPr>
        <w:tc>
          <w:tcPr>
            <w:tcW w:w="2017" w:type="dxa"/>
            <w:tcBorders>
              <w:top w:val="nil"/>
              <w:left w:val="nil"/>
              <w:bottom w:val="nil"/>
              <w:right w:val="nil"/>
            </w:tcBorders>
            <w:vAlign w:val="bottom"/>
          </w:tcPr>
          <w:p w14:paraId="35C574D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31F6E0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7CD2FA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5A8FDB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42DCFE92"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p w14:paraId="331EF411"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p>
    <w:p w14:paraId="4585FF86" w14:textId="77777777" w:rsidR="00E9555C" w:rsidRPr="006F3ED0" w:rsidRDefault="00E9555C" w:rsidP="00631855">
      <w:pPr>
        <w:bidi/>
        <w:spacing w:after="0" w:line="240" w:lineRule="auto"/>
        <w:rPr>
          <w:rFonts w:ascii="Times New Roman" w:eastAsia="Times New Roman" w:hAnsi="Times New Roman" w:cs="Times New Roman"/>
          <w:b/>
          <w:bCs/>
          <w:sz w:val="28"/>
          <w:szCs w:val="28"/>
          <w:rtl/>
          <w:lang w:bidi="fa-IR"/>
        </w:rPr>
      </w:pPr>
      <w:r w:rsidRPr="006F3ED0">
        <w:rPr>
          <w:rFonts w:ascii="Times New Roman" w:eastAsia="Times New Roman" w:hAnsi="Times New Roman" w:cs="Times New Roman" w:hint="cs"/>
          <w:b/>
          <w:bCs/>
          <w:sz w:val="28"/>
          <w:szCs w:val="28"/>
          <w:rtl/>
          <w:lang w:bidi="fa-IR"/>
        </w:rPr>
        <w:t>فرضیه سوم</w:t>
      </w:r>
    </w:p>
    <w:p w14:paraId="40A89F3B"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rtl/>
          <w:lang w:bidi="fa-IR"/>
        </w:rPr>
      </w:pPr>
    </w:p>
    <w:p w14:paraId="1FF175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72C82D02" w14:textId="77777777" w:rsidTr="001756CD">
        <w:trPr>
          <w:trHeight w:val="225"/>
          <w:jc w:val="center"/>
        </w:trPr>
        <w:tc>
          <w:tcPr>
            <w:tcW w:w="4327" w:type="dxa"/>
            <w:gridSpan w:val="3"/>
            <w:tcBorders>
              <w:top w:val="nil"/>
              <w:left w:val="nil"/>
              <w:bottom w:val="nil"/>
              <w:right w:val="nil"/>
            </w:tcBorders>
            <w:vAlign w:val="bottom"/>
          </w:tcPr>
          <w:p w14:paraId="0D2EB14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Redundant Fixed Effects Tests</w:t>
            </w:r>
          </w:p>
        </w:tc>
        <w:tc>
          <w:tcPr>
            <w:tcW w:w="1208" w:type="dxa"/>
            <w:tcBorders>
              <w:top w:val="nil"/>
              <w:left w:val="nil"/>
              <w:bottom w:val="nil"/>
              <w:right w:val="nil"/>
            </w:tcBorders>
            <w:vAlign w:val="bottom"/>
          </w:tcPr>
          <w:p w14:paraId="5354504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49993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394D996" w14:textId="77777777" w:rsidTr="001756CD">
        <w:trPr>
          <w:trHeight w:val="225"/>
          <w:jc w:val="center"/>
        </w:trPr>
        <w:tc>
          <w:tcPr>
            <w:tcW w:w="3120" w:type="dxa"/>
            <w:gridSpan w:val="2"/>
            <w:tcBorders>
              <w:top w:val="nil"/>
              <w:left w:val="nil"/>
              <w:bottom w:val="nil"/>
              <w:right w:val="nil"/>
            </w:tcBorders>
            <w:vAlign w:val="bottom"/>
          </w:tcPr>
          <w:p w14:paraId="0473AA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Equation: F3</w:t>
            </w:r>
          </w:p>
        </w:tc>
        <w:tc>
          <w:tcPr>
            <w:tcW w:w="1207" w:type="dxa"/>
            <w:tcBorders>
              <w:top w:val="nil"/>
              <w:left w:val="nil"/>
              <w:bottom w:val="nil"/>
              <w:right w:val="nil"/>
            </w:tcBorders>
            <w:vAlign w:val="bottom"/>
          </w:tcPr>
          <w:p w14:paraId="6460C5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F7BC61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A6A85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0F02A55" w14:textId="77777777" w:rsidTr="001756CD">
        <w:trPr>
          <w:trHeight w:val="225"/>
          <w:jc w:val="center"/>
        </w:trPr>
        <w:tc>
          <w:tcPr>
            <w:tcW w:w="5535" w:type="dxa"/>
            <w:gridSpan w:val="4"/>
            <w:tcBorders>
              <w:top w:val="nil"/>
              <w:left w:val="nil"/>
              <w:bottom w:val="nil"/>
              <w:right w:val="nil"/>
            </w:tcBorders>
            <w:vAlign w:val="bottom"/>
          </w:tcPr>
          <w:p w14:paraId="606C2B9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cross-section fixed effects</w:t>
            </w:r>
          </w:p>
        </w:tc>
        <w:tc>
          <w:tcPr>
            <w:tcW w:w="997" w:type="dxa"/>
            <w:tcBorders>
              <w:top w:val="nil"/>
              <w:left w:val="nil"/>
              <w:bottom w:val="nil"/>
              <w:right w:val="nil"/>
            </w:tcBorders>
            <w:vAlign w:val="bottom"/>
          </w:tcPr>
          <w:p w14:paraId="30D0AFA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96068D1" w14:textId="77777777" w:rsidTr="001756CD">
        <w:trPr>
          <w:trHeight w:hRule="exact" w:val="90"/>
          <w:jc w:val="center"/>
        </w:trPr>
        <w:tc>
          <w:tcPr>
            <w:tcW w:w="2017" w:type="dxa"/>
            <w:tcBorders>
              <w:top w:val="nil"/>
              <w:left w:val="nil"/>
              <w:bottom w:val="double" w:sz="6" w:space="2" w:color="auto"/>
              <w:right w:val="nil"/>
            </w:tcBorders>
            <w:vAlign w:val="bottom"/>
          </w:tcPr>
          <w:p w14:paraId="2894D85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713C7D2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89A7BE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98FA6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6E710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7B14B4B" w14:textId="77777777" w:rsidTr="001756CD">
        <w:trPr>
          <w:trHeight w:hRule="exact" w:val="135"/>
          <w:jc w:val="center"/>
        </w:trPr>
        <w:tc>
          <w:tcPr>
            <w:tcW w:w="2017" w:type="dxa"/>
            <w:tcBorders>
              <w:top w:val="nil"/>
              <w:left w:val="nil"/>
              <w:bottom w:val="nil"/>
              <w:right w:val="nil"/>
            </w:tcBorders>
            <w:vAlign w:val="bottom"/>
          </w:tcPr>
          <w:p w14:paraId="62A1F17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9B85B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0A9D3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E1668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CABD90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B876AB2" w14:textId="77777777" w:rsidTr="001756CD">
        <w:trPr>
          <w:trHeight w:val="225"/>
          <w:jc w:val="center"/>
        </w:trPr>
        <w:tc>
          <w:tcPr>
            <w:tcW w:w="3120" w:type="dxa"/>
            <w:gridSpan w:val="2"/>
            <w:tcBorders>
              <w:top w:val="nil"/>
              <w:left w:val="nil"/>
              <w:bottom w:val="nil"/>
              <w:right w:val="nil"/>
            </w:tcBorders>
            <w:vAlign w:val="bottom"/>
          </w:tcPr>
          <w:p w14:paraId="57A231B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Test</w:t>
            </w:r>
          </w:p>
        </w:tc>
        <w:tc>
          <w:tcPr>
            <w:tcW w:w="1207" w:type="dxa"/>
            <w:tcBorders>
              <w:top w:val="nil"/>
              <w:left w:val="nil"/>
              <w:bottom w:val="nil"/>
              <w:right w:val="nil"/>
            </w:tcBorders>
            <w:vAlign w:val="bottom"/>
          </w:tcPr>
          <w:p w14:paraId="045B3A64" w14:textId="594BEE2D"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8" w:type="dxa"/>
            <w:tcBorders>
              <w:top w:val="nil"/>
              <w:left w:val="nil"/>
              <w:bottom w:val="nil"/>
              <w:right w:val="nil"/>
            </w:tcBorders>
            <w:vAlign w:val="bottom"/>
          </w:tcPr>
          <w:p w14:paraId="3ADBC52D" w14:textId="50FD1A79"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roofErr w:type="spellStart"/>
            <w:r w:rsidRPr="006F3ED0">
              <w:rPr>
                <w:rFonts w:ascii="Arial" w:eastAsia="Times New Roman" w:hAnsi="Arial" w:cs="Arial"/>
                <w:sz w:val="18"/>
                <w:szCs w:val="18"/>
                <w:lang w:bidi="fa-IR"/>
              </w:rPr>
              <w:t>d.f.</w:t>
            </w:r>
            <w:proofErr w:type="spellEnd"/>
          </w:p>
        </w:tc>
        <w:tc>
          <w:tcPr>
            <w:tcW w:w="997" w:type="dxa"/>
            <w:tcBorders>
              <w:top w:val="nil"/>
              <w:left w:val="nil"/>
              <w:bottom w:val="nil"/>
              <w:right w:val="nil"/>
            </w:tcBorders>
            <w:vAlign w:val="bottom"/>
          </w:tcPr>
          <w:p w14:paraId="1C2827B1" w14:textId="18ED83E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78BD9BB2" w14:textId="77777777" w:rsidTr="001756CD">
        <w:trPr>
          <w:trHeight w:hRule="exact" w:val="90"/>
          <w:jc w:val="center"/>
        </w:trPr>
        <w:tc>
          <w:tcPr>
            <w:tcW w:w="2017" w:type="dxa"/>
            <w:tcBorders>
              <w:top w:val="nil"/>
              <w:left w:val="nil"/>
              <w:bottom w:val="double" w:sz="6" w:space="2" w:color="auto"/>
              <w:right w:val="nil"/>
            </w:tcBorders>
            <w:vAlign w:val="bottom"/>
          </w:tcPr>
          <w:p w14:paraId="25150DC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3BD457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F1F6B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36C1C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5870AF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D5C15F1" w14:textId="77777777" w:rsidTr="001756CD">
        <w:trPr>
          <w:trHeight w:hRule="exact" w:val="135"/>
          <w:jc w:val="center"/>
        </w:trPr>
        <w:tc>
          <w:tcPr>
            <w:tcW w:w="2017" w:type="dxa"/>
            <w:tcBorders>
              <w:top w:val="nil"/>
              <w:left w:val="nil"/>
              <w:bottom w:val="nil"/>
              <w:right w:val="nil"/>
            </w:tcBorders>
            <w:vAlign w:val="bottom"/>
          </w:tcPr>
          <w:p w14:paraId="1D0AEB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6F2020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D458A1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FCF2D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A20F4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9BC8240" w14:textId="77777777" w:rsidTr="001756CD">
        <w:trPr>
          <w:trHeight w:val="225"/>
          <w:jc w:val="center"/>
        </w:trPr>
        <w:tc>
          <w:tcPr>
            <w:tcW w:w="3120" w:type="dxa"/>
            <w:gridSpan w:val="2"/>
            <w:tcBorders>
              <w:top w:val="nil"/>
              <w:left w:val="nil"/>
              <w:bottom w:val="nil"/>
              <w:right w:val="nil"/>
            </w:tcBorders>
            <w:vAlign w:val="bottom"/>
          </w:tcPr>
          <w:p w14:paraId="00C2A49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F</w:t>
            </w:r>
          </w:p>
        </w:tc>
        <w:tc>
          <w:tcPr>
            <w:tcW w:w="1207" w:type="dxa"/>
            <w:tcBorders>
              <w:top w:val="nil"/>
              <w:left w:val="nil"/>
              <w:bottom w:val="nil"/>
              <w:right w:val="nil"/>
            </w:tcBorders>
            <w:vAlign w:val="bottom"/>
          </w:tcPr>
          <w:p w14:paraId="4631911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2.247458</w:t>
            </w:r>
          </w:p>
        </w:tc>
        <w:tc>
          <w:tcPr>
            <w:tcW w:w="1208" w:type="dxa"/>
            <w:tcBorders>
              <w:top w:val="nil"/>
              <w:left w:val="nil"/>
              <w:bottom w:val="nil"/>
              <w:right w:val="nil"/>
            </w:tcBorders>
            <w:vAlign w:val="bottom"/>
          </w:tcPr>
          <w:p w14:paraId="7697334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(101,606)</w:t>
            </w:r>
          </w:p>
        </w:tc>
        <w:tc>
          <w:tcPr>
            <w:tcW w:w="997" w:type="dxa"/>
            <w:tcBorders>
              <w:top w:val="nil"/>
              <w:left w:val="nil"/>
              <w:bottom w:val="nil"/>
              <w:right w:val="nil"/>
            </w:tcBorders>
            <w:vAlign w:val="bottom"/>
          </w:tcPr>
          <w:p w14:paraId="219845D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4713C1DF" w14:textId="77777777" w:rsidTr="001756CD">
        <w:trPr>
          <w:trHeight w:val="225"/>
          <w:jc w:val="center"/>
        </w:trPr>
        <w:tc>
          <w:tcPr>
            <w:tcW w:w="3120" w:type="dxa"/>
            <w:gridSpan w:val="2"/>
            <w:tcBorders>
              <w:top w:val="nil"/>
              <w:left w:val="nil"/>
              <w:bottom w:val="nil"/>
              <w:right w:val="nil"/>
            </w:tcBorders>
            <w:vAlign w:val="bottom"/>
          </w:tcPr>
          <w:p w14:paraId="7FDDCB1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Chi-square</w:t>
            </w:r>
          </w:p>
        </w:tc>
        <w:tc>
          <w:tcPr>
            <w:tcW w:w="1207" w:type="dxa"/>
            <w:tcBorders>
              <w:top w:val="nil"/>
              <w:left w:val="nil"/>
              <w:bottom w:val="nil"/>
              <w:right w:val="nil"/>
            </w:tcBorders>
            <w:vAlign w:val="bottom"/>
          </w:tcPr>
          <w:p w14:paraId="7AC4CBC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227.155924</w:t>
            </w:r>
          </w:p>
        </w:tc>
        <w:tc>
          <w:tcPr>
            <w:tcW w:w="1208" w:type="dxa"/>
            <w:tcBorders>
              <w:top w:val="nil"/>
              <w:left w:val="nil"/>
              <w:bottom w:val="nil"/>
              <w:right w:val="nil"/>
            </w:tcBorders>
            <w:vAlign w:val="bottom"/>
          </w:tcPr>
          <w:p w14:paraId="6ACB7C5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101</w:t>
            </w:r>
          </w:p>
        </w:tc>
        <w:tc>
          <w:tcPr>
            <w:tcW w:w="997" w:type="dxa"/>
            <w:tcBorders>
              <w:top w:val="nil"/>
              <w:left w:val="nil"/>
              <w:bottom w:val="nil"/>
              <w:right w:val="nil"/>
            </w:tcBorders>
            <w:vAlign w:val="bottom"/>
          </w:tcPr>
          <w:p w14:paraId="1B6D319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7FC6F4A3" w14:textId="77777777" w:rsidTr="001756CD">
        <w:trPr>
          <w:trHeight w:hRule="exact" w:val="90"/>
          <w:jc w:val="center"/>
        </w:trPr>
        <w:tc>
          <w:tcPr>
            <w:tcW w:w="2017" w:type="dxa"/>
            <w:tcBorders>
              <w:top w:val="nil"/>
              <w:left w:val="nil"/>
              <w:bottom w:val="double" w:sz="6" w:space="0" w:color="auto"/>
              <w:right w:val="nil"/>
            </w:tcBorders>
            <w:vAlign w:val="bottom"/>
          </w:tcPr>
          <w:p w14:paraId="5C0170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3E3E80E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7EE427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11DCEBF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635645F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A229863" w14:textId="77777777" w:rsidTr="001756CD">
        <w:trPr>
          <w:trHeight w:hRule="exact" w:val="135"/>
          <w:jc w:val="center"/>
        </w:trPr>
        <w:tc>
          <w:tcPr>
            <w:tcW w:w="2017" w:type="dxa"/>
            <w:tcBorders>
              <w:top w:val="nil"/>
              <w:left w:val="nil"/>
              <w:bottom w:val="nil"/>
              <w:right w:val="nil"/>
            </w:tcBorders>
            <w:vAlign w:val="bottom"/>
          </w:tcPr>
          <w:p w14:paraId="0EA3FE3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45D28B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4F034B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E2460A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49D85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6C3CC70F"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p w14:paraId="72AD7405"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p>
    <w:p w14:paraId="0348E1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030071B4" w14:textId="77777777" w:rsidTr="001756CD">
        <w:trPr>
          <w:trHeight w:val="225"/>
          <w:jc w:val="center"/>
        </w:trPr>
        <w:tc>
          <w:tcPr>
            <w:tcW w:w="5535" w:type="dxa"/>
            <w:gridSpan w:val="4"/>
            <w:tcBorders>
              <w:top w:val="nil"/>
              <w:left w:val="nil"/>
              <w:bottom w:val="nil"/>
              <w:right w:val="nil"/>
            </w:tcBorders>
            <w:vAlign w:val="bottom"/>
          </w:tcPr>
          <w:p w14:paraId="1DFEA9F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Correlated Random Effects - Hausman Test</w:t>
            </w:r>
          </w:p>
        </w:tc>
        <w:tc>
          <w:tcPr>
            <w:tcW w:w="997" w:type="dxa"/>
            <w:tcBorders>
              <w:top w:val="nil"/>
              <w:left w:val="nil"/>
              <w:bottom w:val="nil"/>
              <w:right w:val="nil"/>
            </w:tcBorders>
            <w:vAlign w:val="bottom"/>
          </w:tcPr>
          <w:p w14:paraId="4DCB156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FCFC413" w14:textId="77777777" w:rsidTr="001756CD">
        <w:trPr>
          <w:trHeight w:val="225"/>
          <w:jc w:val="center"/>
        </w:trPr>
        <w:tc>
          <w:tcPr>
            <w:tcW w:w="3120" w:type="dxa"/>
            <w:gridSpan w:val="2"/>
            <w:tcBorders>
              <w:top w:val="nil"/>
              <w:left w:val="nil"/>
              <w:bottom w:val="nil"/>
              <w:right w:val="nil"/>
            </w:tcBorders>
            <w:vAlign w:val="bottom"/>
          </w:tcPr>
          <w:p w14:paraId="4316A7B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Equation: F3</w:t>
            </w:r>
          </w:p>
        </w:tc>
        <w:tc>
          <w:tcPr>
            <w:tcW w:w="1207" w:type="dxa"/>
            <w:tcBorders>
              <w:top w:val="nil"/>
              <w:left w:val="nil"/>
              <w:bottom w:val="nil"/>
              <w:right w:val="nil"/>
            </w:tcBorders>
            <w:vAlign w:val="bottom"/>
          </w:tcPr>
          <w:p w14:paraId="572DAA9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DF75FA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61CF42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8FC9360" w14:textId="77777777" w:rsidTr="001756CD">
        <w:trPr>
          <w:trHeight w:val="225"/>
          <w:jc w:val="center"/>
        </w:trPr>
        <w:tc>
          <w:tcPr>
            <w:tcW w:w="5535" w:type="dxa"/>
            <w:gridSpan w:val="4"/>
            <w:tcBorders>
              <w:top w:val="nil"/>
              <w:left w:val="nil"/>
              <w:bottom w:val="nil"/>
              <w:right w:val="nil"/>
            </w:tcBorders>
            <w:vAlign w:val="bottom"/>
          </w:tcPr>
          <w:p w14:paraId="60A1FE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cross-section random effects</w:t>
            </w:r>
          </w:p>
        </w:tc>
        <w:tc>
          <w:tcPr>
            <w:tcW w:w="997" w:type="dxa"/>
            <w:tcBorders>
              <w:top w:val="nil"/>
              <w:left w:val="nil"/>
              <w:bottom w:val="nil"/>
              <w:right w:val="nil"/>
            </w:tcBorders>
            <w:vAlign w:val="bottom"/>
          </w:tcPr>
          <w:p w14:paraId="41AA2F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65686F4" w14:textId="77777777" w:rsidTr="001756CD">
        <w:trPr>
          <w:trHeight w:hRule="exact" w:val="90"/>
          <w:jc w:val="center"/>
        </w:trPr>
        <w:tc>
          <w:tcPr>
            <w:tcW w:w="2017" w:type="dxa"/>
            <w:tcBorders>
              <w:top w:val="nil"/>
              <w:left w:val="nil"/>
              <w:bottom w:val="double" w:sz="6" w:space="2" w:color="auto"/>
              <w:right w:val="nil"/>
            </w:tcBorders>
            <w:vAlign w:val="bottom"/>
          </w:tcPr>
          <w:p w14:paraId="4CAE974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0EE4A9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0B188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5D6648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CDAF0D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8356723" w14:textId="77777777" w:rsidTr="001756CD">
        <w:trPr>
          <w:trHeight w:hRule="exact" w:val="135"/>
          <w:jc w:val="center"/>
        </w:trPr>
        <w:tc>
          <w:tcPr>
            <w:tcW w:w="2017" w:type="dxa"/>
            <w:tcBorders>
              <w:top w:val="nil"/>
              <w:left w:val="nil"/>
              <w:bottom w:val="nil"/>
              <w:right w:val="nil"/>
            </w:tcBorders>
            <w:vAlign w:val="bottom"/>
          </w:tcPr>
          <w:p w14:paraId="20841B7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71EF33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96420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12F561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0076E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C1EDE67" w14:textId="77777777" w:rsidTr="001756CD">
        <w:trPr>
          <w:trHeight w:val="225"/>
          <w:jc w:val="center"/>
        </w:trPr>
        <w:tc>
          <w:tcPr>
            <w:tcW w:w="3120" w:type="dxa"/>
            <w:gridSpan w:val="2"/>
            <w:tcBorders>
              <w:top w:val="nil"/>
              <w:left w:val="nil"/>
              <w:bottom w:val="nil"/>
              <w:right w:val="nil"/>
            </w:tcBorders>
            <w:vAlign w:val="bottom"/>
          </w:tcPr>
          <w:p w14:paraId="23C262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Summary</w:t>
            </w:r>
          </w:p>
        </w:tc>
        <w:tc>
          <w:tcPr>
            <w:tcW w:w="1207" w:type="dxa"/>
            <w:tcBorders>
              <w:top w:val="nil"/>
              <w:left w:val="nil"/>
              <w:bottom w:val="nil"/>
              <w:right w:val="nil"/>
            </w:tcBorders>
            <w:vAlign w:val="bottom"/>
          </w:tcPr>
          <w:p w14:paraId="7347296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Chi-Sq. Statistic</w:t>
            </w:r>
          </w:p>
        </w:tc>
        <w:tc>
          <w:tcPr>
            <w:tcW w:w="1208" w:type="dxa"/>
            <w:tcBorders>
              <w:top w:val="nil"/>
              <w:left w:val="nil"/>
              <w:bottom w:val="nil"/>
              <w:right w:val="nil"/>
            </w:tcBorders>
            <w:vAlign w:val="bottom"/>
          </w:tcPr>
          <w:p w14:paraId="0C0CD9B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 xml:space="preserve">Chi-Sq. </w:t>
            </w:r>
            <w:proofErr w:type="spellStart"/>
            <w:r w:rsidRPr="006F3ED0">
              <w:rPr>
                <w:rFonts w:ascii="Arial" w:eastAsia="Times New Roman" w:hAnsi="Arial" w:cs="Arial"/>
                <w:sz w:val="18"/>
                <w:szCs w:val="18"/>
                <w:lang w:bidi="fa-IR"/>
              </w:rPr>
              <w:t>d.f.</w:t>
            </w:r>
            <w:proofErr w:type="spellEnd"/>
          </w:p>
        </w:tc>
        <w:tc>
          <w:tcPr>
            <w:tcW w:w="997" w:type="dxa"/>
            <w:tcBorders>
              <w:top w:val="nil"/>
              <w:left w:val="nil"/>
              <w:bottom w:val="nil"/>
              <w:right w:val="nil"/>
            </w:tcBorders>
            <w:vAlign w:val="bottom"/>
          </w:tcPr>
          <w:p w14:paraId="640843D3" w14:textId="6AE9F6A1"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65030A49" w14:textId="77777777" w:rsidTr="001756CD">
        <w:trPr>
          <w:trHeight w:hRule="exact" w:val="90"/>
          <w:jc w:val="center"/>
        </w:trPr>
        <w:tc>
          <w:tcPr>
            <w:tcW w:w="2017" w:type="dxa"/>
            <w:tcBorders>
              <w:top w:val="nil"/>
              <w:left w:val="nil"/>
              <w:bottom w:val="double" w:sz="6" w:space="2" w:color="auto"/>
              <w:right w:val="nil"/>
            </w:tcBorders>
            <w:vAlign w:val="bottom"/>
          </w:tcPr>
          <w:p w14:paraId="3746EC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6F3CD0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20E116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0BED0F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364970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5BA8D43" w14:textId="77777777" w:rsidTr="001756CD">
        <w:trPr>
          <w:trHeight w:hRule="exact" w:val="135"/>
          <w:jc w:val="center"/>
        </w:trPr>
        <w:tc>
          <w:tcPr>
            <w:tcW w:w="2017" w:type="dxa"/>
            <w:tcBorders>
              <w:top w:val="nil"/>
              <w:left w:val="nil"/>
              <w:bottom w:val="nil"/>
              <w:right w:val="nil"/>
            </w:tcBorders>
            <w:vAlign w:val="bottom"/>
          </w:tcPr>
          <w:p w14:paraId="40AE807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18234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B2267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1F52F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6354C3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E03E51F" w14:textId="77777777" w:rsidTr="001756CD">
        <w:trPr>
          <w:trHeight w:val="225"/>
          <w:jc w:val="center"/>
        </w:trPr>
        <w:tc>
          <w:tcPr>
            <w:tcW w:w="3120" w:type="dxa"/>
            <w:gridSpan w:val="2"/>
            <w:tcBorders>
              <w:top w:val="nil"/>
              <w:left w:val="nil"/>
              <w:bottom w:val="nil"/>
              <w:right w:val="nil"/>
            </w:tcBorders>
            <w:vAlign w:val="bottom"/>
          </w:tcPr>
          <w:p w14:paraId="00CA19A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random</w:t>
            </w:r>
          </w:p>
        </w:tc>
        <w:tc>
          <w:tcPr>
            <w:tcW w:w="1207" w:type="dxa"/>
            <w:tcBorders>
              <w:top w:val="nil"/>
              <w:left w:val="nil"/>
              <w:bottom w:val="nil"/>
              <w:right w:val="nil"/>
            </w:tcBorders>
            <w:vAlign w:val="bottom"/>
          </w:tcPr>
          <w:p w14:paraId="6447257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156.181996</w:t>
            </w:r>
          </w:p>
        </w:tc>
        <w:tc>
          <w:tcPr>
            <w:tcW w:w="1208" w:type="dxa"/>
            <w:tcBorders>
              <w:top w:val="nil"/>
              <w:left w:val="nil"/>
              <w:bottom w:val="nil"/>
              <w:right w:val="nil"/>
            </w:tcBorders>
            <w:vAlign w:val="bottom"/>
          </w:tcPr>
          <w:p w14:paraId="1874FB2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w:t>
            </w:r>
          </w:p>
        </w:tc>
        <w:tc>
          <w:tcPr>
            <w:tcW w:w="997" w:type="dxa"/>
            <w:tcBorders>
              <w:top w:val="nil"/>
              <w:left w:val="nil"/>
              <w:bottom w:val="nil"/>
              <w:right w:val="nil"/>
            </w:tcBorders>
            <w:vAlign w:val="bottom"/>
          </w:tcPr>
          <w:p w14:paraId="5AD30F6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687FCE98" w14:textId="77777777" w:rsidTr="001756CD">
        <w:trPr>
          <w:trHeight w:hRule="exact" w:val="90"/>
          <w:jc w:val="center"/>
        </w:trPr>
        <w:tc>
          <w:tcPr>
            <w:tcW w:w="2017" w:type="dxa"/>
            <w:tcBorders>
              <w:top w:val="nil"/>
              <w:left w:val="nil"/>
              <w:bottom w:val="double" w:sz="6" w:space="0" w:color="auto"/>
              <w:right w:val="nil"/>
            </w:tcBorders>
            <w:vAlign w:val="bottom"/>
          </w:tcPr>
          <w:p w14:paraId="2679C14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27F7E9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6CC5BC3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78D3BA8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6DA831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AF9027C" w14:textId="77777777" w:rsidTr="001756CD">
        <w:trPr>
          <w:trHeight w:hRule="exact" w:val="135"/>
          <w:jc w:val="center"/>
        </w:trPr>
        <w:tc>
          <w:tcPr>
            <w:tcW w:w="2017" w:type="dxa"/>
            <w:tcBorders>
              <w:top w:val="nil"/>
              <w:left w:val="nil"/>
              <w:bottom w:val="nil"/>
              <w:right w:val="nil"/>
            </w:tcBorders>
            <w:vAlign w:val="bottom"/>
          </w:tcPr>
          <w:p w14:paraId="0A2587F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CDEEEE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F7F95F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CA814B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72FAC7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6DE14F66"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lastRenderedPageBreak/>
        <w:br/>
      </w:r>
    </w:p>
    <w:p w14:paraId="77AFDBBC"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p>
    <w:p w14:paraId="308DB9D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6BF4B048" w14:textId="77777777" w:rsidTr="001756CD">
        <w:trPr>
          <w:trHeight w:val="225"/>
          <w:jc w:val="center"/>
        </w:trPr>
        <w:tc>
          <w:tcPr>
            <w:tcW w:w="4327" w:type="dxa"/>
            <w:gridSpan w:val="3"/>
            <w:tcBorders>
              <w:top w:val="nil"/>
              <w:left w:val="nil"/>
              <w:bottom w:val="nil"/>
              <w:right w:val="nil"/>
            </w:tcBorders>
            <w:vAlign w:val="bottom"/>
          </w:tcPr>
          <w:p w14:paraId="481FB21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Dependent Variable: B3^2</w:t>
            </w:r>
          </w:p>
        </w:tc>
        <w:tc>
          <w:tcPr>
            <w:tcW w:w="1208" w:type="dxa"/>
            <w:tcBorders>
              <w:top w:val="nil"/>
              <w:left w:val="nil"/>
              <w:bottom w:val="nil"/>
              <w:right w:val="nil"/>
            </w:tcBorders>
            <w:vAlign w:val="bottom"/>
          </w:tcPr>
          <w:p w14:paraId="03000AA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3A56A8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479CB8B" w14:textId="77777777" w:rsidTr="001756CD">
        <w:trPr>
          <w:trHeight w:val="225"/>
          <w:jc w:val="center"/>
        </w:trPr>
        <w:tc>
          <w:tcPr>
            <w:tcW w:w="4327" w:type="dxa"/>
            <w:gridSpan w:val="3"/>
            <w:tcBorders>
              <w:top w:val="nil"/>
              <w:left w:val="nil"/>
              <w:bottom w:val="nil"/>
              <w:right w:val="nil"/>
            </w:tcBorders>
            <w:vAlign w:val="bottom"/>
          </w:tcPr>
          <w:p w14:paraId="251BB8F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Method: Panel Least Squares</w:t>
            </w:r>
          </w:p>
        </w:tc>
        <w:tc>
          <w:tcPr>
            <w:tcW w:w="1208" w:type="dxa"/>
            <w:tcBorders>
              <w:top w:val="nil"/>
              <w:left w:val="nil"/>
              <w:bottom w:val="nil"/>
              <w:right w:val="nil"/>
            </w:tcBorders>
            <w:vAlign w:val="bottom"/>
          </w:tcPr>
          <w:p w14:paraId="33928F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899EF3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B8F056A" w14:textId="77777777" w:rsidTr="001756CD">
        <w:trPr>
          <w:trHeight w:val="225"/>
          <w:jc w:val="center"/>
        </w:trPr>
        <w:tc>
          <w:tcPr>
            <w:tcW w:w="4327" w:type="dxa"/>
            <w:gridSpan w:val="3"/>
            <w:tcBorders>
              <w:top w:val="nil"/>
              <w:left w:val="nil"/>
              <w:bottom w:val="nil"/>
              <w:right w:val="nil"/>
            </w:tcBorders>
            <w:vAlign w:val="bottom"/>
          </w:tcPr>
          <w:p w14:paraId="2F827B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16:42</w:t>
            </w:r>
          </w:p>
        </w:tc>
        <w:tc>
          <w:tcPr>
            <w:tcW w:w="1208" w:type="dxa"/>
            <w:tcBorders>
              <w:top w:val="nil"/>
              <w:left w:val="nil"/>
              <w:bottom w:val="nil"/>
              <w:right w:val="nil"/>
            </w:tcBorders>
            <w:vAlign w:val="bottom"/>
          </w:tcPr>
          <w:p w14:paraId="3BD414F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234B84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7320DA0" w14:textId="77777777" w:rsidTr="001756CD">
        <w:trPr>
          <w:trHeight w:val="225"/>
          <w:jc w:val="center"/>
        </w:trPr>
        <w:tc>
          <w:tcPr>
            <w:tcW w:w="4327" w:type="dxa"/>
            <w:gridSpan w:val="3"/>
            <w:tcBorders>
              <w:top w:val="nil"/>
              <w:left w:val="nil"/>
              <w:bottom w:val="nil"/>
              <w:right w:val="nil"/>
            </w:tcBorders>
            <w:vAlign w:val="bottom"/>
          </w:tcPr>
          <w:p w14:paraId="48CF8A2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5CF2C6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8B8737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1733104" w14:textId="77777777" w:rsidTr="001756CD">
        <w:trPr>
          <w:trHeight w:val="225"/>
          <w:jc w:val="center"/>
        </w:trPr>
        <w:tc>
          <w:tcPr>
            <w:tcW w:w="4327" w:type="dxa"/>
            <w:gridSpan w:val="3"/>
            <w:tcBorders>
              <w:top w:val="nil"/>
              <w:left w:val="nil"/>
              <w:bottom w:val="nil"/>
              <w:right w:val="nil"/>
            </w:tcBorders>
            <w:vAlign w:val="bottom"/>
          </w:tcPr>
          <w:p w14:paraId="2641567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Periods included: 7</w:t>
            </w:r>
          </w:p>
        </w:tc>
        <w:tc>
          <w:tcPr>
            <w:tcW w:w="1208" w:type="dxa"/>
            <w:tcBorders>
              <w:top w:val="nil"/>
              <w:left w:val="nil"/>
              <w:bottom w:val="nil"/>
              <w:right w:val="nil"/>
            </w:tcBorders>
            <w:vAlign w:val="bottom"/>
          </w:tcPr>
          <w:p w14:paraId="339FEF6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9B0DF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8CCE393" w14:textId="77777777" w:rsidTr="001756CD">
        <w:trPr>
          <w:trHeight w:val="225"/>
          <w:jc w:val="center"/>
        </w:trPr>
        <w:tc>
          <w:tcPr>
            <w:tcW w:w="4327" w:type="dxa"/>
            <w:gridSpan w:val="3"/>
            <w:tcBorders>
              <w:top w:val="nil"/>
              <w:left w:val="nil"/>
              <w:bottom w:val="nil"/>
              <w:right w:val="nil"/>
            </w:tcBorders>
            <w:vAlign w:val="bottom"/>
          </w:tcPr>
          <w:p w14:paraId="2B2C28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580AD8B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327CC1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72ACDAE" w14:textId="77777777" w:rsidTr="001756CD">
        <w:trPr>
          <w:trHeight w:val="225"/>
          <w:jc w:val="center"/>
        </w:trPr>
        <w:tc>
          <w:tcPr>
            <w:tcW w:w="5535" w:type="dxa"/>
            <w:gridSpan w:val="4"/>
            <w:tcBorders>
              <w:top w:val="nil"/>
              <w:left w:val="nil"/>
              <w:bottom w:val="nil"/>
              <w:right w:val="nil"/>
            </w:tcBorders>
            <w:vAlign w:val="bottom"/>
          </w:tcPr>
          <w:p w14:paraId="07433CB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714</w:t>
            </w:r>
          </w:p>
        </w:tc>
        <w:tc>
          <w:tcPr>
            <w:tcW w:w="997" w:type="dxa"/>
            <w:tcBorders>
              <w:top w:val="nil"/>
              <w:left w:val="nil"/>
              <w:bottom w:val="nil"/>
              <w:right w:val="nil"/>
            </w:tcBorders>
            <w:vAlign w:val="bottom"/>
          </w:tcPr>
          <w:p w14:paraId="397E23A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90F4E5D" w14:textId="77777777" w:rsidTr="001756CD">
        <w:trPr>
          <w:trHeight w:hRule="exact" w:val="90"/>
          <w:jc w:val="center"/>
        </w:trPr>
        <w:tc>
          <w:tcPr>
            <w:tcW w:w="2017" w:type="dxa"/>
            <w:tcBorders>
              <w:top w:val="nil"/>
              <w:left w:val="nil"/>
              <w:bottom w:val="double" w:sz="6" w:space="2" w:color="auto"/>
              <w:right w:val="nil"/>
            </w:tcBorders>
            <w:vAlign w:val="bottom"/>
          </w:tcPr>
          <w:p w14:paraId="00216A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CFB8AE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90C43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68F9C0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E608D0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18959A8" w14:textId="77777777" w:rsidTr="001756CD">
        <w:trPr>
          <w:trHeight w:hRule="exact" w:val="135"/>
          <w:jc w:val="center"/>
        </w:trPr>
        <w:tc>
          <w:tcPr>
            <w:tcW w:w="2017" w:type="dxa"/>
            <w:tcBorders>
              <w:top w:val="nil"/>
              <w:left w:val="nil"/>
              <w:bottom w:val="nil"/>
              <w:right w:val="nil"/>
            </w:tcBorders>
            <w:vAlign w:val="bottom"/>
          </w:tcPr>
          <w:p w14:paraId="6B3E13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772E44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DABD7A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47CD81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479D91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608E22E" w14:textId="77777777" w:rsidTr="001756CD">
        <w:trPr>
          <w:trHeight w:val="225"/>
          <w:jc w:val="center"/>
        </w:trPr>
        <w:tc>
          <w:tcPr>
            <w:tcW w:w="2017" w:type="dxa"/>
            <w:tcBorders>
              <w:top w:val="nil"/>
              <w:left w:val="nil"/>
              <w:bottom w:val="nil"/>
              <w:right w:val="nil"/>
            </w:tcBorders>
            <w:vAlign w:val="bottom"/>
          </w:tcPr>
          <w:p w14:paraId="3D41853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15A1046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5D31857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4FDA98C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1023BCA6" w14:textId="2CA763CB"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3E0367B8" w14:textId="77777777" w:rsidTr="001756CD">
        <w:trPr>
          <w:trHeight w:hRule="exact" w:val="90"/>
          <w:jc w:val="center"/>
        </w:trPr>
        <w:tc>
          <w:tcPr>
            <w:tcW w:w="2017" w:type="dxa"/>
            <w:tcBorders>
              <w:top w:val="nil"/>
              <w:left w:val="nil"/>
              <w:bottom w:val="double" w:sz="6" w:space="2" w:color="auto"/>
              <w:right w:val="nil"/>
            </w:tcBorders>
            <w:vAlign w:val="bottom"/>
          </w:tcPr>
          <w:p w14:paraId="5DD9C93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708256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E8FE0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0B764C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6A25E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01D68B2" w14:textId="77777777" w:rsidTr="001756CD">
        <w:trPr>
          <w:trHeight w:hRule="exact" w:val="135"/>
          <w:jc w:val="center"/>
        </w:trPr>
        <w:tc>
          <w:tcPr>
            <w:tcW w:w="2017" w:type="dxa"/>
            <w:tcBorders>
              <w:top w:val="nil"/>
              <w:left w:val="nil"/>
              <w:bottom w:val="nil"/>
              <w:right w:val="nil"/>
            </w:tcBorders>
            <w:vAlign w:val="bottom"/>
          </w:tcPr>
          <w:p w14:paraId="23AEDE5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694FA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C63E88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FDD0C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E24AD6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726FF8E" w14:textId="77777777" w:rsidTr="001756CD">
        <w:trPr>
          <w:trHeight w:val="225"/>
          <w:jc w:val="center"/>
        </w:trPr>
        <w:tc>
          <w:tcPr>
            <w:tcW w:w="2017" w:type="dxa"/>
            <w:tcBorders>
              <w:top w:val="nil"/>
              <w:left w:val="nil"/>
              <w:bottom w:val="nil"/>
              <w:right w:val="nil"/>
            </w:tcBorders>
            <w:vAlign w:val="bottom"/>
          </w:tcPr>
          <w:p w14:paraId="034616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32C9FDE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-12.55270</w:t>
            </w:r>
          </w:p>
        </w:tc>
        <w:tc>
          <w:tcPr>
            <w:tcW w:w="1207" w:type="dxa"/>
            <w:tcBorders>
              <w:top w:val="nil"/>
              <w:left w:val="nil"/>
              <w:bottom w:val="nil"/>
              <w:right w:val="nil"/>
            </w:tcBorders>
            <w:vAlign w:val="bottom"/>
          </w:tcPr>
          <w:p w14:paraId="0A1F03D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37.03856</w:t>
            </w:r>
          </w:p>
        </w:tc>
        <w:tc>
          <w:tcPr>
            <w:tcW w:w="1208" w:type="dxa"/>
            <w:tcBorders>
              <w:top w:val="nil"/>
              <w:left w:val="nil"/>
              <w:bottom w:val="nil"/>
              <w:right w:val="nil"/>
            </w:tcBorders>
            <w:vAlign w:val="bottom"/>
          </w:tcPr>
          <w:p w14:paraId="62E417A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-0.338909</w:t>
            </w:r>
          </w:p>
        </w:tc>
        <w:tc>
          <w:tcPr>
            <w:tcW w:w="997" w:type="dxa"/>
            <w:tcBorders>
              <w:top w:val="nil"/>
              <w:left w:val="nil"/>
              <w:bottom w:val="nil"/>
              <w:right w:val="nil"/>
            </w:tcBorders>
            <w:vAlign w:val="bottom"/>
          </w:tcPr>
          <w:p w14:paraId="636B519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0.7348</w:t>
            </w:r>
          </w:p>
        </w:tc>
      </w:tr>
      <w:tr w:rsidR="00E9555C" w:rsidRPr="006F3ED0" w14:paraId="3E00C987" w14:textId="77777777" w:rsidTr="001756CD">
        <w:trPr>
          <w:trHeight w:val="225"/>
          <w:jc w:val="center"/>
        </w:trPr>
        <w:tc>
          <w:tcPr>
            <w:tcW w:w="2017" w:type="dxa"/>
            <w:tcBorders>
              <w:top w:val="nil"/>
              <w:left w:val="nil"/>
              <w:bottom w:val="nil"/>
              <w:right w:val="nil"/>
            </w:tcBorders>
            <w:vAlign w:val="bottom"/>
          </w:tcPr>
          <w:p w14:paraId="1E26A64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TAKHASOS</w:t>
            </w:r>
          </w:p>
        </w:tc>
        <w:tc>
          <w:tcPr>
            <w:tcW w:w="1103" w:type="dxa"/>
            <w:tcBorders>
              <w:top w:val="nil"/>
              <w:left w:val="nil"/>
              <w:bottom w:val="nil"/>
              <w:right w:val="nil"/>
            </w:tcBorders>
            <w:vAlign w:val="bottom"/>
          </w:tcPr>
          <w:p w14:paraId="4BC6CF4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0.067151</w:t>
            </w:r>
          </w:p>
        </w:tc>
        <w:tc>
          <w:tcPr>
            <w:tcW w:w="1207" w:type="dxa"/>
            <w:tcBorders>
              <w:top w:val="nil"/>
              <w:left w:val="nil"/>
              <w:bottom w:val="nil"/>
              <w:right w:val="nil"/>
            </w:tcBorders>
            <w:vAlign w:val="bottom"/>
          </w:tcPr>
          <w:p w14:paraId="2509F76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0.510214</w:t>
            </w:r>
          </w:p>
        </w:tc>
        <w:tc>
          <w:tcPr>
            <w:tcW w:w="1208" w:type="dxa"/>
            <w:tcBorders>
              <w:top w:val="nil"/>
              <w:left w:val="nil"/>
              <w:bottom w:val="nil"/>
              <w:right w:val="nil"/>
            </w:tcBorders>
            <w:vAlign w:val="bottom"/>
          </w:tcPr>
          <w:p w14:paraId="0A65483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0.131613</w:t>
            </w:r>
          </w:p>
        </w:tc>
        <w:tc>
          <w:tcPr>
            <w:tcW w:w="997" w:type="dxa"/>
            <w:tcBorders>
              <w:top w:val="nil"/>
              <w:left w:val="nil"/>
              <w:bottom w:val="nil"/>
              <w:right w:val="nil"/>
            </w:tcBorders>
            <w:vAlign w:val="bottom"/>
          </w:tcPr>
          <w:p w14:paraId="6A90545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0.8953</w:t>
            </w:r>
          </w:p>
        </w:tc>
      </w:tr>
      <w:tr w:rsidR="00E9555C" w:rsidRPr="006F3ED0" w14:paraId="7D3E4C8F" w14:textId="77777777" w:rsidTr="001756CD">
        <w:trPr>
          <w:trHeight w:val="225"/>
          <w:jc w:val="center"/>
        </w:trPr>
        <w:tc>
          <w:tcPr>
            <w:tcW w:w="2017" w:type="dxa"/>
            <w:tcBorders>
              <w:top w:val="nil"/>
              <w:left w:val="nil"/>
              <w:bottom w:val="nil"/>
              <w:right w:val="nil"/>
            </w:tcBorders>
            <w:vAlign w:val="bottom"/>
          </w:tcPr>
          <w:p w14:paraId="3F4008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169E624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0.668164</w:t>
            </w:r>
          </w:p>
        </w:tc>
        <w:tc>
          <w:tcPr>
            <w:tcW w:w="1207" w:type="dxa"/>
            <w:tcBorders>
              <w:top w:val="nil"/>
              <w:left w:val="nil"/>
              <w:bottom w:val="nil"/>
              <w:right w:val="nil"/>
            </w:tcBorders>
            <w:vAlign w:val="bottom"/>
          </w:tcPr>
          <w:p w14:paraId="552C6A3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2.330569</w:t>
            </w:r>
          </w:p>
        </w:tc>
        <w:tc>
          <w:tcPr>
            <w:tcW w:w="1208" w:type="dxa"/>
            <w:tcBorders>
              <w:top w:val="nil"/>
              <w:left w:val="nil"/>
              <w:bottom w:val="nil"/>
              <w:right w:val="nil"/>
            </w:tcBorders>
            <w:vAlign w:val="bottom"/>
          </w:tcPr>
          <w:p w14:paraId="23F4DEC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0.286696</w:t>
            </w:r>
          </w:p>
        </w:tc>
        <w:tc>
          <w:tcPr>
            <w:tcW w:w="997" w:type="dxa"/>
            <w:tcBorders>
              <w:top w:val="nil"/>
              <w:left w:val="nil"/>
              <w:bottom w:val="nil"/>
              <w:right w:val="nil"/>
            </w:tcBorders>
            <w:vAlign w:val="bottom"/>
          </w:tcPr>
          <w:p w14:paraId="04138E1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0.7744</w:t>
            </w:r>
          </w:p>
        </w:tc>
      </w:tr>
      <w:tr w:rsidR="00E9555C" w:rsidRPr="006F3ED0" w14:paraId="407E81FE" w14:textId="77777777" w:rsidTr="001756CD">
        <w:trPr>
          <w:trHeight w:val="225"/>
          <w:jc w:val="center"/>
        </w:trPr>
        <w:tc>
          <w:tcPr>
            <w:tcW w:w="2017" w:type="dxa"/>
            <w:tcBorders>
              <w:top w:val="nil"/>
              <w:left w:val="nil"/>
              <w:bottom w:val="nil"/>
              <w:right w:val="nil"/>
            </w:tcBorders>
            <w:vAlign w:val="bottom"/>
          </w:tcPr>
          <w:p w14:paraId="5A0C0C1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1B39088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-6.776334</w:t>
            </w:r>
          </w:p>
        </w:tc>
        <w:tc>
          <w:tcPr>
            <w:tcW w:w="1207" w:type="dxa"/>
            <w:tcBorders>
              <w:top w:val="nil"/>
              <w:left w:val="nil"/>
              <w:bottom w:val="nil"/>
              <w:right w:val="nil"/>
            </w:tcBorders>
            <w:vAlign w:val="bottom"/>
          </w:tcPr>
          <w:p w14:paraId="7609F18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10.95758</w:t>
            </w:r>
          </w:p>
        </w:tc>
        <w:tc>
          <w:tcPr>
            <w:tcW w:w="1208" w:type="dxa"/>
            <w:tcBorders>
              <w:top w:val="nil"/>
              <w:left w:val="nil"/>
              <w:bottom w:val="nil"/>
              <w:right w:val="nil"/>
            </w:tcBorders>
            <w:vAlign w:val="bottom"/>
          </w:tcPr>
          <w:p w14:paraId="7683758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-0.618415</w:t>
            </w:r>
          </w:p>
        </w:tc>
        <w:tc>
          <w:tcPr>
            <w:tcW w:w="997" w:type="dxa"/>
            <w:tcBorders>
              <w:top w:val="nil"/>
              <w:left w:val="nil"/>
              <w:bottom w:val="nil"/>
              <w:right w:val="nil"/>
            </w:tcBorders>
            <w:vAlign w:val="bottom"/>
          </w:tcPr>
          <w:p w14:paraId="2C40796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0.5365</w:t>
            </w:r>
          </w:p>
        </w:tc>
      </w:tr>
      <w:tr w:rsidR="00E9555C" w:rsidRPr="006F3ED0" w14:paraId="1C4D4853" w14:textId="77777777" w:rsidTr="001756CD">
        <w:trPr>
          <w:trHeight w:val="225"/>
          <w:jc w:val="center"/>
        </w:trPr>
        <w:tc>
          <w:tcPr>
            <w:tcW w:w="2017" w:type="dxa"/>
            <w:tcBorders>
              <w:top w:val="nil"/>
              <w:left w:val="nil"/>
              <w:bottom w:val="nil"/>
              <w:right w:val="nil"/>
            </w:tcBorders>
            <w:vAlign w:val="bottom"/>
          </w:tcPr>
          <w:p w14:paraId="504DC6BD" w14:textId="6C1840E9"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52CE15D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0.766424</w:t>
            </w:r>
          </w:p>
        </w:tc>
        <w:tc>
          <w:tcPr>
            <w:tcW w:w="1207" w:type="dxa"/>
            <w:tcBorders>
              <w:top w:val="nil"/>
              <w:left w:val="nil"/>
              <w:bottom w:val="nil"/>
              <w:right w:val="nil"/>
            </w:tcBorders>
            <w:vAlign w:val="bottom"/>
          </w:tcPr>
          <w:p w14:paraId="47293A3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0.077722</w:t>
            </w:r>
          </w:p>
        </w:tc>
        <w:tc>
          <w:tcPr>
            <w:tcW w:w="1208" w:type="dxa"/>
            <w:tcBorders>
              <w:top w:val="nil"/>
              <w:left w:val="nil"/>
              <w:bottom w:val="nil"/>
              <w:right w:val="nil"/>
            </w:tcBorders>
            <w:vAlign w:val="bottom"/>
          </w:tcPr>
          <w:p w14:paraId="13AA362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9.861124</w:t>
            </w:r>
          </w:p>
        </w:tc>
        <w:tc>
          <w:tcPr>
            <w:tcW w:w="997" w:type="dxa"/>
            <w:tcBorders>
              <w:top w:val="nil"/>
              <w:left w:val="nil"/>
              <w:bottom w:val="nil"/>
              <w:right w:val="nil"/>
            </w:tcBorders>
            <w:vAlign w:val="bottom"/>
          </w:tcPr>
          <w:p w14:paraId="03EC538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33E41AF5" w14:textId="77777777" w:rsidTr="001756CD">
        <w:trPr>
          <w:trHeight w:val="225"/>
          <w:jc w:val="center"/>
        </w:trPr>
        <w:tc>
          <w:tcPr>
            <w:tcW w:w="2017" w:type="dxa"/>
            <w:tcBorders>
              <w:top w:val="nil"/>
              <w:left w:val="nil"/>
              <w:bottom w:val="nil"/>
              <w:right w:val="nil"/>
            </w:tcBorders>
            <w:vAlign w:val="bottom"/>
          </w:tcPr>
          <w:p w14:paraId="5BDC494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2CF5152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3.758025</w:t>
            </w:r>
          </w:p>
        </w:tc>
        <w:tc>
          <w:tcPr>
            <w:tcW w:w="1207" w:type="dxa"/>
            <w:tcBorders>
              <w:top w:val="nil"/>
              <w:left w:val="nil"/>
              <w:bottom w:val="nil"/>
              <w:right w:val="nil"/>
            </w:tcBorders>
            <w:vAlign w:val="bottom"/>
          </w:tcPr>
          <w:p w14:paraId="5139F8A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1.651058</w:t>
            </w:r>
          </w:p>
        </w:tc>
        <w:tc>
          <w:tcPr>
            <w:tcW w:w="1208" w:type="dxa"/>
            <w:tcBorders>
              <w:top w:val="nil"/>
              <w:left w:val="nil"/>
              <w:bottom w:val="nil"/>
              <w:right w:val="nil"/>
            </w:tcBorders>
            <w:vAlign w:val="bottom"/>
          </w:tcPr>
          <w:p w14:paraId="3805C77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2.276131</w:t>
            </w:r>
          </w:p>
        </w:tc>
        <w:tc>
          <w:tcPr>
            <w:tcW w:w="997" w:type="dxa"/>
            <w:tcBorders>
              <w:top w:val="nil"/>
              <w:left w:val="nil"/>
              <w:bottom w:val="nil"/>
              <w:right w:val="nil"/>
            </w:tcBorders>
            <w:vAlign w:val="bottom"/>
          </w:tcPr>
          <w:p w14:paraId="50C1BFB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0.0232</w:t>
            </w:r>
          </w:p>
        </w:tc>
      </w:tr>
      <w:tr w:rsidR="00E9555C" w:rsidRPr="006F3ED0" w14:paraId="58520BC9" w14:textId="77777777" w:rsidTr="001756CD">
        <w:trPr>
          <w:trHeight w:val="225"/>
          <w:jc w:val="center"/>
        </w:trPr>
        <w:tc>
          <w:tcPr>
            <w:tcW w:w="2017" w:type="dxa"/>
            <w:tcBorders>
              <w:top w:val="nil"/>
              <w:left w:val="nil"/>
              <w:bottom w:val="nil"/>
              <w:right w:val="nil"/>
            </w:tcBorders>
            <w:vAlign w:val="bottom"/>
          </w:tcPr>
          <w:p w14:paraId="50EAF6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60F31FF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1.836313</w:t>
            </w:r>
          </w:p>
        </w:tc>
        <w:tc>
          <w:tcPr>
            <w:tcW w:w="1207" w:type="dxa"/>
            <w:tcBorders>
              <w:top w:val="nil"/>
              <w:left w:val="nil"/>
              <w:bottom w:val="nil"/>
              <w:right w:val="nil"/>
            </w:tcBorders>
            <w:vAlign w:val="bottom"/>
          </w:tcPr>
          <w:p w14:paraId="6A1F58F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4.178563</w:t>
            </w:r>
          </w:p>
        </w:tc>
        <w:tc>
          <w:tcPr>
            <w:tcW w:w="1208" w:type="dxa"/>
            <w:tcBorders>
              <w:top w:val="nil"/>
              <w:left w:val="nil"/>
              <w:bottom w:val="nil"/>
              <w:right w:val="nil"/>
            </w:tcBorders>
            <w:vAlign w:val="bottom"/>
          </w:tcPr>
          <w:p w14:paraId="4FA4178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0.439460</w:t>
            </w:r>
          </w:p>
        </w:tc>
        <w:tc>
          <w:tcPr>
            <w:tcW w:w="997" w:type="dxa"/>
            <w:tcBorders>
              <w:top w:val="nil"/>
              <w:left w:val="nil"/>
              <w:bottom w:val="nil"/>
              <w:right w:val="nil"/>
            </w:tcBorders>
            <w:vAlign w:val="bottom"/>
          </w:tcPr>
          <w:p w14:paraId="65285BA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0.6605</w:t>
            </w:r>
          </w:p>
        </w:tc>
      </w:tr>
      <w:tr w:rsidR="00E9555C" w:rsidRPr="006F3ED0" w14:paraId="0AF2A9BC" w14:textId="77777777" w:rsidTr="001756CD">
        <w:trPr>
          <w:trHeight w:hRule="exact" w:val="90"/>
          <w:jc w:val="center"/>
        </w:trPr>
        <w:tc>
          <w:tcPr>
            <w:tcW w:w="2017" w:type="dxa"/>
            <w:tcBorders>
              <w:top w:val="nil"/>
              <w:left w:val="nil"/>
              <w:bottom w:val="double" w:sz="6" w:space="2" w:color="auto"/>
              <w:right w:val="nil"/>
            </w:tcBorders>
            <w:vAlign w:val="bottom"/>
          </w:tcPr>
          <w:p w14:paraId="5E9AF53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79BEE91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C021A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7BCFBF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81A7B2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A2F27A3" w14:textId="77777777" w:rsidTr="001756CD">
        <w:trPr>
          <w:trHeight w:hRule="exact" w:val="135"/>
          <w:jc w:val="center"/>
        </w:trPr>
        <w:tc>
          <w:tcPr>
            <w:tcW w:w="2017" w:type="dxa"/>
            <w:tcBorders>
              <w:top w:val="nil"/>
              <w:left w:val="nil"/>
              <w:bottom w:val="nil"/>
              <w:right w:val="nil"/>
            </w:tcBorders>
            <w:vAlign w:val="bottom"/>
          </w:tcPr>
          <w:p w14:paraId="1A6657B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34070E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A3760A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98486C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C32F6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95FFA10" w14:textId="77777777" w:rsidTr="001756CD">
        <w:trPr>
          <w:trHeight w:val="225"/>
          <w:jc w:val="center"/>
        </w:trPr>
        <w:tc>
          <w:tcPr>
            <w:tcW w:w="2017" w:type="dxa"/>
            <w:tcBorders>
              <w:top w:val="nil"/>
              <w:left w:val="nil"/>
              <w:bottom w:val="nil"/>
              <w:right w:val="nil"/>
            </w:tcBorders>
            <w:vAlign w:val="bottom"/>
          </w:tcPr>
          <w:p w14:paraId="7E1086B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5B0DB12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375179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BB4279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78A048C" w14:textId="77777777" w:rsidTr="001756CD">
        <w:trPr>
          <w:trHeight w:hRule="exact" w:val="90"/>
          <w:jc w:val="center"/>
        </w:trPr>
        <w:tc>
          <w:tcPr>
            <w:tcW w:w="2017" w:type="dxa"/>
            <w:tcBorders>
              <w:top w:val="nil"/>
              <w:left w:val="nil"/>
              <w:bottom w:val="double" w:sz="6" w:space="2" w:color="auto"/>
              <w:right w:val="nil"/>
            </w:tcBorders>
            <w:vAlign w:val="bottom"/>
          </w:tcPr>
          <w:p w14:paraId="52091DB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2C5D08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9DD4C6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9C87C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B5D5B7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D75B992" w14:textId="77777777" w:rsidTr="001756CD">
        <w:trPr>
          <w:trHeight w:hRule="exact" w:val="135"/>
          <w:jc w:val="center"/>
        </w:trPr>
        <w:tc>
          <w:tcPr>
            <w:tcW w:w="2017" w:type="dxa"/>
            <w:tcBorders>
              <w:top w:val="nil"/>
              <w:left w:val="nil"/>
              <w:bottom w:val="nil"/>
              <w:right w:val="nil"/>
            </w:tcBorders>
            <w:vAlign w:val="bottom"/>
          </w:tcPr>
          <w:p w14:paraId="34DD4A6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87CE9B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B1F4B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AAFB3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19007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6202A5A" w14:textId="77777777" w:rsidTr="001756CD">
        <w:trPr>
          <w:trHeight w:val="225"/>
          <w:jc w:val="center"/>
        </w:trPr>
        <w:tc>
          <w:tcPr>
            <w:tcW w:w="5535" w:type="dxa"/>
            <w:gridSpan w:val="4"/>
            <w:tcBorders>
              <w:top w:val="nil"/>
              <w:left w:val="nil"/>
              <w:bottom w:val="nil"/>
              <w:right w:val="nil"/>
            </w:tcBorders>
            <w:vAlign w:val="bottom"/>
          </w:tcPr>
          <w:p w14:paraId="185CD54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fixed (dummy variables)</w:t>
            </w:r>
          </w:p>
        </w:tc>
        <w:tc>
          <w:tcPr>
            <w:tcW w:w="997" w:type="dxa"/>
            <w:tcBorders>
              <w:top w:val="nil"/>
              <w:left w:val="nil"/>
              <w:bottom w:val="nil"/>
              <w:right w:val="nil"/>
            </w:tcBorders>
            <w:vAlign w:val="bottom"/>
          </w:tcPr>
          <w:p w14:paraId="3C6EEA5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64F8E72" w14:textId="77777777" w:rsidTr="001756CD">
        <w:trPr>
          <w:trHeight w:hRule="exact" w:val="90"/>
          <w:jc w:val="center"/>
        </w:trPr>
        <w:tc>
          <w:tcPr>
            <w:tcW w:w="2017" w:type="dxa"/>
            <w:tcBorders>
              <w:top w:val="nil"/>
              <w:left w:val="nil"/>
              <w:bottom w:val="double" w:sz="6" w:space="2" w:color="auto"/>
              <w:right w:val="nil"/>
            </w:tcBorders>
            <w:vAlign w:val="bottom"/>
          </w:tcPr>
          <w:p w14:paraId="1B057B0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C4D046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1AE7C8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DEBCE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A597E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82AF935" w14:textId="77777777" w:rsidTr="001756CD">
        <w:trPr>
          <w:trHeight w:hRule="exact" w:val="135"/>
          <w:jc w:val="center"/>
        </w:trPr>
        <w:tc>
          <w:tcPr>
            <w:tcW w:w="2017" w:type="dxa"/>
            <w:tcBorders>
              <w:top w:val="nil"/>
              <w:left w:val="nil"/>
              <w:bottom w:val="nil"/>
              <w:right w:val="nil"/>
            </w:tcBorders>
            <w:vAlign w:val="bottom"/>
          </w:tcPr>
          <w:p w14:paraId="351854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170745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22C4C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891FA1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33375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6CD7F24" w14:textId="77777777" w:rsidTr="001756CD">
        <w:trPr>
          <w:trHeight w:val="225"/>
          <w:jc w:val="center"/>
        </w:trPr>
        <w:tc>
          <w:tcPr>
            <w:tcW w:w="2017" w:type="dxa"/>
            <w:tcBorders>
              <w:top w:val="nil"/>
              <w:left w:val="nil"/>
              <w:bottom w:val="nil"/>
              <w:right w:val="nil"/>
            </w:tcBorders>
            <w:vAlign w:val="bottom"/>
          </w:tcPr>
          <w:p w14:paraId="33A7407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326109B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0.285069</w:t>
            </w:r>
          </w:p>
        </w:tc>
        <w:tc>
          <w:tcPr>
            <w:tcW w:w="2415" w:type="dxa"/>
            <w:gridSpan w:val="2"/>
            <w:tcBorders>
              <w:top w:val="nil"/>
              <w:left w:val="nil"/>
              <w:bottom w:val="nil"/>
              <w:right w:val="nil"/>
            </w:tcBorders>
            <w:vAlign w:val="bottom"/>
          </w:tcPr>
          <w:p w14:paraId="4FBFA92C" w14:textId="2CAC2C6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06C9CD1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4.341515</w:t>
            </w:r>
          </w:p>
        </w:tc>
      </w:tr>
      <w:tr w:rsidR="00E9555C" w:rsidRPr="006F3ED0" w14:paraId="132CBEA5" w14:textId="77777777" w:rsidTr="001756CD">
        <w:trPr>
          <w:trHeight w:val="225"/>
          <w:jc w:val="center"/>
        </w:trPr>
        <w:tc>
          <w:tcPr>
            <w:tcW w:w="2017" w:type="dxa"/>
            <w:tcBorders>
              <w:top w:val="nil"/>
              <w:left w:val="nil"/>
              <w:bottom w:val="nil"/>
              <w:right w:val="nil"/>
            </w:tcBorders>
            <w:vAlign w:val="bottom"/>
          </w:tcPr>
          <w:p w14:paraId="149339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6F1B8B5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0.158835</w:t>
            </w:r>
          </w:p>
        </w:tc>
        <w:tc>
          <w:tcPr>
            <w:tcW w:w="2415" w:type="dxa"/>
            <w:gridSpan w:val="2"/>
            <w:tcBorders>
              <w:top w:val="nil"/>
              <w:left w:val="nil"/>
              <w:bottom w:val="nil"/>
              <w:right w:val="nil"/>
            </w:tcBorders>
            <w:vAlign w:val="bottom"/>
          </w:tcPr>
          <w:p w14:paraId="0EBE37FE" w14:textId="64303419"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S.D. dependent var</w:t>
            </w:r>
          </w:p>
        </w:tc>
        <w:tc>
          <w:tcPr>
            <w:tcW w:w="997" w:type="dxa"/>
            <w:tcBorders>
              <w:top w:val="nil"/>
              <w:left w:val="nil"/>
              <w:bottom w:val="nil"/>
              <w:right w:val="nil"/>
            </w:tcBorders>
            <w:vAlign w:val="bottom"/>
          </w:tcPr>
          <w:p w14:paraId="3276D09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30.87295</w:t>
            </w:r>
          </w:p>
        </w:tc>
      </w:tr>
      <w:tr w:rsidR="00E9555C" w:rsidRPr="006F3ED0" w14:paraId="1B724DC2" w14:textId="77777777" w:rsidTr="001756CD">
        <w:trPr>
          <w:trHeight w:val="225"/>
          <w:jc w:val="center"/>
        </w:trPr>
        <w:tc>
          <w:tcPr>
            <w:tcW w:w="2017" w:type="dxa"/>
            <w:tcBorders>
              <w:top w:val="nil"/>
              <w:left w:val="nil"/>
              <w:bottom w:val="nil"/>
              <w:right w:val="nil"/>
            </w:tcBorders>
            <w:vAlign w:val="bottom"/>
          </w:tcPr>
          <w:p w14:paraId="369A839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60B7859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28.31513</w:t>
            </w:r>
          </w:p>
        </w:tc>
        <w:tc>
          <w:tcPr>
            <w:tcW w:w="2415" w:type="dxa"/>
            <w:gridSpan w:val="2"/>
            <w:tcBorders>
              <w:top w:val="nil"/>
              <w:left w:val="nil"/>
              <w:bottom w:val="nil"/>
              <w:right w:val="nil"/>
            </w:tcBorders>
            <w:vAlign w:val="bottom"/>
          </w:tcPr>
          <w:p w14:paraId="7B8D8344" w14:textId="284B8444"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Akaike info criterion</w:t>
            </w:r>
          </w:p>
        </w:tc>
        <w:tc>
          <w:tcPr>
            <w:tcW w:w="997" w:type="dxa"/>
            <w:tcBorders>
              <w:top w:val="nil"/>
              <w:left w:val="nil"/>
              <w:bottom w:val="nil"/>
              <w:right w:val="nil"/>
            </w:tcBorders>
            <w:vAlign w:val="bottom"/>
          </w:tcPr>
          <w:p w14:paraId="7EF1C07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9.663188</w:t>
            </w:r>
          </w:p>
        </w:tc>
      </w:tr>
      <w:tr w:rsidR="00E9555C" w:rsidRPr="006F3ED0" w14:paraId="2CFE95FB" w14:textId="77777777" w:rsidTr="001756CD">
        <w:trPr>
          <w:trHeight w:val="225"/>
          <w:jc w:val="center"/>
        </w:trPr>
        <w:tc>
          <w:tcPr>
            <w:tcW w:w="2017" w:type="dxa"/>
            <w:tcBorders>
              <w:top w:val="nil"/>
              <w:left w:val="nil"/>
              <w:bottom w:val="nil"/>
              <w:right w:val="nil"/>
            </w:tcBorders>
            <w:vAlign w:val="bottom"/>
          </w:tcPr>
          <w:p w14:paraId="0B1DD6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12CB3EE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485858.5</w:t>
            </w:r>
          </w:p>
        </w:tc>
        <w:tc>
          <w:tcPr>
            <w:tcW w:w="2415" w:type="dxa"/>
            <w:gridSpan w:val="2"/>
            <w:tcBorders>
              <w:top w:val="nil"/>
              <w:left w:val="nil"/>
              <w:bottom w:val="nil"/>
              <w:right w:val="nil"/>
            </w:tcBorders>
            <w:vAlign w:val="bottom"/>
          </w:tcPr>
          <w:p w14:paraId="1A39FB77" w14:textId="741DEEBB"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Schwarz criterion</w:t>
            </w:r>
          </w:p>
        </w:tc>
        <w:tc>
          <w:tcPr>
            <w:tcW w:w="997" w:type="dxa"/>
            <w:tcBorders>
              <w:top w:val="nil"/>
              <w:left w:val="nil"/>
              <w:bottom w:val="nil"/>
              <w:right w:val="nil"/>
            </w:tcBorders>
            <w:vAlign w:val="bottom"/>
          </w:tcPr>
          <w:p w14:paraId="3D70D74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10.35458</w:t>
            </w:r>
          </w:p>
        </w:tc>
      </w:tr>
      <w:tr w:rsidR="00E9555C" w:rsidRPr="006F3ED0" w14:paraId="574109F2" w14:textId="77777777" w:rsidTr="001756CD">
        <w:trPr>
          <w:trHeight w:val="225"/>
          <w:jc w:val="center"/>
        </w:trPr>
        <w:tc>
          <w:tcPr>
            <w:tcW w:w="2017" w:type="dxa"/>
            <w:tcBorders>
              <w:top w:val="nil"/>
              <w:left w:val="nil"/>
              <w:bottom w:val="nil"/>
              <w:right w:val="nil"/>
            </w:tcBorders>
            <w:vAlign w:val="bottom"/>
          </w:tcPr>
          <w:p w14:paraId="3DCC8E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Log likelihood</w:t>
            </w:r>
          </w:p>
        </w:tc>
        <w:tc>
          <w:tcPr>
            <w:tcW w:w="1103" w:type="dxa"/>
            <w:tcBorders>
              <w:top w:val="nil"/>
              <w:left w:val="nil"/>
              <w:bottom w:val="nil"/>
              <w:right w:val="nil"/>
            </w:tcBorders>
            <w:vAlign w:val="bottom"/>
          </w:tcPr>
          <w:p w14:paraId="6B951F7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-3341.758</w:t>
            </w:r>
          </w:p>
        </w:tc>
        <w:tc>
          <w:tcPr>
            <w:tcW w:w="2415" w:type="dxa"/>
            <w:gridSpan w:val="2"/>
            <w:tcBorders>
              <w:top w:val="nil"/>
              <w:left w:val="nil"/>
              <w:bottom w:val="nil"/>
              <w:right w:val="nil"/>
            </w:tcBorders>
            <w:vAlign w:val="bottom"/>
          </w:tcPr>
          <w:p w14:paraId="52E64AD0" w14:textId="3B5C6775"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 xml:space="preserve">Hannan-Quinn </w:t>
            </w:r>
            <w:proofErr w:type="spellStart"/>
            <w:r w:rsidRPr="006F3ED0">
              <w:rPr>
                <w:rFonts w:ascii="Arial" w:eastAsia="Times New Roman" w:hAnsi="Arial" w:cs="Arial"/>
                <w:sz w:val="18"/>
                <w:szCs w:val="18"/>
                <w:lang w:bidi="fa-IR"/>
              </w:rPr>
              <w:t>criter</w:t>
            </w:r>
            <w:proofErr w:type="spellEnd"/>
            <w:r w:rsidRPr="006F3ED0">
              <w:rPr>
                <w:rFonts w:ascii="Arial" w:eastAsia="Times New Roman" w:hAnsi="Arial" w:cs="Arial"/>
                <w:sz w:val="18"/>
                <w:szCs w:val="18"/>
                <w:lang w:bidi="fa-IR"/>
              </w:rPr>
              <w:t>.</w:t>
            </w:r>
          </w:p>
        </w:tc>
        <w:tc>
          <w:tcPr>
            <w:tcW w:w="997" w:type="dxa"/>
            <w:tcBorders>
              <w:top w:val="nil"/>
              <w:left w:val="nil"/>
              <w:bottom w:val="nil"/>
              <w:right w:val="nil"/>
            </w:tcBorders>
            <w:vAlign w:val="bottom"/>
          </w:tcPr>
          <w:p w14:paraId="67D0FB2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9.930207</w:t>
            </w:r>
          </w:p>
        </w:tc>
      </w:tr>
      <w:tr w:rsidR="00E9555C" w:rsidRPr="006F3ED0" w14:paraId="45267A15" w14:textId="77777777" w:rsidTr="001756CD">
        <w:trPr>
          <w:trHeight w:val="225"/>
          <w:jc w:val="center"/>
        </w:trPr>
        <w:tc>
          <w:tcPr>
            <w:tcW w:w="2017" w:type="dxa"/>
            <w:tcBorders>
              <w:top w:val="nil"/>
              <w:left w:val="nil"/>
              <w:bottom w:val="nil"/>
              <w:right w:val="nil"/>
            </w:tcBorders>
            <w:vAlign w:val="bottom"/>
          </w:tcPr>
          <w:p w14:paraId="75277AE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06A1EE2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2.258265</w:t>
            </w:r>
          </w:p>
        </w:tc>
        <w:tc>
          <w:tcPr>
            <w:tcW w:w="2415" w:type="dxa"/>
            <w:gridSpan w:val="2"/>
            <w:tcBorders>
              <w:top w:val="nil"/>
              <w:left w:val="nil"/>
              <w:bottom w:val="nil"/>
              <w:right w:val="nil"/>
            </w:tcBorders>
            <w:vAlign w:val="bottom"/>
          </w:tcPr>
          <w:p w14:paraId="0D39C435" w14:textId="62F9C02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7C28D2A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1.411631</w:t>
            </w:r>
          </w:p>
        </w:tc>
      </w:tr>
      <w:tr w:rsidR="00E9555C" w:rsidRPr="006F3ED0" w14:paraId="7D1C35E1" w14:textId="77777777" w:rsidTr="001756CD">
        <w:trPr>
          <w:trHeight w:val="225"/>
          <w:jc w:val="center"/>
        </w:trPr>
        <w:tc>
          <w:tcPr>
            <w:tcW w:w="2017" w:type="dxa"/>
            <w:tcBorders>
              <w:top w:val="nil"/>
              <w:left w:val="nil"/>
              <w:bottom w:val="nil"/>
              <w:right w:val="nil"/>
            </w:tcBorders>
            <w:vAlign w:val="bottom"/>
          </w:tcPr>
          <w:p w14:paraId="702645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074A0EB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3F22C15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36112E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E1F2D5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5503650C" w14:textId="77777777" w:rsidTr="001756CD">
        <w:trPr>
          <w:trHeight w:hRule="exact" w:val="90"/>
          <w:jc w:val="center"/>
        </w:trPr>
        <w:tc>
          <w:tcPr>
            <w:tcW w:w="2017" w:type="dxa"/>
            <w:tcBorders>
              <w:top w:val="nil"/>
              <w:left w:val="nil"/>
              <w:bottom w:val="double" w:sz="6" w:space="0" w:color="auto"/>
              <w:right w:val="nil"/>
            </w:tcBorders>
            <w:vAlign w:val="bottom"/>
          </w:tcPr>
          <w:p w14:paraId="3E4BE4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008C2A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1C464C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FF9930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348B09C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2176384" w14:textId="77777777" w:rsidTr="001756CD">
        <w:trPr>
          <w:trHeight w:hRule="exact" w:val="135"/>
          <w:jc w:val="center"/>
        </w:trPr>
        <w:tc>
          <w:tcPr>
            <w:tcW w:w="2017" w:type="dxa"/>
            <w:tcBorders>
              <w:top w:val="nil"/>
              <w:left w:val="nil"/>
              <w:bottom w:val="nil"/>
              <w:right w:val="nil"/>
            </w:tcBorders>
            <w:vAlign w:val="bottom"/>
          </w:tcPr>
          <w:p w14:paraId="7E484EF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709DF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0CD2A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9F5514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33C79B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56516B3C"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p w14:paraId="0C8BC40E"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p>
    <w:p w14:paraId="68ECFC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2D00CC85" w14:textId="77777777" w:rsidTr="001756CD">
        <w:trPr>
          <w:trHeight w:val="225"/>
          <w:jc w:val="center"/>
        </w:trPr>
        <w:tc>
          <w:tcPr>
            <w:tcW w:w="4327" w:type="dxa"/>
            <w:gridSpan w:val="3"/>
            <w:tcBorders>
              <w:top w:val="nil"/>
              <w:left w:val="nil"/>
              <w:bottom w:val="nil"/>
              <w:right w:val="nil"/>
            </w:tcBorders>
            <w:vAlign w:val="bottom"/>
          </w:tcPr>
          <w:p w14:paraId="66A8CC9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Dependent Variable: QTOBIN</w:t>
            </w:r>
          </w:p>
        </w:tc>
        <w:tc>
          <w:tcPr>
            <w:tcW w:w="1208" w:type="dxa"/>
            <w:tcBorders>
              <w:top w:val="nil"/>
              <w:left w:val="nil"/>
              <w:bottom w:val="nil"/>
              <w:right w:val="nil"/>
            </w:tcBorders>
            <w:vAlign w:val="bottom"/>
          </w:tcPr>
          <w:p w14:paraId="74BD35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9BAC4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FBA8657" w14:textId="77777777" w:rsidTr="001756CD">
        <w:trPr>
          <w:trHeight w:val="225"/>
          <w:jc w:val="center"/>
        </w:trPr>
        <w:tc>
          <w:tcPr>
            <w:tcW w:w="5535" w:type="dxa"/>
            <w:gridSpan w:val="4"/>
            <w:tcBorders>
              <w:top w:val="nil"/>
              <w:left w:val="nil"/>
              <w:bottom w:val="nil"/>
              <w:right w:val="nil"/>
            </w:tcBorders>
            <w:vAlign w:val="bottom"/>
          </w:tcPr>
          <w:p w14:paraId="12B2C5F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Method: Panel EGLS (Period weights)</w:t>
            </w:r>
          </w:p>
        </w:tc>
        <w:tc>
          <w:tcPr>
            <w:tcW w:w="997" w:type="dxa"/>
            <w:tcBorders>
              <w:top w:val="nil"/>
              <w:left w:val="nil"/>
              <w:bottom w:val="nil"/>
              <w:right w:val="nil"/>
            </w:tcBorders>
            <w:vAlign w:val="bottom"/>
          </w:tcPr>
          <w:p w14:paraId="6F61385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4A85C33" w14:textId="77777777" w:rsidTr="001756CD">
        <w:trPr>
          <w:trHeight w:val="225"/>
          <w:jc w:val="center"/>
        </w:trPr>
        <w:tc>
          <w:tcPr>
            <w:tcW w:w="4327" w:type="dxa"/>
            <w:gridSpan w:val="3"/>
            <w:tcBorders>
              <w:top w:val="nil"/>
              <w:left w:val="nil"/>
              <w:bottom w:val="nil"/>
              <w:right w:val="nil"/>
            </w:tcBorders>
            <w:vAlign w:val="bottom"/>
          </w:tcPr>
          <w:p w14:paraId="31C0AE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16:43</w:t>
            </w:r>
          </w:p>
        </w:tc>
        <w:tc>
          <w:tcPr>
            <w:tcW w:w="1208" w:type="dxa"/>
            <w:tcBorders>
              <w:top w:val="nil"/>
              <w:left w:val="nil"/>
              <w:bottom w:val="nil"/>
              <w:right w:val="nil"/>
            </w:tcBorders>
            <w:vAlign w:val="bottom"/>
          </w:tcPr>
          <w:p w14:paraId="47FF617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B4AEE6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1B6B3A4" w14:textId="77777777" w:rsidTr="001756CD">
        <w:trPr>
          <w:trHeight w:val="225"/>
          <w:jc w:val="center"/>
        </w:trPr>
        <w:tc>
          <w:tcPr>
            <w:tcW w:w="4327" w:type="dxa"/>
            <w:gridSpan w:val="3"/>
            <w:tcBorders>
              <w:top w:val="nil"/>
              <w:left w:val="nil"/>
              <w:bottom w:val="nil"/>
              <w:right w:val="nil"/>
            </w:tcBorders>
            <w:vAlign w:val="bottom"/>
          </w:tcPr>
          <w:p w14:paraId="79E603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(adjusted): 1994 1999</w:t>
            </w:r>
          </w:p>
        </w:tc>
        <w:tc>
          <w:tcPr>
            <w:tcW w:w="1208" w:type="dxa"/>
            <w:tcBorders>
              <w:top w:val="nil"/>
              <w:left w:val="nil"/>
              <w:bottom w:val="nil"/>
              <w:right w:val="nil"/>
            </w:tcBorders>
            <w:vAlign w:val="bottom"/>
          </w:tcPr>
          <w:p w14:paraId="08259E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6345BE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2284F1C" w14:textId="77777777" w:rsidTr="001756CD">
        <w:trPr>
          <w:trHeight w:val="225"/>
          <w:jc w:val="center"/>
        </w:trPr>
        <w:tc>
          <w:tcPr>
            <w:tcW w:w="4327" w:type="dxa"/>
            <w:gridSpan w:val="3"/>
            <w:tcBorders>
              <w:top w:val="nil"/>
              <w:left w:val="nil"/>
              <w:bottom w:val="nil"/>
              <w:right w:val="nil"/>
            </w:tcBorders>
            <w:vAlign w:val="bottom"/>
          </w:tcPr>
          <w:p w14:paraId="191664A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Periods included: 6</w:t>
            </w:r>
          </w:p>
        </w:tc>
        <w:tc>
          <w:tcPr>
            <w:tcW w:w="1208" w:type="dxa"/>
            <w:tcBorders>
              <w:top w:val="nil"/>
              <w:left w:val="nil"/>
              <w:bottom w:val="nil"/>
              <w:right w:val="nil"/>
            </w:tcBorders>
            <w:vAlign w:val="bottom"/>
          </w:tcPr>
          <w:p w14:paraId="0B2159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97B16D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C58E569" w14:textId="77777777" w:rsidTr="001756CD">
        <w:trPr>
          <w:trHeight w:val="225"/>
          <w:jc w:val="center"/>
        </w:trPr>
        <w:tc>
          <w:tcPr>
            <w:tcW w:w="4327" w:type="dxa"/>
            <w:gridSpan w:val="3"/>
            <w:tcBorders>
              <w:top w:val="nil"/>
              <w:left w:val="nil"/>
              <w:bottom w:val="nil"/>
              <w:right w:val="nil"/>
            </w:tcBorders>
            <w:vAlign w:val="bottom"/>
          </w:tcPr>
          <w:p w14:paraId="7F6FBB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7C7B6D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62CB64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F0FE8A2" w14:textId="77777777" w:rsidTr="001756CD">
        <w:trPr>
          <w:trHeight w:val="225"/>
          <w:jc w:val="center"/>
        </w:trPr>
        <w:tc>
          <w:tcPr>
            <w:tcW w:w="5535" w:type="dxa"/>
            <w:gridSpan w:val="4"/>
            <w:tcBorders>
              <w:top w:val="nil"/>
              <w:left w:val="nil"/>
              <w:bottom w:val="nil"/>
              <w:right w:val="nil"/>
            </w:tcBorders>
            <w:vAlign w:val="bottom"/>
          </w:tcPr>
          <w:p w14:paraId="1965A20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612</w:t>
            </w:r>
          </w:p>
        </w:tc>
        <w:tc>
          <w:tcPr>
            <w:tcW w:w="997" w:type="dxa"/>
            <w:tcBorders>
              <w:top w:val="nil"/>
              <w:left w:val="nil"/>
              <w:bottom w:val="nil"/>
              <w:right w:val="nil"/>
            </w:tcBorders>
            <w:vAlign w:val="bottom"/>
          </w:tcPr>
          <w:p w14:paraId="6B0662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93C6599" w14:textId="77777777" w:rsidTr="001756CD">
        <w:trPr>
          <w:trHeight w:val="225"/>
          <w:jc w:val="center"/>
        </w:trPr>
        <w:tc>
          <w:tcPr>
            <w:tcW w:w="6532" w:type="dxa"/>
            <w:gridSpan w:val="5"/>
            <w:tcBorders>
              <w:top w:val="nil"/>
              <w:left w:val="nil"/>
              <w:bottom w:val="nil"/>
              <w:right w:val="nil"/>
            </w:tcBorders>
            <w:vAlign w:val="bottom"/>
          </w:tcPr>
          <w:p w14:paraId="505C8A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Linear estimation after one-step weighting matrix</w:t>
            </w:r>
          </w:p>
        </w:tc>
      </w:tr>
      <w:tr w:rsidR="00E9555C" w:rsidRPr="006F3ED0" w14:paraId="70AC9498" w14:textId="77777777" w:rsidTr="001756CD">
        <w:trPr>
          <w:trHeight w:val="225"/>
          <w:jc w:val="center"/>
        </w:trPr>
        <w:tc>
          <w:tcPr>
            <w:tcW w:w="6532" w:type="dxa"/>
            <w:gridSpan w:val="5"/>
            <w:tcBorders>
              <w:top w:val="nil"/>
              <w:left w:val="nil"/>
              <w:bottom w:val="nil"/>
              <w:right w:val="nil"/>
            </w:tcBorders>
            <w:vAlign w:val="bottom"/>
          </w:tcPr>
          <w:p w14:paraId="6D12434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 weights (PCSE) standard errors &amp; covariance (</w:t>
            </w:r>
            <w:proofErr w:type="spellStart"/>
            <w:r w:rsidRPr="006F3ED0">
              <w:rPr>
                <w:rFonts w:ascii="Arial" w:eastAsia="Times New Roman" w:hAnsi="Arial" w:cs="Arial"/>
                <w:sz w:val="18"/>
                <w:szCs w:val="18"/>
                <w:lang w:bidi="fa-IR"/>
              </w:rPr>
              <w:t>d.f.</w:t>
            </w:r>
            <w:proofErr w:type="spellEnd"/>
            <w:r w:rsidRPr="006F3ED0">
              <w:rPr>
                <w:rFonts w:ascii="Arial" w:eastAsia="Times New Roman" w:hAnsi="Arial" w:cs="Arial"/>
                <w:sz w:val="18"/>
                <w:szCs w:val="18"/>
                <w:lang w:bidi="fa-IR"/>
              </w:rPr>
              <w:t xml:space="preserve"> corrected)</w:t>
            </w:r>
          </w:p>
        </w:tc>
      </w:tr>
      <w:tr w:rsidR="00E9555C" w:rsidRPr="006F3ED0" w14:paraId="6E3A920F" w14:textId="77777777" w:rsidTr="001756CD">
        <w:trPr>
          <w:trHeight w:hRule="exact" w:val="90"/>
          <w:jc w:val="center"/>
        </w:trPr>
        <w:tc>
          <w:tcPr>
            <w:tcW w:w="2017" w:type="dxa"/>
            <w:tcBorders>
              <w:top w:val="nil"/>
              <w:left w:val="nil"/>
              <w:bottom w:val="double" w:sz="6" w:space="2" w:color="auto"/>
              <w:right w:val="nil"/>
            </w:tcBorders>
            <w:vAlign w:val="bottom"/>
          </w:tcPr>
          <w:p w14:paraId="27CD914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44AB5E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1130E40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BA82E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E0984D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49FDDB7" w14:textId="77777777" w:rsidTr="001756CD">
        <w:trPr>
          <w:trHeight w:hRule="exact" w:val="135"/>
          <w:jc w:val="center"/>
        </w:trPr>
        <w:tc>
          <w:tcPr>
            <w:tcW w:w="2017" w:type="dxa"/>
            <w:tcBorders>
              <w:top w:val="nil"/>
              <w:left w:val="nil"/>
              <w:bottom w:val="nil"/>
              <w:right w:val="nil"/>
            </w:tcBorders>
            <w:vAlign w:val="bottom"/>
          </w:tcPr>
          <w:p w14:paraId="580234B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7AE61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7DC44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83CBB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CE9E9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953EDD7" w14:textId="77777777" w:rsidTr="001756CD">
        <w:trPr>
          <w:trHeight w:val="225"/>
          <w:jc w:val="center"/>
        </w:trPr>
        <w:tc>
          <w:tcPr>
            <w:tcW w:w="2017" w:type="dxa"/>
            <w:tcBorders>
              <w:top w:val="nil"/>
              <w:left w:val="nil"/>
              <w:bottom w:val="nil"/>
              <w:right w:val="nil"/>
            </w:tcBorders>
            <w:vAlign w:val="bottom"/>
          </w:tcPr>
          <w:p w14:paraId="54097E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0B454B9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7C708CD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04D89A9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04AF04B3" w14:textId="224D916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40E174BE" w14:textId="77777777" w:rsidTr="001756CD">
        <w:trPr>
          <w:trHeight w:hRule="exact" w:val="90"/>
          <w:jc w:val="center"/>
        </w:trPr>
        <w:tc>
          <w:tcPr>
            <w:tcW w:w="2017" w:type="dxa"/>
            <w:tcBorders>
              <w:top w:val="nil"/>
              <w:left w:val="nil"/>
              <w:bottom w:val="double" w:sz="6" w:space="2" w:color="auto"/>
              <w:right w:val="nil"/>
            </w:tcBorders>
            <w:vAlign w:val="bottom"/>
          </w:tcPr>
          <w:p w14:paraId="33D82E6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77891A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777F5D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01F8BA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53D6F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E4DFAEB" w14:textId="77777777" w:rsidTr="001756CD">
        <w:trPr>
          <w:trHeight w:hRule="exact" w:val="135"/>
          <w:jc w:val="center"/>
        </w:trPr>
        <w:tc>
          <w:tcPr>
            <w:tcW w:w="2017" w:type="dxa"/>
            <w:tcBorders>
              <w:top w:val="nil"/>
              <w:left w:val="nil"/>
              <w:bottom w:val="nil"/>
              <w:right w:val="nil"/>
            </w:tcBorders>
            <w:vAlign w:val="bottom"/>
          </w:tcPr>
          <w:p w14:paraId="244860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7BD73B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A0D41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98FBA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9FA9C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4E9AF04" w14:textId="77777777" w:rsidTr="001756CD">
        <w:trPr>
          <w:trHeight w:val="225"/>
          <w:jc w:val="center"/>
        </w:trPr>
        <w:tc>
          <w:tcPr>
            <w:tcW w:w="2017" w:type="dxa"/>
            <w:tcBorders>
              <w:top w:val="nil"/>
              <w:left w:val="nil"/>
              <w:bottom w:val="nil"/>
              <w:right w:val="nil"/>
            </w:tcBorders>
            <w:vAlign w:val="bottom"/>
          </w:tcPr>
          <w:p w14:paraId="10A006B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662EE31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7.688461</w:t>
            </w:r>
          </w:p>
        </w:tc>
        <w:tc>
          <w:tcPr>
            <w:tcW w:w="1207" w:type="dxa"/>
            <w:tcBorders>
              <w:top w:val="nil"/>
              <w:left w:val="nil"/>
              <w:bottom w:val="nil"/>
              <w:right w:val="nil"/>
            </w:tcBorders>
            <w:vAlign w:val="bottom"/>
          </w:tcPr>
          <w:p w14:paraId="2FC9C05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0.410845</w:t>
            </w:r>
          </w:p>
        </w:tc>
        <w:tc>
          <w:tcPr>
            <w:tcW w:w="1208" w:type="dxa"/>
            <w:tcBorders>
              <w:top w:val="nil"/>
              <w:left w:val="nil"/>
              <w:bottom w:val="nil"/>
              <w:right w:val="nil"/>
            </w:tcBorders>
            <w:vAlign w:val="bottom"/>
          </w:tcPr>
          <w:p w14:paraId="69E3C5A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18.71380</w:t>
            </w:r>
          </w:p>
        </w:tc>
        <w:tc>
          <w:tcPr>
            <w:tcW w:w="997" w:type="dxa"/>
            <w:tcBorders>
              <w:top w:val="nil"/>
              <w:left w:val="nil"/>
              <w:bottom w:val="nil"/>
              <w:right w:val="nil"/>
            </w:tcBorders>
            <w:vAlign w:val="bottom"/>
          </w:tcPr>
          <w:p w14:paraId="62229CE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628B05BF" w14:textId="77777777" w:rsidTr="001756CD">
        <w:trPr>
          <w:trHeight w:val="225"/>
          <w:jc w:val="center"/>
        </w:trPr>
        <w:tc>
          <w:tcPr>
            <w:tcW w:w="2017" w:type="dxa"/>
            <w:tcBorders>
              <w:top w:val="nil"/>
              <w:left w:val="nil"/>
              <w:bottom w:val="nil"/>
              <w:right w:val="nil"/>
            </w:tcBorders>
            <w:vAlign w:val="bottom"/>
          </w:tcPr>
          <w:p w14:paraId="73EC24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TAKHASOS</w:t>
            </w:r>
          </w:p>
        </w:tc>
        <w:tc>
          <w:tcPr>
            <w:tcW w:w="1103" w:type="dxa"/>
            <w:tcBorders>
              <w:top w:val="nil"/>
              <w:left w:val="nil"/>
              <w:bottom w:val="nil"/>
              <w:right w:val="nil"/>
            </w:tcBorders>
            <w:vAlign w:val="bottom"/>
          </w:tcPr>
          <w:p w14:paraId="4546688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0.000281</w:t>
            </w:r>
          </w:p>
        </w:tc>
        <w:tc>
          <w:tcPr>
            <w:tcW w:w="1207" w:type="dxa"/>
            <w:tcBorders>
              <w:top w:val="nil"/>
              <w:left w:val="nil"/>
              <w:bottom w:val="nil"/>
              <w:right w:val="nil"/>
            </w:tcBorders>
            <w:vAlign w:val="bottom"/>
          </w:tcPr>
          <w:p w14:paraId="3925628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0.008166</w:t>
            </w:r>
          </w:p>
        </w:tc>
        <w:tc>
          <w:tcPr>
            <w:tcW w:w="1208" w:type="dxa"/>
            <w:tcBorders>
              <w:top w:val="nil"/>
              <w:left w:val="nil"/>
              <w:bottom w:val="nil"/>
              <w:right w:val="nil"/>
            </w:tcBorders>
            <w:vAlign w:val="bottom"/>
          </w:tcPr>
          <w:p w14:paraId="6A42B50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0.034389</w:t>
            </w:r>
          </w:p>
        </w:tc>
        <w:tc>
          <w:tcPr>
            <w:tcW w:w="997" w:type="dxa"/>
            <w:tcBorders>
              <w:top w:val="nil"/>
              <w:left w:val="nil"/>
              <w:bottom w:val="nil"/>
              <w:right w:val="nil"/>
            </w:tcBorders>
            <w:vAlign w:val="bottom"/>
          </w:tcPr>
          <w:p w14:paraId="1C28C14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0.9726</w:t>
            </w:r>
          </w:p>
        </w:tc>
      </w:tr>
      <w:tr w:rsidR="00E9555C" w:rsidRPr="006F3ED0" w14:paraId="55334F29" w14:textId="77777777" w:rsidTr="001756CD">
        <w:trPr>
          <w:trHeight w:val="225"/>
          <w:jc w:val="center"/>
        </w:trPr>
        <w:tc>
          <w:tcPr>
            <w:tcW w:w="2017" w:type="dxa"/>
            <w:tcBorders>
              <w:top w:val="nil"/>
              <w:left w:val="nil"/>
              <w:bottom w:val="nil"/>
              <w:right w:val="nil"/>
            </w:tcBorders>
            <w:vAlign w:val="bottom"/>
          </w:tcPr>
          <w:p w14:paraId="0A686B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62F0AB5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-0.338001</w:t>
            </w:r>
          </w:p>
        </w:tc>
        <w:tc>
          <w:tcPr>
            <w:tcW w:w="1207" w:type="dxa"/>
            <w:tcBorders>
              <w:top w:val="nil"/>
              <w:left w:val="nil"/>
              <w:bottom w:val="nil"/>
              <w:right w:val="nil"/>
            </w:tcBorders>
            <w:vAlign w:val="bottom"/>
          </w:tcPr>
          <w:p w14:paraId="45E94DD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0.025455</w:t>
            </w:r>
          </w:p>
        </w:tc>
        <w:tc>
          <w:tcPr>
            <w:tcW w:w="1208" w:type="dxa"/>
            <w:tcBorders>
              <w:top w:val="nil"/>
              <w:left w:val="nil"/>
              <w:bottom w:val="nil"/>
              <w:right w:val="nil"/>
            </w:tcBorders>
            <w:vAlign w:val="bottom"/>
          </w:tcPr>
          <w:p w14:paraId="225D18C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-13.27848</w:t>
            </w:r>
          </w:p>
        </w:tc>
        <w:tc>
          <w:tcPr>
            <w:tcW w:w="997" w:type="dxa"/>
            <w:tcBorders>
              <w:top w:val="nil"/>
              <w:left w:val="nil"/>
              <w:bottom w:val="nil"/>
              <w:right w:val="nil"/>
            </w:tcBorders>
            <w:vAlign w:val="bottom"/>
          </w:tcPr>
          <w:p w14:paraId="688BC5E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704EAE7D" w14:textId="77777777" w:rsidTr="001756CD">
        <w:trPr>
          <w:trHeight w:val="225"/>
          <w:jc w:val="center"/>
        </w:trPr>
        <w:tc>
          <w:tcPr>
            <w:tcW w:w="2017" w:type="dxa"/>
            <w:tcBorders>
              <w:top w:val="nil"/>
              <w:left w:val="nil"/>
              <w:bottom w:val="nil"/>
              <w:right w:val="nil"/>
            </w:tcBorders>
            <w:vAlign w:val="bottom"/>
          </w:tcPr>
          <w:p w14:paraId="2C70AC7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7996140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-0.228685</w:t>
            </w:r>
          </w:p>
        </w:tc>
        <w:tc>
          <w:tcPr>
            <w:tcW w:w="1207" w:type="dxa"/>
            <w:tcBorders>
              <w:top w:val="nil"/>
              <w:left w:val="nil"/>
              <w:bottom w:val="nil"/>
              <w:right w:val="nil"/>
            </w:tcBorders>
            <w:vAlign w:val="bottom"/>
          </w:tcPr>
          <w:p w14:paraId="0D8AF12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0.165418</w:t>
            </w:r>
          </w:p>
        </w:tc>
        <w:tc>
          <w:tcPr>
            <w:tcW w:w="1208" w:type="dxa"/>
            <w:tcBorders>
              <w:top w:val="nil"/>
              <w:left w:val="nil"/>
              <w:bottom w:val="nil"/>
              <w:right w:val="nil"/>
            </w:tcBorders>
            <w:vAlign w:val="bottom"/>
          </w:tcPr>
          <w:p w14:paraId="2651A62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-1.382472</w:t>
            </w:r>
          </w:p>
        </w:tc>
        <w:tc>
          <w:tcPr>
            <w:tcW w:w="997" w:type="dxa"/>
            <w:tcBorders>
              <w:top w:val="nil"/>
              <w:left w:val="nil"/>
              <w:bottom w:val="nil"/>
              <w:right w:val="nil"/>
            </w:tcBorders>
            <w:vAlign w:val="bottom"/>
          </w:tcPr>
          <w:p w14:paraId="2560093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0.1673</w:t>
            </w:r>
          </w:p>
        </w:tc>
      </w:tr>
      <w:tr w:rsidR="00E9555C" w:rsidRPr="006F3ED0" w14:paraId="6E58E11C" w14:textId="77777777" w:rsidTr="001756CD">
        <w:trPr>
          <w:trHeight w:val="225"/>
          <w:jc w:val="center"/>
        </w:trPr>
        <w:tc>
          <w:tcPr>
            <w:tcW w:w="2017" w:type="dxa"/>
            <w:tcBorders>
              <w:top w:val="nil"/>
              <w:left w:val="nil"/>
              <w:bottom w:val="nil"/>
              <w:right w:val="nil"/>
            </w:tcBorders>
            <w:vAlign w:val="bottom"/>
          </w:tcPr>
          <w:p w14:paraId="1588E900" w14:textId="1F145326"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lastRenderedPageBreak/>
              <w:t>TOBINQ</w:t>
            </w:r>
          </w:p>
        </w:tc>
        <w:tc>
          <w:tcPr>
            <w:tcW w:w="1103" w:type="dxa"/>
            <w:tcBorders>
              <w:top w:val="nil"/>
              <w:left w:val="nil"/>
              <w:bottom w:val="nil"/>
              <w:right w:val="nil"/>
            </w:tcBorders>
            <w:vAlign w:val="bottom"/>
          </w:tcPr>
          <w:p w14:paraId="405F549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0.030992</w:t>
            </w:r>
          </w:p>
        </w:tc>
        <w:tc>
          <w:tcPr>
            <w:tcW w:w="1207" w:type="dxa"/>
            <w:tcBorders>
              <w:top w:val="nil"/>
              <w:left w:val="nil"/>
              <w:bottom w:val="nil"/>
              <w:right w:val="nil"/>
            </w:tcBorders>
            <w:vAlign w:val="bottom"/>
          </w:tcPr>
          <w:p w14:paraId="243C98B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0.005235</w:t>
            </w:r>
          </w:p>
        </w:tc>
        <w:tc>
          <w:tcPr>
            <w:tcW w:w="1208" w:type="dxa"/>
            <w:tcBorders>
              <w:top w:val="nil"/>
              <w:left w:val="nil"/>
              <w:bottom w:val="nil"/>
              <w:right w:val="nil"/>
            </w:tcBorders>
            <w:vAlign w:val="bottom"/>
          </w:tcPr>
          <w:p w14:paraId="43BB945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5.920577</w:t>
            </w:r>
          </w:p>
        </w:tc>
        <w:tc>
          <w:tcPr>
            <w:tcW w:w="997" w:type="dxa"/>
            <w:tcBorders>
              <w:top w:val="nil"/>
              <w:left w:val="nil"/>
              <w:bottom w:val="nil"/>
              <w:right w:val="nil"/>
            </w:tcBorders>
            <w:vAlign w:val="bottom"/>
          </w:tcPr>
          <w:p w14:paraId="0E36FB7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19FDFD4C" w14:textId="77777777" w:rsidTr="001756CD">
        <w:trPr>
          <w:trHeight w:val="225"/>
          <w:jc w:val="center"/>
        </w:trPr>
        <w:tc>
          <w:tcPr>
            <w:tcW w:w="2017" w:type="dxa"/>
            <w:tcBorders>
              <w:top w:val="nil"/>
              <w:left w:val="nil"/>
              <w:bottom w:val="nil"/>
              <w:right w:val="nil"/>
            </w:tcBorders>
            <w:vAlign w:val="bottom"/>
          </w:tcPr>
          <w:p w14:paraId="62C0DED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1C30C44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0.166066</w:t>
            </w:r>
          </w:p>
        </w:tc>
        <w:tc>
          <w:tcPr>
            <w:tcW w:w="1207" w:type="dxa"/>
            <w:tcBorders>
              <w:top w:val="nil"/>
              <w:left w:val="nil"/>
              <w:bottom w:val="nil"/>
              <w:right w:val="nil"/>
            </w:tcBorders>
            <w:vAlign w:val="bottom"/>
          </w:tcPr>
          <w:p w14:paraId="15E6B52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0.029254</w:t>
            </w:r>
          </w:p>
        </w:tc>
        <w:tc>
          <w:tcPr>
            <w:tcW w:w="1208" w:type="dxa"/>
            <w:tcBorders>
              <w:top w:val="nil"/>
              <w:left w:val="nil"/>
              <w:bottom w:val="nil"/>
              <w:right w:val="nil"/>
            </w:tcBorders>
            <w:vAlign w:val="bottom"/>
          </w:tcPr>
          <w:p w14:paraId="4EC07F7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5.676735</w:t>
            </w:r>
          </w:p>
        </w:tc>
        <w:tc>
          <w:tcPr>
            <w:tcW w:w="997" w:type="dxa"/>
            <w:tcBorders>
              <w:top w:val="nil"/>
              <w:left w:val="nil"/>
              <w:bottom w:val="nil"/>
              <w:right w:val="nil"/>
            </w:tcBorders>
            <w:vAlign w:val="bottom"/>
          </w:tcPr>
          <w:p w14:paraId="49E60FE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C0BCB1F" w14:textId="77777777" w:rsidTr="001756CD">
        <w:trPr>
          <w:trHeight w:val="225"/>
          <w:jc w:val="center"/>
        </w:trPr>
        <w:tc>
          <w:tcPr>
            <w:tcW w:w="2017" w:type="dxa"/>
            <w:tcBorders>
              <w:top w:val="nil"/>
              <w:left w:val="nil"/>
              <w:bottom w:val="nil"/>
              <w:right w:val="nil"/>
            </w:tcBorders>
            <w:vAlign w:val="bottom"/>
          </w:tcPr>
          <w:p w14:paraId="3FEB0C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3743A89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-0.128742</w:t>
            </w:r>
          </w:p>
        </w:tc>
        <w:tc>
          <w:tcPr>
            <w:tcW w:w="1207" w:type="dxa"/>
            <w:tcBorders>
              <w:top w:val="nil"/>
              <w:left w:val="nil"/>
              <w:bottom w:val="nil"/>
              <w:right w:val="nil"/>
            </w:tcBorders>
            <w:vAlign w:val="bottom"/>
          </w:tcPr>
          <w:p w14:paraId="39A7485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0.075490</w:t>
            </w:r>
          </w:p>
        </w:tc>
        <w:tc>
          <w:tcPr>
            <w:tcW w:w="1208" w:type="dxa"/>
            <w:tcBorders>
              <w:top w:val="nil"/>
              <w:left w:val="nil"/>
              <w:bottom w:val="nil"/>
              <w:right w:val="nil"/>
            </w:tcBorders>
            <w:vAlign w:val="bottom"/>
          </w:tcPr>
          <w:p w14:paraId="618E7D1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-1.705410</w:t>
            </w:r>
          </w:p>
        </w:tc>
        <w:tc>
          <w:tcPr>
            <w:tcW w:w="997" w:type="dxa"/>
            <w:tcBorders>
              <w:top w:val="nil"/>
              <w:left w:val="nil"/>
              <w:bottom w:val="nil"/>
              <w:right w:val="nil"/>
            </w:tcBorders>
            <w:vAlign w:val="bottom"/>
          </w:tcPr>
          <w:p w14:paraId="32615BC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0.0886</w:t>
            </w:r>
          </w:p>
        </w:tc>
      </w:tr>
      <w:tr w:rsidR="00E9555C" w:rsidRPr="006F3ED0" w14:paraId="4E5E7307" w14:textId="77777777" w:rsidTr="001756CD">
        <w:trPr>
          <w:trHeight w:val="225"/>
          <w:jc w:val="center"/>
        </w:trPr>
        <w:tc>
          <w:tcPr>
            <w:tcW w:w="2017" w:type="dxa"/>
            <w:tcBorders>
              <w:top w:val="nil"/>
              <w:left w:val="nil"/>
              <w:bottom w:val="nil"/>
              <w:right w:val="nil"/>
            </w:tcBorders>
            <w:vAlign w:val="bottom"/>
          </w:tcPr>
          <w:p w14:paraId="4B7C439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B3(-1)</w:t>
            </w:r>
          </w:p>
        </w:tc>
        <w:tc>
          <w:tcPr>
            <w:tcW w:w="1103" w:type="dxa"/>
            <w:tcBorders>
              <w:top w:val="nil"/>
              <w:left w:val="nil"/>
              <w:bottom w:val="nil"/>
              <w:right w:val="nil"/>
            </w:tcBorders>
            <w:vAlign w:val="bottom"/>
          </w:tcPr>
          <w:p w14:paraId="793913A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0.504801</w:t>
            </w:r>
          </w:p>
        </w:tc>
        <w:tc>
          <w:tcPr>
            <w:tcW w:w="1207" w:type="dxa"/>
            <w:tcBorders>
              <w:top w:val="nil"/>
              <w:left w:val="nil"/>
              <w:bottom w:val="nil"/>
              <w:right w:val="nil"/>
            </w:tcBorders>
            <w:vAlign w:val="bottom"/>
          </w:tcPr>
          <w:p w14:paraId="1DB4B34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0.044074</w:t>
            </w:r>
          </w:p>
        </w:tc>
        <w:tc>
          <w:tcPr>
            <w:tcW w:w="1208" w:type="dxa"/>
            <w:tcBorders>
              <w:top w:val="nil"/>
              <w:left w:val="nil"/>
              <w:bottom w:val="nil"/>
              <w:right w:val="nil"/>
            </w:tcBorders>
            <w:vAlign w:val="bottom"/>
          </w:tcPr>
          <w:p w14:paraId="384FA11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11.45358</w:t>
            </w:r>
          </w:p>
        </w:tc>
        <w:tc>
          <w:tcPr>
            <w:tcW w:w="997" w:type="dxa"/>
            <w:tcBorders>
              <w:top w:val="nil"/>
              <w:left w:val="nil"/>
              <w:bottom w:val="nil"/>
              <w:right w:val="nil"/>
            </w:tcBorders>
            <w:vAlign w:val="bottom"/>
          </w:tcPr>
          <w:p w14:paraId="61E2A19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132936BD" w14:textId="77777777" w:rsidTr="001756CD">
        <w:trPr>
          <w:trHeight w:hRule="exact" w:val="90"/>
          <w:jc w:val="center"/>
        </w:trPr>
        <w:tc>
          <w:tcPr>
            <w:tcW w:w="2017" w:type="dxa"/>
            <w:tcBorders>
              <w:top w:val="nil"/>
              <w:left w:val="nil"/>
              <w:bottom w:val="double" w:sz="6" w:space="2" w:color="auto"/>
              <w:right w:val="nil"/>
            </w:tcBorders>
            <w:vAlign w:val="bottom"/>
          </w:tcPr>
          <w:p w14:paraId="186FA47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E0549A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BE7CFD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71CE66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7ABF2CD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0DC28B0" w14:textId="77777777" w:rsidTr="001756CD">
        <w:trPr>
          <w:trHeight w:hRule="exact" w:val="135"/>
          <w:jc w:val="center"/>
        </w:trPr>
        <w:tc>
          <w:tcPr>
            <w:tcW w:w="2017" w:type="dxa"/>
            <w:tcBorders>
              <w:top w:val="nil"/>
              <w:left w:val="nil"/>
              <w:bottom w:val="nil"/>
              <w:right w:val="nil"/>
            </w:tcBorders>
            <w:vAlign w:val="bottom"/>
          </w:tcPr>
          <w:p w14:paraId="2F25AE5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39D92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F15847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78863D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66BCE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AF01F07" w14:textId="77777777" w:rsidTr="001756CD">
        <w:trPr>
          <w:trHeight w:val="225"/>
          <w:jc w:val="center"/>
        </w:trPr>
        <w:tc>
          <w:tcPr>
            <w:tcW w:w="2017" w:type="dxa"/>
            <w:tcBorders>
              <w:top w:val="nil"/>
              <w:left w:val="nil"/>
              <w:bottom w:val="nil"/>
              <w:right w:val="nil"/>
            </w:tcBorders>
            <w:vAlign w:val="bottom"/>
          </w:tcPr>
          <w:p w14:paraId="691194A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62814E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15B99A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C79E2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0445CC2" w14:textId="77777777" w:rsidTr="001756CD">
        <w:trPr>
          <w:trHeight w:hRule="exact" w:val="90"/>
          <w:jc w:val="center"/>
        </w:trPr>
        <w:tc>
          <w:tcPr>
            <w:tcW w:w="2017" w:type="dxa"/>
            <w:tcBorders>
              <w:top w:val="nil"/>
              <w:left w:val="nil"/>
              <w:bottom w:val="double" w:sz="6" w:space="2" w:color="auto"/>
              <w:right w:val="nil"/>
            </w:tcBorders>
            <w:vAlign w:val="bottom"/>
          </w:tcPr>
          <w:p w14:paraId="28E328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D97C7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2D4D80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A70284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BC644A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03938B1" w14:textId="77777777" w:rsidTr="001756CD">
        <w:trPr>
          <w:trHeight w:hRule="exact" w:val="135"/>
          <w:jc w:val="center"/>
        </w:trPr>
        <w:tc>
          <w:tcPr>
            <w:tcW w:w="2017" w:type="dxa"/>
            <w:tcBorders>
              <w:top w:val="nil"/>
              <w:left w:val="nil"/>
              <w:bottom w:val="nil"/>
              <w:right w:val="nil"/>
            </w:tcBorders>
            <w:vAlign w:val="bottom"/>
          </w:tcPr>
          <w:p w14:paraId="09A7711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7AB62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4EC5B0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A6CC43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9B0D71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3984682" w14:textId="77777777" w:rsidTr="001756CD">
        <w:trPr>
          <w:trHeight w:val="225"/>
          <w:jc w:val="center"/>
        </w:trPr>
        <w:tc>
          <w:tcPr>
            <w:tcW w:w="5535" w:type="dxa"/>
            <w:gridSpan w:val="4"/>
            <w:tcBorders>
              <w:top w:val="nil"/>
              <w:left w:val="nil"/>
              <w:bottom w:val="nil"/>
              <w:right w:val="nil"/>
            </w:tcBorders>
            <w:vAlign w:val="bottom"/>
          </w:tcPr>
          <w:p w14:paraId="3E40D1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 fixed (dummy variables)</w:t>
            </w:r>
          </w:p>
        </w:tc>
        <w:tc>
          <w:tcPr>
            <w:tcW w:w="997" w:type="dxa"/>
            <w:tcBorders>
              <w:top w:val="nil"/>
              <w:left w:val="nil"/>
              <w:bottom w:val="nil"/>
              <w:right w:val="nil"/>
            </w:tcBorders>
            <w:vAlign w:val="bottom"/>
          </w:tcPr>
          <w:p w14:paraId="57A803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231A956" w14:textId="77777777" w:rsidTr="001756CD">
        <w:trPr>
          <w:trHeight w:hRule="exact" w:val="90"/>
          <w:jc w:val="center"/>
        </w:trPr>
        <w:tc>
          <w:tcPr>
            <w:tcW w:w="2017" w:type="dxa"/>
            <w:tcBorders>
              <w:top w:val="nil"/>
              <w:left w:val="nil"/>
              <w:bottom w:val="double" w:sz="6" w:space="2" w:color="auto"/>
              <w:right w:val="nil"/>
            </w:tcBorders>
            <w:vAlign w:val="bottom"/>
          </w:tcPr>
          <w:p w14:paraId="63D5E83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03AF4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10CA6B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09DB7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7D95AD9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E7E728E" w14:textId="77777777" w:rsidTr="001756CD">
        <w:trPr>
          <w:trHeight w:hRule="exact" w:val="135"/>
          <w:jc w:val="center"/>
        </w:trPr>
        <w:tc>
          <w:tcPr>
            <w:tcW w:w="2017" w:type="dxa"/>
            <w:tcBorders>
              <w:top w:val="nil"/>
              <w:left w:val="nil"/>
              <w:bottom w:val="nil"/>
              <w:right w:val="nil"/>
            </w:tcBorders>
            <w:vAlign w:val="bottom"/>
          </w:tcPr>
          <w:p w14:paraId="763A31A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19036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486B99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F89C1F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2E24BB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E3E3800" w14:textId="77777777" w:rsidTr="001756CD">
        <w:trPr>
          <w:trHeight w:val="225"/>
          <w:jc w:val="center"/>
        </w:trPr>
        <w:tc>
          <w:tcPr>
            <w:tcW w:w="2017" w:type="dxa"/>
            <w:tcBorders>
              <w:top w:val="nil"/>
              <w:left w:val="nil"/>
              <w:bottom w:val="nil"/>
              <w:right w:val="nil"/>
            </w:tcBorders>
            <w:vAlign w:val="bottom"/>
          </w:tcPr>
          <w:p w14:paraId="33FDA6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24F0F73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Weighted Statistics</w:t>
            </w:r>
          </w:p>
        </w:tc>
        <w:tc>
          <w:tcPr>
            <w:tcW w:w="1208" w:type="dxa"/>
            <w:tcBorders>
              <w:top w:val="nil"/>
              <w:left w:val="nil"/>
              <w:bottom w:val="nil"/>
              <w:right w:val="nil"/>
            </w:tcBorders>
            <w:vAlign w:val="bottom"/>
          </w:tcPr>
          <w:p w14:paraId="4B480EA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667268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BB47FC7" w14:textId="77777777" w:rsidTr="001756CD">
        <w:trPr>
          <w:trHeight w:hRule="exact" w:val="90"/>
          <w:jc w:val="center"/>
        </w:trPr>
        <w:tc>
          <w:tcPr>
            <w:tcW w:w="2017" w:type="dxa"/>
            <w:tcBorders>
              <w:top w:val="nil"/>
              <w:left w:val="nil"/>
              <w:bottom w:val="double" w:sz="6" w:space="2" w:color="auto"/>
              <w:right w:val="nil"/>
            </w:tcBorders>
            <w:vAlign w:val="bottom"/>
          </w:tcPr>
          <w:p w14:paraId="13F736D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E006E1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18D205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E1F2A6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CA9DD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FABD7AA" w14:textId="77777777" w:rsidTr="001756CD">
        <w:trPr>
          <w:trHeight w:hRule="exact" w:val="135"/>
          <w:jc w:val="center"/>
        </w:trPr>
        <w:tc>
          <w:tcPr>
            <w:tcW w:w="2017" w:type="dxa"/>
            <w:tcBorders>
              <w:top w:val="nil"/>
              <w:left w:val="nil"/>
              <w:bottom w:val="nil"/>
              <w:right w:val="nil"/>
            </w:tcBorders>
            <w:vAlign w:val="bottom"/>
          </w:tcPr>
          <w:p w14:paraId="6696E0A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535BEC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9E412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DB926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30EF3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CE78E04" w14:textId="77777777" w:rsidTr="001756CD">
        <w:trPr>
          <w:trHeight w:val="225"/>
          <w:jc w:val="center"/>
        </w:trPr>
        <w:tc>
          <w:tcPr>
            <w:tcW w:w="2017" w:type="dxa"/>
            <w:tcBorders>
              <w:top w:val="nil"/>
              <w:left w:val="nil"/>
              <w:bottom w:val="nil"/>
              <w:right w:val="nil"/>
            </w:tcBorders>
            <w:vAlign w:val="bottom"/>
          </w:tcPr>
          <w:p w14:paraId="6E7D669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5BD5231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0.575629</w:t>
            </w:r>
          </w:p>
        </w:tc>
        <w:tc>
          <w:tcPr>
            <w:tcW w:w="2415" w:type="dxa"/>
            <w:gridSpan w:val="2"/>
            <w:tcBorders>
              <w:top w:val="nil"/>
              <w:left w:val="nil"/>
              <w:bottom w:val="nil"/>
              <w:right w:val="nil"/>
            </w:tcBorders>
            <w:vAlign w:val="bottom"/>
          </w:tcPr>
          <w:p w14:paraId="1AB015C8" w14:textId="14CFF23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704046C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4.215778</w:t>
            </w:r>
          </w:p>
        </w:tc>
      </w:tr>
      <w:tr w:rsidR="00E9555C" w:rsidRPr="006F3ED0" w14:paraId="37798B02" w14:textId="77777777" w:rsidTr="001756CD">
        <w:trPr>
          <w:trHeight w:val="225"/>
          <w:jc w:val="center"/>
        </w:trPr>
        <w:tc>
          <w:tcPr>
            <w:tcW w:w="2017" w:type="dxa"/>
            <w:tcBorders>
              <w:top w:val="nil"/>
              <w:left w:val="nil"/>
              <w:bottom w:val="nil"/>
              <w:right w:val="nil"/>
            </w:tcBorders>
            <w:vAlign w:val="bottom"/>
          </w:tcPr>
          <w:p w14:paraId="0A400DF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56638BF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0.567128</w:t>
            </w:r>
          </w:p>
        </w:tc>
        <w:tc>
          <w:tcPr>
            <w:tcW w:w="2415" w:type="dxa"/>
            <w:gridSpan w:val="2"/>
            <w:tcBorders>
              <w:top w:val="nil"/>
              <w:left w:val="nil"/>
              <w:bottom w:val="nil"/>
              <w:right w:val="nil"/>
            </w:tcBorders>
            <w:vAlign w:val="bottom"/>
          </w:tcPr>
          <w:p w14:paraId="43FDBCDA" w14:textId="088BDAA3"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S.D. dependent var</w:t>
            </w:r>
          </w:p>
        </w:tc>
        <w:tc>
          <w:tcPr>
            <w:tcW w:w="997" w:type="dxa"/>
            <w:tcBorders>
              <w:top w:val="nil"/>
              <w:left w:val="nil"/>
              <w:bottom w:val="nil"/>
              <w:right w:val="nil"/>
            </w:tcBorders>
            <w:vAlign w:val="bottom"/>
          </w:tcPr>
          <w:p w14:paraId="7842D88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2.083670</w:t>
            </w:r>
          </w:p>
        </w:tc>
      </w:tr>
      <w:tr w:rsidR="00E9555C" w:rsidRPr="006F3ED0" w14:paraId="1B3A8050" w14:textId="77777777" w:rsidTr="001756CD">
        <w:trPr>
          <w:trHeight w:val="225"/>
          <w:jc w:val="center"/>
        </w:trPr>
        <w:tc>
          <w:tcPr>
            <w:tcW w:w="2017" w:type="dxa"/>
            <w:tcBorders>
              <w:top w:val="nil"/>
              <w:left w:val="nil"/>
              <w:bottom w:val="nil"/>
              <w:right w:val="nil"/>
            </w:tcBorders>
            <w:vAlign w:val="bottom"/>
          </w:tcPr>
          <w:p w14:paraId="4CD6AF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630A6CC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1.700355</w:t>
            </w:r>
          </w:p>
        </w:tc>
        <w:tc>
          <w:tcPr>
            <w:tcW w:w="2415" w:type="dxa"/>
            <w:gridSpan w:val="2"/>
            <w:tcBorders>
              <w:top w:val="nil"/>
              <w:left w:val="nil"/>
              <w:bottom w:val="nil"/>
              <w:right w:val="nil"/>
            </w:tcBorders>
            <w:vAlign w:val="bottom"/>
          </w:tcPr>
          <w:p w14:paraId="21FC8ABB" w14:textId="784F4A98"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997" w:type="dxa"/>
            <w:tcBorders>
              <w:top w:val="nil"/>
              <w:left w:val="nil"/>
              <w:bottom w:val="nil"/>
              <w:right w:val="nil"/>
            </w:tcBorders>
            <w:vAlign w:val="bottom"/>
          </w:tcPr>
          <w:p w14:paraId="7062D96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1731.833</w:t>
            </w:r>
          </w:p>
        </w:tc>
      </w:tr>
      <w:tr w:rsidR="00E9555C" w:rsidRPr="006F3ED0" w14:paraId="2CBD58B3" w14:textId="77777777" w:rsidTr="001756CD">
        <w:trPr>
          <w:trHeight w:val="225"/>
          <w:jc w:val="center"/>
        </w:trPr>
        <w:tc>
          <w:tcPr>
            <w:tcW w:w="2017" w:type="dxa"/>
            <w:tcBorders>
              <w:top w:val="nil"/>
              <w:left w:val="nil"/>
              <w:bottom w:val="nil"/>
              <w:right w:val="nil"/>
            </w:tcBorders>
            <w:vAlign w:val="bottom"/>
          </w:tcPr>
          <w:p w14:paraId="2E592C5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2E06F70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67.70849</w:t>
            </w:r>
          </w:p>
        </w:tc>
        <w:tc>
          <w:tcPr>
            <w:tcW w:w="2415" w:type="dxa"/>
            <w:gridSpan w:val="2"/>
            <w:tcBorders>
              <w:top w:val="nil"/>
              <w:left w:val="nil"/>
              <w:bottom w:val="nil"/>
              <w:right w:val="nil"/>
            </w:tcBorders>
            <w:vAlign w:val="bottom"/>
          </w:tcPr>
          <w:p w14:paraId="5C406159" w14:textId="14EDAFF1"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2CE372F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1.790704</w:t>
            </w:r>
          </w:p>
        </w:tc>
      </w:tr>
      <w:tr w:rsidR="00E9555C" w:rsidRPr="006F3ED0" w14:paraId="5E927330" w14:textId="77777777" w:rsidTr="001756CD">
        <w:trPr>
          <w:trHeight w:val="225"/>
          <w:jc w:val="center"/>
        </w:trPr>
        <w:tc>
          <w:tcPr>
            <w:tcW w:w="2017" w:type="dxa"/>
            <w:tcBorders>
              <w:top w:val="nil"/>
              <w:left w:val="nil"/>
              <w:bottom w:val="nil"/>
              <w:right w:val="nil"/>
            </w:tcBorders>
            <w:vAlign w:val="bottom"/>
          </w:tcPr>
          <w:p w14:paraId="77009A0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6D20DD1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20CDEB1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6C1567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21F873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6D998493" w14:textId="77777777" w:rsidTr="001756CD">
        <w:trPr>
          <w:trHeight w:hRule="exact" w:val="90"/>
          <w:jc w:val="center"/>
        </w:trPr>
        <w:tc>
          <w:tcPr>
            <w:tcW w:w="2017" w:type="dxa"/>
            <w:tcBorders>
              <w:top w:val="nil"/>
              <w:left w:val="nil"/>
              <w:bottom w:val="double" w:sz="6" w:space="2" w:color="auto"/>
              <w:right w:val="nil"/>
            </w:tcBorders>
            <w:vAlign w:val="bottom"/>
          </w:tcPr>
          <w:p w14:paraId="3359D31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8045E0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A989E6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C0241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0D8CCC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780CF65" w14:textId="77777777" w:rsidTr="001756CD">
        <w:trPr>
          <w:trHeight w:hRule="exact" w:val="135"/>
          <w:jc w:val="center"/>
        </w:trPr>
        <w:tc>
          <w:tcPr>
            <w:tcW w:w="2017" w:type="dxa"/>
            <w:tcBorders>
              <w:top w:val="nil"/>
              <w:left w:val="nil"/>
              <w:bottom w:val="nil"/>
              <w:right w:val="nil"/>
            </w:tcBorders>
            <w:vAlign w:val="bottom"/>
          </w:tcPr>
          <w:p w14:paraId="357FECC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7AB14A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94482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43F9F5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7D1D2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3C36B0A" w14:textId="77777777" w:rsidTr="001756CD">
        <w:trPr>
          <w:trHeight w:val="225"/>
          <w:jc w:val="center"/>
        </w:trPr>
        <w:tc>
          <w:tcPr>
            <w:tcW w:w="2017" w:type="dxa"/>
            <w:tcBorders>
              <w:top w:val="nil"/>
              <w:left w:val="nil"/>
              <w:bottom w:val="nil"/>
              <w:right w:val="nil"/>
            </w:tcBorders>
            <w:vAlign w:val="bottom"/>
          </w:tcPr>
          <w:p w14:paraId="33A12EC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498C875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Unweighted Statistics</w:t>
            </w:r>
          </w:p>
        </w:tc>
        <w:tc>
          <w:tcPr>
            <w:tcW w:w="1208" w:type="dxa"/>
            <w:tcBorders>
              <w:top w:val="nil"/>
              <w:left w:val="nil"/>
              <w:bottom w:val="nil"/>
              <w:right w:val="nil"/>
            </w:tcBorders>
            <w:vAlign w:val="bottom"/>
          </w:tcPr>
          <w:p w14:paraId="2F3223C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192473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F2C1B48" w14:textId="77777777" w:rsidTr="001756CD">
        <w:trPr>
          <w:trHeight w:hRule="exact" w:val="90"/>
          <w:jc w:val="center"/>
        </w:trPr>
        <w:tc>
          <w:tcPr>
            <w:tcW w:w="2017" w:type="dxa"/>
            <w:tcBorders>
              <w:top w:val="nil"/>
              <w:left w:val="nil"/>
              <w:bottom w:val="double" w:sz="6" w:space="2" w:color="auto"/>
              <w:right w:val="nil"/>
            </w:tcBorders>
            <w:vAlign w:val="bottom"/>
          </w:tcPr>
          <w:p w14:paraId="0AEE38D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7007AA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1374A5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12B6F2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A530D2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FE6771A" w14:textId="77777777" w:rsidTr="001756CD">
        <w:trPr>
          <w:trHeight w:hRule="exact" w:val="135"/>
          <w:jc w:val="center"/>
        </w:trPr>
        <w:tc>
          <w:tcPr>
            <w:tcW w:w="2017" w:type="dxa"/>
            <w:tcBorders>
              <w:top w:val="nil"/>
              <w:left w:val="nil"/>
              <w:bottom w:val="nil"/>
              <w:right w:val="nil"/>
            </w:tcBorders>
            <w:vAlign w:val="bottom"/>
          </w:tcPr>
          <w:p w14:paraId="6A1F870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68AEFC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B1D8AE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76658B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C66696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0A75724" w14:textId="77777777" w:rsidTr="001756CD">
        <w:trPr>
          <w:trHeight w:val="225"/>
          <w:jc w:val="center"/>
        </w:trPr>
        <w:tc>
          <w:tcPr>
            <w:tcW w:w="2017" w:type="dxa"/>
            <w:tcBorders>
              <w:top w:val="nil"/>
              <w:left w:val="nil"/>
              <w:bottom w:val="nil"/>
              <w:right w:val="nil"/>
            </w:tcBorders>
            <w:vAlign w:val="bottom"/>
          </w:tcPr>
          <w:p w14:paraId="6773DC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62DAA7C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0.531209</w:t>
            </w:r>
          </w:p>
        </w:tc>
        <w:tc>
          <w:tcPr>
            <w:tcW w:w="2415" w:type="dxa"/>
            <w:gridSpan w:val="2"/>
            <w:tcBorders>
              <w:top w:val="nil"/>
              <w:left w:val="nil"/>
              <w:bottom w:val="nil"/>
              <w:right w:val="nil"/>
            </w:tcBorders>
            <w:vAlign w:val="bottom"/>
          </w:tcPr>
          <w:p w14:paraId="7963EAD0" w14:textId="7D837ACD"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0934262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2.995556</w:t>
            </w:r>
          </w:p>
        </w:tc>
      </w:tr>
      <w:tr w:rsidR="00E9555C" w:rsidRPr="006F3ED0" w14:paraId="2C10739D" w14:textId="77777777" w:rsidTr="001756CD">
        <w:trPr>
          <w:trHeight w:val="225"/>
          <w:jc w:val="center"/>
        </w:trPr>
        <w:tc>
          <w:tcPr>
            <w:tcW w:w="2017" w:type="dxa"/>
            <w:tcBorders>
              <w:top w:val="nil"/>
              <w:left w:val="nil"/>
              <w:bottom w:val="nil"/>
              <w:right w:val="nil"/>
            </w:tcBorders>
            <w:vAlign w:val="bottom"/>
          </w:tcPr>
          <w:p w14:paraId="1EC6DEC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4E5DB5A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2927.696</w:t>
            </w:r>
          </w:p>
        </w:tc>
        <w:tc>
          <w:tcPr>
            <w:tcW w:w="2415" w:type="dxa"/>
            <w:gridSpan w:val="2"/>
            <w:tcBorders>
              <w:top w:val="nil"/>
              <w:left w:val="nil"/>
              <w:bottom w:val="nil"/>
              <w:right w:val="nil"/>
            </w:tcBorders>
            <w:vAlign w:val="bottom"/>
          </w:tcPr>
          <w:p w14:paraId="7C0E0846" w14:textId="380B0AE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4160725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1.332252</w:t>
            </w:r>
          </w:p>
        </w:tc>
      </w:tr>
      <w:tr w:rsidR="00E9555C" w:rsidRPr="006F3ED0" w14:paraId="0CB316C8" w14:textId="77777777" w:rsidTr="001756CD">
        <w:trPr>
          <w:trHeight w:hRule="exact" w:val="90"/>
          <w:jc w:val="center"/>
        </w:trPr>
        <w:tc>
          <w:tcPr>
            <w:tcW w:w="2017" w:type="dxa"/>
            <w:tcBorders>
              <w:top w:val="nil"/>
              <w:left w:val="nil"/>
              <w:bottom w:val="double" w:sz="6" w:space="0" w:color="auto"/>
              <w:right w:val="nil"/>
            </w:tcBorders>
            <w:vAlign w:val="bottom"/>
          </w:tcPr>
          <w:p w14:paraId="0E30245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67EF741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6846CAE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7EE2497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4A28723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9FD68B0" w14:textId="77777777" w:rsidTr="001756CD">
        <w:trPr>
          <w:trHeight w:hRule="exact" w:val="135"/>
          <w:jc w:val="center"/>
        </w:trPr>
        <w:tc>
          <w:tcPr>
            <w:tcW w:w="2017" w:type="dxa"/>
            <w:tcBorders>
              <w:top w:val="nil"/>
              <w:left w:val="nil"/>
              <w:bottom w:val="nil"/>
              <w:right w:val="nil"/>
            </w:tcBorders>
            <w:vAlign w:val="bottom"/>
          </w:tcPr>
          <w:p w14:paraId="4D7DA5D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850D36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FCAA7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C9442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ECFEE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59A5E6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208"/>
        <w:gridCol w:w="1207"/>
        <w:gridCol w:w="1208"/>
      </w:tblGrid>
      <w:tr w:rsidR="00E9555C" w:rsidRPr="006F3ED0" w14:paraId="6F82F37D" w14:textId="77777777" w:rsidTr="001756CD">
        <w:trPr>
          <w:trHeight w:val="225"/>
          <w:jc w:val="center"/>
        </w:trPr>
        <w:tc>
          <w:tcPr>
            <w:tcW w:w="4432" w:type="dxa"/>
            <w:gridSpan w:val="3"/>
            <w:tcBorders>
              <w:top w:val="nil"/>
              <w:left w:val="nil"/>
              <w:bottom w:val="nil"/>
              <w:right w:val="nil"/>
            </w:tcBorders>
            <w:vAlign w:val="bottom"/>
          </w:tcPr>
          <w:p w14:paraId="4C942F8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Variance Inflation Factors</w:t>
            </w:r>
          </w:p>
        </w:tc>
        <w:tc>
          <w:tcPr>
            <w:tcW w:w="1208" w:type="dxa"/>
            <w:tcBorders>
              <w:top w:val="nil"/>
              <w:left w:val="nil"/>
              <w:bottom w:val="nil"/>
              <w:right w:val="nil"/>
            </w:tcBorders>
            <w:vAlign w:val="bottom"/>
          </w:tcPr>
          <w:p w14:paraId="6BEFF47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9B28CF2" w14:textId="77777777" w:rsidTr="001756CD">
        <w:trPr>
          <w:trHeight w:val="225"/>
          <w:jc w:val="center"/>
        </w:trPr>
        <w:tc>
          <w:tcPr>
            <w:tcW w:w="4432" w:type="dxa"/>
            <w:gridSpan w:val="3"/>
            <w:tcBorders>
              <w:top w:val="nil"/>
              <w:left w:val="nil"/>
              <w:bottom w:val="nil"/>
              <w:right w:val="nil"/>
            </w:tcBorders>
            <w:vAlign w:val="bottom"/>
          </w:tcPr>
          <w:p w14:paraId="0DC3F65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16:45</w:t>
            </w:r>
          </w:p>
        </w:tc>
        <w:tc>
          <w:tcPr>
            <w:tcW w:w="1208" w:type="dxa"/>
            <w:tcBorders>
              <w:top w:val="nil"/>
              <w:left w:val="nil"/>
              <w:bottom w:val="nil"/>
              <w:right w:val="nil"/>
            </w:tcBorders>
            <w:vAlign w:val="bottom"/>
          </w:tcPr>
          <w:p w14:paraId="31CDA7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691A710" w14:textId="77777777" w:rsidTr="001756CD">
        <w:trPr>
          <w:trHeight w:val="225"/>
          <w:jc w:val="center"/>
        </w:trPr>
        <w:tc>
          <w:tcPr>
            <w:tcW w:w="4432" w:type="dxa"/>
            <w:gridSpan w:val="3"/>
            <w:tcBorders>
              <w:top w:val="nil"/>
              <w:left w:val="nil"/>
              <w:bottom w:val="nil"/>
              <w:right w:val="nil"/>
            </w:tcBorders>
            <w:vAlign w:val="bottom"/>
          </w:tcPr>
          <w:p w14:paraId="11D5F9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58C9F3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3A6573F" w14:textId="77777777" w:rsidTr="001756CD">
        <w:trPr>
          <w:trHeight w:val="225"/>
          <w:jc w:val="center"/>
        </w:trPr>
        <w:tc>
          <w:tcPr>
            <w:tcW w:w="4432" w:type="dxa"/>
            <w:gridSpan w:val="3"/>
            <w:tcBorders>
              <w:top w:val="nil"/>
              <w:left w:val="nil"/>
              <w:bottom w:val="nil"/>
              <w:right w:val="nil"/>
            </w:tcBorders>
            <w:vAlign w:val="bottom"/>
          </w:tcPr>
          <w:p w14:paraId="2CC303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Included observations: 612</w:t>
            </w:r>
          </w:p>
        </w:tc>
        <w:tc>
          <w:tcPr>
            <w:tcW w:w="1208" w:type="dxa"/>
            <w:tcBorders>
              <w:top w:val="nil"/>
              <w:left w:val="nil"/>
              <w:bottom w:val="nil"/>
              <w:right w:val="nil"/>
            </w:tcBorders>
            <w:vAlign w:val="bottom"/>
          </w:tcPr>
          <w:p w14:paraId="505CD00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C69ABBD" w14:textId="77777777" w:rsidTr="001756CD">
        <w:trPr>
          <w:trHeight w:hRule="exact" w:val="90"/>
          <w:jc w:val="center"/>
        </w:trPr>
        <w:tc>
          <w:tcPr>
            <w:tcW w:w="2017" w:type="dxa"/>
            <w:tcBorders>
              <w:top w:val="nil"/>
              <w:left w:val="nil"/>
              <w:bottom w:val="double" w:sz="6" w:space="2" w:color="auto"/>
              <w:right w:val="nil"/>
            </w:tcBorders>
            <w:vAlign w:val="bottom"/>
          </w:tcPr>
          <w:p w14:paraId="6F6DBB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FB22B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1434C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DCDD4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0640633" w14:textId="77777777" w:rsidTr="001756CD">
        <w:trPr>
          <w:trHeight w:hRule="exact" w:val="135"/>
          <w:jc w:val="center"/>
        </w:trPr>
        <w:tc>
          <w:tcPr>
            <w:tcW w:w="2017" w:type="dxa"/>
            <w:tcBorders>
              <w:top w:val="nil"/>
              <w:left w:val="nil"/>
              <w:bottom w:val="nil"/>
              <w:right w:val="nil"/>
            </w:tcBorders>
            <w:vAlign w:val="bottom"/>
          </w:tcPr>
          <w:p w14:paraId="7CEE67B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10EEE6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4DD453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7B5B1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1D64818" w14:textId="77777777" w:rsidTr="001756CD">
        <w:trPr>
          <w:trHeight w:val="225"/>
          <w:jc w:val="center"/>
        </w:trPr>
        <w:tc>
          <w:tcPr>
            <w:tcW w:w="2017" w:type="dxa"/>
            <w:tcBorders>
              <w:top w:val="nil"/>
              <w:left w:val="nil"/>
              <w:bottom w:val="nil"/>
              <w:right w:val="nil"/>
            </w:tcBorders>
            <w:vAlign w:val="bottom"/>
          </w:tcPr>
          <w:p w14:paraId="784EB26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E20395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3544C9E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Uncentered</w:t>
            </w:r>
          </w:p>
        </w:tc>
        <w:tc>
          <w:tcPr>
            <w:tcW w:w="1208" w:type="dxa"/>
            <w:tcBorders>
              <w:top w:val="nil"/>
              <w:left w:val="nil"/>
              <w:bottom w:val="nil"/>
              <w:right w:val="nil"/>
            </w:tcBorders>
            <w:vAlign w:val="bottom"/>
          </w:tcPr>
          <w:p w14:paraId="2B0249C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Centered</w:t>
            </w:r>
          </w:p>
        </w:tc>
      </w:tr>
      <w:tr w:rsidR="00E9555C" w:rsidRPr="006F3ED0" w14:paraId="5E1A6E29" w14:textId="77777777" w:rsidTr="001756CD">
        <w:trPr>
          <w:trHeight w:val="225"/>
          <w:jc w:val="center"/>
        </w:trPr>
        <w:tc>
          <w:tcPr>
            <w:tcW w:w="2017" w:type="dxa"/>
            <w:tcBorders>
              <w:top w:val="nil"/>
              <w:left w:val="nil"/>
              <w:bottom w:val="nil"/>
              <w:right w:val="nil"/>
            </w:tcBorders>
            <w:vAlign w:val="bottom"/>
          </w:tcPr>
          <w:p w14:paraId="6498758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208" w:type="dxa"/>
            <w:tcBorders>
              <w:top w:val="nil"/>
              <w:left w:val="nil"/>
              <w:bottom w:val="nil"/>
              <w:right w:val="nil"/>
            </w:tcBorders>
            <w:vAlign w:val="bottom"/>
          </w:tcPr>
          <w:p w14:paraId="47E231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Variance</w:t>
            </w:r>
          </w:p>
        </w:tc>
        <w:tc>
          <w:tcPr>
            <w:tcW w:w="1207" w:type="dxa"/>
            <w:tcBorders>
              <w:top w:val="nil"/>
              <w:left w:val="nil"/>
              <w:bottom w:val="nil"/>
              <w:right w:val="nil"/>
            </w:tcBorders>
            <w:vAlign w:val="bottom"/>
          </w:tcPr>
          <w:p w14:paraId="4B9224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c>
          <w:tcPr>
            <w:tcW w:w="1208" w:type="dxa"/>
            <w:tcBorders>
              <w:top w:val="nil"/>
              <w:left w:val="nil"/>
              <w:bottom w:val="nil"/>
              <w:right w:val="nil"/>
            </w:tcBorders>
            <w:vAlign w:val="bottom"/>
          </w:tcPr>
          <w:p w14:paraId="4082343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r>
      <w:tr w:rsidR="00E9555C" w:rsidRPr="006F3ED0" w14:paraId="1CA721A6" w14:textId="77777777" w:rsidTr="001756CD">
        <w:trPr>
          <w:trHeight w:hRule="exact" w:val="90"/>
          <w:jc w:val="center"/>
        </w:trPr>
        <w:tc>
          <w:tcPr>
            <w:tcW w:w="2017" w:type="dxa"/>
            <w:tcBorders>
              <w:top w:val="nil"/>
              <w:left w:val="nil"/>
              <w:bottom w:val="double" w:sz="6" w:space="2" w:color="auto"/>
              <w:right w:val="nil"/>
            </w:tcBorders>
            <w:vAlign w:val="bottom"/>
          </w:tcPr>
          <w:p w14:paraId="3700F39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A8E83E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08674C2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DE0303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E187957" w14:textId="77777777" w:rsidTr="001756CD">
        <w:trPr>
          <w:trHeight w:hRule="exact" w:val="135"/>
          <w:jc w:val="center"/>
        </w:trPr>
        <w:tc>
          <w:tcPr>
            <w:tcW w:w="2017" w:type="dxa"/>
            <w:tcBorders>
              <w:top w:val="nil"/>
              <w:left w:val="nil"/>
              <w:bottom w:val="nil"/>
              <w:right w:val="nil"/>
            </w:tcBorders>
            <w:vAlign w:val="bottom"/>
          </w:tcPr>
          <w:p w14:paraId="52C2AB7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1386C4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C9F22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00DD7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7EEC00F" w14:textId="77777777" w:rsidTr="001756CD">
        <w:trPr>
          <w:trHeight w:val="225"/>
          <w:jc w:val="center"/>
        </w:trPr>
        <w:tc>
          <w:tcPr>
            <w:tcW w:w="2017" w:type="dxa"/>
            <w:tcBorders>
              <w:top w:val="nil"/>
              <w:left w:val="nil"/>
              <w:bottom w:val="nil"/>
              <w:right w:val="nil"/>
            </w:tcBorders>
            <w:vAlign w:val="bottom"/>
          </w:tcPr>
          <w:p w14:paraId="3BF3E8D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208" w:type="dxa"/>
            <w:tcBorders>
              <w:top w:val="nil"/>
              <w:left w:val="nil"/>
              <w:bottom w:val="nil"/>
              <w:right w:val="nil"/>
            </w:tcBorders>
            <w:vAlign w:val="bottom"/>
          </w:tcPr>
          <w:p w14:paraId="1738E2EB" w14:textId="1AAE004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0.168793</w:t>
            </w:r>
          </w:p>
        </w:tc>
        <w:tc>
          <w:tcPr>
            <w:tcW w:w="1207" w:type="dxa"/>
            <w:tcBorders>
              <w:top w:val="nil"/>
              <w:left w:val="nil"/>
              <w:bottom w:val="nil"/>
              <w:right w:val="nil"/>
            </w:tcBorders>
            <w:vAlign w:val="bottom"/>
          </w:tcPr>
          <w:p w14:paraId="7C65FE2D" w14:textId="204DA51F"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280.0303</w:t>
            </w:r>
          </w:p>
        </w:tc>
        <w:tc>
          <w:tcPr>
            <w:tcW w:w="1208" w:type="dxa"/>
            <w:tcBorders>
              <w:top w:val="nil"/>
              <w:left w:val="nil"/>
              <w:bottom w:val="nil"/>
              <w:right w:val="nil"/>
            </w:tcBorders>
            <w:vAlign w:val="bottom"/>
          </w:tcPr>
          <w:p w14:paraId="6FD4F603" w14:textId="5DC45D5E"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NA</w:t>
            </w:r>
          </w:p>
        </w:tc>
      </w:tr>
      <w:tr w:rsidR="00E9555C" w:rsidRPr="006F3ED0" w14:paraId="6DE18653" w14:textId="77777777" w:rsidTr="001756CD">
        <w:trPr>
          <w:trHeight w:val="225"/>
          <w:jc w:val="center"/>
        </w:trPr>
        <w:tc>
          <w:tcPr>
            <w:tcW w:w="2017" w:type="dxa"/>
            <w:tcBorders>
              <w:top w:val="nil"/>
              <w:left w:val="nil"/>
              <w:bottom w:val="nil"/>
              <w:right w:val="nil"/>
            </w:tcBorders>
            <w:vAlign w:val="bottom"/>
          </w:tcPr>
          <w:p w14:paraId="7D4AD9B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TAKHASOS</w:t>
            </w:r>
          </w:p>
        </w:tc>
        <w:tc>
          <w:tcPr>
            <w:tcW w:w="1208" w:type="dxa"/>
            <w:tcBorders>
              <w:top w:val="nil"/>
              <w:left w:val="nil"/>
              <w:bottom w:val="nil"/>
              <w:right w:val="nil"/>
            </w:tcBorders>
            <w:vAlign w:val="bottom"/>
          </w:tcPr>
          <w:p w14:paraId="3B8FFCC7" w14:textId="513EC773"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6.67E-05</w:t>
            </w:r>
          </w:p>
        </w:tc>
        <w:tc>
          <w:tcPr>
            <w:tcW w:w="1207" w:type="dxa"/>
            <w:tcBorders>
              <w:top w:val="nil"/>
              <w:left w:val="nil"/>
              <w:bottom w:val="nil"/>
              <w:right w:val="nil"/>
            </w:tcBorders>
            <w:vAlign w:val="bottom"/>
          </w:tcPr>
          <w:p w14:paraId="1DE14552" w14:textId="70765A9F"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2.422842</w:t>
            </w:r>
          </w:p>
        </w:tc>
        <w:tc>
          <w:tcPr>
            <w:tcW w:w="1208" w:type="dxa"/>
            <w:tcBorders>
              <w:top w:val="nil"/>
              <w:left w:val="nil"/>
              <w:bottom w:val="nil"/>
              <w:right w:val="nil"/>
            </w:tcBorders>
            <w:vAlign w:val="bottom"/>
          </w:tcPr>
          <w:p w14:paraId="662D2B43" w14:textId="077F696C"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1.071581</w:t>
            </w:r>
          </w:p>
        </w:tc>
      </w:tr>
      <w:tr w:rsidR="00E9555C" w:rsidRPr="006F3ED0" w14:paraId="59CC727F" w14:textId="77777777" w:rsidTr="001756CD">
        <w:trPr>
          <w:trHeight w:val="225"/>
          <w:jc w:val="center"/>
        </w:trPr>
        <w:tc>
          <w:tcPr>
            <w:tcW w:w="2017" w:type="dxa"/>
            <w:tcBorders>
              <w:top w:val="nil"/>
              <w:left w:val="nil"/>
              <w:bottom w:val="nil"/>
              <w:right w:val="nil"/>
            </w:tcBorders>
            <w:vAlign w:val="bottom"/>
          </w:tcPr>
          <w:p w14:paraId="7FEB07F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208" w:type="dxa"/>
            <w:tcBorders>
              <w:top w:val="nil"/>
              <w:left w:val="nil"/>
              <w:bottom w:val="nil"/>
              <w:right w:val="nil"/>
            </w:tcBorders>
            <w:vAlign w:val="bottom"/>
          </w:tcPr>
          <w:p w14:paraId="769CE165" w14:textId="3DFBF7D3"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0.000648</w:t>
            </w:r>
          </w:p>
        </w:tc>
        <w:tc>
          <w:tcPr>
            <w:tcW w:w="1207" w:type="dxa"/>
            <w:tcBorders>
              <w:top w:val="nil"/>
              <w:left w:val="nil"/>
              <w:bottom w:val="nil"/>
              <w:right w:val="nil"/>
            </w:tcBorders>
            <w:vAlign w:val="bottom"/>
          </w:tcPr>
          <w:p w14:paraId="7B7FE416" w14:textId="065F3E3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238.8661</w:t>
            </w:r>
          </w:p>
        </w:tc>
        <w:tc>
          <w:tcPr>
            <w:tcW w:w="1208" w:type="dxa"/>
            <w:tcBorders>
              <w:top w:val="nil"/>
              <w:left w:val="nil"/>
              <w:bottom w:val="nil"/>
              <w:right w:val="nil"/>
            </w:tcBorders>
            <w:vAlign w:val="bottom"/>
          </w:tcPr>
          <w:p w14:paraId="745E1EB1" w14:textId="0EE247F4"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2.023684</w:t>
            </w:r>
          </w:p>
        </w:tc>
      </w:tr>
      <w:tr w:rsidR="00E9555C" w:rsidRPr="006F3ED0" w14:paraId="468EE451" w14:textId="77777777" w:rsidTr="001756CD">
        <w:trPr>
          <w:trHeight w:val="225"/>
          <w:jc w:val="center"/>
        </w:trPr>
        <w:tc>
          <w:tcPr>
            <w:tcW w:w="2017" w:type="dxa"/>
            <w:tcBorders>
              <w:top w:val="nil"/>
              <w:left w:val="nil"/>
              <w:bottom w:val="nil"/>
              <w:right w:val="nil"/>
            </w:tcBorders>
            <w:vAlign w:val="bottom"/>
          </w:tcPr>
          <w:p w14:paraId="1351584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208" w:type="dxa"/>
            <w:tcBorders>
              <w:top w:val="nil"/>
              <w:left w:val="nil"/>
              <w:bottom w:val="nil"/>
              <w:right w:val="nil"/>
            </w:tcBorders>
            <w:vAlign w:val="bottom"/>
          </w:tcPr>
          <w:p w14:paraId="32B3F249" w14:textId="19EF272C"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0.027363</w:t>
            </w:r>
          </w:p>
        </w:tc>
        <w:tc>
          <w:tcPr>
            <w:tcW w:w="1207" w:type="dxa"/>
            <w:tcBorders>
              <w:top w:val="nil"/>
              <w:left w:val="nil"/>
              <w:bottom w:val="nil"/>
              <w:right w:val="nil"/>
            </w:tcBorders>
            <w:vAlign w:val="bottom"/>
          </w:tcPr>
          <w:p w14:paraId="3C629C3B" w14:textId="06BE7A0F"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17.29561</w:t>
            </w:r>
          </w:p>
        </w:tc>
        <w:tc>
          <w:tcPr>
            <w:tcW w:w="1208" w:type="dxa"/>
            <w:tcBorders>
              <w:top w:val="nil"/>
              <w:left w:val="nil"/>
              <w:bottom w:val="nil"/>
              <w:right w:val="nil"/>
            </w:tcBorders>
            <w:vAlign w:val="bottom"/>
          </w:tcPr>
          <w:p w14:paraId="2E1068BD" w14:textId="545D5855"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1.631727</w:t>
            </w:r>
          </w:p>
        </w:tc>
      </w:tr>
      <w:tr w:rsidR="00E9555C" w:rsidRPr="006F3ED0" w14:paraId="3240459B" w14:textId="77777777" w:rsidTr="001756CD">
        <w:trPr>
          <w:trHeight w:val="225"/>
          <w:jc w:val="center"/>
        </w:trPr>
        <w:tc>
          <w:tcPr>
            <w:tcW w:w="2017" w:type="dxa"/>
            <w:tcBorders>
              <w:top w:val="nil"/>
              <w:left w:val="nil"/>
              <w:bottom w:val="nil"/>
              <w:right w:val="nil"/>
            </w:tcBorders>
            <w:vAlign w:val="bottom"/>
          </w:tcPr>
          <w:p w14:paraId="72D9C01A" w14:textId="04CC0C1F"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208" w:type="dxa"/>
            <w:tcBorders>
              <w:top w:val="nil"/>
              <w:left w:val="nil"/>
              <w:bottom w:val="nil"/>
              <w:right w:val="nil"/>
            </w:tcBorders>
            <w:vAlign w:val="bottom"/>
          </w:tcPr>
          <w:p w14:paraId="26ABACFE" w14:textId="1C12884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2.74E-05</w:t>
            </w:r>
          </w:p>
        </w:tc>
        <w:tc>
          <w:tcPr>
            <w:tcW w:w="1207" w:type="dxa"/>
            <w:tcBorders>
              <w:top w:val="nil"/>
              <w:left w:val="nil"/>
              <w:bottom w:val="nil"/>
              <w:right w:val="nil"/>
            </w:tcBorders>
            <w:vAlign w:val="bottom"/>
          </w:tcPr>
          <w:p w14:paraId="23185661" w14:textId="0E02C5A4"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3.081360</w:t>
            </w:r>
          </w:p>
        </w:tc>
        <w:tc>
          <w:tcPr>
            <w:tcW w:w="1208" w:type="dxa"/>
            <w:tcBorders>
              <w:top w:val="nil"/>
              <w:left w:val="nil"/>
              <w:bottom w:val="nil"/>
              <w:right w:val="nil"/>
            </w:tcBorders>
            <w:vAlign w:val="bottom"/>
          </w:tcPr>
          <w:p w14:paraId="77B6935D" w14:textId="1B64E0C0"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1.023533</w:t>
            </w:r>
          </w:p>
        </w:tc>
      </w:tr>
      <w:tr w:rsidR="00E9555C" w:rsidRPr="006F3ED0" w14:paraId="69B87E4D" w14:textId="77777777" w:rsidTr="001756CD">
        <w:trPr>
          <w:trHeight w:val="225"/>
          <w:jc w:val="center"/>
        </w:trPr>
        <w:tc>
          <w:tcPr>
            <w:tcW w:w="2017" w:type="dxa"/>
            <w:tcBorders>
              <w:top w:val="nil"/>
              <w:left w:val="nil"/>
              <w:bottom w:val="nil"/>
              <w:right w:val="nil"/>
            </w:tcBorders>
            <w:vAlign w:val="bottom"/>
          </w:tcPr>
          <w:p w14:paraId="66BB17A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208" w:type="dxa"/>
            <w:tcBorders>
              <w:top w:val="nil"/>
              <w:left w:val="nil"/>
              <w:bottom w:val="nil"/>
              <w:right w:val="nil"/>
            </w:tcBorders>
            <w:vAlign w:val="bottom"/>
          </w:tcPr>
          <w:p w14:paraId="32878BC2" w14:textId="080ED3C2"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0.000856</w:t>
            </w:r>
          </w:p>
        </w:tc>
        <w:tc>
          <w:tcPr>
            <w:tcW w:w="1207" w:type="dxa"/>
            <w:tcBorders>
              <w:top w:val="nil"/>
              <w:left w:val="nil"/>
              <w:bottom w:val="nil"/>
              <w:right w:val="nil"/>
            </w:tcBorders>
            <w:vAlign w:val="bottom"/>
          </w:tcPr>
          <w:p w14:paraId="15095165" w14:textId="3BDE812F"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4.953365</w:t>
            </w:r>
          </w:p>
        </w:tc>
        <w:tc>
          <w:tcPr>
            <w:tcW w:w="1208" w:type="dxa"/>
            <w:tcBorders>
              <w:top w:val="nil"/>
              <w:left w:val="nil"/>
              <w:bottom w:val="nil"/>
              <w:right w:val="nil"/>
            </w:tcBorders>
            <w:vAlign w:val="bottom"/>
          </w:tcPr>
          <w:p w14:paraId="218440D9" w14:textId="620EBB65"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1.371924</w:t>
            </w:r>
          </w:p>
        </w:tc>
      </w:tr>
      <w:tr w:rsidR="00E9555C" w:rsidRPr="006F3ED0" w14:paraId="2A2442A9" w14:textId="77777777" w:rsidTr="001756CD">
        <w:trPr>
          <w:trHeight w:val="225"/>
          <w:jc w:val="center"/>
        </w:trPr>
        <w:tc>
          <w:tcPr>
            <w:tcW w:w="2017" w:type="dxa"/>
            <w:tcBorders>
              <w:top w:val="nil"/>
              <w:left w:val="nil"/>
              <w:bottom w:val="nil"/>
              <w:right w:val="nil"/>
            </w:tcBorders>
            <w:vAlign w:val="bottom"/>
          </w:tcPr>
          <w:p w14:paraId="65D2360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208" w:type="dxa"/>
            <w:tcBorders>
              <w:top w:val="nil"/>
              <w:left w:val="nil"/>
              <w:bottom w:val="nil"/>
              <w:right w:val="nil"/>
            </w:tcBorders>
            <w:vAlign w:val="bottom"/>
          </w:tcPr>
          <w:p w14:paraId="4C6F6D27" w14:textId="6A37EAEE"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0.005699</w:t>
            </w:r>
          </w:p>
        </w:tc>
        <w:tc>
          <w:tcPr>
            <w:tcW w:w="1207" w:type="dxa"/>
            <w:tcBorders>
              <w:top w:val="nil"/>
              <w:left w:val="nil"/>
              <w:bottom w:val="nil"/>
              <w:right w:val="nil"/>
            </w:tcBorders>
            <w:vAlign w:val="bottom"/>
          </w:tcPr>
          <w:p w14:paraId="69BB5D5D" w14:textId="7E3C931C"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1.315334</w:t>
            </w:r>
          </w:p>
        </w:tc>
        <w:tc>
          <w:tcPr>
            <w:tcW w:w="1208" w:type="dxa"/>
            <w:tcBorders>
              <w:top w:val="nil"/>
              <w:left w:val="nil"/>
              <w:bottom w:val="nil"/>
              <w:right w:val="nil"/>
            </w:tcBorders>
            <w:vAlign w:val="bottom"/>
          </w:tcPr>
          <w:p w14:paraId="53F99DB6" w14:textId="74E4938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1.191647</w:t>
            </w:r>
          </w:p>
        </w:tc>
      </w:tr>
      <w:tr w:rsidR="00E9555C" w:rsidRPr="006F3ED0" w14:paraId="7B7370BA" w14:textId="77777777" w:rsidTr="001756CD">
        <w:trPr>
          <w:trHeight w:val="225"/>
          <w:jc w:val="center"/>
        </w:trPr>
        <w:tc>
          <w:tcPr>
            <w:tcW w:w="2017" w:type="dxa"/>
            <w:tcBorders>
              <w:top w:val="nil"/>
              <w:left w:val="nil"/>
              <w:bottom w:val="nil"/>
              <w:right w:val="nil"/>
            </w:tcBorders>
            <w:vAlign w:val="bottom"/>
          </w:tcPr>
          <w:p w14:paraId="4C1E045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B3(-1)</w:t>
            </w:r>
          </w:p>
        </w:tc>
        <w:tc>
          <w:tcPr>
            <w:tcW w:w="1208" w:type="dxa"/>
            <w:tcBorders>
              <w:top w:val="nil"/>
              <w:left w:val="nil"/>
              <w:bottom w:val="nil"/>
              <w:right w:val="nil"/>
            </w:tcBorders>
            <w:vAlign w:val="bottom"/>
          </w:tcPr>
          <w:p w14:paraId="369876BC" w14:textId="7FFC93B5"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0.001942</w:t>
            </w:r>
          </w:p>
        </w:tc>
        <w:tc>
          <w:tcPr>
            <w:tcW w:w="1207" w:type="dxa"/>
            <w:tcBorders>
              <w:top w:val="nil"/>
              <w:left w:val="nil"/>
              <w:bottom w:val="nil"/>
              <w:right w:val="nil"/>
            </w:tcBorders>
            <w:vAlign w:val="bottom"/>
          </w:tcPr>
          <w:p w14:paraId="120FE5F0" w14:textId="17BB75BA"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2.162265</w:t>
            </w:r>
          </w:p>
        </w:tc>
        <w:tc>
          <w:tcPr>
            <w:tcW w:w="1208" w:type="dxa"/>
            <w:tcBorders>
              <w:top w:val="nil"/>
              <w:left w:val="nil"/>
              <w:bottom w:val="nil"/>
              <w:right w:val="nil"/>
            </w:tcBorders>
            <w:vAlign w:val="bottom"/>
          </w:tcPr>
          <w:p w14:paraId="06F4E149" w14:textId="0DA01480"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2.162265</w:t>
            </w:r>
          </w:p>
        </w:tc>
      </w:tr>
      <w:tr w:rsidR="00E9555C" w:rsidRPr="006F3ED0" w14:paraId="729CE781" w14:textId="77777777" w:rsidTr="001756CD">
        <w:trPr>
          <w:trHeight w:hRule="exact" w:val="90"/>
          <w:jc w:val="center"/>
        </w:trPr>
        <w:tc>
          <w:tcPr>
            <w:tcW w:w="2017" w:type="dxa"/>
            <w:tcBorders>
              <w:top w:val="nil"/>
              <w:left w:val="nil"/>
              <w:bottom w:val="double" w:sz="6" w:space="0" w:color="auto"/>
              <w:right w:val="nil"/>
            </w:tcBorders>
            <w:vAlign w:val="bottom"/>
          </w:tcPr>
          <w:p w14:paraId="16B88D2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10BD52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7DFC23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CDDC35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4FB265D" w14:textId="77777777" w:rsidTr="001756CD">
        <w:trPr>
          <w:trHeight w:hRule="exact" w:val="135"/>
          <w:jc w:val="center"/>
        </w:trPr>
        <w:tc>
          <w:tcPr>
            <w:tcW w:w="2017" w:type="dxa"/>
            <w:tcBorders>
              <w:top w:val="nil"/>
              <w:left w:val="nil"/>
              <w:bottom w:val="nil"/>
              <w:right w:val="nil"/>
            </w:tcBorders>
            <w:vAlign w:val="bottom"/>
          </w:tcPr>
          <w:p w14:paraId="086A31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CF8171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499BE8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92FAC8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41FB9DC5"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r w:rsidRPr="006F3ED0">
        <w:rPr>
          <w:rFonts w:ascii="Arial" w:eastAsia="Times New Roman" w:hAnsi="Arial" w:cs="Arial"/>
          <w:sz w:val="18"/>
          <w:szCs w:val="18"/>
          <w:lang w:bidi="fa-IR"/>
        </w:rPr>
        <w:br/>
      </w:r>
    </w:p>
    <w:p w14:paraId="6CE05C31"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p>
    <w:p w14:paraId="763DA488" w14:textId="77777777" w:rsidR="00E9555C" w:rsidRPr="006F3ED0" w:rsidRDefault="00E9555C" w:rsidP="00631855">
      <w:pPr>
        <w:bidi/>
        <w:spacing w:after="0" w:line="240" w:lineRule="auto"/>
        <w:rPr>
          <w:rFonts w:ascii="Times New Roman" w:eastAsia="Times New Roman" w:hAnsi="Times New Roman" w:cs="Times New Roman"/>
          <w:b/>
          <w:bCs/>
          <w:sz w:val="24"/>
          <w:szCs w:val="24"/>
          <w:rtl/>
          <w:lang w:bidi="fa-IR"/>
        </w:rPr>
      </w:pPr>
      <w:r w:rsidRPr="006F3ED0">
        <w:rPr>
          <w:rFonts w:ascii="Times New Roman" w:eastAsia="Times New Roman" w:hAnsi="Times New Roman" w:cs="Times New Roman" w:hint="cs"/>
          <w:b/>
          <w:bCs/>
          <w:sz w:val="24"/>
          <w:szCs w:val="24"/>
          <w:rtl/>
          <w:lang w:bidi="fa-IR"/>
        </w:rPr>
        <w:t>فرضیه چهارم</w:t>
      </w:r>
    </w:p>
    <w:p w14:paraId="35DDE26E"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rtl/>
          <w:lang w:bidi="fa-IR"/>
        </w:rPr>
      </w:pPr>
    </w:p>
    <w:p w14:paraId="1C44548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689CD5BF" w14:textId="77777777" w:rsidTr="001756CD">
        <w:trPr>
          <w:trHeight w:val="225"/>
          <w:jc w:val="center"/>
        </w:trPr>
        <w:tc>
          <w:tcPr>
            <w:tcW w:w="4327" w:type="dxa"/>
            <w:gridSpan w:val="3"/>
            <w:tcBorders>
              <w:top w:val="nil"/>
              <w:left w:val="nil"/>
              <w:bottom w:val="nil"/>
              <w:right w:val="nil"/>
            </w:tcBorders>
            <w:vAlign w:val="bottom"/>
          </w:tcPr>
          <w:p w14:paraId="046B8C3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Redundant Fixed Effects Tests</w:t>
            </w:r>
          </w:p>
        </w:tc>
        <w:tc>
          <w:tcPr>
            <w:tcW w:w="1208" w:type="dxa"/>
            <w:tcBorders>
              <w:top w:val="nil"/>
              <w:left w:val="nil"/>
              <w:bottom w:val="nil"/>
              <w:right w:val="nil"/>
            </w:tcBorders>
            <w:vAlign w:val="bottom"/>
          </w:tcPr>
          <w:p w14:paraId="2CEF1DA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C5088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4969DF6" w14:textId="77777777" w:rsidTr="001756CD">
        <w:trPr>
          <w:trHeight w:val="225"/>
          <w:jc w:val="center"/>
        </w:trPr>
        <w:tc>
          <w:tcPr>
            <w:tcW w:w="3120" w:type="dxa"/>
            <w:gridSpan w:val="2"/>
            <w:tcBorders>
              <w:top w:val="nil"/>
              <w:left w:val="nil"/>
              <w:bottom w:val="nil"/>
              <w:right w:val="nil"/>
            </w:tcBorders>
            <w:vAlign w:val="bottom"/>
          </w:tcPr>
          <w:p w14:paraId="63C0DFE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Equation: F4</w:t>
            </w:r>
          </w:p>
        </w:tc>
        <w:tc>
          <w:tcPr>
            <w:tcW w:w="1207" w:type="dxa"/>
            <w:tcBorders>
              <w:top w:val="nil"/>
              <w:left w:val="nil"/>
              <w:bottom w:val="nil"/>
              <w:right w:val="nil"/>
            </w:tcBorders>
            <w:vAlign w:val="bottom"/>
          </w:tcPr>
          <w:p w14:paraId="795B2AE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98A261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3E49E3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265078F" w14:textId="77777777" w:rsidTr="001756CD">
        <w:trPr>
          <w:trHeight w:val="225"/>
          <w:jc w:val="center"/>
        </w:trPr>
        <w:tc>
          <w:tcPr>
            <w:tcW w:w="5535" w:type="dxa"/>
            <w:gridSpan w:val="4"/>
            <w:tcBorders>
              <w:top w:val="nil"/>
              <w:left w:val="nil"/>
              <w:bottom w:val="nil"/>
              <w:right w:val="nil"/>
            </w:tcBorders>
            <w:vAlign w:val="bottom"/>
          </w:tcPr>
          <w:p w14:paraId="5136DB7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cross-section fixed effects</w:t>
            </w:r>
          </w:p>
        </w:tc>
        <w:tc>
          <w:tcPr>
            <w:tcW w:w="997" w:type="dxa"/>
            <w:tcBorders>
              <w:top w:val="nil"/>
              <w:left w:val="nil"/>
              <w:bottom w:val="nil"/>
              <w:right w:val="nil"/>
            </w:tcBorders>
            <w:vAlign w:val="bottom"/>
          </w:tcPr>
          <w:p w14:paraId="408ED3E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E803321" w14:textId="77777777" w:rsidTr="001756CD">
        <w:trPr>
          <w:trHeight w:hRule="exact" w:val="90"/>
          <w:jc w:val="center"/>
        </w:trPr>
        <w:tc>
          <w:tcPr>
            <w:tcW w:w="2017" w:type="dxa"/>
            <w:tcBorders>
              <w:top w:val="nil"/>
              <w:left w:val="nil"/>
              <w:bottom w:val="double" w:sz="6" w:space="2" w:color="auto"/>
              <w:right w:val="nil"/>
            </w:tcBorders>
            <w:vAlign w:val="bottom"/>
          </w:tcPr>
          <w:p w14:paraId="38DFD85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7E7B177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340CB6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7C7589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59FCCC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A531021" w14:textId="77777777" w:rsidTr="001756CD">
        <w:trPr>
          <w:trHeight w:hRule="exact" w:val="135"/>
          <w:jc w:val="center"/>
        </w:trPr>
        <w:tc>
          <w:tcPr>
            <w:tcW w:w="2017" w:type="dxa"/>
            <w:tcBorders>
              <w:top w:val="nil"/>
              <w:left w:val="nil"/>
              <w:bottom w:val="nil"/>
              <w:right w:val="nil"/>
            </w:tcBorders>
            <w:vAlign w:val="bottom"/>
          </w:tcPr>
          <w:p w14:paraId="273659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B0E756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4BC15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E9DBB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42A6A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D242936" w14:textId="77777777" w:rsidTr="001756CD">
        <w:trPr>
          <w:trHeight w:val="225"/>
          <w:jc w:val="center"/>
        </w:trPr>
        <w:tc>
          <w:tcPr>
            <w:tcW w:w="3120" w:type="dxa"/>
            <w:gridSpan w:val="2"/>
            <w:tcBorders>
              <w:top w:val="nil"/>
              <w:left w:val="nil"/>
              <w:bottom w:val="nil"/>
              <w:right w:val="nil"/>
            </w:tcBorders>
            <w:vAlign w:val="bottom"/>
          </w:tcPr>
          <w:p w14:paraId="6F9EAC6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Test</w:t>
            </w:r>
          </w:p>
        </w:tc>
        <w:tc>
          <w:tcPr>
            <w:tcW w:w="1207" w:type="dxa"/>
            <w:tcBorders>
              <w:top w:val="nil"/>
              <w:left w:val="nil"/>
              <w:bottom w:val="nil"/>
              <w:right w:val="nil"/>
            </w:tcBorders>
            <w:vAlign w:val="bottom"/>
          </w:tcPr>
          <w:p w14:paraId="3548291C" w14:textId="513F2141"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8" w:type="dxa"/>
            <w:tcBorders>
              <w:top w:val="nil"/>
              <w:left w:val="nil"/>
              <w:bottom w:val="nil"/>
              <w:right w:val="nil"/>
            </w:tcBorders>
            <w:vAlign w:val="bottom"/>
          </w:tcPr>
          <w:p w14:paraId="2C5DD43D" w14:textId="7DEBA1A3"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roofErr w:type="spellStart"/>
            <w:r w:rsidRPr="006F3ED0">
              <w:rPr>
                <w:rFonts w:ascii="Arial" w:eastAsia="Times New Roman" w:hAnsi="Arial" w:cs="Arial"/>
                <w:sz w:val="18"/>
                <w:szCs w:val="18"/>
                <w:lang w:bidi="fa-IR"/>
              </w:rPr>
              <w:t>d.f.</w:t>
            </w:r>
            <w:proofErr w:type="spellEnd"/>
          </w:p>
        </w:tc>
        <w:tc>
          <w:tcPr>
            <w:tcW w:w="997" w:type="dxa"/>
            <w:tcBorders>
              <w:top w:val="nil"/>
              <w:left w:val="nil"/>
              <w:bottom w:val="nil"/>
              <w:right w:val="nil"/>
            </w:tcBorders>
            <w:vAlign w:val="bottom"/>
          </w:tcPr>
          <w:p w14:paraId="26A4036D" w14:textId="53A4E10D"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37787D26" w14:textId="77777777" w:rsidTr="001756CD">
        <w:trPr>
          <w:trHeight w:hRule="exact" w:val="90"/>
          <w:jc w:val="center"/>
        </w:trPr>
        <w:tc>
          <w:tcPr>
            <w:tcW w:w="2017" w:type="dxa"/>
            <w:tcBorders>
              <w:top w:val="nil"/>
              <w:left w:val="nil"/>
              <w:bottom w:val="double" w:sz="6" w:space="2" w:color="auto"/>
              <w:right w:val="nil"/>
            </w:tcBorders>
            <w:vAlign w:val="bottom"/>
          </w:tcPr>
          <w:p w14:paraId="6F4DFA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D9B39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6F7ECC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043A61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4E47E71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C819660" w14:textId="77777777" w:rsidTr="001756CD">
        <w:trPr>
          <w:trHeight w:hRule="exact" w:val="135"/>
          <w:jc w:val="center"/>
        </w:trPr>
        <w:tc>
          <w:tcPr>
            <w:tcW w:w="2017" w:type="dxa"/>
            <w:tcBorders>
              <w:top w:val="nil"/>
              <w:left w:val="nil"/>
              <w:bottom w:val="nil"/>
              <w:right w:val="nil"/>
            </w:tcBorders>
            <w:vAlign w:val="bottom"/>
          </w:tcPr>
          <w:p w14:paraId="2465EBF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519BE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7B2781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4B693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B40B58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98559E1" w14:textId="77777777" w:rsidTr="001756CD">
        <w:trPr>
          <w:trHeight w:val="225"/>
          <w:jc w:val="center"/>
        </w:trPr>
        <w:tc>
          <w:tcPr>
            <w:tcW w:w="3120" w:type="dxa"/>
            <w:gridSpan w:val="2"/>
            <w:tcBorders>
              <w:top w:val="nil"/>
              <w:left w:val="nil"/>
              <w:bottom w:val="nil"/>
              <w:right w:val="nil"/>
            </w:tcBorders>
            <w:vAlign w:val="bottom"/>
          </w:tcPr>
          <w:p w14:paraId="5272A48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F</w:t>
            </w:r>
          </w:p>
        </w:tc>
        <w:tc>
          <w:tcPr>
            <w:tcW w:w="1207" w:type="dxa"/>
            <w:tcBorders>
              <w:top w:val="nil"/>
              <w:left w:val="nil"/>
              <w:bottom w:val="nil"/>
              <w:right w:val="nil"/>
            </w:tcBorders>
            <w:vAlign w:val="bottom"/>
          </w:tcPr>
          <w:p w14:paraId="131EF67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2.257658</w:t>
            </w:r>
          </w:p>
        </w:tc>
        <w:tc>
          <w:tcPr>
            <w:tcW w:w="1208" w:type="dxa"/>
            <w:tcBorders>
              <w:top w:val="nil"/>
              <w:left w:val="nil"/>
              <w:bottom w:val="nil"/>
              <w:right w:val="nil"/>
            </w:tcBorders>
            <w:vAlign w:val="bottom"/>
          </w:tcPr>
          <w:p w14:paraId="25E0D1E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(101,606)</w:t>
            </w:r>
          </w:p>
        </w:tc>
        <w:tc>
          <w:tcPr>
            <w:tcW w:w="997" w:type="dxa"/>
            <w:tcBorders>
              <w:top w:val="nil"/>
              <w:left w:val="nil"/>
              <w:bottom w:val="nil"/>
              <w:right w:val="nil"/>
            </w:tcBorders>
            <w:vAlign w:val="bottom"/>
          </w:tcPr>
          <w:p w14:paraId="3CE21D2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66F8BB4F" w14:textId="77777777" w:rsidTr="001756CD">
        <w:trPr>
          <w:trHeight w:val="225"/>
          <w:jc w:val="center"/>
        </w:trPr>
        <w:tc>
          <w:tcPr>
            <w:tcW w:w="3120" w:type="dxa"/>
            <w:gridSpan w:val="2"/>
            <w:tcBorders>
              <w:top w:val="nil"/>
              <w:left w:val="nil"/>
              <w:bottom w:val="nil"/>
              <w:right w:val="nil"/>
            </w:tcBorders>
            <w:vAlign w:val="bottom"/>
          </w:tcPr>
          <w:p w14:paraId="1BD5D81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lastRenderedPageBreak/>
              <w:t>Cross-section Chi-square</w:t>
            </w:r>
          </w:p>
        </w:tc>
        <w:tc>
          <w:tcPr>
            <w:tcW w:w="1207" w:type="dxa"/>
            <w:tcBorders>
              <w:top w:val="nil"/>
              <w:left w:val="nil"/>
              <w:bottom w:val="nil"/>
              <w:right w:val="nil"/>
            </w:tcBorders>
            <w:vAlign w:val="bottom"/>
          </w:tcPr>
          <w:p w14:paraId="75D0C66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228.038446</w:t>
            </w:r>
          </w:p>
        </w:tc>
        <w:tc>
          <w:tcPr>
            <w:tcW w:w="1208" w:type="dxa"/>
            <w:tcBorders>
              <w:top w:val="nil"/>
              <w:left w:val="nil"/>
              <w:bottom w:val="nil"/>
              <w:right w:val="nil"/>
            </w:tcBorders>
            <w:vAlign w:val="bottom"/>
          </w:tcPr>
          <w:p w14:paraId="6558062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101</w:t>
            </w:r>
          </w:p>
        </w:tc>
        <w:tc>
          <w:tcPr>
            <w:tcW w:w="997" w:type="dxa"/>
            <w:tcBorders>
              <w:top w:val="nil"/>
              <w:left w:val="nil"/>
              <w:bottom w:val="nil"/>
              <w:right w:val="nil"/>
            </w:tcBorders>
            <w:vAlign w:val="bottom"/>
          </w:tcPr>
          <w:p w14:paraId="7CF1E55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0ECC6593" w14:textId="77777777" w:rsidTr="001756CD">
        <w:trPr>
          <w:trHeight w:hRule="exact" w:val="90"/>
          <w:jc w:val="center"/>
        </w:trPr>
        <w:tc>
          <w:tcPr>
            <w:tcW w:w="2017" w:type="dxa"/>
            <w:tcBorders>
              <w:top w:val="nil"/>
              <w:left w:val="nil"/>
              <w:bottom w:val="double" w:sz="6" w:space="0" w:color="auto"/>
              <w:right w:val="nil"/>
            </w:tcBorders>
            <w:vAlign w:val="bottom"/>
          </w:tcPr>
          <w:p w14:paraId="6F36AB3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1F53AEA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685F395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2826C8A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72ED25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263FEEA" w14:textId="77777777" w:rsidTr="001756CD">
        <w:trPr>
          <w:trHeight w:hRule="exact" w:val="135"/>
          <w:jc w:val="center"/>
        </w:trPr>
        <w:tc>
          <w:tcPr>
            <w:tcW w:w="2017" w:type="dxa"/>
            <w:tcBorders>
              <w:top w:val="nil"/>
              <w:left w:val="nil"/>
              <w:bottom w:val="nil"/>
              <w:right w:val="nil"/>
            </w:tcBorders>
            <w:vAlign w:val="bottom"/>
          </w:tcPr>
          <w:p w14:paraId="5261838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200BF8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1C112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7021F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76ED81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5136F85A"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1924A8B2" w14:textId="77777777" w:rsidTr="001756CD">
        <w:trPr>
          <w:trHeight w:val="225"/>
          <w:jc w:val="center"/>
        </w:trPr>
        <w:tc>
          <w:tcPr>
            <w:tcW w:w="5535" w:type="dxa"/>
            <w:gridSpan w:val="4"/>
            <w:tcBorders>
              <w:top w:val="nil"/>
              <w:left w:val="nil"/>
              <w:bottom w:val="nil"/>
              <w:right w:val="nil"/>
            </w:tcBorders>
            <w:vAlign w:val="bottom"/>
          </w:tcPr>
          <w:p w14:paraId="45F3F74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Correlated Random Effects - Hausman Test</w:t>
            </w:r>
          </w:p>
        </w:tc>
        <w:tc>
          <w:tcPr>
            <w:tcW w:w="997" w:type="dxa"/>
            <w:tcBorders>
              <w:top w:val="nil"/>
              <w:left w:val="nil"/>
              <w:bottom w:val="nil"/>
              <w:right w:val="nil"/>
            </w:tcBorders>
            <w:vAlign w:val="bottom"/>
          </w:tcPr>
          <w:p w14:paraId="3B61271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1A7BC24" w14:textId="77777777" w:rsidTr="001756CD">
        <w:trPr>
          <w:trHeight w:val="225"/>
          <w:jc w:val="center"/>
        </w:trPr>
        <w:tc>
          <w:tcPr>
            <w:tcW w:w="3120" w:type="dxa"/>
            <w:gridSpan w:val="2"/>
            <w:tcBorders>
              <w:top w:val="nil"/>
              <w:left w:val="nil"/>
              <w:bottom w:val="nil"/>
              <w:right w:val="nil"/>
            </w:tcBorders>
            <w:vAlign w:val="bottom"/>
          </w:tcPr>
          <w:p w14:paraId="2E686F4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Equation: F4</w:t>
            </w:r>
          </w:p>
        </w:tc>
        <w:tc>
          <w:tcPr>
            <w:tcW w:w="1207" w:type="dxa"/>
            <w:tcBorders>
              <w:top w:val="nil"/>
              <w:left w:val="nil"/>
              <w:bottom w:val="nil"/>
              <w:right w:val="nil"/>
            </w:tcBorders>
            <w:vAlign w:val="bottom"/>
          </w:tcPr>
          <w:p w14:paraId="778112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DAE30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E91279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177DFED" w14:textId="77777777" w:rsidTr="001756CD">
        <w:trPr>
          <w:trHeight w:val="225"/>
          <w:jc w:val="center"/>
        </w:trPr>
        <w:tc>
          <w:tcPr>
            <w:tcW w:w="5535" w:type="dxa"/>
            <w:gridSpan w:val="4"/>
            <w:tcBorders>
              <w:top w:val="nil"/>
              <w:left w:val="nil"/>
              <w:bottom w:val="nil"/>
              <w:right w:val="nil"/>
            </w:tcBorders>
            <w:vAlign w:val="bottom"/>
          </w:tcPr>
          <w:p w14:paraId="4AE9A27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cross-section random effects</w:t>
            </w:r>
          </w:p>
        </w:tc>
        <w:tc>
          <w:tcPr>
            <w:tcW w:w="997" w:type="dxa"/>
            <w:tcBorders>
              <w:top w:val="nil"/>
              <w:left w:val="nil"/>
              <w:bottom w:val="nil"/>
              <w:right w:val="nil"/>
            </w:tcBorders>
            <w:vAlign w:val="bottom"/>
          </w:tcPr>
          <w:p w14:paraId="0009C28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D04329B" w14:textId="77777777" w:rsidTr="001756CD">
        <w:trPr>
          <w:trHeight w:hRule="exact" w:val="90"/>
          <w:jc w:val="center"/>
        </w:trPr>
        <w:tc>
          <w:tcPr>
            <w:tcW w:w="2017" w:type="dxa"/>
            <w:tcBorders>
              <w:top w:val="nil"/>
              <w:left w:val="nil"/>
              <w:bottom w:val="double" w:sz="6" w:space="2" w:color="auto"/>
              <w:right w:val="nil"/>
            </w:tcBorders>
            <w:vAlign w:val="bottom"/>
          </w:tcPr>
          <w:p w14:paraId="3ED653C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F57CD4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66AECF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F11A73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348702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57CE89A" w14:textId="77777777" w:rsidTr="001756CD">
        <w:trPr>
          <w:trHeight w:hRule="exact" w:val="135"/>
          <w:jc w:val="center"/>
        </w:trPr>
        <w:tc>
          <w:tcPr>
            <w:tcW w:w="2017" w:type="dxa"/>
            <w:tcBorders>
              <w:top w:val="nil"/>
              <w:left w:val="nil"/>
              <w:bottom w:val="nil"/>
              <w:right w:val="nil"/>
            </w:tcBorders>
            <w:vAlign w:val="bottom"/>
          </w:tcPr>
          <w:p w14:paraId="0516505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4158A0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95DEA2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2EC43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CEAC4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D7BB418" w14:textId="77777777" w:rsidTr="001756CD">
        <w:trPr>
          <w:trHeight w:val="225"/>
          <w:jc w:val="center"/>
        </w:trPr>
        <w:tc>
          <w:tcPr>
            <w:tcW w:w="3120" w:type="dxa"/>
            <w:gridSpan w:val="2"/>
            <w:tcBorders>
              <w:top w:val="nil"/>
              <w:left w:val="nil"/>
              <w:bottom w:val="nil"/>
              <w:right w:val="nil"/>
            </w:tcBorders>
            <w:vAlign w:val="bottom"/>
          </w:tcPr>
          <w:p w14:paraId="23F41F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Summary</w:t>
            </w:r>
          </w:p>
        </w:tc>
        <w:tc>
          <w:tcPr>
            <w:tcW w:w="1207" w:type="dxa"/>
            <w:tcBorders>
              <w:top w:val="nil"/>
              <w:left w:val="nil"/>
              <w:bottom w:val="nil"/>
              <w:right w:val="nil"/>
            </w:tcBorders>
            <w:vAlign w:val="bottom"/>
          </w:tcPr>
          <w:p w14:paraId="6761D87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Chi-Sq. Statistic</w:t>
            </w:r>
          </w:p>
        </w:tc>
        <w:tc>
          <w:tcPr>
            <w:tcW w:w="1208" w:type="dxa"/>
            <w:tcBorders>
              <w:top w:val="nil"/>
              <w:left w:val="nil"/>
              <w:bottom w:val="nil"/>
              <w:right w:val="nil"/>
            </w:tcBorders>
            <w:vAlign w:val="bottom"/>
          </w:tcPr>
          <w:p w14:paraId="2FBB157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 xml:space="preserve">Chi-Sq. </w:t>
            </w:r>
            <w:proofErr w:type="spellStart"/>
            <w:r w:rsidRPr="006F3ED0">
              <w:rPr>
                <w:rFonts w:ascii="Arial" w:eastAsia="Times New Roman" w:hAnsi="Arial" w:cs="Arial"/>
                <w:sz w:val="18"/>
                <w:szCs w:val="18"/>
                <w:lang w:bidi="fa-IR"/>
              </w:rPr>
              <w:t>d.f.</w:t>
            </w:r>
            <w:proofErr w:type="spellEnd"/>
          </w:p>
        </w:tc>
        <w:tc>
          <w:tcPr>
            <w:tcW w:w="997" w:type="dxa"/>
            <w:tcBorders>
              <w:top w:val="nil"/>
              <w:left w:val="nil"/>
              <w:bottom w:val="nil"/>
              <w:right w:val="nil"/>
            </w:tcBorders>
            <w:vAlign w:val="bottom"/>
          </w:tcPr>
          <w:p w14:paraId="373453B2" w14:textId="775A8CDB"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02D55A1C" w14:textId="77777777" w:rsidTr="001756CD">
        <w:trPr>
          <w:trHeight w:hRule="exact" w:val="90"/>
          <w:jc w:val="center"/>
        </w:trPr>
        <w:tc>
          <w:tcPr>
            <w:tcW w:w="2017" w:type="dxa"/>
            <w:tcBorders>
              <w:top w:val="nil"/>
              <w:left w:val="nil"/>
              <w:bottom w:val="double" w:sz="6" w:space="2" w:color="auto"/>
              <w:right w:val="nil"/>
            </w:tcBorders>
            <w:vAlign w:val="bottom"/>
          </w:tcPr>
          <w:p w14:paraId="3DB8F4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7B7B6AA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8B8B8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192B86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4B9B1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2D0E781" w14:textId="77777777" w:rsidTr="001756CD">
        <w:trPr>
          <w:trHeight w:hRule="exact" w:val="135"/>
          <w:jc w:val="center"/>
        </w:trPr>
        <w:tc>
          <w:tcPr>
            <w:tcW w:w="2017" w:type="dxa"/>
            <w:tcBorders>
              <w:top w:val="nil"/>
              <w:left w:val="nil"/>
              <w:bottom w:val="nil"/>
              <w:right w:val="nil"/>
            </w:tcBorders>
            <w:vAlign w:val="bottom"/>
          </w:tcPr>
          <w:p w14:paraId="4DEE8F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3F7BB9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1E485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6E4F33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853D2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F116A2E" w14:textId="77777777" w:rsidTr="001756CD">
        <w:trPr>
          <w:trHeight w:val="225"/>
          <w:jc w:val="center"/>
        </w:trPr>
        <w:tc>
          <w:tcPr>
            <w:tcW w:w="3120" w:type="dxa"/>
            <w:gridSpan w:val="2"/>
            <w:tcBorders>
              <w:top w:val="nil"/>
              <w:left w:val="nil"/>
              <w:bottom w:val="nil"/>
              <w:right w:val="nil"/>
            </w:tcBorders>
            <w:vAlign w:val="bottom"/>
          </w:tcPr>
          <w:p w14:paraId="534E2C4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random</w:t>
            </w:r>
          </w:p>
        </w:tc>
        <w:tc>
          <w:tcPr>
            <w:tcW w:w="1207" w:type="dxa"/>
            <w:tcBorders>
              <w:top w:val="nil"/>
              <w:left w:val="nil"/>
              <w:bottom w:val="nil"/>
              <w:right w:val="nil"/>
            </w:tcBorders>
            <w:vAlign w:val="bottom"/>
          </w:tcPr>
          <w:p w14:paraId="7905C01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159.294213</w:t>
            </w:r>
          </w:p>
        </w:tc>
        <w:tc>
          <w:tcPr>
            <w:tcW w:w="1208" w:type="dxa"/>
            <w:tcBorders>
              <w:top w:val="nil"/>
              <w:left w:val="nil"/>
              <w:bottom w:val="nil"/>
              <w:right w:val="nil"/>
            </w:tcBorders>
            <w:vAlign w:val="bottom"/>
          </w:tcPr>
          <w:p w14:paraId="6CA613F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w:t>
            </w:r>
          </w:p>
        </w:tc>
        <w:tc>
          <w:tcPr>
            <w:tcW w:w="997" w:type="dxa"/>
            <w:tcBorders>
              <w:top w:val="nil"/>
              <w:left w:val="nil"/>
              <w:bottom w:val="nil"/>
              <w:right w:val="nil"/>
            </w:tcBorders>
            <w:vAlign w:val="bottom"/>
          </w:tcPr>
          <w:p w14:paraId="3A58787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5018067" w14:textId="77777777" w:rsidTr="001756CD">
        <w:trPr>
          <w:trHeight w:hRule="exact" w:val="90"/>
          <w:jc w:val="center"/>
        </w:trPr>
        <w:tc>
          <w:tcPr>
            <w:tcW w:w="2017" w:type="dxa"/>
            <w:tcBorders>
              <w:top w:val="nil"/>
              <w:left w:val="nil"/>
              <w:bottom w:val="double" w:sz="6" w:space="0" w:color="auto"/>
              <w:right w:val="nil"/>
            </w:tcBorders>
            <w:vAlign w:val="bottom"/>
          </w:tcPr>
          <w:p w14:paraId="0A234C7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07393E7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3A1ED8F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C754A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4AB320E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E8AA95B" w14:textId="77777777" w:rsidTr="001756CD">
        <w:trPr>
          <w:trHeight w:hRule="exact" w:val="135"/>
          <w:jc w:val="center"/>
        </w:trPr>
        <w:tc>
          <w:tcPr>
            <w:tcW w:w="2017" w:type="dxa"/>
            <w:tcBorders>
              <w:top w:val="nil"/>
              <w:left w:val="nil"/>
              <w:bottom w:val="nil"/>
              <w:right w:val="nil"/>
            </w:tcBorders>
            <w:vAlign w:val="bottom"/>
          </w:tcPr>
          <w:p w14:paraId="35A7C4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025E30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88468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AB55CB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AB28A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588FF0A8"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p w14:paraId="25104CC0"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032A1FE6" w14:textId="77777777" w:rsidTr="001756CD">
        <w:trPr>
          <w:trHeight w:val="225"/>
          <w:jc w:val="center"/>
        </w:trPr>
        <w:tc>
          <w:tcPr>
            <w:tcW w:w="4327" w:type="dxa"/>
            <w:gridSpan w:val="3"/>
            <w:tcBorders>
              <w:top w:val="nil"/>
              <w:left w:val="nil"/>
              <w:bottom w:val="nil"/>
              <w:right w:val="nil"/>
            </w:tcBorders>
            <w:vAlign w:val="bottom"/>
          </w:tcPr>
          <w:p w14:paraId="7BC40D0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Dependent Variable: B4^2</w:t>
            </w:r>
          </w:p>
        </w:tc>
        <w:tc>
          <w:tcPr>
            <w:tcW w:w="1208" w:type="dxa"/>
            <w:tcBorders>
              <w:top w:val="nil"/>
              <w:left w:val="nil"/>
              <w:bottom w:val="nil"/>
              <w:right w:val="nil"/>
            </w:tcBorders>
            <w:vAlign w:val="bottom"/>
          </w:tcPr>
          <w:p w14:paraId="2B35013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B7D5B7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F150FBC" w14:textId="77777777" w:rsidTr="001756CD">
        <w:trPr>
          <w:trHeight w:val="225"/>
          <w:jc w:val="center"/>
        </w:trPr>
        <w:tc>
          <w:tcPr>
            <w:tcW w:w="4327" w:type="dxa"/>
            <w:gridSpan w:val="3"/>
            <w:tcBorders>
              <w:top w:val="nil"/>
              <w:left w:val="nil"/>
              <w:bottom w:val="nil"/>
              <w:right w:val="nil"/>
            </w:tcBorders>
            <w:vAlign w:val="bottom"/>
          </w:tcPr>
          <w:p w14:paraId="02167B3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Method: Panel Least Squares</w:t>
            </w:r>
          </w:p>
        </w:tc>
        <w:tc>
          <w:tcPr>
            <w:tcW w:w="1208" w:type="dxa"/>
            <w:tcBorders>
              <w:top w:val="nil"/>
              <w:left w:val="nil"/>
              <w:bottom w:val="nil"/>
              <w:right w:val="nil"/>
            </w:tcBorders>
            <w:vAlign w:val="bottom"/>
          </w:tcPr>
          <w:p w14:paraId="3381E3D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90DBCE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5603E3E" w14:textId="77777777" w:rsidTr="001756CD">
        <w:trPr>
          <w:trHeight w:val="225"/>
          <w:jc w:val="center"/>
        </w:trPr>
        <w:tc>
          <w:tcPr>
            <w:tcW w:w="4327" w:type="dxa"/>
            <w:gridSpan w:val="3"/>
            <w:tcBorders>
              <w:top w:val="nil"/>
              <w:left w:val="nil"/>
              <w:bottom w:val="nil"/>
              <w:right w:val="nil"/>
            </w:tcBorders>
            <w:vAlign w:val="bottom"/>
          </w:tcPr>
          <w:p w14:paraId="2609780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16:44</w:t>
            </w:r>
          </w:p>
        </w:tc>
        <w:tc>
          <w:tcPr>
            <w:tcW w:w="1208" w:type="dxa"/>
            <w:tcBorders>
              <w:top w:val="nil"/>
              <w:left w:val="nil"/>
              <w:bottom w:val="nil"/>
              <w:right w:val="nil"/>
            </w:tcBorders>
            <w:vAlign w:val="bottom"/>
          </w:tcPr>
          <w:p w14:paraId="544DE7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BB04B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BADC86F" w14:textId="77777777" w:rsidTr="001756CD">
        <w:trPr>
          <w:trHeight w:val="225"/>
          <w:jc w:val="center"/>
        </w:trPr>
        <w:tc>
          <w:tcPr>
            <w:tcW w:w="4327" w:type="dxa"/>
            <w:gridSpan w:val="3"/>
            <w:tcBorders>
              <w:top w:val="nil"/>
              <w:left w:val="nil"/>
              <w:bottom w:val="nil"/>
              <w:right w:val="nil"/>
            </w:tcBorders>
            <w:vAlign w:val="bottom"/>
          </w:tcPr>
          <w:p w14:paraId="1840AA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03E2E2D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2240A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69F3AA6" w14:textId="77777777" w:rsidTr="001756CD">
        <w:trPr>
          <w:trHeight w:val="225"/>
          <w:jc w:val="center"/>
        </w:trPr>
        <w:tc>
          <w:tcPr>
            <w:tcW w:w="4327" w:type="dxa"/>
            <w:gridSpan w:val="3"/>
            <w:tcBorders>
              <w:top w:val="nil"/>
              <w:left w:val="nil"/>
              <w:bottom w:val="nil"/>
              <w:right w:val="nil"/>
            </w:tcBorders>
            <w:vAlign w:val="bottom"/>
          </w:tcPr>
          <w:p w14:paraId="44EF047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Periods included: 7</w:t>
            </w:r>
          </w:p>
        </w:tc>
        <w:tc>
          <w:tcPr>
            <w:tcW w:w="1208" w:type="dxa"/>
            <w:tcBorders>
              <w:top w:val="nil"/>
              <w:left w:val="nil"/>
              <w:bottom w:val="nil"/>
              <w:right w:val="nil"/>
            </w:tcBorders>
            <w:vAlign w:val="bottom"/>
          </w:tcPr>
          <w:p w14:paraId="208B47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A47FC1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5D06088" w14:textId="77777777" w:rsidTr="001756CD">
        <w:trPr>
          <w:trHeight w:val="225"/>
          <w:jc w:val="center"/>
        </w:trPr>
        <w:tc>
          <w:tcPr>
            <w:tcW w:w="4327" w:type="dxa"/>
            <w:gridSpan w:val="3"/>
            <w:tcBorders>
              <w:top w:val="nil"/>
              <w:left w:val="nil"/>
              <w:bottom w:val="nil"/>
              <w:right w:val="nil"/>
            </w:tcBorders>
            <w:vAlign w:val="bottom"/>
          </w:tcPr>
          <w:p w14:paraId="3599DD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6AE2BA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7182F0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1BD8CF2" w14:textId="77777777" w:rsidTr="001756CD">
        <w:trPr>
          <w:trHeight w:val="225"/>
          <w:jc w:val="center"/>
        </w:trPr>
        <w:tc>
          <w:tcPr>
            <w:tcW w:w="5535" w:type="dxa"/>
            <w:gridSpan w:val="4"/>
            <w:tcBorders>
              <w:top w:val="nil"/>
              <w:left w:val="nil"/>
              <w:bottom w:val="nil"/>
              <w:right w:val="nil"/>
            </w:tcBorders>
            <w:vAlign w:val="bottom"/>
          </w:tcPr>
          <w:p w14:paraId="7613FE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714</w:t>
            </w:r>
          </w:p>
        </w:tc>
        <w:tc>
          <w:tcPr>
            <w:tcW w:w="997" w:type="dxa"/>
            <w:tcBorders>
              <w:top w:val="nil"/>
              <w:left w:val="nil"/>
              <w:bottom w:val="nil"/>
              <w:right w:val="nil"/>
            </w:tcBorders>
            <w:vAlign w:val="bottom"/>
          </w:tcPr>
          <w:p w14:paraId="7807E3D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FE5E2BF" w14:textId="77777777" w:rsidTr="001756CD">
        <w:trPr>
          <w:trHeight w:hRule="exact" w:val="90"/>
          <w:jc w:val="center"/>
        </w:trPr>
        <w:tc>
          <w:tcPr>
            <w:tcW w:w="2017" w:type="dxa"/>
            <w:tcBorders>
              <w:top w:val="nil"/>
              <w:left w:val="nil"/>
              <w:bottom w:val="double" w:sz="6" w:space="2" w:color="auto"/>
              <w:right w:val="nil"/>
            </w:tcBorders>
            <w:vAlign w:val="bottom"/>
          </w:tcPr>
          <w:p w14:paraId="3FD4FC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8F6ED5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3FC81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90D0C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4B431C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95FBDD0" w14:textId="77777777" w:rsidTr="001756CD">
        <w:trPr>
          <w:trHeight w:hRule="exact" w:val="135"/>
          <w:jc w:val="center"/>
        </w:trPr>
        <w:tc>
          <w:tcPr>
            <w:tcW w:w="2017" w:type="dxa"/>
            <w:tcBorders>
              <w:top w:val="nil"/>
              <w:left w:val="nil"/>
              <w:bottom w:val="nil"/>
              <w:right w:val="nil"/>
            </w:tcBorders>
            <w:vAlign w:val="bottom"/>
          </w:tcPr>
          <w:p w14:paraId="3138C29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98D981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81042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2C7D5C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760D88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5F78F2C" w14:textId="77777777" w:rsidTr="001756CD">
        <w:trPr>
          <w:trHeight w:val="225"/>
          <w:jc w:val="center"/>
        </w:trPr>
        <w:tc>
          <w:tcPr>
            <w:tcW w:w="2017" w:type="dxa"/>
            <w:tcBorders>
              <w:top w:val="nil"/>
              <w:left w:val="nil"/>
              <w:bottom w:val="nil"/>
              <w:right w:val="nil"/>
            </w:tcBorders>
            <w:vAlign w:val="bottom"/>
          </w:tcPr>
          <w:p w14:paraId="390197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0D171EE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4B0A206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5E8A9D2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06BC0424" w14:textId="67DAA54B"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5B731EC2" w14:textId="77777777" w:rsidTr="001756CD">
        <w:trPr>
          <w:trHeight w:hRule="exact" w:val="90"/>
          <w:jc w:val="center"/>
        </w:trPr>
        <w:tc>
          <w:tcPr>
            <w:tcW w:w="2017" w:type="dxa"/>
            <w:tcBorders>
              <w:top w:val="nil"/>
              <w:left w:val="nil"/>
              <w:bottom w:val="double" w:sz="6" w:space="2" w:color="auto"/>
              <w:right w:val="nil"/>
            </w:tcBorders>
            <w:vAlign w:val="bottom"/>
          </w:tcPr>
          <w:p w14:paraId="353C90B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F8938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E4DC15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7FF0C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E8CD27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88B88C6" w14:textId="77777777" w:rsidTr="001756CD">
        <w:trPr>
          <w:trHeight w:hRule="exact" w:val="135"/>
          <w:jc w:val="center"/>
        </w:trPr>
        <w:tc>
          <w:tcPr>
            <w:tcW w:w="2017" w:type="dxa"/>
            <w:tcBorders>
              <w:top w:val="nil"/>
              <w:left w:val="nil"/>
              <w:bottom w:val="nil"/>
              <w:right w:val="nil"/>
            </w:tcBorders>
            <w:vAlign w:val="bottom"/>
          </w:tcPr>
          <w:p w14:paraId="6A6FD8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FC4750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EC9BE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CAF0EF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2DF38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A0432F5" w14:textId="77777777" w:rsidTr="001756CD">
        <w:trPr>
          <w:trHeight w:val="225"/>
          <w:jc w:val="center"/>
        </w:trPr>
        <w:tc>
          <w:tcPr>
            <w:tcW w:w="2017" w:type="dxa"/>
            <w:tcBorders>
              <w:top w:val="nil"/>
              <w:left w:val="nil"/>
              <w:bottom w:val="nil"/>
              <w:right w:val="nil"/>
            </w:tcBorders>
            <w:vAlign w:val="bottom"/>
          </w:tcPr>
          <w:p w14:paraId="3C0ACE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059086F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-12.55463</w:t>
            </w:r>
          </w:p>
        </w:tc>
        <w:tc>
          <w:tcPr>
            <w:tcW w:w="1207" w:type="dxa"/>
            <w:tcBorders>
              <w:top w:val="nil"/>
              <w:left w:val="nil"/>
              <w:bottom w:val="nil"/>
              <w:right w:val="nil"/>
            </w:tcBorders>
            <w:vAlign w:val="bottom"/>
          </w:tcPr>
          <w:p w14:paraId="1495B5C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36.93457</w:t>
            </w:r>
          </w:p>
        </w:tc>
        <w:tc>
          <w:tcPr>
            <w:tcW w:w="1208" w:type="dxa"/>
            <w:tcBorders>
              <w:top w:val="nil"/>
              <w:left w:val="nil"/>
              <w:bottom w:val="nil"/>
              <w:right w:val="nil"/>
            </w:tcBorders>
            <w:vAlign w:val="bottom"/>
          </w:tcPr>
          <w:p w14:paraId="4E6C42A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-0.339915</w:t>
            </w:r>
          </w:p>
        </w:tc>
        <w:tc>
          <w:tcPr>
            <w:tcW w:w="997" w:type="dxa"/>
            <w:tcBorders>
              <w:top w:val="nil"/>
              <w:left w:val="nil"/>
              <w:bottom w:val="nil"/>
              <w:right w:val="nil"/>
            </w:tcBorders>
            <w:vAlign w:val="bottom"/>
          </w:tcPr>
          <w:p w14:paraId="2A46D27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0.7340</w:t>
            </w:r>
          </w:p>
        </w:tc>
      </w:tr>
      <w:tr w:rsidR="00E9555C" w:rsidRPr="006F3ED0" w14:paraId="39F9115C" w14:textId="77777777" w:rsidTr="001756CD">
        <w:trPr>
          <w:trHeight w:val="225"/>
          <w:jc w:val="center"/>
        </w:trPr>
        <w:tc>
          <w:tcPr>
            <w:tcW w:w="2017" w:type="dxa"/>
            <w:tcBorders>
              <w:top w:val="nil"/>
              <w:left w:val="nil"/>
              <w:bottom w:val="nil"/>
              <w:right w:val="nil"/>
            </w:tcBorders>
            <w:vAlign w:val="bottom"/>
          </w:tcPr>
          <w:p w14:paraId="0E23CF2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ERM</w:t>
            </w:r>
          </w:p>
        </w:tc>
        <w:tc>
          <w:tcPr>
            <w:tcW w:w="1103" w:type="dxa"/>
            <w:tcBorders>
              <w:top w:val="nil"/>
              <w:left w:val="nil"/>
              <w:bottom w:val="nil"/>
              <w:right w:val="nil"/>
            </w:tcBorders>
            <w:vAlign w:val="bottom"/>
          </w:tcPr>
          <w:p w14:paraId="0ECEBF3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-14.36135</w:t>
            </w:r>
          </w:p>
        </w:tc>
        <w:tc>
          <w:tcPr>
            <w:tcW w:w="1207" w:type="dxa"/>
            <w:tcBorders>
              <w:top w:val="nil"/>
              <w:left w:val="nil"/>
              <w:bottom w:val="nil"/>
              <w:right w:val="nil"/>
            </w:tcBorders>
            <w:vAlign w:val="bottom"/>
          </w:tcPr>
          <w:p w14:paraId="2C8B909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22.16950</w:t>
            </w:r>
          </w:p>
        </w:tc>
        <w:tc>
          <w:tcPr>
            <w:tcW w:w="1208" w:type="dxa"/>
            <w:tcBorders>
              <w:top w:val="nil"/>
              <w:left w:val="nil"/>
              <w:bottom w:val="nil"/>
              <w:right w:val="nil"/>
            </w:tcBorders>
            <w:vAlign w:val="bottom"/>
          </w:tcPr>
          <w:p w14:paraId="01365C8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-0.647798</w:t>
            </w:r>
          </w:p>
        </w:tc>
        <w:tc>
          <w:tcPr>
            <w:tcW w:w="997" w:type="dxa"/>
            <w:tcBorders>
              <w:top w:val="nil"/>
              <w:left w:val="nil"/>
              <w:bottom w:val="nil"/>
              <w:right w:val="nil"/>
            </w:tcBorders>
            <w:vAlign w:val="bottom"/>
          </w:tcPr>
          <w:p w14:paraId="1D895E7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0.5174</w:t>
            </w:r>
          </w:p>
        </w:tc>
      </w:tr>
      <w:tr w:rsidR="00E9555C" w:rsidRPr="006F3ED0" w14:paraId="613FFFE8" w14:textId="77777777" w:rsidTr="001756CD">
        <w:trPr>
          <w:trHeight w:val="225"/>
          <w:jc w:val="center"/>
        </w:trPr>
        <w:tc>
          <w:tcPr>
            <w:tcW w:w="2017" w:type="dxa"/>
            <w:tcBorders>
              <w:top w:val="nil"/>
              <w:left w:val="nil"/>
              <w:bottom w:val="nil"/>
              <w:right w:val="nil"/>
            </w:tcBorders>
            <w:vAlign w:val="bottom"/>
          </w:tcPr>
          <w:p w14:paraId="231BC28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7B01F3B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0.687457</w:t>
            </w:r>
          </w:p>
        </w:tc>
        <w:tc>
          <w:tcPr>
            <w:tcW w:w="1207" w:type="dxa"/>
            <w:tcBorders>
              <w:top w:val="nil"/>
              <w:left w:val="nil"/>
              <w:bottom w:val="nil"/>
              <w:right w:val="nil"/>
            </w:tcBorders>
            <w:vAlign w:val="bottom"/>
          </w:tcPr>
          <w:p w14:paraId="14EF319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2.330476</w:t>
            </w:r>
          </w:p>
        </w:tc>
        <w:tc>
          <w:tcPr>
            <w:tcW w:w="1208" w:type="dxa"/>
            <w:tcBorders>
              <w:top w:val="nil"/>
              <w:left w:val="nil"/>
              <w:bottom w:val="nil"/>
              <w:right w:val="nil"/>
            </w:tcBorders>
            <w:vAlign w:val="bottom"/>
          </w:tcPr>
          <w:p w14:paraId="374EF2D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0.294986</w:t>
            </w:r>
          </w:p>
        </w:tc>
        <w:tc>
          <w:tcPr>
            <w:tcW w:w="997" w:type="dxa"/>
            <w:tcBorders>
              <w:top w:val="nil"/>
              <w:left w:val="nil"/>
              <w:bottom w:val="nil"/>
              <w:right w:val="nil"/>
            </w:tcBorders>
            <w:vAlign w:val="bottom"/>
          </w:tcPr>
          <w:p w14:paraId="6AC6A1F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0.7681</w:t>
            </w:r>
          </w:p>
        </w:tc>
      </w:tr>
      <w:tr w:rsidR="00E9555C" w:rsidRPr="006F3ED0" w14:paraId="62DE8884" w14:textId="77777777" w:rsidTr="001756CD">
        <w:trPr>
          <w:trHeight w:val="225"/>
          <w:jc w:val="center"/>
        </w:trPr>
        <w:tc>
          <w:tcPr>
            <w:tcW w:w="2017" w:type="dxa"/>
            <w:tcBorders>
              <w:top w:val="nil"/>
              <w:left w:val="nil"/>
              <w:bottom w:val="nil"/>
              <w:right w:val="nil"/>
            </w:tcBorders>
            <w:vAlign w:val="bottom"/>
          </w:tcPr>
          <w:p w14:paraId="6F49414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6859D3A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-6.671307</w:t>
            </w:r>
          </w:p>
        </w:tc>
        <w:tc>
          <w:tcPr>
            <w:tcW w:w="1207" w:type="dxa"/>
            <w:tcBorders>
              <w:top w:val="nil"/>
              <w:left w:val="nil"/>
              <w:bottom w:val="nil"/>
              <w:right w:val="nil"/>
            </w:tcBorders>
            <w:vAlign w:val="bottom"/>
          </w:tcPr>
          <w:p w14:paraId="591A64F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10.95883</w:t>
            </w:r>
          </w:p>
        </w:tc>
        <w:tc>
          <w:tcPr>
            <w:tcW w:w="1208" w:type="dxa"/>
            <w:tcBorders>
              <w:top w:val="nil"/>
              <w:left w:val="nil"/>
              <w:bottom w:val="nil"/>
              <w:right w:val="nil"/>
            </w:tcBorders>
            <w:vAlign w:val="bottom"/>
          </w:tcPr>
          <w:p w14:paraId="64A1599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-0.608761</w:t>
            </w:r>
          </w:p>
        </w:tc>
        <w:tc>
          <w:tcPr>
            <w:tcW w:w="997" w:type="dxa"/>
            <w:tcBorders>
              <w:top w:val="nil"/>
              <w:left w:val="nil"/>
              <w:bottom w:val="nil"/>
              <w:right w:val="nil"/>
            </w:tcBorders>
            <w:vAlign w:val="bottom"/>
          </w:tcPr>
          <w:p w14:paraId="1CF7A0B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0.5429</w:t>
            </w:r>
          </w:p>
        </w:tc>
      </w:tr>
      <w:tr w:rsidR="00E9555C" w:rsidRPr="006F3ED0" w14:paraId="4C1DBC77" w14:textId="77777777" w:rsidTr="001756CD">
        <w:trPr>
          <w:trHeight w:val="225"/>
          <w:jc w:val="center"/>
        </w:trPr>
        <w:tc>
          <w:tcPr>
            <w:tcW w:w="2017" w:type="dxa"/>
            <w:tcBorders>
              <w:top w:val="nil"/>
              <w:left w:val="nil"/>
              <w:bottom w:val="nil"/>
              <w:right w:val="nil"/>
            </w:tcBorders>
            <w:vAlign w:val="bottom"/>
          </w:tcPr>
          <w:p w14:paraId="0E281496" w14:textId="5EC01D8A"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32AA6FC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0.769396</w:t>
            </w:r>
          </w:p>
        </w:tc>
        <w:tc>
          <w:tcPr>
            <w:tcW w:w="1207" w:type="dxa"/>
            <w:tcBorders>
              <w:top w:val="nil"/>
              <w:left w:val="nil"/>
              <w:bottom w:val="nil"/>
              <w:right w:val="nil"/>
            </w:tcBorders>
            <w:vAlign w:val="bottom"/>
          </w:tcPr>
          <w:p w14:paraId="4F8FAC8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0.077525</w:t>
            </w:r>
          </w:p>
        </w:tc>
        <w:tc>
          <w:tcPr>
            <w:tcW w:w="1208" w:type="dxa"/>
            <w:tcBorders>
              <w:top w:val="nil"/>
              <w:left w:val="nil"/>
              <w:bottom w:val="nil"/>
              <w:right w:val="nil"/>
            </w:tcBorders>
            <w:vAlign w:val="bottom"/>
          </w:tcPr>
          <w:p w14:paraId="55DA21C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9.924537</w:t>
            </w:r>
          </w:p>
        </w:tc>
        <w:tc>
          <w:tcPr>
            <w:tcW w:w="997" w:type="dxa"/>
            <w:tcBorders>
              <w:top w:val="nil"/>
              <w:left w:val="nil"/>
              <w:bottom w:val="nil"/>
              <w:right w:val="nil"/>
            </w:tcBorders>
            <w:vAlign w:val="bottom"/>
          </w:tcPr>
          <w:p w14:paraId="2C4E1F9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F6FC645" w14:textId="77777777" w:rsidTr="001756CD">
        <w:trPr>
          <w:trHeight w:val="225"/>
          <w:jc w:val="center"/>
        </w:trPr>
        <w:tc>
          <w:tcPr>
            <w:tcW w:w="2017" w:type="dxa"/>
            <w:tcBorders>
              <w:top w:val="nil"/>
              <w:left w:val="nil"/>
              <w:bottom w:val="nil"/>
              <w:right w:val="nil"/>
            </w:tcBorders>
            <w:vAlign w:val="bottom"/>
          </w:tcPr>
          <w:p w14:paraId="2BD4035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7F8FE4F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3.739272</w:t>
            </w:r>
          </w:p>
        </w:tc>
        <w:tc>
          <w:tcPr>
            <w:tcW w:w="1207" w:type="dxa"/>
            <w:tcBorders>
              <w:top w:val="nil"/>
              <w:left w:val="nil"/>
              <w:bottom w:val="nil"/>
              <w:right w:val="nil"/>
            </w:tcBorders>
            <w:vAlign w:val="bottom"/>
          </w:tcPr>
          <w:p w14:paraId="4E5077F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1.642425</w:t>
            </w:r>
          </w:p>
        </w:tc>
        <w:tc>
          <w:tcPr>
            <w:tcW w:w="1208" w:type="dxa"/>
            <w:tcBorders>
              <w:top w:val="nil"/>
              <w:left w:val="nil"/>
              <w:bottom w:val="nil"/>
              <w:right w:val="nil"/>
            </w:tcBorders>
            <w:vAlign w:val="bottom"/>
          </w:tcPr>
          <w:p w14:paraId="0017A95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2.276678</w:t>
            </w:r>
          </w:p>
        </w:tc>
        <w:tc>
          <w:tcPr>
            <w:tcW w:w="997" w:type="dxa"/>
            <w:tcBorders>
              <w:top w:val="nil"/>
              <w:left w:val="nil"/>
              <w:bottom w:val="nil"/>
              <w:right w:val="nil"/>
            </w:tcBorders>
            <w:vAlign w:val="bottom"/>
          </w:tcPr>
          <w:p w14:paraId="26C7F0D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0.0232</w:t>
            </w:r>
          </w:p>
        </w:tc>
      </w:tr>
      <w:tr w:rsidR="00E9555C" w:rsidRPr="006F3ED0" w14:paraId="07DB1A7F" w14:textId="77777777" w:rsidTr="001756CD">
        <w:trPr>
          <w:trHeight w:val="225"/>
          <w:jc w:val="center"/>
        </w:trPr>
        <w:tc>
          <w:tcPr>
            <w:tcW w:w="2017" w:type="dxa"/>
            <w:tcBorders>
              <w:top w:val="nil"/>
              <w:left w:val="nil"/>
              <w:bottom w:val="nil"/>
              <w:right w:val="nil"/>
            </w:tcBorders>
            <w:vAlign w:val="bottom"/>
          </w:tcPr>
          <w:p w14:paraId="5E161BD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1136A14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1.647402</w:t>
            </w:r>
          </w:p>
        </w:tc>
        <w:tc>
          <w:tcPr>
            <w:tcW w:w="1207" w:type="dxa"/>
            <w:tcBorders>
              <w:top w:val="nil"/>
              <w:left w:val="nil"/>
              <w:bottom w:val="nil"/>
              <w:right w:val="nil"/>
            </w:tcBorders>
            <w:vAlign w:val="bottom"/>
          </w:tcPr>
          <w:p w14:paraId="77D5238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4.190366</w:t>
            </w:r>
          </w:p>
        </w:tc>
        <w:tc>
          <w:tcPr>
            <w:tcW w:w="1208" w:type="dxa"/>
            <w:tcBorders>
              <w:top w:val="nil"/>
              <w:left w:val="nil"/>
              <w:bottom w:val="nil"/>
              <w:right w:val="nil"/>
            </w:tcBorders>
            <w:vAlign w:val="bottom"/>
          </w:tcPr>
          <w:p w14:paraId="46C03DD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0.393140</w:t>
            </w:r>
          </w:p>
        </w:tc>
        <w:tc>
          <w:tcPr>
            <w:tcW w:w="997" w:type="dxa"/>
            <w:tcBorders>
              <w:top w:val="nil"/>
              <w:left w:val="nil"/>
              <w:bottom w:val="nil"/>
              <w:right w:val="nil"/>
            </w:tcBorders>
            <w:vAlign w:val="bottom"/>
          </w:tcPr>
          <w:p w14:paraId="5810640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0.6944</w:t>
            </w:r>
          </w:p>
        </w:tc>
      </w:tr>
      <w:tr w:rsidR="00E9555C" w:rsidRPr="006F3ED0" w14:paraId="2233D3D7" w14:textId="77777777" w:rsidTr="001756CD">
        <w:trPr>
          <w:trHeight w:hRule="exact" w:val="90"/>
          <w:jc w:val="center"/>
        </w:trPr>
        <w:tc>
          <w:tcPr>
            <w:tcW w:w="2017" w:type="dxa"/>
            <w:tcBorders>
              <w:top w:val="nil"/>
              <w:left w:val="nil"/>
              <w:bottom w:val="double" w:sz="6" w:space="2" w:color="auto"/>
              <w:right w:val="nil"/>
            </w:tcBorders>
            <w:vAlign w:val="bottom"/>
          </w:tcPr>
          <w:p w14:paraId="7B9430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7F13ECC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A6FFDF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56FAF7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8AA8EC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5051A27" w14:textId="77777777" w:rsidTr="001756CD">
        <w:trPr>
          <w:trHeight w:hRule="exact" w:val="135"/>
          <w:jc w:val="center"/>
        </w:trPr>
        <w:tc>
          <w:tcPr>
            <w:tcW w:w="2017" w:type="dxa"/>
            <w:tcBorders>
              <w:top w:val="nil"/>
              <w:left w:val="nil"/>
              <w:bottom w:val="nil"/>
              <w:right w:val="nil"/>
            </w:tcBorders>
            <w:vAlign w:val="bottom"/>
          </w:tcPr>
          <w:p w14:paraId="3952A26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22CB48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815EBC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C039B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169704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EEA384E" w14:textId="77777777" w:rsidTr="001756CD">
        <w:trPr>
          <w:trHeight w:val="225"/>
          <w:jc w:val="center"/>
        </w:trPr>
        <w:tc>
          <w:tcPr>
            <w:tcW w:w="2017" w:type="dxa"/>
            <w:tcBorders>
              <w:top w:val="nil"/>
              <w:left w:val="nil"/>
              <w:bottom w:val="nil"/>
              <w:right w:val="nil"/>
            </w:tcBorders>
            <w:vAlign w:val="bottom"/>
          </w:tcPr>
          <w:p w14:paraId="1FC9132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7FF06F7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45F23B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8D0020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F2C4117" w14:textId="77777777" w:rsidTr="001756CD">
        <w:trPr>
          <w:trHeight w:hRule="exact" w:val="90"/>
          <w:jc w:val="center"/>
        </w:trPr>
        <w:tc>
          <w:tcPr>
            <w:tcW w:w="2017" w:type="dxa"/>
            <w:tcBorders>
              <w:top w:val="nil"/>
              <w:left w:val="nil"/>
              <w:bottom w:val="double" w:sz="6" w:space="2" w:color="auto"/>
              <w:right w:val="nil"/>
            </w:tcBorders>
            <w:vAlign w:val="bottom"/>
          </w:tcPr>
          <w:p w14:paraId="5A7EF50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538C096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E5297A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190C19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95F11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87EA0A2" w14:textId="77777777" w:rsidTr="001756CD">
        <w:trPr>
          <w:trHeight w:hRule="exact" w:val="135"/>
          <w:jc w:val="center"/>
        </w:trPr>
        <w:tc>
          <w:tcPr>
            <w:tcW w:w="2017" w:type="dxa"/>
            <w:tcBorders>
              <w:top w:val="nil"/>
              <w:left w:val="nil"/>
              <w:bottom w:val="nil"/>
              <w:right w:val="nil"/>
            </w:tcBorders>
            <w:vAlign w:val="bottom"/>
          </w:tcPr>
          <w:p w14:paraId="1FC9E1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ECC12E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5FE1D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0CF108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2B9AF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B530E43" w14:textId="77777777" w:rsidTr="001756CD">
        <w:trPr>
          <w:trHeight w:val="225"/>
          <w:jc w:val="center"/>
        </w:trPr>
        <w:tc>
          <w:tcPr>
            <w:tcW w:w="5535" w:type="dxa"/>
            <w:gridSpan w:val="4"/>
            <w:tcBorders>
              <w:top w:val="nil"/>
              <w:left w:val="nil"/>
              <w:bottom w:val="nil"/>
              <w:right w:val="nil"/>
            </w:tcBorders>
            <w:vAlign w:val="bottom"/>
          </w:tcPr>
          <w:p w14:paraId="4CE51ED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fixed (dummy variables)</w:t>
            </w:r>
          </w:p>
        </w:tc>
        <w:tc>
          <w:tcPr>
            <w:tcW w:w="997" w:type="dxa"/>
            <w:tcBorders>
              <w:top w:val="nil"/>
              <w:left w:val="nil"/>
              <w:bottom w:val="nil"/>
              <w:right w:val="nil"/>
            </w:tcBorders>
            <w:vAlign w:val="bottom"/>
          </w:tcPr>
          <w:p w14:paraId="0CDC526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DE0C2C5" w14:textId="77777777" w:rsidTr="001756CD">
        <w:trPr>
          <w:trHeight w:hRule="exact" w:val="90"/>
          <w:jc w:val="center"/>
        </w:trPr>
        <w:tc>
          <w:tcPr>
            <w:tcW w:w="2017" w:type="dxa"/>
            <w:tcBorders>
              <w:top w:val="nil"/>
              <w:left w:val="nil"/>
              <w:bottom w:val="double" w:sz="6" w:space="2" w:color="auto"/>
              <w:right w:val="nil"/>
            </w:tcBorders>
            <w:vAlign w:val="bottom"/>
          </w:tcPr>
          <w:p w14:paraId="3C572B6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7729136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DDAB32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A17E3D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18D89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C06A734" w14:textId="77777777" w:rsidTr="001756CD">
        <w:trPr>
          <w:trHeight w:hRule="exact" w:val="135"/>
          <w:jc w:val="center"/>
        </w:trPr>
        <w:tc>
          <w:tcPr>
            <w:tcW w:w="2017" w:type="dxa"/>
            <w:tcBorders>
              <w:top w:val="nil"/>
              <w:left w:val="nil"/>
              <w:bottom w:val="nil"/>
              <w:right w:val="nil"/>
            </w:tcBorders>
            <w:vAlign w:val="bottom"/>
          </w:tcPr>
          <w:p w14:paraId="329D068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D0FAEA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DACE99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D89BE9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861690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CC608D2" w14:textId="77777777" w:rsidTr="001756CD">
        <w:trPr>
          <w:trHeight w:val="225"/>
          <w:jc w:val="center"/>
        </w:trPr>
        <w:tc>
          <w:tcPr>
            <w:tcW w:w="2017" w:type="dxa"/>
            <w:tcBorders>
              <w:top w:val="nil"/>
              <w:left w:val="nil"/>
              <w:bottom w:val="nil"/>
              <w:right w:val="nil"/>
            </w:tcBorders>
            <w:vAlign w:val="bottom"/>
          </w:tcPr>
          <w:p w14:paraId="06494D3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4522CF0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0.286864</w:t>
            </w:r>
          </w:p>
        </w:tc>
        <w:tc>
          <w:tcPr>
            <w:tcW w:w="2415" w:type="dxa"/>
            <w:gridSpan w:val="2"/>
            <w:tcBorders>
              <w:top w:val="nil"/>
              <w:left w:val="nil"/>
              <w:bottom w:val="nil"/>
              <w:right w:val="nil"/>
            </w:tcBorders>
            <w:vAlign w:val="bottom"/>
          </w:tcPr>
          <w:p w14:paraId="636C256A" w14:textId="4A04124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46E43B5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4.332195</w:t>
            </w:r>
          </w:p>
        </w:tc>
      </w:tr>
      <w:tr w:rsidR="00E9555C" w:rsidRPr="006F3ED0" w14:paraId="605EE28F" w14:textId="77777777" w:rsidTr="001756CD">
        <w:trPr>
          <w:trHeight w:val="225"/>
          <w:jc w:val="center"/>
        </w:trPr>
        <w:tc>
          <w:tcPr>
            <w:tcW w:w="2017" w:type="dxa"/>
            <w:tcBorders>
              <w:top w:val="nil"/>
              <w:left w:val="nil"/>
              <w:bottom w:val="nil"/>
              <w:right w:val="nil"/>
            </w:tcBorders>
            <w:vAlign w:val="bottom"/>
          </w:tcPr>
          <w:p w14:paraId="144D36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71293C4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0.160947</w:t>
            </w:r>
          </w:p>
        </w:tc>
        <w:tc>
          <w:tcPr>
            <w:tcW w:w="2415" w:type="dxa"/>
            <w:gridSpan w:val="2"/>
            <w:tcBorders>
              <w:top w:val="nil"/>
              <w:left w:val="nil"/>
              <w:bottom w:val="nil"/>
              <w:right w:val="nil"/>
            </w:tcBorders>
            <w:vAlign w:val="bottom"/>
          </w:tcPr>
          <w:p w14:paraId="55F9755C" w14:textId="193DF414"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S.D. dependent var</w:t>
            </w:r>
          </w:p>
        </w:tc>
        <w:tc>
          <w:tcPr>
            <w:tcW w:w="997" w:type="dxa"/>
            <w:tcBorders>
              <w:top w:val="nil"/>
              <w:left w:val="nil"/>
              <w:bottom w:val="nil"/>
              <w:right w:val="nil"/>
            </w:tcBorders>
            <w:vAlign w:val="bottom"/>
          </w:tcPr>
          <w:p w14:paraId="5E182C0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30.82018</w:t>
            </w:r>
          </w:p>
        </w:tc>
      </w:tr>
      <w:tr w:rsidR="00E9555C" w:rsidRPr="006F3ED0" w14:paraId="34E212DA" w14:textId="77777777" w:rsidTr="001756CD">
        <w:trPr>
          <w:trHeight w:val="225"/>
          <w:jc w:val="center"/>
        </w:trPr>
        <w:tc>
          <w:tcPr>
            <w:tcW w:w="2017" w:type="dxa"/>
            <w:tcBorders>
              <w:top w:val="nil"/>
              <w:left w:val="nil"/>
              <w:bottom w:val="nil"/>
              <w:right w:val="nil"/>
            </w:tcBorders>
            <w:vAlign w:val="bottom"/>
          </w:tcPr>
          <w:p w14:paraId="3326811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6733DDF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28.23123</w:t>
            </w:r>
          </w:p>
        </w:tc>
        <w:tc>
          <w:tcPr>
            <w:tcW w:w="2415" w:type="dxa"/>
            <w:gridSpan w:val="2"/>
            <w:tcBorders>
              <w:top w:val="nil"/>
              <w:left w:val="nil"/>
              <w:bottom w:val="nil"/>
              <w:right w:val="nil"/>
            </w:tcBorders>
            <w:vAlign w:val="bottom"/>
          </w:tcPr>
          <w:p w14:paraId="4BD85CC6" w14:textId="78C9654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Akaike info criterion</w:t>
            </w:r>
          </w:p>
        </w:tc>
        <w:tc>
          <w:tcPr>
            <w:tcW w:w="997" w:type="dxa"/>
            <w:tcBorders>
              <w:top w:val="nil"/>
              <w:left w:val="nil"/>
              <w:bottom w:val="nil"/>
              <w:right w:val="nil"/>
            </w:tcBorders>
            <w:vAlign w:val="bottom"/>
          </w:tcPr>
          <w:p w14:paraId="466BE94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9.657253</w:t>
            </w:r>
          </w:p>
        </w:tc>
      </w:tr>
      <w:tr w:rsidR="00E9555C" w:rsidRPr="006F3ED0" w14:paraId="03FDE309" w14:textId="77777777" w:rsidTr="001756CD">
        <w:trPr>
          <w:trHeight w:val="225"/>
          <w:jc w:val="center"/>
        </w:trPr>
        <w:tc>
          <w:tcPr>
            <w:tcW w:w="2017" w:type="dxa"/>
            <w:tcBorders>
              <w:top w:val="nil"/>
              <w:left w:val="nil"/>
              <w:bottom w:val="nil"/>
              <w:right w:val="nil"/>
            </w:tcBorders>
            <w:vAlign w:val="bottom"/>
          </w:tcPr>
          <w:p w14:paraId="5FFA13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17DA758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482983.5</w:t>
            </w:r>
          </w:p>
        </w:tc>
        <w:tc>
          <w:tcPr>
            <w:tcW w:w="2415" w:type="dxa"/>
            <w:gridSpan w:val="2"/>
            <w:tcBorders>
              <w:top w:val="nil"/>
              <w:left w:val="nil"/>
              <w:bottom w:val="nil"/>
              <w:right w:val="nil"/>
            </w:tcBorders>
            <w:vAlign w:val="bottom"/>
          </w:tcPr>
          <w:p w14:paraId="32DBE2D6" w14:textId="613F2F9B"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Schwarz criterion</w:t>
            </w:r>
          </w:p>
        </w:tc>
        <w:tc>
          <w:tcPr>
            <w:tcW w:w="997" w:type="dxa"/>
            <w:tcBorders>
              <w:top w:val="nil"/>
              <w:left w:val="nil"/>
              <w:bottom w:val="nil"/>
              <w:right w:val="nil"/>
            </w:tcBorders>
            <w:vAlign w:val="bottom"/>
          </w:tcPr>
          <w:p w14:paraId="3899EBF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10.34865</w:t>
            </w:r>
          </w:p>
        </w:tc>
      </w:tr>
      <w:tr w:rsidR="00E9555C" w:rsidRPr="006F3ED0" w14:paraId="0C19CED9" w14:textId="77777777" w:rsidTr="001756CD">
        <w:trPr>
          <w:trHeight w:val="225"/>
          <w:jc w:val="center"/>
        </w:trPr>
        <w:tc>
          <w:tcPr>
            <w:tcW w:w="2017" w:type="dxa"/>
            <w:tcBorders>
              <w:top w:val="nil"/>
              <w:left w:val="nil"/>
              <w:bottom w:val="nil"/>
              <w:right w:val="nil"/>
            </w:tcBorders>
            <w:vAlign w:val="bottom"/>
          </w:tcPr>
          <w:p w14:paraId="3DFB794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Log likelihood</w:t>
            </w:r>
          </w:p>
        </w:tc>
        <w:tc>
          <w:tcPr>
            <w:tcW w:w="1103" w:type="dxa"/>
            <w:tcBorders>
              <w:top w:val="nil"/>
              <w:left w:val="nil"/>
              <w:bottom w:val="nil"/>
              <w:right w:val="nil"/>
            </w:tcBorders>
            <w:vAlign w:val="bottom"/>
          </w:tcPr>
          <w:p w14:paraId="73679A2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-3339.639</w:t>
            </w:r>
          </w:p>
        </w:tc>
        <w:tc>
          <w:tcPr>
            <w:tcW w:w="2415" w:type="dxa"/>
            <w:gridSpan w:val="2"/>
            <w:tcBorders>
              <w:top w:val="nil"/>
              <w:left w:val="nil"/>
              <w:bottom w:val="nil"/>
              <w:right w:val="nil"/>
            </w:tcBorders>
            <w:vAlign w:val="bottom"/>
          </w:tcPr>
          <w:p w14:paraId="68921825" w14:textId="50122CD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 xml:space="preserve">Hannan-Quinn </w:t>
            </w:r>
            <w:proofErr w:type="spellStart"/>
            <w:r w:rsidRPr="006F3ED0">
              <w:rPr>
                <w:rFonts w:ascii="Arial" w:eastAsia="Times New Roman" w:hAnsi="Arial" w:cs="Arial"/>
                <w:sz w:val="18"/>
                <w:szCs w:val="18"/>
                <w:lang w:bidi="fa-IR"/>
              </w:rPr>
              <w:t>criter</w:t>
            </w:r>
            <w:proofErr w:type="spellEnd"/>
            <w:r w:rsidRPr="006F3ED0">
              <w:rPr>
                <w:rFonts w:ascii="Arial" w:eastAsia="Times New Roman" w:hAnsi="Arial" w:cs="Arial"/>
                <w:sz w:val="18"/>
                <w:szCs w:val="18"/>
                <w:lang w:bidi="fa-IR"/>
              </w:rPr>
              <w:t>.</w:t>
            </w:r>
          </w:p>
        </w:tc>
        <w:tc>
          <w:tcPr>
            <w:tcW w:w="997" w:type="dxa"/>
            <w:tcBorders>
              <w:top w:val="nil"/>
              <w:left w:val="nil"/>
              <w:bottom w:val="nil"/>
              <w:right w:val="nil"/>
            </w:tcBorders>
            <w:vAlign w:val="bottom"/>
          </w:tcPr>
          <w:p w14:paraId="47B52A0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9.924272</w:t>
            </w:r>
          </w:p>
        </w:tc>
      </w:tr>
      <w:tr w:rsidR="00E9555C" w:rsidRPr="006F3ED0" w14:paraId="267FDE7B" w14:textId="77777777" w:rsidTr="001756CD">
        <w:trPr>
          <w:trHeight w:val="225"/>
          <w:jc w:val="center"/>
        </w:trPr>
        <w:tc>
          <w:tcPr>
            <w:tcW w:w="2017" w:type="dxa"/>
            <w:tcBorders>
              <w:top w:val="nil"/>
              <w:left w:val="nil"/>
              <w:bottom w:val="nil"/>
              <w:right w:val="nil"/>
            </w:tcBorders>
            <w:vAlign w:val="bottom"/>
          </w:tcPr>
          <w:p w14:paraId="552103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6E9C507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2.278201</w:t>
            </w:r>
          </w:p>
        </w:tc>
        <w:tc>
          <w:tcPr>
            <w:tcW w:w="2415" w:type="dxa"/>
            <w:gridSpan w:val="2"/>
            <w:tcBorders>
              <w:top w:val="nil"/>
              <w:left w:val="nil"/>
              <w:bottom w:val="nil"/>
              <w:right w:val="nil"/>
            </w:tcBorders>
            <w:vAlign w:val="bottom"/>
          </w:tcPr>
          <w:p w14:paraId="7DC83334" w14:textId="644F24A5"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04615ED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1.409994</w:t>
            </w:r>
          </w:p>
        </w:tc>
      </w:tr>
      <w:tr w:rsidR="00E9555C" w:rsidRPr="006F3ED0" w14:paraId="75BEE674" w14:textId="77777777" w:rsidTr="001756CD">
        <w:trPr>
          <w:trHeight w:val="225"/>
          <w:jc w:val="center"/>
        </w:trPr>
        <w:tc>
          <w:tcPr>
            <w:tcW w:w="2017" w:type="dxa"/>
            <w:tcBorders>
              <w:top w:val="nil"/>
              <w:left w:val="nil"/>
              <w:bottom w:val="nil"/>
              <w:right w:val="nil"/>
            </w:tcBorders>
            <w:vAlign w:val="bottom"/>
          </w:tcPr>
          <w:p w14:paraId="1286EB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5CF2426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54EB513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297DAA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6AD69C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1DD91EDE" w14:textId="77777777" w:rsidTr="001756CD">
        <w:trPr>
          <w:trHeight w:hRule="exact" w:val="90"/>
          <w:jc w:val="center"/>
        </w:trPr>
        <w:tc>
          <w:tcPr>
            <w:tcW w:w="2017" w:type="dxa"/>
            <w:tcBorders>
              <w:top w:val="nil"/>
              <w:left w:val="nil"/>
              <w:bottom w:val="double" w:sz="6" w:space="0" w:color="auto"/>
              <w:right w:val="nil"/>
            </w:tcBorders>
            <w:vAlign w:val="bottom"/>
          </w:tcPr>
          <w:p w14:paraId="379BEC2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73BF38F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09F8EFF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2E1A8C0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4B79E1D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17AF2E8" w14:textId="77777777" w:rsidTr="001756CD">
        <w:trPr>
          <w:trHeight w:hRule="exact" w:val="135"/>
          <w:jc w:val="center"/>
        </w:trPr>
        <w:tc>
          <w:tcPr>
            <w:tcW w:w="2017" w:type="dxa"/>
            <w:tcBorders>
              <w:top w:val="nil"/>
              <w:left w:val="nil"/>
              <w:bottom w:val="nil"/>
              <w:right w:val="nil"/>
            </w:tcBorders>
            <w:vAlign w:val="bottom"/>
          </w:tcPr>
          <w:p w14:paraId="2D81DB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9CEA7D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80919D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0309B2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3BC14E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34C5740A"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p w14:paraId="16018199"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p>
    <w:p w14:paraId="52D5758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641859E0" w14:textId="77777777" w:rsidTr="001756CD">
        <w:trPr>
          <w:trHeight w:val="225"/>
          <w:jc w:val="center"/>
        </w:trPr>
        <w:tc>
          <w:tcPr>
            <w:tcW w:w="4327" w:type="dxa"/>
            <w:gridSpan w:val="3"/>
            <w:tcBorders>
              <w:top w:val="nil"/>
              <w:left w:val="nil"/>
              <w:bottom w:val="nil"/>
              <w:right w:val="nil"/>
            </w:tcBorders>
            <w:vAlign w:val="bottom"/>
          </w:tcPr>
          <w:p w14:paraId="620A25D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Dependent Variable: QTOBIN</w:t>
            </w:r>
          </w:p>
        </w:tc>
        <w:tc>
          <w:tcPr>
            <w:tcW w:w="1208" w:type="dxa"/>
            <w:tcBorders>
              <w:top w:val="nil"/>
              <w:left w:val="nil"/>
              <w:bottom w:val="nil"/>
              <w:right w:val="nil"/>
            </w:tcBorders>
            <w:vAlign w:val="bottom"/>
          </w:tcPr>
          <w:p w14:paraId="3A5B721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135B2C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8DF2468" w14:textId="77777777" w:rsidTr="001756CD">
        <w:trPr>
          <w:trHeight w:val="225"/>
          <w:jc w:val="center"/>
        </w:trPr>
        <w:tc>
          <w:tcPr>
            <w:tcW w:w="5535" w:type="dxa"/>
            <w:gridSpan w:val="4"/>
            <w:tcBorders>
              <w:top w:val="nil"/>
              <w:left w:val="nil"/>
              <w:bottom w:val="nil"/>
              <w:right w:val="nil"/>
            </w:tcBorders>
            <w:vAlign w:val="bottom"/>
          </w:tcPr>
          <w:p w14:paraId="153CE1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Method: Panel EGLS (Period weights)</w:t>
            </w:r>
          </w:p>
        </w:tc>
        <w:tc>
          <w:tcPr>
            <w:tcW w:w="997" w:type="dxa"/>
            <w:tcBorders>
              <w:top w:val="nil"/>
              <w:left w:val="nil"/>
              <w:bottom w:val="nil"/>
              <w:right w:val="nil"/>
            </w:tcBorders>
            <w:vAlign w:val="bottom"/>
          </w:tcPr>
          <w:p w14:paraId="5BA5F61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E93825A" w14:textId="77777777" w:rsidTr="001756CD">
        <w:trPr>
          <w:trHeight w:val="225"/>
          <w:jc w:val="center"/>
        </w:trPr>
        <w:tc>
          <w:tcPr>
            <w:tcW w:w="4327" w:type="dxa"/>
            <w:gridSpan w:val="3"/>
            <w:tcBorders>
              <w:top w:val="nil"/>
              <w:left w:val="nil"/>
              <w:bottom w:val="nil"/>
              <w:right w:val="nil"/>
            </w:tcBorders>
            <w:vAlign w:val="bottom"/>
          </w:tcPr>
          <w:p w14:paraId="73845E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16:45</w:t>
            </w:r>
          </w:p>
        </w:tc>
        <w:tc>
          <w:tcPr>
            <w:tcW w:w="1208" w:type="dxa"/>
            <w:tcBorders>
              <w:top w:val="nil"/>
              <w:left w:val="nil"/>
              <w:bottom w:val="nil"/>
              <w:right w:val="nil"/>
            </w:tcBorders>
            <w:vAlign w:val="bottom"/>
          </w:tcPr>
          <w:p w14:paraId="3839BB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9E6994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2EC0E21" w14:textId="77777777" w:rsidTr="001756CD">
        <w:trPr>
          <w:trHeight w:val="225"/>
          <w:jc w:val="center"/>
        </w:trPr>
        <w:tc>
          <w:tcPr>
            <w:tcW w:w="4327" w:type="dxa"/>
            <w:gridSpan w:val="3"/>
            <w:tcBorders>
              <w:top w:val="nil"/>
              <w:left w:val="nil"/>
              <w:bottom w:val="nil"/>
              <w:right w:val="nil"/>
            </w:tcBorders>
            <w:vAlign w:val="bottom"/>
          </w:tcPr>
          <w:p w14:paraId="3BFC81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(adjusted): 1994 1999</w:t>
            </w:r>
          </w:p>
        </w:tc>
        <w:tc>
          <w:tcPr>
            <w:tcW w:w="1208" w:type="dxa"/>
            <w:tcBorders>
              <w:top w:val="nil"/>
              <w:left w:val="nil"/>
              <w:bottom w:val="nil"/>
              <w:right w:val="nil"/>
            </w:tcBorders>
            <w:vAlign w:val="bottom"/>
          </w:tcPr>
          <w:p w14:paraId="6108830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E98471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DA290DE" w14:textId="77777777" w:rsidTr="001756CD">
        <w:trPr>
          <w:trHeight w:val="225"/>
          <w:jc w:val="center"/>
        </w:trPr>
        <w:tc>
          <w:tcPr>
            <w:tcW w:w="4327" w:type="dxa"/>
            <w:gridSpan w:val="3"/>
            <w:tcBorders>
              <w:top w:val="nil"/>
              <w:left w:val="nil"/>
              <w:bottom w:val="nil"/>
              <w:right w:val="nil"/>
            </w:tcBorders>
            <w:vAlign w:val="bottom"/>
          </w:tcPr>
          <w:p w14:paraId="44E6DA7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lastRenderedPageBreak/>
              <w:t>Periods included: 6</w:t>
            </w:r>
          </w:p>
        </w:tc>
        <w:tc>
          <w:tcPr>
            <w:tcW w:w="1208" w:type="dxa"/>
            <w:tcBorders>
              <w:top w:val="nil"/>
              <w:left w:val="nil"/>
              <w:bottom w:val="nil"/>
              <w:right w:val="nil"/>
            </w:tcBorders>
            <w:vAlign w:val="bottom"/>
          </w:tcPr>
          <w:p w14:paraId="6758A05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E0CD7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290ED55" w14:textId="77777777" w:rsidTr="001756CD">
        <w:trPr>
          <w:trHeight w:val="225"/>
          <w:jc w:val="center"/>
        </w:trPr>
        <w:tc>
          <w:tcPr>
            <w:tcW w:w="4327" w:type="dxa"/>
            <w:gridSpan w:val="3"/>
            <w:tcBorders>
              <w:top w:val="nil"/>
              <w:left w:val="nil"/>
              <w:bottom w:val="nil"/>
              <w:right w:val="nil"/>
            </w:tcBorders>
            <w:vAlign w:val="bottom"/>
          </w:tcPr>
          <w:p w14:paraId="409C86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4FE519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30DC6D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7EA1430" w14:textId="77777777" w:rsidTr="001756CD">
        <w:trPr>
          <w:trHeight w:val="225"/>
          <w:jc w:val="center"/>
        </w:trPr>
        <w:tc>
          <w:tcPr>
            <w:tcW w:w="5535" w:type="dxa"/>
            <w:gridSpan w:val="4"/>
            <w:tcBorders>
              <w:top w:val="nil"/>
              <w:left w:val="nil"/>
              <w:bottom w:val="nil"/>
              <w:right w:val="nil"/>
            </w:tcBorders>
            <w:vAlign w:val="bottom"/>
          </w:tcPr>
          <w:p w14:paraId="6CEDB2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612</w:t>
            </w:r>
          </w:p>
        </w:tc>
        <w:tc>
          <w:tcPr>
            <w:tcW w:w="997" w:type="dxa"/>
            <w:tcBorders>
              <w:top w:val="nil"/>
              <w:left w:val="nil"/>
              <w:bottom w:val="nil"/>
              <w:right w:val="nil"/>
            </w:tcBorders>
            <w:vAlign w:val="bottom"/>
          </w:tcPr>
          <w:p w14:paraId="75E8329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EF6A3CF" w14:textId="77777777" w:rsidTr="001756CD">
        <w:trPr>
          <w:trHeight w:val="225"/>
          <w:jc w:val="center"/>
        </w:trPr>
        <w:tc>
          <w:tcPr>
            <w:tcW w:w="6532" w:type="dxa"/>
            <w:gridSpan w:val="5"/>
            <w:tcBorders>
              <w:top w:val="nil"/>
              <w:left w:val="nil"/>
              <w:bottom w:val="nil"/>
              <w:right w:val="nil"/>
            </w:tcBorders>
            <w:vAlign w:val="bottom"/>
          </w:tcPr>
          <w:p w14:paraId="1A1551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Linear estimation after one-step weighting matrix</w:t>
            </w:r>
          </w:p>
        </w:tc>
      </w:tr>
      <w:tr w:rsidR="00E9555C" w:rsidRPr="006F3ED0" w14:paraId="20C7874A" w14:textId="77777777" w:rsidTr="001756CD">
        <w:trPr>
          <w:trHeight w:val="225"/>
          <w:jc w:val="center"/>
        </w:trPr>
        <w:tc>
          <w:tcPr>
            <w:tcW w:w="6532" w:type="dxa"/>
            <w:gridSpan w:val="5"/>
            <w:tcBorders>
              <w:top w:val="nil"/>
              <w:left w:val="nil"/>
              <w:bottom w:val="nil"/>
              <w:right w:val="nil"/>
            </w:tcBorders>
            <w:vAlign w:val="bottom"/>
          </w:tcPr>
          <w:p w14:paraId="16F71AB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 weights (PCSE) standard errors &amp; covariance (</w:t>
            </w:r>
            <w:proofErr w:type="spellStart"/>
            <w:r w:rsidRPr="006F3ED0">
              <w:rPr>
                <w:rFonts w:ascii="Arial" w:eastAsia="Times New Roman" w:hAnsi="Arial" w:cs="Arial"/>
                <w:sz w:val="18"/>
                <w:szCs w:val="18"/>
                <w:lang w:bidi="fa-IR"/>
              </w:rPr>
              <w:t>d.f.</w:t>
            </w:r>
            <w:proofErr w:type="spellEnd"/>
            <w:r w:rsidRPr="006F3ED0">
              <w:rPr>
                <w:rFonts w:ascii="Arial" w:eastAsia="Times New Roman" w:hAnsi="Arial" w:cs="Arial"/>
                <w:sz w:val="18"/>
                <w:szCs w:val="18"/>
                <w:lang w:bidi="fa-IR"/>
              </w:rPr>
              <w:t xml:space="preserve"> corrected)</w:t>
            </w:r>
          </w:p>
        </w:tc>
      </w:tr>
      <w:tr w:rsidR="00E9555C" w:rsidRPr="006F3ED0" w14:paraId="48CDF375" w14:textId="77777777" w:rsidTr="001756CD">
        <w:trPr>
          <w:trHeight w:hRule="exact" w:val="90"/>
          <w:jc w:val="center"/>
        </w:trPr>
        <w:tc>
          <w:tcPr>
            <w:tcW w:w="2017" w:type="dxa"/>
            <w:tcBorders>
              <w:top w:val="nil"/>
              <w:left w:val="nil"/>
              <w:bottom w:val="double" w:sz="6" w:space="2" w:color="auto"/>
              <w:right w:val="nil"/>
            </w:tcBorders>
            <w:vAlign w:val="bottom"/>
          </w:tcPr>
          <w:p w14:paraId="219DE1F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0F1E65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1B1F7BB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1DAE87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614D8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67084D8" w14:textId="77777777" w:rsidTr="001756CD">
        <w:trPr>
          <w:trHeight w:hRule="exact" w:val="135"/>
          <w:jc w:val="center"/>
        </w:trPr>
        <w:tc>
          <w:tcPr>
            <w:tcW w:w="2017" w:type="dxa"/>
            <w:tcBorders>
              <w:top w:val="nil"/>
              <w:left w:val="nil"/>
              <w:bottom w:val="nil"/>
              <w:right w:val="nil"/>
            </w:tcBorders>
            <w:vAlign w:val="bottom"/>
          </w:tcPr>
          <w:p w14:paraId="2001B8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D038D0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C4661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310528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43B6A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8DA7C5F" w14:textId="77777777" w:rsidTr="001756CD">
        <w:trPr>
          <w:trHeight w:val="225"/>
          <w:jc w:val="center"/>
        </w:trPr>
        <w:tc>
          <w:tcPr>
            <w:tcW w:w="2017" w:type="dxa"/>
            <w:tcBorders>
              <w:top w:val="nil"/>
              <w:left w:val="nil"/>
              <w:bottom w:val="nil"/>
              <w:right w:val="nil"/>
            </w:tcBorders>
            <w:vAlign w:val="bottom"/>
          </w:tcPr>
          <w:p w14:paraId="75A517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5988481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5C41803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57E118E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7185E621" w14:textId="4B3DC76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4FED5EEA" w14:textId="77777777" w:rsidTr="001756CD">
        <w:trPr>
          <w:trHeight w:hRule="exact" w:val="90"/>
          <w:jc w:val="center"/>
        </w:trPr>
        <w:tc>
          <w:tcPr>
            <w:tcW w:w="2017" w:type="dxa"/>
            <w:tcBorders>
              <w:top w:val="nil"/>
              <w:left w:val="nil"/>
              <w:bottom w:val="double" w:sz="6" w:space="2" w:color="auto"/>
              <w:right w:val="nil"/>
            </w:tcBorders>
            <w:vAlign w:val="bottom"/>
          </w:tcPr>
          <w:p w14:paraId="30E2101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B8F47E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2C70A3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8DFC5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BBA2A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562E9AA" w14:textId="77777777" w:rsidTr="001756CD">
        <w:trPr>
          <w:trHeight w:hRule="exact" w:val="135"/>
          <w:jc w:val="center"/>
        </w:trPr>
        <w:tc>
          <w:tcPr>
            <w:tcW w:w="2017" w:type="dxa"/>
            <w:tcBorders>
              <w:top w:val="nil"/>
              <w:left w:val="nil"/>
              <w:bottom w:val="nil"/>
              <w:right w:val="nil"/>
            </w:tcBorders>
            <w:vAlign w:val="bottom"/>
          </w:tcPr>
          <w:p w14:paraId="605F17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B131B2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70462A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E48A9A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4A2675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376C1A3" w14:textId="77777777" w:rsidTr="001756CD">
        <w:trPr>
          <w:trHeight w:val="225"/>
          <w:jc w:val="center"/>
        </w:trPr>
        <w:tc>
          <w:tcPr>
            <w:tcW w:w="2017" w:type="dxa"/>
            <w:tcBorders>
              <w:top w:val="nil"/>
              <w:left w:val="nil"/>
              <w:bottom w:val="nil"/>
              <w:right w:val="nil"/>
            </w:tcBorders>
            <w:vAlign w:val="bottom"/>
          </w:tcPr>
          <w:p w14:paraId="4EAB0B0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12D2F77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7.728216</w:t>
            </w:r>
          </w:p>
        </w:tc>
        <w:tc>
          <w:tcPr>
            <w:tcW w:w="1207" w:type="dxa"/>
            <w:tcBorders>
              <w:top w:val="nil"/>
              <w:left w:val="nil"/>
              <w:bottom w:val="nil"/>
              <w:right w:val="nil"/>
            </w:tcBorders>
            <w:vAlign w:val="bottom"/>
          </w:tcPr>
          <w:p w14:paraId="426B731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0.415190</w:t>
            </w:r>
          </w:p>
        </w:tc>
        <w:tc>
          <w:tcPr>
            <w:tcW w:w="1208" w:type="dxa"/>
            <w:tcBorders>
              <w:top w:val="nil"/>
              <w:left w:val="nil"/>
              <w:bottom w:val="nil"/>
              <w:right w:val="nil"/>
            </w:tcBorders>
            <w:vAlign w:val="bottom"/>
          </w:tcPr>
          <w:p w14:paraId="2F2BB07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18.61369</w:t>
            </w:r>
          </w:p>
        </w:tc>
        <w:tc>
          <w:tcPr>
            <w:tcW w:w="997" w:type="dxa"/>
            <w:tcBorders>
              <w:top w:val="nil"/>
              <w:left w:val="nil"/>
              <w:bottom w:val="nil"/>
              <w:right w:val="nil"/>
            </w:tcBorders>
            <w:vAlign w:val="bottom"/>
          </w:tcPr>
          <w:p w14:paraId="3A1DC76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AAC9A67" w14:textId="77777777" w:rsidTr="001756CD">
        <w:trPr>
          <w:trHeight w:val="225"/>
          <w:jc w:val="center"/>
        </w:trPr>
        <w:tc>
          <w:tcPr>
            <w:tcW w:w="2017" w:type="dxa"/>
            <w:tcBorders>
              <w:top w:val="nil"/>
              <w:left w:val="nil"/>
              <w:bottom w:val="nil"/>
              <w:right w:val="nil"/>
            </w:tcBorders>
            <w:vAlign w:val="bottom"/>
          </w:tcPr>
          <w:p w14:paraId="1DEF453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ERM</w:t>
            </w:r>
          </w:p>
        </w:tc>
        <w:tc>
          <w:tcPr>
            <w:tcW w:w="1103" w:type="dxa"/>
            <w:tcBorders>
              <w:top w:val="nil"/>
              <w:left w:val="nil"/>
              <w:bottom w:val="nil"/>
              <w:right w:val="nil"/>
            </w:tcBorders>
            <w:vAlign w:val="bottom"/>
          </w:tcPr>
          <w:p w14:paraId="7F3DF40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0.087662</w:t>
            </w:r>
          </w:p>
        </w:tc>
        <w:tc>
          <w:tcPr>
            <w:tcW w:w="1207" w:type="dxa"/>
            <w:tcBorders>
              <w:top w:val="nil"/>
              <w:left w:val="nil"/>
              <w:bottom w:val="nil"/>
              <w:right w:val="nil"/>
            </w:tcBorders>
            <w:vAlign w:val="bottom"/>
          </w:tcPr>
          <w:p w14:paraId="06C806E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0.461013</w:t>
            </w:r>
          </w:p>
        </w:tc>
        <w:tc>
          <w:tcPr>
            <w:tcW w:w="1208" w:type="dxa"/>
            <w:tcBorders>
              <w:top w:val="nil"/>
              <w:left w:val="nil"/>
              <w:bottom w:val="nil"/>
              <w:right w:val="nil"/>
            </w:tcBorders>
            <w:vAlign w:val="bottom"/>
          </w:tcPr>
          <w:p w14:paraId="42BE0C6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0.190151</w:t>
            </w:r>
          </w:p>
        </w:tc>
        <w:tc>
          <w:tcPr>
            <w:tcW w:w="997" w:type="dxa"/>
            <w:tcBorders>
              <w:top w:val="nil"/>
              <w:left w:val="nil"/>
              <w:bottom w:val="nil"/>
              <w:right w:val="nil"/>
            </w:tcBorders>
            <w:vAlign w:val="bottom"/>
          </w:tcPr>
          <w:p w14:paraId="0FEEE3F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0.8493</w:t>
            </w:r>
          </w:p>
        </w:tc>
      </w:tr>
      <w:tr w:rsidR="00E9555C" w:rsidRPr="006F3ED0" w14:paraId="6AC37A75" w14:textId="77777777" w:rsidTr="001756CD">
        <w:trPr>
          <w:trHeight w:val="225"/>
          <w:jc w:val="center"/>
        </w:trPr>
        <w:tc>
          <w:tcPr>
            <w:tcW w:w="2017" w:type="dxa"/>
            <w:tcBorders>
              <w:top w:val="nil"/>
              <w:left w:val="nil"/>
              <w:bottom w:val="nil"/>
              <w:right w:val="nil"/>
            </w:tcBorders>
            <w:vAlign w:val="bottom"/>
          </w:tcPr>
          <w:p w14:paraId="2AAC3E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2CDA3F9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-0.338745</w:t>
            </w:r>
          </w:p>
        </w:tc>
        <w:tc>
          <w:tcPr>
            <w:tcW w:w="1207" w:type="dxa"/>
            <w:tcBorders>
              <w:top w:val="nil"/>
              <w:left w:val="nil"/>
              <w:bottom w:val="nil"/>
              <w:right w:val="nil"/>
            </w:tcBorders>
            <w:vAlign w:val="bottom"/>
          </w:tcPr>
          <w:p w14:paraId="4BC6EF6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0.025879</w:t>
            </w:r>
          </w:p>
        </w:tc>
        <w:tc>
          <w:tcPr>
            <w:tcW w:w="1208" w:type="dxa"/>
            <w:tcBorders>
              <w:top w:val="nil"/>
              <w:left w:val="nil"/>
              <w:bottom w:val="nil"/>
              <w:right w:val="nil"/>
            </w:tcBorders>
            <w:vAlign w:val="bottom"/>
          </w:tcPr>
          <w:p w14:paraId="29DC2BC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-13.08957</w:t>
            </w:r>
          </w:p>
        </w:tc>
        <w:tc>
          <w:tcPr>
            <w:tcW w:w="997" w:type="dxa"/>
            <w:tcBorders>
              <w:top w:val="nil"/>
              <w:left w:val="nil"/>
              <w:bottom w:val="nil"/>
              <w:right w:val="nil"/>
            </w:tcBorders>
            <w:vAlign w:val="bottom"/>
          </w:tcPr>
          <w:p w14:paraId="7E890CF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1D1C903F" w14:textId="77777777" w:rsidTr="001756CD">
        <w:trPr>
          <w:trHeight w:val="225"/>
          <w:jc w:val="center"/>
        </w:trPr>
        <w:tc>
          <w:tcPr>
            <w:tcW w:w="2017" w:type="dxa"/>
            <w:tcBorders>
              <w:top w:val="nil"/>
              <w:left w:val="nil"/>
              <w:bottom w:val="nil"/>
              <w:right w:val="nil"/>
            </w:tcBorders>
            <w:vAlign w:val="bottom"/>
          </w:tcPr>
          <w:p w14:paraId="683DB7C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22C09FB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-0.268394</w:t>
            </w:r>
          </w:p>
        </w:tc>
        <w:tc>
          <w:tcPr>
            <w:tcW w:w="1207" w:type="dxa"/>
            <w:tcBorders>
              <w:top w:val="nil"/>
              <w:left w:val="nil"/>
              <w:bottom w:val="nil"/>
              <w:right w:val="nil"/>
            </w:tcBorders>
            <w:vAlign w:val="bottom"/>
          </w:tcPr>
          <w:p w14:paraId="52BB24F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0.166105</w:t>
            </w:r>
          </w:p>
        </w:tc>
        <w:tc>
          <w:tcPr>
            <w:tcW w:w="1208" w:type="dxa"/>
            <w:tcBorders>
              <w:top w:val="nil"/>
              <w:left w:val="nil"/>
              <w:bottom w:val="nil"/>
              <w:right w:val="nil"/>
            </w:tcBorders>
            <w:vAlign w:val="bottom"/>
          </w:tcPr>
          <w:p w14:paraId="7084EAA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-1.615813</w:t>
            </w:r>
          </w:p>
        </w:tc>
        <w:tc>
          <w:tcPr>
            <w:tcW w:w="997" w:type="dxa"/>
            <w:tcBorders>
              <w:top w:val="nil"/>
              <w:left w:val="nil"/>
              <w:bottom w:val="nil"/>
              <w:right w:val="nil"/>
            </w:tcBorders>
            <w:vAlign w:val="bottom"/>
          </w:tcPr>
          <w:p w14:paraId="362AA58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0.1067</w:t>
            </w:r>
          </w:p>
        </w:tc>
      </w:tr>
      <w:tr w:rsidR="00E9555C" w:rsidRPr="006F3ED0" w14:paraId="6CE41905" w14:textId="77777777" w:rsidTr="001756CD">
        <w:trPr>
          <w:trHeight w:val="225"/>
          <w:jc w:val="center"/>
        </w:trPr>
        <w:tc>
          <w:tcPr>
            <w:tcW w:w="2017" w:type="dxa"/>
            <w:tcBorders>
              <w:top w:val="nil"/>
              <w:left w:val="nil"/>
              <w:bottom w:val="nil"/>
              <w:right w:val="nil"/>
            </w:tcBorders>
            <w:vAlign w:val="bottom"/>
          </w:tcPr>
          <w:p w14:paraId="6BD68BD0" w14:textId="51250A0A"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20BE9CF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0.031765</w:t>
            </w:r>
          </w:p>
        </w:tc>
        <w:tc>
          <w:tcPr>
            <w:tcW w:w="1207" w:type="dxa"/>
            <w:tcBorders>
              <w:top w:val="nil"/>
              <w:left w:val="nil"/>
              <w:bottom w:val="nil"/>
              <w:right w:val="nil"/>
            </w:tcBorders>
            <w:vAlign w:val="bottom"/>
          </w:tcPr>
          <w:p w14:paraId="4B990AB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0.005255</w:t>
            </w:r>
          </w:p>
        </w:tc>
        <w:tc>
          <w:tcPr>
            <w:tcW w:w="1208" w:type="dxa"/>
            <w:tcBorders>
              <w:top w:val="nil"/>
              <w:left w:val="nil"/>
              <w:bottom w:val="nil"/>
              <w:right w:val="nil"/>
            </w:tcBorders>
            <w:vAlign w:val="bottom"/>
          </w:tcPr>
          <w:p w14:paraId="493E18C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6.045106</w:t>
            </w:r>
          </w:p>
        </w:tc>
        <w:tc>
          <w:tcPr>
            <w:tcW w:w="997" w:type="dxa"/>
            <w:tcBorders>
              <w:top w:val="nil"/>
              <w:left w:val="nil"/>
              <w:bottom w:val="nil"/>
              <w:right w:val="nil"/>
            </w:tcBorders>
            <w:vAlign w:val="bottom"/>
          </w:tcPr>
          <w:p w14:paraId="6E48760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4856843D" w14:textId="77777777" w:rsidTr="001756CD">
        <w:trPr>
          <w:trHeight w:val="225"/>
          <w:jc w:val="center"/>
        </w:trPr>
        <w:tc>
          <w:tcPr>
            <w:tcW w:w="2017" w:type="dxa"/>
            <w:tcBorders>
              <w:top w:val="nil"/>
              <w:left w:val="nil"/>
              <w:bottom w:val="nil"/>
              <w:right w:val="nil"/>
            </w:tcBorders>
            <w:vAlign w:val="bottom"/>
          </w:tcPr>
          <w:p w14:paraId="05A0BD0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02811BF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0.160909</w:t>
            </w:r>
          </w:p>
        </w:tc>
        <w:tc>
          <w:tcPr>
            <w:tcW w:w="1207" w:type="dxa"/>
            <w:tcBorders>
              <w:top w:val="nil"/>
              <w:left w:val="nil"/>
              <w:bottom w:val="nil"/>
              <w:right w:val="nil"/>
            </w:tcBorders>
            <w:vAlign w:val="bottom"/>
          </w:tcPr>
          <w:p w14:paraId="2E1A01A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0.029478</w:t>
            </w:r>
          </w:p>
        </w:tc>
        <w:tc>
          <w:tcPr>
            <w:tcW w:w="1208" w:type="dxa"/>
            <w:tcBorders>
              <w:top w:val="nil"/>
              <w:left w:val="nil"/>
              <w:bottom w:val="nil"/>
              <w:right w:val="nil"/>
            </w:tcBorders>
            <w:vAlign w:val="bottom"/>
          </w:tcPr>
          <w:p w14:paraId="36BE75B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5.458683</w:t>
            </w:r>
          </w:p>
        </w:tc>
        <w:tc>
          <w:tcPr>
            <w:tcW w:w="997" w:type="dxa"/>
            <w:tcBorders>
              <w:top w:val="nil"/>
              <w:left w:val="nil"/>
              <w:bottom w:val="nil"/>
              <w:right w:val="nil"/>
            </w:tcBorders>
            <w:vAlign w:val="bottom"/>
          </w:tcPr>
          <w:p w14:paraId="43B66BE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63BCBEF2" w14:textId="77777777" w:rsidTr="001756CD">
        <w:trPr>
          <w:trHeight w:val="225"/>
          <w:jc w:val="center"/>
        </w:trPr>
        <w:tc>
          <w:tcPr>
            <w:tcW w:w="2017" w:type="dxa"/>
            <w:tcBorders>
              <w:top w:val="nil"/>
              <w:left w:val="nil"/>
              <w:bottom w:val="nil"/>
              <w:right w:val="nil"/>
            </w:tcBorders>
            <w:vAlign w:val="bottom"/>
          </w:tcPr>
          <w:p w14:paraId="3A1BF3A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5D5EF8D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-0.146302</w:t>
            </w:r>
          </w:p>
        </w:tc>
        <w:tc>
          <w:tcPr>
            <w:tcW w:w="1207" w:type="dxa"/>
            <w:tcBorders>
              <w:top w:val="nil"/>
              <w:left w:val="nil"/>
              <w:bottom w:val="nil"/>
              <w:right w:val="nil"/>
            </w:tcBorders>
            <w:vAlign w:val="bottom"/>
          </w:tcPr>
          <w:p w14:paraId="1F7CA87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0.075833</w:t>
            </w:r>
          </w:p>
        </w:tc>
        <w:tc>
          <w:tcPr>
            <w:tcW w:w="1208" w:type="dxa"/>
            <w:tcBorders>
              <w:top w:val="nil"/>
              <w:left w:val="nil"/>
              <w:bottom w:val="nil"/>
              <w:right w:val="nil"/>
            </w:tcBorders>
            <w:vAlign w:val="bottom"/>
          </w:tcPr>
          <w:p w14:paraId="0C57DA1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-1.929253</w:t>
            </w:r>
          </w:p>
        </w:tc>
        <w:tc>
          <w:tcPr>
            <w:tcW w:w="997" w:type="dxa"/>
            <w:tcBorders>
              <w:top w:val="nil"/>
              <w:left w:val="nil"/>
              <w:bottom w:val="nil"/>
              <w:right w:val="nil"/>
            </w:tcBorders>
            <w:vAlign w:val="bottom"/>
          </w:tcPr>
          <w:p w14:paraId="215562D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0.0542</w:t>
            </w:r>
          </w:p>
        </w:tc>
      </w:tr>
      <w:tr w:rsidR="00E9555C" w:rsidRPr="006F3ED0" w14:paraId="78654A54" w14:textId="77777777" w:rsidTr="001756CD">
        <w:trPr>
          <w:trHeight w:val="225"/>
          <w:jc w:val="center"/>
        </w:trPr>
        <w:tc>
          <w:tcPr>
            <w:tcW w:w="2017" w:type="dxa"/>
            <w:tcBorders>
              <w:top w:val="nil"/>
              <w:left w:val="nil"/>
              <w:bottom w:val="nil"/>
              <w:right w:val="nil"/>
            </w:tcBorders>
            <w:vAlign w:val="bottom"/>
          </w:tcPr>
          <w:p w14:paraId="5AF62DA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B4(-1)</w:t>
            </w:r>
          </w:p>
        </w:tc>
        <w:tc>
          <w:tcPr>
            <w:tcW w:w="1103" w:type="dxa"/>
            <w:tcBorders>
              <w:top w:val="nil"/>
              <w:left w:val="nil"/>
              <w:bottom w:val="nil"/>
              <w:right w:val="nil"/>
            </w:tcBorders>
            <w:vAlign w:val="bottom"/>
          </w:tcPr>
          <w:p w14:paraId="3141E3B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0.499049</w:t>
            </w:r>
          </w:p>
        </w:tc>
        <w:tc>
          <w:tcPr>
            <w:tcW w:w="1207" w:type="dxa"/>
            <w:tcBorders>
              <w:top w:val="nil"/>
              <w:left w:val="nil"/>
              <w:bottom w:val="nil"/>
              <w:right w:val="nil"/>
            </w:tcBorders>
            <w:vAlign w:val="bottom"/>
          </w:tcPr>
          <w:p w14:paraId="47C9B5F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0.043739</w:t>
            </w:r>
          </w:p>
        </w:tc>
        <w:tc>
          <w:tcPr>
            <w:tcW w:w="1208" w:type="dxa"/>
            <w:tcBorders>
              <w:top w:val="nil"/>
              <w:left w:val="nil"/>
              <w:bottom w:val="nil"/>
              <w:right w:val="nil"/>
            </w:tcBorders>
            <w:vAlign w:val="bottom"/>
          </w:tcPr>
          <w:p w14:paraId="2057112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11.40961</w:t>
            </w:r>
          </w:p>
        </w:tc>
        <w:tc>
          <w:tcPr>
            <w:tcW w:w="997" w:type="dxa"/>
            <w:tcBorders>
              <w:top w:val="nil"/>
              <w:left w:val="nil"/>
              <w:bottom w:val="nil"/>
              <w:right w:val="nil"/>
            </w:tcBorders>
            <w:vAlign w:val="bottom"/>
          </w:tcPr>
          <w:p w14:paraId="473932F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328B06A5" w14:textId="77777777" w:rsidTr="001756CD">
        <w:trPr>
          <w:trHeight w:hRule="exact" w:val="90"/>
          <w:jc w:val="center"/>
        </w:trPr>
        <w:tc>
          <w:tcPr>
            <w:tcW w:w="2017" w:type="dxa"/>
            <w:tcBorders>
              <w:top w:val="nil"/>
              <w:left w:val="nil"/>
              <w:bottom w:val="double" w:sz="6" w:space="2" w:color="auto"/>
              <w:right w:val="nil"/>
            </w:tcBorders>
            <w:vAlign w:val="bottom"/>
          </w:tcPr>
          <w:p w14:paraId="60E16A7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2BED5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E0475F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C2F3A8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AE65D0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5566CFB" w14:textId="77777777" w:rsidTr="001756CD">
        <w:trPr>
          <w:trHeight w:hRule="exact" w:val="135"/>
          <w:jc w:val="center"/>
        </w:trPr>
        <w:tc>
          <w:tcPr>
            <w:tcW w:w="2017" w:type="dxa"/>
            <w:tcBorders>
              <w:top w:val="nil"/>
              <w:left w:val="nil"/>
              <w:bottom w:val="nil"/>
              <w:right w:val="nil"/>
            </w:tcBorders>
            <w:vAlign w:val="bottom"/>
          </w:tcPr>
          <w:p w14:paraId="1A8AB78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6AF19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660AFE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64858B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080B9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863D366" w14:textId="77777777" w:rsidTr="001756CD">
        <w:trPr>
          <w:trHeight w:val="225"/>
          <w:jc w:val="center"/>
        </w:trPr>
        <w:tc>
          <w:tcPr>
            <w:tcW w:w="2017" w:type="dxa"/>
            <w:tcBorders>
              <w:top w:val="nil"/>
              <w:left w:val="nil"/>
              <w:bottom w:val="nil"/>
              <w:right w:val="nil"/>
            </w:tcBorders>
            <w:vAlign w:val="bottom"/>
          </w:tcPr>
          <w:p w14:paraId="2F9F9F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19BE20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2DE6D2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B31966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32F06EB" w14:textId="77777777" w:rsidTr="001756CD">
        <w:trPr>
          <w:trHeight w:hRule="exact" w:val="90"/>
          <w:jc w:val="center"/>
        </w:trPr>
        <w:tc>
          <w:tcPr>
            <w:tcW w:w="2017" w:type="dxa"/>
            <w:tcBorders>
              <w:top w:val="nil"/>
              <w:left w:val="nil"/>
              <w:bottom w:val="double" w:sz="6" w:space="2" w:color="auto"/>
              <w:right w:val="nil"/>
            </w:tcBorders>
            <w:vAlign w:val="bottom"/>
          </w:tcPr>
          <w:p w14:paraId="78B1ABB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5314BB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D7C70D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A00B33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7E8A5D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8D4BA11" w14:textId="77777777" w:rsidTr="001756CD">
        <w:trPr>
          <w:trHeight w:hRule="exact" w:val="135"/>
          <w:jc w:val="center"/>
        </w:trPr>
        <w:tc>
          <w:tcPr>
            <w:tcW w:w="2017" w:type="dxa"/>
            <w:tcBorders>
              <w:top w:val="nil"/>
              <w:left w:val="nil"/>
              <w:bottom w:val="nil"/>
              <w:right w:val="nil"/>
            </w:tcBorders>
            <w:vAlign w:val="bottom"/>
          </w:tcPr>
          <w:p w14:paraId="0E2928B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C0C73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4A7F51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A71AAD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5B3411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A39CA0A" w14:textId="77777777" w:rsidTr="001756CD">
        <w:trPr>
          <w:trHeight w:val="225"/>
          <w:jc w:val="center"/>
        </w:trPr>
        <w:tc>
          <w:tcPr>
            <w:tcW w:w="5535" w:type="dxa"/>
            <w:gridSpan w:val="4"/>
            <w:tcBorders>
              <w:top w:val="nil"/>
              <w:left w:val="nil"/>
              <w:bottom w:val="nil"/>
              <w:right w:val="nil"/>
            </w:tcBorders>
            <w:vAlign w:val="bottom"/>
          </w:tcPr>
          <w:p w14:paraId="33F2E6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 fixed (dummy variables)</w:t>
            </w:r>
          </w:p>
        </w:tc>
        <w:tc>
          <w:tcPr>
            <w:tcW w:w="997" w:type="dxa"/>
            <w:tcBorders>
              <w:top w:val="nil"/>
              <w:left w:val="nil"/>
              <w:bottom w:val="nil"/>
              <w:right w:val="nil"/>
            </w:tcBorders>
            <w:vAlign w:val="bottom"/>
          </w:tcPr>
          <w:p w14:paraId="087561E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A227B0F" w14:textId="77777777" w:rsidTr="001756CD">
        <w:trPr>
          <w:trHeight w:hRule="exact" w:val="90"/>
          <w:jc w:val="center"/>
        </w:trPr>
        <w:tc>
          <w:tcPr>
            <w:tcW w:w="2017" w:type="dxa"/>
            <w:tcBorders>
              <w:top w:val="nil"/>
              <w:left w:val="nil"/>
              <w:bottom w:val="double" w:sz="6" w:space="2" w:color="auto"/>
              <w:right w:val="nil"/>
            </w:tcBorders>
            <w:vAlign w:val="bottom"/>
          </w:tcPr>
          <w:p w14:paraId="3608A36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4722C2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B144C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4D9DB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74D4FE0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DEEACAA" w14:textId="77777777" w:rsidTr="001756CD">
        <w:trPr>
          <w:trHeight w:hRule="exact" w:val="135"/>
          <w:jc w:val="center"/>
        </w:trPr>
        <w:tc>
          <w:tcPr>
            <w:tcW w:w="2017" w:type="dxa"/>
            <w:tcBorders>
              <w:top w:val="nil"/>
              <w:left w:val="nil"/>
              <w:bottom w:val="nil"/>
              <w:right w:val="nil"/>
            </w:tcBorders>
            <w:vAlign w:val="bottom"/>
          </w:tcPr>
          <w:p w14:paraId="07D7B5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95CF0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D92084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655A2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E4526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473DF78" w14:textId="77777777" w:rsidTr="001756CD">
        <w:trPr>
          <w:trHeight w:val="225"/>
          <w:jc w:val="center"/>
        </w:trPr>
        <w:tc>
          <w:tcPr>
            <w:tcW w:w="2017" w:type="dxa"/>
            <w:tcBorders>
              <w:top w:val="nil"/>
              <w:left w:val="nil"/>
              <w:bottom w:val="nil"/>
              <w:right w:val="nil"/>
            </w:tcBorders>
            <w:vAlign w:val="bottom"/>
          </w:tcPr>
          <w:p w14:paraId="0862CB1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51167A0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Weighted Statistics</w:t>
            </w:r>
          </w:p>
        </w:tc>
        <w:tc>
          <w:tcPr>
            <w:tcW w:w="1208" w:type="dxa"/>
            <w:tcBorders>
              <w:top w:val="nil"/>
              <w:left w:val="nil"/>
              <w:bottom w:val="nil"/>
              <w:right w:val="nil"/>
            </w:tcBorders>
            <w:vAlign w:val="bottom"/>
          </w:tcPr>
          <w:p w14:paraId="6653AF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383056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A07CF3A" w14:textId="77777777" w:rsidTr="001756CD">
        <w:trPr>
          <w:trHeight w:hRule="exact" w:val="90"/>
          <w:jc w:val="center"/>
        </w:trPr>
        <w:tc>
          <w:tcPr>
            <w:tcW w:w="2017" w:type="dxa"/>
            <w:tcBorders>
              <w:top w:val="nil"/>
              <w:left w:val="nil"/>
              <w:bottom w:val="double" w:sz="6" w:space="2" w:color="auto"/>
              <w:right w:val="nil"/>
            </w:tcBorders>
            <w:vAlign w:val="bottom"/>
          </w:tcPr>
          <w:p w14:paraId="2C50D34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3C594E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DEEE49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0C38FC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96F9DD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9293D81" w14:textId="77777777" w:rsidTr="001756CD">
        <w:trPr>
          <w:trHeight w:hRule="exact" w:val="135"/>
          <w:jc w:val="center"/>
        </w:trPr>
        <w:tc>
          <w:tcPr>
            <w:tcW w:w="2017" w:type="dxa"/>
            <w:tcBorders>
              <w:top w:val="nil"/>
              <w:left w:val="nil"/>
              <w:bottom w:val="nil"/>
              <w:right w:val="nil"/>
            </w:tcBorders>
            <w:vAlign w:val="bottom"/>
          </w:tcPr>
          <w:p w14:paraId="68A590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2A293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20D9A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EE0CE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14E6FF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A7A4FAC" w14:textId="77777777" w:rsidTr="001756CD">
        <w:trPr>
          <w:trHeight w:val="225"/>
          <w:jc w:val="center"/>
        </w:trPr>
        <w:tc>
          <w:tcPr>
            <w:tcW w:w="2017" w:type="dxa"/>
            <w:tcBorders>
              <w:top w:val="nil"/>
              <w:left w:val="nil"/>
              <w:bottom w:val="nil"/>
              <w:right w:val="nil"/>
            </w:tcBorders>
            <w:vAlign w:val="bottom"/>
          </w:tcPr>
          <w:p w14:paraId="0E29463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6078A43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0.574924</w:t>
            </w:r>
          </w:p>
        </w:tc>
        <w:tc>
          <w:tcPr>
            <w:tcW w:w="2415" w:type="dxa"/>
            <w:gridSpan w:val="2"/>
            <w:tcBorders>
              <w:top w:val="nil"/>
              <w:left w:val="nil"/>
              <w:bottom w:val="nil"/>
              <w:right w:val="nil"/>
            </w:tcBorders>
            <w:vAlign w:val="bottom"/>
          </w:tcPr>
          <w:p w14:paraId="0F3FECAE" w14:textId="1C177EC1"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226792E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4.223614</w:t>
            </w:r>
          </w:p>
        </w:tc>
      </w:tr>
      <w:tr w:rsidR="00E9555C" w:rsidRPr="006F3ED0" w14:paraId="245C3D00" w14:textId="77777777" w:rsidTr="001756CD">
        <w:trPr>
          <w:trHeight w:val="225"/>
          <w:jc w:val="center"/>
        </w:trPr>
        <w:tc>
          <w:tcPr>
            <w:tcW w:w="2017" w:type="dxa"/>
            <w:tcBorders>
              <w:top w:val="nil"/>
              <w:left w:val="nil"/>
              <w:bottom w:val="nil"/>
              <w:right w:val="nil"/>
            </w:tcBorders>
            <w:vAlign w:val="bottom"/>
          </w:tcPr>
          <w:p w14:paraId="414F717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1FBFF4E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0.566408</w:t>
            </w:r>
          </w:p>
        </w:tc>
        <w:tc>
          <w:tcPr>
            <w:tcW w:w="2415" w:type="dxa"/>
            <w:gridSpan w:val="2"/>
            <w:tcBorders>
              <w:top w:val="nil"/>
              <w:left w:val="nil"/>
              <w:bottom w:val="nil"/>
              <w:right w:val="nil"/>
            </w:tcBorders>
            <w:vAlign w:val="bottom"/>
          </w:tcPr>
          <w:p w14:paraId="222367F6" w14:textId="4C667EC4"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S.D. dependent var</w:t>
            </w:r>
          </w:p>
        </w:tc>
        <w:tc>
          <w:tcPr>
            <w:tcW w:w="997" w:type="dxa"/>
            <w:tcBorders>
              <w:top w:val="nil"/>
              <w:left w:val="nil"/>
              <w:bottom w:val="nil"/>
              <w:right w:val="nil"/>
            </w:tcBorders>
            <w:vAlign w:val="bottom"/>
          </w:tcPr>
          <w:p w14:paraId="43580FA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2.102125</w:t>
            </w:r>
          </w:p>
        </w:tc>
      </w:tr>
      <w:tr w:rsidR="00E9555C" w:rsidRPr="006F3ED0" w14:paraId="2265D526" w14:textId="77777777" w:rsidTr="001756CD">
        <w:trPr>
          <w:trHeight w:val="225"/>
          <w:jc w:val="center"/>
        </w:trPr>
        <w:tc>
          <w:tcPr>
            <w:tcW w:w="2017" w:type="dxa"/>
            <w:tcBorders>
              <w:top w:val="nil"/>
              <w:left w:val="nil"/>
              <w:bottom w:val="nil"/>
              <w:right w:val="nil"/>
            </w:tcBorders>
            <w:vAlign w:val="bottom"/>
          </w:tcPr>
          <w:p w14:paraId="019CF49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7D609C5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1.702858</w:t>
            </w:r>
          </w:p>
        </w:tc>
        <w:tc>
          <w:tcPr>
            <w:tcW w:w="2415" w:type="dxa"/>
            <w:gridSpan w:val="2"/>
            <w:tcBorders>
              <w:top w:val="nil"/>
              <w:left w:val="nil"/>
              <w:bottom w:val="nil"/>
              <w:right w:val="nil"/>
            </w:tcBorders>
            <w:vAlign w:val="bottom"/>
          </w:tcPr>
          <w:p w14:paraId="7E5AEB74" w14:textId="1319F814"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997" w:type="dxa"/>
            <w:tcBorders>
              <w:top w:val="nil"/>
              <w:left w:val="nil"/>
              <w:bottom w:val="nil"/>
              <w:right w:val="nil"/>
            </w:tcBorders>
            <w:vAlign w:val="bottom"/>
          </w:tcPr>
          <w:p w14:paraId="0107C6E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1736.935</w:t>
            </w:r>
          </w:p>
        </w:tc>
      </w:tr>
      <w:tr w:rsidR="00E9555C" w:rsidRPr="006F3ED0" w14:paraId="732F843E" w14:textId="77777777" w:rsidTr="001756CD">
        <w:trPr>
          <w:trHeight w:val="225"/>
          <w:jc w:val="center"/>
        </w:trPr>
        <w:tc>
          <w:tcPr>
            <w:tcW w:w="2017" w:type="dxa"/>
            <w:tcBorders>
              <w:top w:val="nil"/>
              <w:left w:val="nil"/>
              <w:bottom w:val="nil"/>
              <w:right w:val="nil"/>
            </w:tcBorders>
            <w:vAlign w:val="bottom"/>
          </w:tcPr>
          <w:p w14:paraId="37AECEC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483E66B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67.51319</w:t>
            </w:r>
          </w:p>
        </w:tc>
        <w:tc>
          <w:tcPr>
            <w:tcW w:w="2415" w:type="dxa"/>
            <w:gridSpan w:val="2"/>
            <w:tcBorders>
              <w:top w:val="nil"/>
              <w:left w:val="nil"/>
              <w:bottom w:val="nil"/>
              <w:right w:val="nil"/>
            </w:tcBorders>
            <w:vAlign w:val="bottom"/>
          </w:tcPr>
          <w:p w14:paraId="1CF75D3D" w14:textId="664EC6B1"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58C0B01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1.799289</w:t>
            </w:r>
          </w:p>
        </w:tc>
      </w:tr>
      <w:tr w:rsidR="00E9555C" w:rsidRPr="006F3ED0" w14:paraId="5522EE93" w14:textId="77777777" w:rsidTr="001756CD">
        <w:trPr>
          <w:trHeight w:val="225"/>
          <w:jc w:val="center"/>
        </w:trPr>
        <w:tc>
          <w:tcPr>
            <w:tcW w:w="2017" w:type="dxa"/>
            <w:tcBorders>
              <w:top w:val="nil"/>
              <w:left w:val="nil"/>
              <w:bottom w:val="nil"/>
              <w:right w:val="nil"/>
            </w:tcBorders>
            <w:vAlign w:val="bottom"/>
          </w:tcPr>
          <w:p w14:paraId="00F1395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413140A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198936A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002ABF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18CE46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47D0E377" w14:textId="77777777" w:rsidTr="001756CD">
        <w:trPr>
          <w:trHeight w:hRule="exact" w:val="90"/>
          <w:jc w:val="center"/>
        </w:trPr>
        <w:tc>
          <w:tcPr>
            <w:tcW w:w="2017" w:type="dxa"/>
            <w:tcBorders>
              <w:top w:val="nil"/>
              <w:left w:val="nil"/>
              <w:bottom w:val="double" w:sz="6" w:space="2" w:color="auto"/>
              <w:right w:val="nil"/>
            </w:tcBorders>
            <w:vAlign w:val="bottom"/>
          </w:tcPr>
          <w:p w14:paraId="38276F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5BE28DC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1D672F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A98A0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C59B06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454BE8C" w14:textId="77777777" w:rsidTr="001756CD">
        <w:trPr>
          <w:trHeight w:hRule="exact" w:val="135"/>
          <w:jc w:val="center"/>
        </w:trPr>
        <w:tc>
          <w:tcPr>
            <w:tcW w:w="2017" w:type="dxa"/>
            <w:tcBorders>
              <w:top w:val="nil"/>
              <w:left w:val="nil"/>
              <w:bottom w:val="nil"/>
              <w:right w:val="nil"/>
            </w:tcBorders>
            <w:vAlign w:val="bottom"/>
          </w:tcPr>
          <w:p w14:paraId="33B31EE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9B45E9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79F05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AA2F6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8D9BDD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EBF4A8E" w14:textId="77777777" w:rsidTr="001756CD">
        <w:trPr>
          <w:trHeight w:val="225"/>
          <w:jc w:val="center"/>
        </w:trPr>
        <w:tc>
          <w:tcPr>
            <w:tcW w:w="2017" w:type="dxa"/>
            <w:tcBorders>
              <w:top w:val="nil"/>
              <w:left w:val="nil"/>
              <w:bottom w:val="nil"/>
              <w:right w:val="nil"/>
            </w:tcBorders>
            <w:vAlign w:val="bottom"/>
          </w:tcPr>
          <w:p w14:paraId="421EA1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2C21D9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Unweighted Statistics</w:t>
            </w:r>
          </w:p>
        </w:tc>
        <w:tc>
          <w:tcPr>
            <w:tcW w:w="1208" w:type="dxa"/>
            <w:tcBorders>
              <w:top w:val="nil"/>
              <w:left w:val="nil"/>
              <w:bottom w:val="nil"/>
              <w:right w:val="nil"/>
            </w:tcBorders>
            <w:vAlign w:val="bottom"/>
          </w:tcPr>
          <w:p w14:paraId="29A6FC1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620AD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FBA048E" w14:textId="77777777" w:rsidTr="001756CD">
        <w:trPr>
          <w:trHeight w:hRule="exact" w:val="90"/>
          <w:jc w:val="center"/>
        </w:trPr>
        <w:tc>
          <w:tcPr>
            <w:tcW w:w="2017" w:type="dxa"/>
            <w:tcBorders>
              <w:top w:val="nil"/>
              <w:left w:val="nil"/>
              <w:bottom w:val="double" w:sz="6" w:space="2" w:color="auto"/>
              <w:right w:val="nil"/>
            </w:tcBorders>
            <w:vAlign w:val="bottom"/>
          </w:tcPr>
          <w:p w14:paraId="7B9BF1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8849D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029D9CE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399A3A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8285E6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E8C587B" w14:textId="77777777" w:rsidTr="001756CD">
        <w:trPr>
          <w:trHeight w:hRule="exact" w:val="135"/>
          <w:jc w:val="center"/>
        </w:trPr>
        <w:tc>
          <w:tcPr>
            <w:tcW w:w="2017" w:type="dxa"/>
            <w:tcBorders>
              <w:top w:val="nil"/>
              <w:left w:val="nil"/>
              <w:bottom w:val="nil"/>
              <w:right w:val="nil"/>
            </w:tcBorders>
            <w:vAlign w:val="bottom"/>
          </w:tcPr>
          <w:p w14:paraId="4E4DC0C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7EA9D8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EAA96E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16B87E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549E2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3DDF320" w14:textId="77777777" w:rsidTr="001756CD">
        <w:trPr>
          <w:trHeight w:val="225"/>
          <w:jc w:val="center"/>
        </w:trPr>
        <w:tc>
          <w:tcPr>
            <w:tcW w:w="2017" w:type="dxa"/>
            <w:tcBorders>
              <w:top w:val="nil"/>
              <w:left w:val="nil"/>
              <w:bottom w:val="nil"/>
              <w:right w:val="nil"/>
            </w:tcBorders>
            <w:vAlign w:val="bottom"/>
          </w:tcPr>
          <w:p w14:paraId="492B4F2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1D87AD2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0.532126</w:t>
            </w:r>
          </w:p>
        </w:tc>
        <w:tc>
          <w:tcPr>
            <w:tcW w:w="2415" w:type="dxa"/>
            <w:gridSpan w:val="2"/>
            <w:tcBorders>
              <w:top w:val="nil"/>
              <w:left w:val="nil"/>
              <w:bottom w:val="nil"/>
              <w:right w:val="nil"/>
            </w:tcBorders>
            <w:vAlign w:val="bottom"/>
          </w:tcPr>
          <w:p w14:paraId="7909CCC3" w14:textId="772973AD"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080145C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2.995556</w:t>
            </w:r>
          </w:p>
        </w:tc>
      </w:tr>
      <w:tr w:rsidR="00E9555C" w:rsidRPr="006F3ED0" w14:paraId="2FA169B8" w14:textId="77777777" w:rsidTr="001756CD">
        <w:trPr>
          <w:trHeight w:val="225"/>
          <w:jc w:val="center"/>
        </w:trPr>
        <w:tc>
          <w:tcPr>
            <w:tcW w:w="2017" w:type="dxa"/>
            <w:tcBorders>
              <w:top w:val="nil"/>
              <w:left w:val="nil"/>
              <w:bottom w:val="nil"/>
              <w:right w:val="nil"/>
            </w:tcBorders>
            <w:vAlign w:val="bottom"/>
          </w:tcPr>
          <w:p w14:paraId="64C4EFA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722BFD5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2921.971</w:t>
            </w:r>
          </w:p>
        </w:tc>
        <w:tc>
          <w:tcPr>
            <w:tcW w:w="2415" w:type="dxa"/>
            <w:gridSpan w:val="2"/>
            <w:tcBorders>
              <w:top w:val="nil"/>
              <w:left w:val="nil"/>
              <w:bottom w:val="nil"/>
              <w:right w:val="nil"/>
            </w:tcBorders>
            <w:vAlign w:val="bottom"/>
          </w:tcPr>
          <w:p w14:paraId="1CA2DA9C" w14:textId="0C47ABF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2EA94AA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1.335383</w:t>
            </w:r>
          </w:p>
        </w:tc>
      </w:tr>
      <w:tr w:rsidR="00E9555C" w:rsidRPr="006F3ED0" w14:paraId="2B252FE9" w14:textId="77777777" w:rsidTr="001756CD">
        <w:trPr>
          <w:trHeight w:hRule="exact" w:val="90"/>
          <w:jc w:val="center"/>
        </w:trPr>
        <w:tc>
          <w:tcPr>
            <w:tcW w:w="2017" w:type="dxa"/>
            <w:tcBorders>
              <w:top w:val="nil"/>
              <w:left w:val="nil"/>
              <w:bottom w:val="double" w:sz="6" w:space="0" w:color="auto"/>
              <w:right w:val="nil"/>
            </w:tcBorders>
            <w:vAlign w:val="bottom"/>
          </w:tcPr>
          <w:p w14:paraId="5E61802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5D7E16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493257D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2B617C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55F4CB3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9B7844B" w14:textId="77777777" w:rsidTr="001756CD">
        <w:trPr>
          <w:trHeight w:hRule="exact" w:val="135"/>
          <w:jc w:val="center"/>
        </w:trPr>
        <w:tc>
          <w:tcPr>
            <w:tcW w:w="2017" w:type="dxa"/>
            <w:tcBorders>
              <w:top w:val="nil"/>
              <w:left w:val="nil"/>
              <w:bottom w:val="nil"/>
              <w:right w:val="nil"/>
            </w:tcBorders>
            <w:vAlign w:val="bottom"/>
          </w:tcPr>
          <w:p w14:paraId="4CABCE3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61211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E3FFE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81E77F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3ECAD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705B107A"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p w14:paraId="7094135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208"/>
        <w:gridCol w:w="1207"/>
        <w:gridCol w:w="1208"/>
      </w:tblGrid>
      <w:tr w:rsidR="00E9555C" w:rsidRPr="006F3ED0" w14:paraId="33AA7BF4" w14:textId="77777777" w:rsidTr="001756CD">
        <w:trPr>
          <w:trHeight w:val="225"/>
          <w:jc w:val="center"/>
        </w:trPr>
        <w:tc>
          <w:tcPr>
            <w:tcW w:w="4432" w:type="dxa"/>
            <w:gridSpan w:val="3"/>
            <w:tcBorders>
              <w:top w:val="nil"/>
              <w:left w:val="nil"/>
              <w:bottom w:val="nil"/>
              <w:right w:val="nil"/>
            </w:tcBorders>
            <w:vAlign w:val="bottom"/>
          </w:tcPr>
          <w:p w14:paraId="7BB7476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Variance Inflation Factors</w:t>
            </w:r>
          </w:p>
        </w:tc>
        <w:tc>
          <w:tcPr>
            <w:tcW w:w="1208" w:type="dxa"/>
            <w:tcBorders>
              <w:top w:val="nil"/>
              <w:left w:val="nil"/>
              <w:bottom w:val="nil"/>
              <w:right w:val="nil"/>
            </w:tcBorders>
            <w:vAlign w:val="bottom"/>
          </w:tcPr>
          <w:p w14:paraId="413BF17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1F6300E" w14:textId="77777777" w:rsidTr="001756CD">
        <w:trPr>
          <w:trHeight w:val="225"/>
          <w:jc w:val="center"/>
        </w:trPr>
        <w:tc>
          <w:tcPr>
            <w:tcW w:w="4432" w:type="dxa"/>
            <w:gridSpan w:val="3"/>
            <w:tcBorders>
              <w:top w:val="nil"/>
              <w:left w:val="nil"/>
              <w:bottom w:val="nil"/>
              <w:right w:val="nil"/>
            </w:tcBorders>
            <w:vAlign w:val="bottom"/>
          </w:tcPr>
          <w:p w14:paraId="2E621B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16:45</w:t>
            </w:r>
          </w:p>
        </w:tc>
        <w:tc>
          <w:tcPr>
            <w:tcW w:w="1208" w:type="dxa"/>
            <w:tcBorders>
              <w:top w:val="nil"/>
              <w:left w:val="nil"/>
              <w:bottom w:val="nil"/>
              <w:right w:val="nil"/>
            </w:tcBorders>
            <w:vAlign w:val="bottom"/>
          </w:tcPr>
          <w:p w14:paraId="04D1715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9E2D9D9" w14:textId="77777777" w:rsidTr="001756CD">
        <w:trPr>
          <w:trHeight w:val="225"/>
          <w:jc w:val="center"/>
        </w:trPr>
        <w:tc>
          <w:tcPr>
            <w:tcW w:w="4432" w:type="dxa"/>
            <w:gridSpan w:val="3"/>
            <w:tcBorders>
              <w:top w:val="nil"/>
              <w:left w:val="nil"/>
              <w:bottom w:val="nil"/>
              <w:right w:val="nil"/>
            </w:tcBorders>
            <w:vAlign w:val="bottom"/>
          </w:tcPr>
          <w:p w14:paraId="0C9E894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3905ADA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9E03DE2" w14:textId="77777777" w:rsidTr="001756CD">
        <w:trPr>
          <w:trHeight w:val="225"/>
          <w:jc w:val="center"/>
        </w:trPr>
        <w:tc>
          <w:tcPr>
            <w:tcW w:w="4432" w:type="dxa"/>
            <w:gridSpan w:val="3"/>
            <w:tcBorders>
              <w:top w:val="nil"/>
              <w:left w:val="nil"/>
              <w:bottom w:val="nil"/>
              <w:right w:val="nil"/>
            </w:tcBorders>
            <w:vAlign w:val="bottom"/>
          </w:tcPr>
          <w:p w14:paraId="7ECC23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Included observations: 612</w:t>
            </w:r>
          </w:p>
        </w:tc>
        <w:tc>
          <w:tcPr>
            <w:tcW w:w="1208" w:type="dxa"/>
            <w:tcBorders>
              <w:top w:val="nil"/>
              <w:left w:val="nil"/>
              <w:bottom w:val="nil"/>
              <w:right w:val="nil"/>
            </w:tcBorders>
            <w:vAlign w:val="bottom"/>
          </w:tcPr>
          <w:p w14:paraId="788B7A5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A677C09" w14:textId="77777777" w:rsidTr="001756CD">
        <w:trPr>
          <w:trHeight w:hRule="exact" w:val="90"/>
          <w:jc w:val="center"/>
        </w:trPr>
        <w:tc>
          <w:tcPr>
            <w:tcW w:w="2017" w:type="dxa"/>
            <w:tcBorders>
              <w:top w:val="nil"/>
              <w:left w:val="nil"/>
              <w:bottom w:val="double" w:sz="6" w:space="2" w:color="auto"/>
              <w:right w:val="nil"/>
            </w:tcBorders>
            <w:vAlign w:val="bottom"/>
          </w:tcPr>
          <w:p w14:paraId="4AB2D37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966E6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0BA5A2C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C6283C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5355426" w14:textId="77777777" w:rsidTr="001756CD">
        <w:trPr>
          <w:trHeight w:hRule="exact" w:val="135"/>
          <w:jc w:val="center"/>
        </w:trPr>
        <w:tc>
          <w:tcPr>
            <w:tcW w:w="2017" w:type="dxa"/>
            <w:tcBorders>
              <w:top w:val="nil"/>
              <w:left w:val="nil"/>
              <w:bottom w:val="nil"/>
              <w:right w:val="nil"/>
            </w:tcBorders>
            <w:vAlign w:val="bottom"/>
          </w:tcPr>
          <w:p w14:paraId="0F0E250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CAF93D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6C7D3E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B19509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5F5DB86" w14:textId="77777777" w:rsidTr="001756CD">
        <w:trPr>
          <w:trHeight w:val="225"/>
          <w:jc w:val="center"/>
        </w:trPr>
        <w:tc>
          <w:tcPr>
            <w:tcW w:w="2017" w:type="dxa"/>
            <w:tcBorders>
              <w:top w:val="nil"/>
              <w:left w:val="nil"/>
              <w:bottom w:val="nil"/>
              <w:right w:val="nil"/>
            </w:tcBorders>
            <w:vAlign w:val="bottom"/>
          </w:tcPr>
          <w:p w14:paraId="59E9FE7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0D4BC3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7C45ED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Uncentered</w:t>
            </w:r>
          </w:p>
        </w:tc>
        <w:tc>
          <w:tcPr>
            <w:tcW w:w="1208" w:type="dxa"/>
            <w:tcBorders>
              <w:top w:val="nil"/>
              <w:left w:val="nil"/>
              <w:bottom w:val="nil"/>
              <w:right w:val="nil"/>
            </w:tcBorders>
            <w:vAlign w:val="bottom"/>
          </w:tcPr>
          <w:p w14:paraId="21B3B36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Centered</w:t>
            </w:r>
          </w:p>
        </w:tc>
      </w:tr>
      <w:tr w:rsidR="00E9555C" w:rsidRPr="006F3ED0" w14:paraId="75D589DE" w14:textId="77777777" w:rsidTr="001756CD">
        <w:trPr>
          <w:trHeight w:val="225"/>
          <w:jc w:val="center"/>
        </w:trPr>
        <w:tc>
          <w:tcPr>
            <w:tcW w:w="2017" w:type="dxa"/>
            <w:tcBorders>
              <w:top w:val="nil"/>
              <w:left w:val="nil"/>
              <w:bottom w:val="nil"/>
              <w:right w:val="nil"/>
            </w:tcBorders>
            <w:vAlign w:val="bottom"/>
          </w:tcPr>
          <w:p w14:paraId="43F34F2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208" w:type="dxa"/>
            <w:tcBorders>
              <w:top w:val="nil"/>
              <w:left w:val="nil"/>
              <w:bottom w:val="nil"/>
              <w:right w:val="nil"/>
            </w:tcBorders>
            <w:vAlign w:val="bottom"/>
          </w:tcPr>
          <w:p w14:paraId="682FD90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Variance</w:t>
            </w:r>
          </w:p>
        </w:tc>
        <w:tc>
          <w:tcPr>
            <w:tcW w:w="1207" w:type="dxa"/>
            <w:tcBorders>
              <w:top w:val="nil"/>
              <w:left w:val="nil"/>
              <w:bottom w:val="nil"/>
              <w:right w:val="nil"/>
            </w:tcBorders>
            <w:vAlign w:val="bottom"/>
          </w:tcPr>
          <w:p w14:paraId="0EA640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c>
          <w:tcPr>
            <w:tcW w:w="1208" w:type="dxa"/>
            <w:tcBorders>
              <w:top w:val="nil"/>
              <w:left w:val="nil"/>
              <w:bottom w:val="nil"/>
              <w:right w:val="nil"/>
            </w:tcBorders>
            <w:vAlign w:val="bottom"/>
          </w:tcPr>
          <w:p w14:paraId="1B17A9B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r>
      <w:tr w:rsidR="00E9555C" w:rsidRPr="006F3ED0" w14:paraId="62D57C8A" w14:textId="77777777" w:rsidTr="001756CD">
        <w:trPr>
          <w:trHeight w:hRule="exact" w:val="90"/>
          <w:jc w:val="center"/>
        </w:trPr>
        <w:tc>
          <w:tcPr>
            <w:tcW w:w="2017" w:type="dxa"/>
            <w:tcBorders>
              <w:top w:val="nil"/>
              <w:left w:val="nil"/>
              <w:bottom w:val="double" w:sz="6" w:space="2" w:color="auto"/>
              <w:right w:val="nil"/>
            </w:tcBorders>
            <w:vAlign w:val="bottom"/>
          </w:tcPr>
          <w:p w14:paraId="1C170E0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B82BA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14144C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FF8B21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D87348B" w14:textId="77777777" w:rsidTr="001756CD">
        <w:trPr>
          <w:trHeight w:hRule="exact" w:val="135"/>
          <w:jc w:val="center"/>
        </w:trPr>
        <w:tc>
          <w:tcPr>
            <w:tcW w:w="2017" w:type="dxa"/>
            <w:tcBorders>
              <w:top w:val="nil"/>
              <w:left w:val="nil"/>
              <w:bottom w:val="nil"/>
              <w:right w:val="nil"/>
            </w:tcBorders>
            <w:vAlign w:val="bottom"/>
          </w:tcPr>
          <w:p w14:paraId="3317A5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D466A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160D62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B03D82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9629C8F" w14:textId="77777777" w:rsidTr="001756CD">
        <w:trPr>
          <w:trHeight w:val="225"/>
          <w:jc w:val="center"/>
        </w:trPr>
        <w:tc>
          <w:tcPr>
            <w:tcW w:w="2017" w:type="dxa"/>
            <w:tcBorders>
              <w:top w:val="nil"/>
              <w:left w:val="nil"/>
              <w:bottom w:val="nil"/>
              <w:right w:val="nil"/>
            </w:tcBorders>
            <w:vAlign w:val="bottom"/>
          </w:tcPr>
          <w:p w14:paraId="26F793B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208" w:type="dxa"/>
            <w:tcBorders>
              <w:top w:val="nil"/>
              <w:left w:val="nil"/>
              <w:bottom w:val="nil"/>
              <w:right w:val="nil"/>
            </w:tcBorders>
            <w:vAlign w:val="bottom"/>
          </w:tcPr>
          <w:p w14:paraId="02E97C97" w14:textId="349CB670"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0.172383</w:t>
            </w:r>
          </w:p>
        </w:tc>
        <w:tc>
          <w:tcPr>
            <w:tcW w:w="1207" w:type="dxa"/>
            <w:tcBorders>
              <w:top w:val="nil"/>
              <w:left w:val="nil"/>
              <w:bottom w:val="nil"/>
              <w:right w:val="nil"/>
            </w:tcBorders>
            <w:vAlign w:val="bottom"/>
          </w:tcPr>
          <w:p w14:paraId="525D626E" w14:textId="7B0FB7C2"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281.8010</w:t>
            </w:r>
          </w:p>
        </w:tc>
        <w:tc>
          <w:tcPr>
            <w:tcW w:w="1208" w:type="dxa"/>
            <w:tcBorders>
              <w:top w:val="nil"/>
              <w:left w:val="nil"/>
              <w:bottom w:val="nil"/>
              <w:right w:val="nil"/>
            </w:tcBorders>
            <w:vAlign w:val="bottom"/>
          </w:tcPr>
          <w:p w14:paraId="6395EAEE" w14:textId="25097BD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NA</w:t>
            </w:r>
          </w:p>
        </w:tc>
      </w:tr>
      <w:tr w:rsidR="00E9555C" w:rsidRPr="006F3ED0" w14:paraId="3C2C7581" w14:textId="77777777" w:rsidTr="001756CD">
        <w:trPr>
          <w:trHeight w:val="225"/>
          <w:jc w:val="center"/>
        </w:trPr>
        <w:tc>
          <w:tcPr>
            <w:tcW w:w="2017" w:type="dxa"/>
            <w:tcBorders>
              <w:top w:val="nil"/>
              <w:left w:val="nil"/>
              <w:bottom w:val="nil"/>
              <w:right w:val="nil"/>
            </w:tcBorders>
            <w:vAlign w:val="bottom"/>
          </w:tcPr>
          <w:p w14:paraId="271CC33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ERM</w:t>
            </w:r>
          </w:p>
        </w:tc>
        <w:tc>
          <w:tcPr>
            <w:tcW w:w="1208" w:type="dxa"/>
            <w:tcBorders>
              <w:top w:val="nil"/>
              <w:left w:val="nil"/>
              <w:bottom w:val="nil"/>
              <w:right w:val="nil"/>
            </w:tcBorders>
            <w:vAlign w:val="bottom"/>
          </w:tcPr>
          <w:p w14:paraId="157AB1DC" w14:textId="77E0FCBC"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0.212533</w:t>
            </w:r>
          </w:p>
        </w:tc>
        <w:tc>
          <w:tcPr>
            <w:tcW w:w="1207" w:type="dxa"/>
            <w:tcBorders>
              <w:top w:val="nil"/>
              <w:left w:val="nil"/>
              <w:bottom w:val="nil"/>
              <w:right w:val="nil"/>
            </w:tcBorders>
            <w:vAlign w:val="bottom"/>
          </w:tcPr>
          <w:p w14:paraId="1F060F54" w14:textId="0D4CAE63"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1.084691</w:t>
            </w:r>
          </w:p>
        </w:tc>
        <w:tc>
          <w:tcPr>
            <w:tcW w:w="1208" w:type="dxa"/>
            <w:tcBorders>
              <w:top w:val="nil"/>
              <w:left w:val="nil"/>
              <w:bottom w:val="nil"/>
              <w:right w:val="nil"/>
            </w:tcBorders>
            <w:vAlign w:val="bottom"/>
          </w:tcPr>
          <w:p w14:paraId="4686CB27" w14:textId="51CAC9A1"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1.068525</w:t>
            </w:r>
          </w:p>
        </w:tc>
      </w:tr>
      <w:tr w:rsidR="00E9555C" w:rsidRPr="006F3ED0" w14:paraId="7ED1BA3D" w14:textId="77777777" w:rsidTr="001756CD">
        <w:trPr>
          <w:trHeight w:val="225"/>
          <w:jc w:val="center"/>
        </w:trPr>
        <w:tc>
          <w:tcPr>
            <w:tcW w:w="2017" w:type="dxa"/>
            <w:tcBorders>
              <w:top w:val="nil"/>
              <w:left w:val="nil"/>
              <w:bottom w:val="nil"/>
              <w:right w:val="nil"/>
            </w:tcBorders>
            <w:vAlign w:val="bottom"/>
          </w:tcPr>
          <w:p w14:paraId="10A4A3A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208" w:type="dxa"/>
            <w:tcBorders>
              <w:top w:val="nil"/>
              <w:left w:val="nil"/>
              <w:bottom w:val="nil"/>
              <w:right w:val="nil"/>
            </w:tcBorders>
            <w:vAlign w:val="bottom"/>
          </w:tcPr>
          <w:p w14:paraId="172692E3" w14:textId="6BA61222"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0.000670</w:t>
            </w:r>
          </w:p>
        </w:tc>
        <w:tc>
          <w:tcPr>
            <w:tcW w:w="1207" w:type="dxa"/>
            <w:tcBorders>
              <w:top w:val="nil"/>
              <w:left w:val="nil"/>
              <w:bottom w:val="nil"/>
              <w:right w:val="nil"/>
            </w:tcBorders>
            <w:vAlign w:val="bottom"/>
          </w:tcPr>
          <w:p w14:paraId="3DDDCCCE" w14:textId="5D128ABA"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243.2864</w:t>
            </w:r>
          </w:p>
        </w:tc>
        <w:tc>
          <w:tcPr>
            <w:tcW w:w="1208" w:type="dxa"/>
            <w:tcBorders>
              <w:top w:val="nil"/>
              <w:left w:val="nil"/>
              <w:bottom w:val="nil"/>
              <w:right w:val="nil"/>
            </w:tcBorders>
            <w:vAlign w:val="bottom"/>
          </w:tcPr>
          <w:p w14:paraId="0106D979" w14:textId="2B60DC7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2.065725</w:t>
            </w:r>
          </w:p>
        </w:tc>
      </w:tr>
      <w:tr w:rsidR="00E9555C" w:rsidRPr="006F3ED0" w14:paraId="7095B631" w14:textId="77777777" w:rsidTr="001756CD">
        <w:trPr>
          <w:trHeight w:val="225"/>
          <w:jc w:val="center"/>
        </w:trPr>
        <w:tc>
          <w:tcPr>
            <w:tcW w:w="2017" w:type="dxa"/>
            <w:tcBorders>
              <w:top w:val="nil"/>
              <w:left w:val="nil"/>
              <w:bottom w:val="nil"/>
              <w:right w:val="nil"/>
            </w:tcBorders>
            <w:vAlign w:val="bottom"/>
          </w:tcPr>
          <w:p w14:paraId="4EE2BA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208" w:type="dxa"/>
            <w:tcBorders>
              <w:top w:val="nil"/>
              <w:left w:val="nil"/>
              <w:bottom w:val="nil"/>
              <w:right w:val="nil"/>
            </w:tcBorders>
            <w:vAlign w:val="bottom"/>
          </w:tcPr>
          <w:p w14:paraId="6B21A391" w14:textId="3DF65B02"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0.027591</w:t>
            </w:r>
          </w:p>
        </w:tc>
        <w:tc>
          <w:tcPr>
            <w:tcW w:w="1207" w:type="dxa"/>
            <w:tcBorders>
              <w:top w:val="nil"/>
              <w:left w:val="nil"/>
              <w:bottom w:val="nil"/>
              <w:right w:val="nil"/>
            </w:tcBorders>
            <w:vAlign w:val="bottom"/>
          </w:tcPr>
          <w:p w14:paraId="048CEE83" w14:textId="2F0E21C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17.18220</w:t>
            </w:r>
          </w:p>
        </w:tc>
        <w:tc>
          <w:tcPr>
            <w:tcW w:w="1208" w:type="dxa"/>
            <w:tcBorders>
              <w:top w:val="nil"/>
              <w:left w:val="nil"/>
              <w:bottom w:val="nil"/>
              <w:right w:val="nil"/>
            </w:tcBorders>
            <w:vAlign w:val="bottom"/>
          </w:tcPr>
          <w:p w14:paraId="2DA6BC62" w14:textId="4C32EF7D"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1.619027</w:t>
            </w:r>
          </w:p>
        </w:tc>
      </w:tr>
      <w:tr w:rsidR="00E9555C" w:rsidRPr="006F3ED0" w14:paraId="7958DEE8" w14:textId="77777777" w:rsidTr="001756CD">
        <w:trPr>
          <w:trHeight w:val="225"/>
          <w:jc w:val="center"/>
        </w:trPr>
        <w:tc>
          <w:tcPr>
            <w:tcW w:w="2017" w:type="dxa"/>
            <w:tcBorders>
              <w:top w:val="nil"/>
              <w:left w:val="nil"/>
              <w:bottom w:val="nil"/>
              <w:right w:val="nil"/>
            </w:tcBorders>
            <w:vAlign w:val="bottom"/>
          </w:tcPr>
          <w:p w14:paraId="3A7B77A7" w14:textId="13363753"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208" w:type="dxa"/>
            <w:tcBorders>
              <w:top w:val="nil"/>
              <w:left w:val="nil"/>
              <w:bottom w:val="nil"/>
              <w:right w:val="nil"/>
            </w:tcBorders>
            <w:vAlign w:val="bottom"/>
          </w:tcPr>
          <w:p w14:paraId="2DAA1344" w14:textId="591A759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2.76E-05</w:t>
            </w:r>
          </w:p>
        </w:tc>
        <w:tc>
          <w:tcPr>
            <w:tcW w:w="1207" w:type="dxa"/>
            <w:tcBorders>
              <w:top w:val="nil"/>
              <w:left w:val="nil"/>
              <w:bottom w:val="nil"/>
              <w:right w:val="nil"/>
            </w:tcBorders>
            <w:vAlign w:val="bottom"/>
          </w:tcPr>
          <w:p w14:paraId="70B1EA1F" w14:textId="671DD9E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3.061639</w:t>
            </w:r>
          </w:p>
        </w:tc>
        <w:tc>
          <w:tcPr>
            <w:tcW w:w="1208" w:type="dxa"/>
            <w:tcBorders>
              <w:top w:val="nil"/>
              <w:left w:val="nil"/>
              <w:bottom w:val="nil"/>
              <w:right w:val="nil"/>
            </w:tcBorders>
            <w:vAlign w:val="bottom"/>
          </w:tcPr>
          <w:p w14:paraId="746F9FF8" w14:textId="7F3D47A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1.018395</w:t>
            </w:r>
          </w:p>
        </w:tc>
      </w:tr>
      <w:tr w:rsidR="00E9555C" w:rsidRPr="006F3ED0" w14:paraId="55D66DE6" w14:textId="77777777" w:rsidTr="001756CD">
        <w:trPr>
          <w:trHeight w:val="225"/>
          <w:jc w:val="center"/>
        </w:trPr>
        <w:tc>
          <w:tcPr>
            <w:tcW w:w="2017" w:type="dxa"/>
            <w:tcBorders>
              <w:top w:val="nil"/>
              <w:left w:val="nil"/>
              <w:bottom w:val="nil"/>
              <w:right w:val="nil"/>
            </w:tcBorders>
            <w:vAlign w:val="bottom"/>
          </w:tcPr>
          <w:p w14:paraId="616C67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208" w:type="dxa"/>
            <w:tcBorders>
              <w:top w:val="nil"/>
              <w:left w:val="nil"/>
              <w:bottom w:val="nil"/>
              <w:right w:val="nil"/>
            </w:tcBorders>
            <w:vAlign w:val="bottom"/>
          </w:tcPr>
          <w:p w14:paraId="16BF6E7D" w14:textId="6CF308F1"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0.000869</w:t>
            </w:r>
          </w:p>
        </w:tc>
        <w:tc>
          <w:tcPr>
            <w:tcW w:w="1207" w:type="dxa"/>
            <w:tcBorders>
              <w:top w:val="nil"/>
              <w:left w:val="nil"/>
              <w:bottom w:val="nil"/>
              <w:right w:val="nil"/>
            </w:tcBorders>
            <w:vAlign w:val="bottom"/>
          </w:tcPr>
          <w:p w14:paraId="48FE60EA" w14:textId="42AAEAC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4.956898</w:t>
            </w:r>
          </w:p>
        </w:tc>
        <w:tc>
          <w:tcPr>
            <w:tcW w:w="1208" w:type="dxa"/>
            <w:tcBorders>
              <w:top w:val="nil"/>
              <w:left w:val="nil"/>
              <w:bottom w:val="nil"/>
              <w:right w:val="nil"/>
            </w:tcBorders>
            <w:vAlign w:val="bottom"/>
          </w:tcPr>
          <w:p w14:paraId="61D8D0FD" w14:textId="31FDBD6B"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1.373630</w:t>
            </w:r>
          </w:p>
        </w:tc>
      </w:tr>
      <w:tr w:rsidR="00E9555C" w:rsidRPr="006F3ED0" w14:paraId="1A31B41B" w14:textId="77777777" w:rsidTr="001756CD">
        <w:trPr>
          <w:trHeight w:val="225"/>
          <w:jc w:val="center"/>
        </w:trPr>
        <w:tc>
          <w:tcPr>
            <w:tcW w:w="2017" w:type="dxa"/>
            <w:tcBorders>
              <w:top w:val="nil"/>
              <w:left w:val="nil"/>
              <w:bottom w:val="nil"/>
              <w:right w:val="nil"/>
            </w:tcBorders>
            <w:vAlign w:val="bottom"/>
          </w:tcPr>
          <w:p w14:paraId="1E42F1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208" w:type="dxa"/>
            <w:tcBorders>
              <w:top w:val="nil"/>
              <w:left w:val="nil"/>
              <w:bottom w:val="nil"/>
              <w:right w:val="nil"/>
            </w:tcBorders>
            <w:vAlign w:val="bottom"/>
          </w:tcPr>
          <w:p w14:paraId="092F6A78" w14:textId="6E5885A3"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0.005751</w:t>
            </w:r>
          </w:p>
        </w:tc>
        <w:tc>
          <w:tcPr>
            <w:tcW w:w="1207" w:type="dxa"/>
            <w:tcBorders>
              <w:top w:val="nil"/>
              <w:left w:val="nil"/>
              <w:bottom w:val="nil"/>
              <w:right w:val="nil"/>
            </w:tcBorders>
            <w:vAlign w:val="bottom"/>
          </w:tcPr>
          <w:p w14:paraId="7B14351D" w14:textId="550BC143"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1.306124</w:t>
            </w:r>
          </w:p>
        </w:tc>
        <w:tc>
          <w:tcPr>
            <w:tcW w:w="1208" w:type="dxa"/>
            <w:tcBorders>
              <w:top w:val="nil"/>
              <w:left w:val="nil"/>
              <w:bottom w:val="nil"/>
              <w:right w:val="nil"/>
            </w:tcBorders>
            <w:vAlign w:val="bottom"/>
          </w:tcPr>
          <w:p w14:paraId="51468A3A" w14:textId="3F021BB4"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1.183136</w:t>
            </w:r>
          </w:p>
        </w:tc>
      </w:tr>
      <w:tr w:rsidR="00E9555C" w:rsidRPr="006F3ED0" w14:paraId="5C54857D" w14:textId="77777777" w:rsidTr="001756CD">
        <w:trPr>
          <w:trHeight w:val="225"/>
          <w:jc w:val="center"/>
        </w:trPr>
        <w:tc>
          <w:tcPr>
            <w:tcW w:w="2017" w:type="dxa"/>
            <w:tcBorders>
              <w:top w:val="nil"/>
              <w:left w:val="nil"/>
              <w:bottom w:val="nil"/>
              <w:right w:val="nil"/>
            </w:tcBorders>
            <w:vAlign w:val="bottom"/>
          </w:tcPr>
          <w:p w14:paraId="7FD72BE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B4(-1)</w:t>
            </w:r>
          </w:p>
        </w:tc>
        <w:tc>
          <w:tcPr>
            <w:tcW w:w="1208" w:type="dxa"/>
            <w:tcBorders>
              <w:top w:val="nil"/>
              <w:left w:val="nil"/>
              <w:bottom w:val="nil"/>
              <w:right w:val="nil"/>
            </w:tcBorders>
            <w:vAlign w:val="bottom"/>
          </w:tcPr>
          <w:p w14:paraId="7CBC0A51" w14:textId="4EEDA59A"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0.001913</w:t>
            </w:r>
          </w:p>
        </w:tc>
        <w:tc>
          <w:tcPr>
            <w:tcW w:w="1207" w:type="dxa"/>
            <w:tcBorders>
              <w:top w:val="nil"/>
              <w:left w:val="nil"/>
              <w:bottom w:val="nil"/>
              <w:right w:val="nil"/>
            </w:tcBorders>
            <w:vAlign w:val="bottom"/>
          </w:tcPr>
          <w:p w14:paraId="54E4B7B1" w14:textId="0DF6DD4A"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2.153618</w:t>
            </w:r>
          </w:p>
        </w:tc>
        <w:tc>
          <w:tcPr>
            <w:tcW w:w="1208" w:type="dxa"/>
            <w:tcBorders>
              <w:top w:val="nil"/>
              <w:left w:val="nil"/>
              <w:bottom w:val="nil"/>
              <w:right w:val="nil"/>
            </w:tcBorders>
            <w:vAlign w:val="bottom"/>
          </w:tcPr>
          <w:p w14:paraId="6567DB4A" w14:textId="5294194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2.153618</w:t>
            </w:r>
          </w:p>
        </w:tc>
      </w:tr>
      <w:tr w:rsidR="00E9555C" w:rsidRPr="006F3ED0" w14:paraId="74E22F11" w14:textId="77777777" w:rsidTr="001756CD">
        <w:trPr>
          <w:trHeight w:hRule="exact" w:val="90"/>
          <w:jc w:val="center"/>
        </w:trPr>
        <w:tc>
          <w:tcPr>
            <w:tcW w:w="2017" w:type="dxa"/>
            <w:tcBorders>
              <w:top w:val="nil"/>
              <w:left w:val="nil"/>
              <w:bottom w:val="double" w:sz="6" w:space="0" w:color="auto"/>
              <w:right w:val="nil"/>
            </w:tcBorders>
            <w:vAlign w:val="bottom"/>
          </w:tcPr>
          <w:p w14:paraId="319203E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9AD43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170B61D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2AB4CB2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66AAEAB" w14:textId="77777777" w:rsidTr="001756CD">
        <w:trPr>
          <w:trHeight w:hRule="exact" w:val="135"/>
          <w:jc w:val="center"/>
        </w:trPr>
        <w:tc>
          <w:tcPr>
            <w:tcW w:w="2017" w:type="dxa"/>
            <w:tcBorders>
              <w:top w:val="nil"/>
              <w:left w:val="nil"/>
              <w:bottom w:val="nil"/>
              <w:right w:val="nil"/>
            </w:tcBorders>
            <w:vAlign w:val="bottom"/>
          </w:tcPr>
          <w:p w14:paraId="24349D3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17FC1D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D3B0D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D92DE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419F691B" w14:textId="025CEBAB" w:rsidR="00E9555C" w:rsidRPr="006F3ED0" w:rsidRDefault="00E9555C" w:rsidP="00631855">
      <w:pPr>
        <w:bidi/>
        <w:spacing w:after="0" w:line="240" w:lineRule="auto"/>
        <w:rPr>
          <w:rFonts w:ascii="Times New Roman" w:eastAsia="Times New Roman" w:hAnsi="Times New Roman" w:cs="Times New Roman"/>
          <w:b/>
          <w:bCs/>
          <w:sz w:val="24"/>
          <w:szCs w:val="24"/>
          <w:rtl/>
          <w:lang w:bidi="fa-IR"/>
        </w:rPr>
      </w:pPr>
      <w:r w:rsidRPr="006F3ED0">
        <w:rPr>
          <w:rFonts w:ascii="Arial" w:eastAsia="Times New Roman" w:hAnsi="Arial" w:cs="Arial"/>
          <w:b/>
          <w:bCs/>
          <w:sz w:val="18"/>
          <w:szCs w:val="18"/>
          <w:lang w:bidi="fa-IR"/>
        </w:rPr>
        <w:lastRenderedPageBreak/>
        <w:br/>
      </w:r>
      <w:r w:rsidRPr="006F3ED0">
        <w:rPr>
          <w:rFonts w:ascii="Times New Roman" w:eastAsia="Times New Roman" w:hAnsi="Times New Roman" w:cs="Times New Roman" w:hint="cs"/>
          <w:b/>
          <w:bCs/>
          <w:sz w:val="24"/>
          <w:szCs w:val="24"/>
          <w:rtl/>
          <w:lang w:bidi="fa-IR"/>
        </w:rPr>
        <w:t>فرضیه پنجم</w:t>
      </w:r>
    </w:p>
    <w:p w14:paraId="1B900182"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rtl/>
          <w:lang w:bidi="fa-IR"/>
        </w:rPr>
      </w:pPr>
    </w:p>
    <w:p w14:paraId="7E96A3C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79E91FDB" w14:textId="77777777" w:rsidTr="001756CD">
        <w:trPr>
          <w:trHeight w:val="225"/>
          <w:jc w:val="center"/>
        </w:trPr>
        <w:tc>
          <w:tcPr>
            <w:tcW w:w="4327" w:type="dxa"/>
            <w:gridSpan w:val="3"/>
            <w:tcBorders>
              <w:top w:val="nil"/>
              <w:left w:val="nil"/>
              <w:bottom w:val="nil"/>
              <w:right w:val="nil"/>
            </w:tcBorders>
            <w:vAlign w:val="bottom"/>
          </w:tcPr>
          <w:p w14:paraId="7415008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Redundant Fixed Effects Tests</w:t>
            </w:r>
          </w:p>
        </w:tc>
        <w:tc>
          <w:tcPr>
            <w:tcW w:w="1208" w:type="dxa"/>
            <w:tcBorders>
              <w:top w:val="nil"/>
              <w:left w:val="nil"/>
              <w:bottom w:val="nil"/>
              <w:right w:val="nil"/>
            </w:tcBorders>
            <w:vAlign w:val="bottom"/>
          </w:tcPr>
          <w:p w14:paraId="64C2E8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452072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AA1F758" w14:textId="77777777" w:rsidTr="001756CD">
        <w:trPr>
          <w:trHeight w:val="225"/>
          <w:jc w:val="center"/>
        </w:trPr>
        <w:tc>
          <w:tcPr>
            <w:tcW w:w="3120" w:type="dxa"/>
            <w:gridSpan w:val="2"/>
            <w:tcBorders>
              <w:top w:val="nil"/>
              <w:left w:val="nil"/>
              <w:bottom w:val="nil"/>
              <w:right w:val="nil"/>
            </w:tcBorders>
            <w:vAlign w:val="bottom"/>
          </w:tcPr>
          <w:p w14:paraId="7F7819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Equation: F5</w:t>
            </w:r>
          </w:p>
        </w:tc>
        <w:tc>
          <w:tcPr>
            <w:tcW w:w="1207" w:type="dxa"/>
            <w:tcBorders>
              <w:top w:val="nil"/>
              <w:left w:val="nil"/>
              <w:bottom w:val="nil"/>
              <w:right w:val="nil"/>
            </w:tcBorders>
            <w:vAlign w:val="bottom"/>
          </w:tcPr>
          <w:p w14:paraId="3D7F060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D17FD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C6CF28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737A664" w14:textId="77777777" w:rsidTr="001756CD">
        <w:trPr>
          <w:trHeight w:val="225"/>
          <w:jc w:val="center"/>
        </w:trPr>
        <w:tc>
          <w:tcPr>
            <w:tcW w:w="5535" w:type="dxa"/>
            <w:gridSpan w:val="4"/>
            <w:tcBorders>
              <w:top w:val="nil"/>
              <w:left w:val="nil"/>
              <w:bottom w:val="nil"/>
              <w:right w:val="nil"/>
            </w:tcBorders>
            <w:vAlign w:val="bottom"/>
          </w:tcPr>
          <w:p w14:paraId="629AC8E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cross-section fixed effects</w:t>
            </w:r>
          </w:p>
        </w:tc>
        <w:tc>
          <w:tcPr>
            <w:tcW w:w="997" w:type="dxa"/>
            <w:tcBorders>
              <w:top w:val="nil"/>
              <w:left w:val="nil"/>
              <w:bottom w:val="nil"/>
              <w:right w:val="nil"/>
            </w:tcBorders>
            <w:vAlign w:val="bottom"/>
          </w:tcPr>
          <w:p w14:paraId="671B23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05B917D" w14:textId="77777777" w:rsidTr="001756CD">
        <w:trPr>
          <w:trHeight w:hRule="exact" w:val="90"/>
          <w:jc w:val="center"/>
        </w:trPr>
        <w:tc>
          <w:tcPr>
            <w:tcW w:w="2017" w:type="dxa"/>
            <w:tcBorders>
              <w:top w:val="nil"/>
              <w:left w:val="nil"/>
              <w:bottom w:val="double" w:sz="6" w:space="2" w:color="auto"/>
              <w:right w:val="nil"/>
            </w:tcBorders>
            <w:vAlign w:val="bottom"/>
          </w:tcPr>
          <w:p w14:paraId="4CF706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BCC89F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0D68C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1D8B8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23C5A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7857417" w14:textId="77777777" w:rsidTr="001756CD">
        <w:trPr>
          <w:trHeight w:hRule="exact" w:val="135"/>
          <w:jc w:val="center"/>
        </w:trPr>
        <w:tc>
          <w:tcPr>
            <w:tcW w:w="2017" w:type="dxa"/>
            <w:tcBorders>
              <w:top w:val="nil"/>
              <w:left w:val="nil"/>
              <w:bottom w:val="nil"/>
              <w:right w:val="nil"/>
            </w:tcBorders>
            <w:vAlign w:val="bottom"/>
          </w:tcPr>
          <w:p w14:paraId="13E943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6DEA0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5AFEAB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8CC6B6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54086F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0AB8A39" w14:textId="77777777" w:rsidTr="001756CD">
        <w:trPr>
          <w:trHeight w:val="225"/>
          <w:jc w:val="center"/>
        </w:trPr>
        <w:tc>
          <w:tcPr>
            <w:tcW w:w="3120" w:type="dxa"/>
            <w:gridSpan w:val="2"/>
            <w:tcBorders>
              <w:top w:val="nil"/>
              <w:left w:val="nil"/>
              <w:bottom w:val="nil"/>
              <w:right w:val="nil"/>
            </w:tcBorders>
            <w:vAlign w:val="bottom"/>
          </w:tcPr>
          <w:p w14:paraId="25C3541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Test</w:t>
            </w:r>
          </w:p>
        </w:tc>
        <w:tc>
          <w:tcPr>
            <w:tcW w:w="1207" w:type="dxa"/>
            <w:tcBorders>
              <w:top w:val="nil"/>
              <w:left w:val="nil"/>
              <w:bottom w:val="nil"/>
              <w:right w:val="nil"/>
            </w:tcBorders>
            <w:vAlign w:val="bottom"/>
          </w:tcPr>
          <w:p w14:paraId="517E1055" w14:textId="169A97E1"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8" w:type="dxa"/>
            <w:tcBorders>
              <w:top w:val="nil"/>
              <w:left w:val="nil"/>
              <w:bottom w:val="nil"/>
              <w:right w:val="nil"/>
            </w:tcBorders>
            <w:vAlign w:val="bottom"/>
          </w:tcPr>
          <w:p w14:paraId="6C457121" w14:textId="43C15978"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roofErr w:type="spellStart"/>
            <w:r w:rsidRPr="006F3ED0">
              <w:rPr>
                <w:rFonts w:ascii="Arial" w:eastAsia="Times New Roman" w:hAnsi="Arial" w:cs="Arial"/>
                <w:sz w:val="18"/>
                <w:szCs w:val="18"/>
                <w:lang w:bidi="fa-IR"/>
              </w:rPr>
              <w:t>d.f.</w:t>
            </w:r>
            <w:proofErr w:type="spellEnd"/>
          </w:p>
        </w:tc>
        <w:tc>
          <w:tcPr>
            <w:tcW w:w="997" w:type="dxa"/>
            <w:tcBorders>
              <w:top w:val="nil"/>
              <w:left w:val="nil"/>
              <w:bottom w:val="nil"/>
              <w:right w:val="nil"/>
            </w:tcBorders>
            <w:vAlign w:val="bottom"/>
          </w:tcPr>
          <w:p w14:paraId="3F12008A" w14:textId="6B923C6A"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2468D7ED" w14:textId="77777777" w:rsidTr="001756CD">
        <w:trPr>
          <w:trHeight w:hRule="exact" w:val="90"/>
          <w:jc w:val="center"/>
        </w:trPr>
        <w:tc>
          <w:tcPr>
            <w:tcW w:w="2017" w:type="dxa"/>
            <w:tcBorders>
              <w:top w:val="nil"/>
              <w:left w:val="nil"/>
              <w:bottom w:val="double" w:sz="6" w:space="2" w:color="auto"/>
              <w:right w:val="nil"/>
            </w:tcBorders>
            <w:vAlign w:val="bottom"/>
          </w:tcPr>
          <w:p w14:paraId="3FE2694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BEC8D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CEDD18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A8CBD3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0443498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8992F35" w14:textId="77777777" w:rsidTr="001756CD">
        <w:trPr>
          <w:trHeight w:hRule="exact" w:val="135"/>
          <w:jc w:val="center"/>
        </w:trPr>
        <w:tc>
          <w:tcPr>
            <w:tcW w:w="2017" w:type="dxa"/>
            <w:tcBorders>
              <w:top w:val="nil"/>
              <w:left w:val="nil"/>
              <w:bottom w:val="nil"/>
              <w:right w:val="nil"/>
            </w:tcBorders>
            <w:vAlign w:val="bottom"/>
          </w:tcPr>
          <w:p w14:paraId="653059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AEDB6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C8A34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D1C73B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790C9C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42CB9B6" w14:textId="77777777" w:rsidTr="001756CD">
        <w:trPr>
          <w:trHeight w:val="225"/>
          <w:jc w:val="center"/>
        </w:trPr>
        <w:tc>
          <w:tcPr>
            <w:tcW w:w="3120" w:type="dxa"/>
            <w:gridSpan w:val="2"/>
            <w:tcBorders>
              <w:top w:val="nil"/>
              <w:left w:val="nil"/>
              <w:bottom w:val="nil"/>
              <w:right w:val="nil"/>
            </w:tcBorders>
            <w:vAlign w:val="bottom"/>
          </w:tcPr>
          <w:p w14:paraId="07B4D74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F</w:t>
            </w:r>
          </w:p>
        </w:tc>
        <w:tc>
          <w:tcPr>
            <w:tcW w:w="1207" w:type="dxa"/>
            <w:tcBorders>
              <w:top w:val="nil"/>
              <w:left w:val="nil"/>
              <w:bottom w:val="nil"/>
              <w:right w:val="nil"/>
            </w:tcBorders>
            <w:vAlign w:val="bottom"/>
          </w:tcPr>
          <w:p w14:paraId="3FB37C2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4.938717</w:t>
            </w:r>
          </w:p>
        </w:tc>
        <w:tc>
          <w:tcPr>
            <w:tcW w:w="1208" w:type="dxa"/>
            <w:tcBorders>
              <w:top w:val="nil"/>
              <w:left w:val="nil"/>
              <w:bottom w:val="nil"/>
              <w:right w:val="nil"/>
            </w:tcBorders>
            <w:vAlign w:val="bottom"/>
          </w:tcPr>
          <w:p w14:paraId="63AF01A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(101,606)</w:t>
            </w:r>
          </w:p>
        </w:tc>
        <w:tc>
          <w:tcPr>
            <w:tcW w:w="997" w:type="dxa"/>
            <w:tcBorders>
              <w:top w:val="nil"/>
              <w:left w:val="nil"/>
              <w:bottom w:val="nil"/>
              <w:right w:val="nil"/>
            </w:tcBorders>
            <w:vAlign w:val="bottom"/>
          </w:tcPr>
          <w:p w14:paraId="4BDFCF9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0B335723" w14:textId="77777777" w:rsidTr="001756CD">
        <w:trPr>
          <w:trHeight w:val="225"/>
          <w:jc w:val="center"/>
        </w:trPr>
        <w:tc>
          <w:tcPr>
            <w:tcW w:w="3120" w:type="dxa"/>
            <w:gridSpan w:val="2"/>
            <w:tcBorders>
              <w:top w:val="nil"/>
              <w:left w:val="nil"/>
              <w:bottom w:val="nil"/>
              <w:right w:val="nil"/>
            </w:tcBorders>
            <w:vAlign w:val="bottom"/>
          </w:tcPr>
          <w:p w14:paraId="22DD68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Chi-square</w:t>
            </w:r>
          </w:p>
        </w:tc>
        <w:tc>
          <w:tcPr>
            <w:tcW w:w="1207" w:type="dxa"/>
            <w:tcBorders>
              <w:top w:val="nil"/>
              <w:left w:val="nil"/>
              <w:bottom w:val="nil"/>
              <w:right w:val="nil"/>
            </w:tcBorders>
            <w:vAlign w:val="bottom"/>
          </w:tcPr>
          <w:p w14:paraId="2307EA8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428.792006</w:t>
            </w:r>
          </w:p>
        </w:tc>
        <w:tc>
          <w:tcPr>
            <w:tcW w:w="1208" w:type="dxa"/>
            <w:tcBorders>
              <w:top w:val="nil"/>
              <w:left w:val="nil"/>
              <w:bottom w:val="nil"/>
              <w:right w:val="nil"/>
            </w:tcBorders>
            <w:vAlign w:val="bottom"/>
          </w:tcPr>
          <w:p w14:paraId="01BD556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101</w:t>
            </w:r>
          </w:p>
        </w:tc>
        <w:tc>
          <w:tcPr>
            <w:tcW w:w="997" w:type="dxa"/>
            <w:tcBorders>
              <w:top w:val="nil"/>
              <w:left w:val="nil"/>
              <w:bottom w:val="nil"/>
              <w:right w:val="nil"/>
            </w:tcBorders>
            <w:vAlign w:val="bottom"/>
          </w:tcPr>
          <w:p w14:paraId="578101E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151DB83A" w14:textId="77777777" w:rsidTr="001756CD">
        <w:trPr>
          <w:trHeight w:hRule="exact" w:val="90"/>
          <w:jc w:val="center"/>
        </w:trPr>
        <w:tc>
          <w:tcPr>
            <w:tcW w:w="2017" w:type="dxa"/>
            <w:tcBorders>
              <w:top w:val="nil"/>
              <w:left w:val="nil"/>
              <w:bottom w:val="double" w:sz="6" w:space="0" w:color="auto"/>
              <w:right w:val="nil"/>
            </w:tcBorders>
            <w:vAlign w:val="bottom"/>
          </w:tcPr>
          <w:p w14:paraId="4BA29E2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3899053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616B10A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636A13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77766C1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1938206" w14:textId="77777777" w:rsidTr="001756CD">
        <w:trPr>
          <w:trHeight w:hRule="exact" w:val="135"/>
          <w:jc w:val="center"/>
        </w:trPr>
        <w:tc>
          <w:tcPr>
            <w:tcW w:w="2017" w:type="dxa"/>
            <w:tcBorders>
              <w:top w:val="nil"/>
              <w:left w:val="nil"/>
              <w:bottom w:val="nil"/>
              <w:right w:val="nil"/>
            </w:tcBorders>
            <w:vAlign w:val="bottom"/>
          </w:tcPr>
          <w:p w14:paraId="303144F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D2E8A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D72C6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737E11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5C42A3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2345FA8" w14:textId="77777777" w:rsidTr="001756CD">
        <w:trPr>
          <w:trHeight w:val="225"/>
          <w:jc w:val="center"/>
        </w:trPr>
        <w:tc>
          <w:tcPr>
            <w:tcW w:w="2017" w:type="dxa"/>
            <w:tcBorders>
              <w:top w:val="nil"/>
              <w:left w:val="nil"/>
              <w:bottom w:val="nil"/>
              <w:right w:val="nil"/>
            </w:tcBorders>
            <w:vAlign w:val="bottom"/>
          </w:tcPr>
          <w:p w14:paraId="42F013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F25D7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9D484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8EB0E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C8D424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1E467CE9"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p w14:paraId="1132B80F"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p>
    <w:p w14:paraId="61CBE0E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196025A4" w14:textId="77777777" w:rsidTr="001756CD">
        <w:trPr>
          <w:trHeight w:val="225"/>
          <w:jc w:val="center"/>
        </w:trPr>
        <w:tc>
          <w:tcPr>
            <w:tcW w:w="5535" w:type="dxa"/>
            <w:gridSpan w:val="4"/>
            <w:tcBorders>
              <w:top w:val="nil"/>
              <w:left w:val="nil"/>
              <w:bottom w:val="nil"/>
              <w:right w:val="nil"/>
            </w:tcBorders>
            <w:vAlign w:val="bottom"/>
          </w:tcPr>
          <w:p w14:paraId="657EF1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Correlated Random Effects - Hausman Test</w:t>
            </w:r>
          </w:p>
        </w:tc>
        <w:tc>
          <w:tcPr>
            <w:tcW w:w="997" w:type="dxa"/>
            <w:tcBorders>
              <w:top w:val="nil"/>
              <w:left w:val="nil"/>
              <w:bottom w:val="nil"/>
              <w:right w:val="nil"/>
            </w:tcBorders>
            <w:vAlign w:val="bottom"/>
          </w:tcPr>
          <w:p w14:paraId="52120BE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4255E51" w14:textId="77777777" w:rsidTr="001756CD">
        <w:trPr>
          <w:trHeight w:val="225"/>
          <w:jc w:val="center"/>
        </w:trPr>
        <w:tc>
          <w:tcPr>
            <w:tcW w:w="3120" w:type="dxa"/>
            <w:gridSpan w:val="2"/>
            <w:tcBorders>
              <w:top w:val="nil"/>
              <w:left w:val="nil"/>
              <w:bottom w:val="nil"/>
              <w:right w:val="nil"/>
            </w:tcBorders>
            <w:vAlign w:val="bottom"/>
          </w:tcPr>
          <w:p w14:paraId="1890D44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Equation: F5</w:t>
            </w:r>
          </w:p>
        </w:tc>
        <w:tc>
          <w:tcPr>
            <w:tcW w:w="1207" w:type="dxa"/>
            <w:tcBorders>
              <w:top w:val="nil"/>
              <w:left w:val="nil"/>
              <w:bottom w:val="nil"/>
              <w:right w:val="nil"/>
            </w:tcBorders>
            <w:vAlign w:val="bottom"/>
          </w:tcPr>
          <w:p w14:paraId="072D72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57B56A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7B7E05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8FD90C4" w14:textId="77777777" w:rsidTr="001756CD">
        <w:trPr>
          <w:trHeight w:val="225"/>
          <w:jc w:val="center"/>
        </w:trPr>
        <w:tc>
          <w:tcPr>
            <w:tcW w:w="5535" w:type="dxa"/>
            <w:gridSpan w:val="4"/>
            <w:tcBorders>
              <w:top w:val="nil"/>
              <w:left w:val="nil"/>
              <w:bottom w:val="nil"/>
              <w:right w:val="nil"/>
            </w:tcBorders>
            <w:vAlign w:val="bottom"/>
          </w:tcPr>
          <w:p w14:paraId="28A009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cross-section random effects</w:t>
            </w:r>
          </w:p>
        </w:tc>
        <w:tc>
          <w:tcPr>
            <w:tcW w:w="997" w:type="dxa"/>
            <w:tcBorders>
              <w:top w:val="nil"/>
              <w:left w:val="nil"/>
              <w:bottom w:val="nil"/>
              <w:right w:val="nil"/>
            </w:tcBorders>
            <w:vAlign w:val="bottom"/>
          </w:tcPr>
          <w:p w14:paraId="1E9BC5B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2AE6D88" w14:textId="77777777" w:rsidTr="001756CD">
        <w:trPr>
          <w:trHeight w:hRule="exact" w:val="90"/>
          <w:jc w:val="center"/>
        </w:trPr>
        <w:tc>
          <w:tcPr>
            <w:tcW w:w="2017" w:type="dxa"/>
            <w:tcBorders>
              <w:top w:val="nil"/>
              <w:left w:val="nil"/>
              <w:bottom w:val="double" w:sz="6" w:space="2" w:color="auto"/>
              <w:right w:val="nil"/>
            </w:tcBorders>
            <w:vAlign w:val="bottom"/>
          </w:tcPr>
          <w:p w14:paraId="12A7966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240E5A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EB6E60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9A444E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0DF45D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CA584A7" w14:textId="77777777" w:rsidTr="001756CD">
        <w:trPr>
          <w:trHeight w:hRule="exact" w:val="135"/>
          <w:jc w:val="center"/>
        </w:trPr>
        <w:tc>
          <w:tcPr>
            <w:tcW w:w="2017" w:type="dxa"/>
            <w:tcBorders>
              <w:top w:val="nil"/>
              <w:left w:val="nil"/>
              <w:bottom w:val="nil"/>
              <w:right w:val="nil"/>
            </w:tcBorders>
            <w:vAlign w:val="bottom"/>
          </w:tcPr>
          <w:p w14:paraId="28ACF5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E5F0C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F76E43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F1E5D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AF824B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37EC542" w14:textId="77777777" w:rsidTr="001756CD">
        <w:trPr>
          <w:trHeight w:val="225"/>
          <w:jc w:val="center"/>
        </w:trPr>
        <w:tc>
          <w:tcPr>
            <w:tcW w:w="3120" w:type="dxa"/>
            <w:gridSpan w:val="2"/>
            <w:tcBorders>
              <w:top w:val="nil"/>
              <w:left w:val="nil"/>
              <w:bottom w:val="nil"/>
              <w:right w:val="nil"/>
            </w:tcBorders>
            <w:vAlign w:val="bottom"/>
          </w:tcPr>
          <w:p w14:paraId="24DEE46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Summary</w:t>
            </w:r>
          </w:p>
        </w:tc>
        <w:tc>
          <w:tcPr>
            <w:tcW w:w="1207" w:type="dxa"/>
            <w:tcBorders>
              <w:top w:val="nil"/>
              <w:left w:val="nil"/>
              <w:bottom w:val="nil"/>
              <w:right w:val="nil"/>
            </w:tcBorders>
            <w:vAlign w:val="bottom"/>
          </w:tcPr>
          <w:p w14:paraId="15ECB58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Chi-Sq. Statistic</w:t>
            </w:r>
          </w:p>
        </w:tc>
        <w:tc>
          <w:tcPr>
            <w:tcW w:w="1208" w:type="dxa"/>
            <w:tcBorders>
              <w:top w:val="nil"/>
              <w:left w:val="nil"/>
              <w:bottom w:val="nil"/>
              <w:right w:val="nil"/>
            </w:tcBorders>
            <w:vAlign w:val="bottom"/>
          </w:tcPr>
          <w:p w14:paraId="34FDF1A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 xml:space="preserve">Chi-Sq. </w:t>
            </w:r>
            <w:proofErr w:type="spellStart"/>
            <w:r w:rsidRPr="006F3ED0">
              <w:rPr>
                <w:rFonts w:ascii="Arial" w:eastAsia="Times New Roman" w:hAnsi="Arial" w:cs="Arial"/>
                <w:sz w:val="18"/>
                <w:szCs w:val="18"/>
                <w:lang w:bidi="fa-IR"/>
              </w:rPr>
              <w:t>d.f.</w:t>
            </w:r>
            <w:proofErr w:type="spellEnd"/>
          </w:p>
        </w:tc>
        <w:tc>
          <w:tcPr>
            <w:tcW w:w="997" w:type="dxa"/>
            <w:tcBorders>
              <w:top w:val="nil"/>
              <w:left w:val="nil"/>
              <w:bottom w:val="nil"/>
              <w:right w:val="nil"/>
            </w:tcBorders>
            <w:vAlign w:val="bottom"/>
          </w:tcPr>
          <w:p w14:paraId="0D2BC705" w14:textId="642496F5"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35515BEF" w14:textId="77777777" w:rsidTr="001756CD">
        <w:trPr>
          <w:trHeight w:hRule="exact" w:val="90"/>
          <w:jc w:val="center"/>
        </w:trPr>
        <w:tc>
          <w:tcPr>
            <w:tcW w:w="2017" w:type="dxa"/>
            <w:tcBorders>
              <w:top w:val="nil"/>
              <w:left w:val="nil"/>
              <w:bottom w:val="double" w:sz="6" w:space="2" w:color="auto"/>
              <w:right w:val="nil"/>
            </w:tcBorders>
            <w:vAlign w:val="bottom"/>
          </w:tcPr>
          <w:p w14:paraId="116268E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75ECC9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ADBADE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8AC143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C9182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A2034F7" w14:textId="77777777" w:rsidTr="001756CD">
        <w:trPr>
          <w:trHeight w:hRule="exact" w:val="135"/>
          <w:jc w:val="center"/>
        </w:trPr>
        <w:tc>
          <w:tcPr>
            <w:tcW w:w="2017" w:type="dxa"/>
            <w:tcBorders>
              <w:top w:val="nil"/>
              <w:left w:val="nil"/>
              <w:bottom w:val="nil"/>
              <w:right w:val="nil"/>
            </w:tcBorders>
            <w:vAlign w:val="bottom"/>
          </w:tcPr>
          <w:p w14:paraId="0D40C06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82234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3500F8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16FDE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BAAFFB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AB56A51" w14:textId="77777777" w:rsidTr="001756CD">
        <w:trPr>
          <w:trHeight w:val="225"/>
          <w:jc w:val="center"/>
        </w:trPr>
        <w:tc>
          <w:tcPr>
            <w:tcW w:w="3120" w:type="dxa"/>
            <w:gridSpan w:val="2"/>
            <w:tcBorders>
              <w:top w:val="nil"/>
              <w:left w:val="nil"/>
              <w:bottom w:val="nil"/>
              <w:right w:val="nil"/>
            </w:tcBorders>
            <w:vAlign w:val="bottom"/>
          </w:tcPr>
          <w:p w14:paraId="409CD7C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random</w:t>
            </w:r>
          </w:p>
        </w:tc>
        <w:tc>
          <w:tcPr>
            <w:tcW w:w="1207" w:type="dxa"/>
            <w:tcBorders>
              <w:top w:val="nil"/>
              <w:left w:val="nil"/>
              <w:bottom w:val="nil"/>
              <w:right w:val="nil"/>
            </w:tcBorders>
            <w:vAlign w:val="bottom"/>
          </w:tcPr>
          <w:p w14:paraId="5C0DA98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120.390613</w:t>
            </w:r>
          </w:p>
        </w:tc>
        <w:tc>
          <w:tcPr>
            <w:tcW w:w="1208" w:type="dxa"/>
            <w:tcBorders>
              <w:top w:val="nil"/>
              <w:left w:val="nil"/>
              <w:bottom w:val="nil"/>
              <w:right w:val="nil"/>
            </w:tcBorders>
            <w:vAlign w:val="bottom"/>
          </w:tcPr>
          <w:p w14:paraId="132CA20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w:t>
            </w:r>
          </w:p>
        </w:tc>
        <w:tc>
          <w:tcPr>
            <w:tcW w:w="997" w:type="dxa"/>
            <w:tcBorders>
              <w:top w:val="nil"/>
              <w:left w:val="nil"/>
              <w:bottom w:val="nil"/>
              <w:right w:val="nil"/>
            </w:tcBorders>
            <w:vAlign w:val="bottom"/>
          </w:tcPr>
          <w:p w14:paraId="3250395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6C96FC03" w14:textId="77777777" w:rsidTr="001756CD">
        <w:trPr>
          <w:trHeight w:hRule="exact" w:val="90"/>
          <w:jc w:val="center"/>
        </w:trPr>
        <w:tc>
          <w:tcPr>
            <w:tcW w:w="2017" w:type="dxa"/>
            <w:tcBorders>
              <w:top w:val="nil"/>
              <w:left w:val="nil"/>
              <w:bottom w:val="double" w:sz="6" w:space="0" w:color="auto"/>
              <w:right w:val="nil"/>
            </w:tcBorders>
            <w:vAlign w:val="bottom"/>
          </w:tcPr>
          <w:p w14:paraId="2CBC94D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59A7002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76BCCDC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42F12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5CDEDB7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4AFA720" w14:textId="77777777" w:rsidTr="001756CD">
        <w:trPr>
          <w:trHeight w:hRule="exact" w:val="135"/>
          <w:jc w:val="center"/>
        </w:trPr>
        <w:tc>
          <w:tcPr>
            <w:tcW w:w="2017" w:type="dxa"/>
            <w:tcBorders>
              <w:top w:val="nil"/>
              <w:left w:val="nil"/>
              <w:bottom w:val="nil"/>
              <w:right w:val="nil"/>
            </w:tcBorders>
            <w:vAlign w:val="bottom"/>
          </w:tcPr>
          <w:p w14:paraId="774EE25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84F23E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F2193E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6342B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A77E59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21AB453A"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0725D07C" w14:textId="77777777" w:rsidTr="001756CD">
        <w:trPr>
          <w:trHeight w:val="225"/>
          <w:jc w:val="center"/>
        </w:trPr>
        <w:tc>
          <w:tcPr>
            <w:tcW w:w="4327" w:type="dxa"/>
            <w:gridSpan w:val="3"/>
            <w:tcBorders>
              <w:top w:val="nil"/>
              <w:left w:val="nil"/>
              <w:bottom w:val="nil"/>
              <w:right w:val="nil"/>
            </w:tcBorders>
            <w:vAlign w:val="bottom"/>
          </w:tcPr>
          <w:p w14:paraId="4CC0C7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Dependent Variable: B5^2</w:t>
            </w:r>
          </w:p>
        </w:tc>
        <w:tc>
          <w:tcPr>
            <w:tcW w:w="1208" w:type="dxa"/>
            <w:tcBorders>
              <w:top w:val="nil"/>
              <w:left w:val="nil"/>
              <w:bottom w:val="nil"/>
              <w:right w:val="nil"/>
            </w:tcBorders>
            <w:vAlign w:val="bottom"/>
          </w:tcPr>
          <w:p w14:paraId="1AB2AFA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40962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F039A09" w14:textId="77777777" w:rsidTr="001756CD">
        <w:trPr>
          <w:trHeight w:val="225"/>
          <w:jc w:val="center"/>
        </w:trPr>
        <w:tc>
          <w:tcPr>
            <w:tcW w:w="4327" w:type="dxa"/>
            <w:gridSpan w:val="3"/>
            <w:tcBorders>
              <w:top w:val="nil"/>
              <w:left w:val="nil"/>
              <w:bottom w:val="nil"/>
              <w:right w:val="nil"/>
            </w:tcBorders>
            <w:vAlign w:val="bottom"/>
          </w:tcPr>
          <w:p w14:paraId="50BBCE1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Method: Panel Least Squares</w:t>
            </w:r>
          </w:p>
        </w:tc>
        <w:tc>
          <w:tcPr>
            <w:tcW w:w="1208" w:type="dxa"/>
            <w:tcBorders>
              <w:top w:val="nil"/>
              <w:left w:val="nil"/>
              <w:bottom w:val="nil"/>
              <w:right w:val="nil"/>
            </w:tcBorders>
            <w:vAlign w:val="bottom"/>
          </w:tcPr>
          <w:p w14:paraId="4FDED05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1EAFD4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8A7663C" w14:textId="77777777" w:rsidTr="001756CD">
        <w:trPr>
          <w:trHeight w:val="225"/>
          <w:jc w:val="center"/>
        </w:trPr>
        <w:tc>
          <w:tcPr>
            <w:tcW w:w="4327" w:type="dxa"/>
            <w:gridSpan w:val="3"/>
            <w:tcBorders>
              <w:top w:val="nil"/>
              <w:left w:val="nil"/>
              <w:bottom w:val="nil"/>
              <w:right w:val="nil"/>
            </w:tcBorders>
            <w:vAlign w:val="bottom"/>
          </w:tcPr>
          <w:p w14:paraId="68390D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16:48</w:t>
            </w:r>
          </w:p>
        </w:tc>
        <w:tc>
          <w:tcPr>
            <w:tcW w:w="1208" w:type="dxa"/>
            <w:tcBorders>
              <w:top w:val="nil"/>
              <w:left w:val="nil"/>
              <w:bottom w:val="nil"/>
              <w:right w:val="nil"/>
            </w:tcBorders>
            <w:vAlign w:val="bottom"/>
          </w:tcPr>
          <w:p w14:paraId="6FD37D1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F71B7D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04D5839" w14:textId="77777777" w:rsidTr="001756CD">
        <w:trPr>
          <w:trHeight w:val="225"/>
          <w:jc w:val="center"/>
        </w:trPr>
        <w:tc>
          <w:tcPr>
            <w:tcW w:w="4327" w:type="dxa"/>
            <w:gridSpan w:val="3"/>
            <w:tcBorders>
              <w:top w:val="nil"/>
              <w:left w:val="nil"/>
              <w:bottom w:val="nil"/>
              <w:right w:val="nil"/>
            </w:tcBorders>
            <w:vAlign w:val="bottom"/>
          </w:tcPr>
          <w:p w14:paraId="7909FA8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0EDD6BC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F7D986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6DF731F" w14:textId="77777777" w:rsidTr="001756CD">
        <w:trPr>
          <w:trHeight w:val="225"/>
          <w:jc w:val="center"/>
        </w:trPr>
        <w:tc>
          <w:tcPr>
            <w:tcW w:w="4327" w:type="dxa"/>
            <w:gridSpan w:val="3"/>
            <w:tcBorders>
              <w:top w:val="nil"/>
              <w:left w:val="nil"/>
              <w:bottom w:val="nil"/>
              <w:right w:val="nil"/>
            </w:tcBorders>
            <w:vAlign w:val="bottom"/>
          </w:tcPr>
          <w:p w14:paraId="623E7F9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Periods included: 7</w:t>
            </w:r>
          </w:p>
        </w:tc>
        <w:tc>
          <w:tcPr>
            <w:tcW w:w="1208" w:type="dxa"/>
            <w:tcBorders>
              <w:top w:val="nil"/>
              <w:left w:val="nil"/>
              <w:bottom w:val="nil"/>
              <w:right w:val="nil"/>
            </w:tcBorders>
            <w:vAlign w:val="bottom"/>
          </w:tcPr>
          <w:p w14:paraId="12B27C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44F07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D59D936" w14:textId="77777777" w:rsidTr="001756CD">
        <w:trPr>
          <w:trHeight w:val="225"/>
          <w:jc w:val="center"/>
        </w:trPr>
        <w:tc>
          <w:tcPr>
            <w:tcW w:w="4327" w:type="dxa"/>
            <w:gridSpan w:val="3"/>
            <w:tcBorders>
              <w:top w:val="nil"/>
              <w:left w:val="nil"/>
              <w:bottom w:val="nil"/>
              <w:right w:val="nil"/>
            </w:tcBorders>
            <w:vAlign w:val="bottom"/>
          </w:tcPr>
          <w:p w14:paraId="055039E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71C99A3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E2D5D1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5834804" w14:textId="77777777" w:rsidTr="001756CD">
        <w:trPr>
          <w:trHeight w:val="225"/>
          <w:jc w:val="center"/>
        </w:trPr>
        <w:tc>
          <w:tcPr>
            <w:tcW w:w="5535" w:type="dxa"/>
            <w:gridSpan w:val="4"/>
            <w:tcBorders>
              <w:top w:val="nil"/>
              <w:left w:val="nil"/>
              <w:bottom w:val="nil"/>
              <w:right w:val="nil"/>
            </w:tcBorders>
            <w:vAlign w:val="bottom"/>
          </w:tcPr>
          <w:p w14:paraId="4AEE9E8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714</w:t>
            </w:r>
          </w:p>
        </w:tc>
        <w:tc>
          <w:tcPr>
            <w:tcW w:w="997" w:type="dxa"/>
            <w:tcBorders>
              <w:top w:val="nil"/>
              <w:left w:val="nil"/>
              <w:bottom w:val="nil"/>
              <w:right w:val="nil"/>
            </w:tcBorders>
            <w:vAlign w:val="bottom"/>
          </w:tcPr>
          <w:p w14:paraId="3F442D1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5EAD9C3" w14:textId="77777777" w:rsidTr="001756CD">
        <w:trPr>
          <w:trHeight w:hRule="exact" w:val="90"/>
          <w:jc w:val="center"/>
        </w:trPr>
        <w:tc>
          <w:tcPr>
            <w:tcW w:w="2017" w:type="dxa"/>
            <w:tcBorders>
              <w:top w:val="nil"/>
              <w:left w:val="nil"/>
              <w:bottom w:val="double" w:sz="6" w:space="2" w:color="auto"/>
              <w:right w:val="nil"/>
            </w:tcBorders>
            <w:vAlign w:val="bottom"/>
          </w:tcPr>
          <w:p w14:paraId="086E87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35CFF8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1C44E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2F867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EA187F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5086713" w14:textId="77777777" w:rsidTr="001756CD">
        <w:trPr>
          <w:trHeight w:hRule="exact" w:val="135"/>
          <w:jc w:val="center"/>
        </w:trPr>
        <w:tc>
          <w:tcPr>
            <w:tcW w:w="2017" w:type="dxa"/>
            <w:tcBorders>
              <w:top w:val="nil"/>
              <w:left w:val="nil"/>
              <w:bottom w:val="nil"/>
              <w:right w:val="nil"/>
            </w:tcBorders>
            <w:vAlign w:val="bottom"/>
          </w:tcPr>
          <w:p w14:paraId="4DB0FA6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9836FA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25E330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2D86E9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417183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29EEC07" w14:textId="77777777" w:rsidTr="001756CD">
        <w:trPr>
          <w:trHeight w:val="225"/>
          <w:jc w:val="center"/>
        </w:trPr>
        <w:tc>
          <w:tcPr>
            <w:tcW w:w="2017" w:type="dxa"/>
            <w:tcBorders>
              <w:top w:val="nil"/>
              <w:left w:val="nil"/>
              <w:bottom w:val="nil"/>
              <w:right w:val="nil"/>
            </w:tcBorders>
            <w:vAlign w:val="bottom"/>
          </w:tcPr>
          <w:p w14:paraId="7E66F1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4E557F9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410D5F4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390E392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71B39D1A" w14:textId="6AC016EF"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19B209C1" w14:textId="77777777" w:rsidTr="001756CD">
        <w:trPr>
          <w:trHeight w:hRule="exact" w:val="90"/>
          <w:jc w:val="center"/>
        </w:trPr>
        <w:tc>
          <w:tcPr>
            <w:tcW w:w="2017" w:type="dxa"/>
            <w:tcBorders>
              <w:top w:val="nil"/>
              <w:left w:val="nil"/>
              <w:bottom w:val="double" w:sz="6" w:space="2" w:color="auto"/>
              <w:right w:val="nil"/>
            </w:tcBorders>
            <w:vAlign w:val="bottom"/>
          </w:tcPr>
          <w:p w14:paraId="75D18C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308010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51C9DE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5E23C0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32691B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E9CA937" w14:textId="77777777" w:rsidTr="001756CD">
        <w:trPr>
          <w:trHeight w:hRule="exact" w:val="135"/>
          <w:jc w:val="center"/>
        </w:trPr>
        <w:tc>
          <w:tcPr>
            <w:tcW w:w="2017" w:type="dxa"/>
            <w:tcBorders>
              <w:top w:val="nil"/>
              <w:left w:val="nil"/>
              <w:bottom w:val="nil"/>
              <w:right w:val="nil"/>
            </w:tcBorders>
            <w:vAlign w:val="bottom"/>
          </w:tcPr>
          <w:p w14:paraId="5E2D01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FAE33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90C3DA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5A729D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8FCA04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758F10C" w14:textId="77777777" w:rsidTr="001756CD">
        <w:trPr>
          <w:trHeight w:val="225"/>
          <w:jc w:val="center"/>
        </w:trPr>
        <w:tc>
          <w:tcPr>
            <w:tcW w:w="2017" w:type="dxa"/>
            <w:tcBorders>
              <w:top w:val="nil"/>
              <w:left w:val="nil"/>
              <w:bottom w:val="nil"/>
              <w:right w:val="nil"/>
            </w:tcBorders>
            <w:vAlign w:val="bottom"/>
          </w:tcPr>
          <w:p w14:paraId="6B14876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0D9AA3B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-0.462746</w:t>
            </w:r>
          </w:p>
        </w:tc>
        <w:tc>
          <w:tcPr>
            <w:tcW w:w="1207" w:type="dxa"/>
            <w:tcBorders>
              <w:top w:val="nil"/>
              <w:left w:val="nil"/>
              <w:bottom w:val="nil"/>
              <w:right w:val="nil"/>
            </w:tcBorders>
            <w:vAlign w:val="bottom"/>
          </w:tcPr>
          <w:p w14:paraId="0087EA6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0.069268</w:t>
            </w:r>
          </w:p>
        </w:tc>
        <w:tc>
          <w:tcPr>
            <w:tcW w:w="1208" w:type="dxa"/>
            <w:tcBorders>
              <w:top w:val="nil"/>
              <w:left w:val="nil"/>
              <w:bottom w:val="nil"/>
              <w:right w:val="nil"/>
            </w:tcBorders>
            <w:vAlign w:val="bottom"/>
          </w:tcPr>
          <w:p w14:paraId="7938C82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-6.680556</w:t>
            </w:r>
          </w:p>
        </w:tc>
        <w:tc>
          <w:tcPr>
            <w:tcW w:w="997" w:type="dxa"/>
            <w:tcBorders>
              <w:top w:val="nil"/>
              <w:left w:val="nil"/>
              <w:bottom w:val="nil"/>
              <w:right w:val="nil"/>
            </w:tcBorders>
            <w:vAlign w:val="bottom"/>
          </w:tcPr>
          <w:p w14:paraId="1263BD1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7C608200" w14:textId="77777777" w:rsidTr="001756CD">
        <w:trPr>
          <w:trHeight w:val="225"/>
          <w:jc w:val="center"/>
        </w:trPr>
        <w:tc>
          <w:tcPr>
            <w:tcW w:w="2017" w:type="dxa"/>
            <w:tcBorders>
              <w:top w:val="nil"/>
              <w:left w:val="nil"/>
              <w:bottom w:val="nil"/>
              <w:right w:val="nil"/>
            </w:tcBorders>
            <w:vAlign w:val="bottom"/>
          </w:tcPr>
          <w:p w14:paraId="4A2411D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POWER</w:t>
            </w:r>
          </w:p>
        </w:tc>
        <w:tc>
          <w:tcPr>
            <w:tcW w:w="1103" w:type="dxa"/>
            <w:tcBorders>
              <w:top w:val="nil"/>
              <w:left w:val="nil"/>
              <w:bottom w:val="nil"/>
              <w:right w:val="nil"/>
            </w:tcBorders>
            <w:vAlign w:val="bottom"/>
          </w:tcPr>
          <w:p w14:paraId="64CDD6B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0.002749</w:t>
            </w:r>
          </w:p>
        </w:tc>
        <w:tc>
          <w:tcPr>
            <w:tcW w:w="1207" w:type="dxa"/>
            <w:tcBorders>
              <w:top w:val="nil"/>
              <w:left w:val="nil"/>
              <w:bottom w:val="nil"/>
              <w:right w:val="nil"/>
            </w:tcBorders>
            <w:vAlign w:val="bottom"/>
          </w:tcPr>
          <w:p w14:paraId="47B4559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0.009973</w:t>
            </w:r>
          </w:p>
        </w:tc>
        <w:tc>
          <w:tcPr>
            <w:tcW w:w="1208" w:type="dxa"/>
            <w:tcBorders>
              <w:top w:val="nil"/>
              <w:left w:val="nil"/>
              <w:bottom w:val="nil"/>
              <w:right w:val="nil"/>
            </w:tcBorders>
            <w:vAlign w:val="bottom"/>
          </w:tcPr>
          <w:p w14:paraId="6C43A95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0.275616</w:t>
            </w:r>
          </w:p>
        </w:tc>
        <w:tc>
          <w:tcPr>
            <w:tcW w:w="997" w:type="dxa"/>
            <w:tcBorders>
              <w:top w:val="nil"/>
              <w:left w:val="nil"/>
              <w:bottom w:val="nil"/>
              <w:right w:val="nil"/>
            </w:tcBorders>
            <w:vAlign w:val="bottom"/>
          </w:tcPr>
          <w:p w14:paraId="7AC5412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0.7829</w:t>
            </w:r>
          </w:p>
        </w:tc>
      </w:tr>
      <w:tr w:rsidR="00E9555C" w:rsidRPr="006F3ED0" w14:paraId="66D0D31F" w14:textId="77777777" w:rsidTr="001756CD">
        <w:trPr>
          <w:trHeight w:val="225"/>
          <w:jc w:val="center"/>
        </w:trPr>
        <w:tc>
          <w:tcPr>
            <w:tcW w:w="2017" w:type="dxa"/>
            <w:tcBorders>
              <w:top w:val="nil"/>
              <w:left w:val="nil"/>
              <w:bottom w:val="nil"/>
              <w:right w:val="nil"/>
            </w:tcBorders>
            <w:vAlign w:val="bottom"/>
          </w:tcPr>
          <w:p w14:paraId="1D68335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41853A8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0.033302</w:t>
            </w:r>
          </w:p>
        </w:tc>
        <w:tc>
          <w:tcPr>
            <w:tcW w:w="1207" w:type="dxa"/>
            <w:tcBorders>
              <w:top w:val="nil"/>
              <w:left w:val="nil"/>
              <w:bottom w:val="nil"/>
              <w:right w:val="nil"/>
            </w:tcBorders>
            <w:vAlign w:val="bottom"/>
          </w:tcPr>
          <w:p w14:paraId="2F2375A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0.004271</w:t>
            </w:r>
          </w:p>
        </w:tc>
        <w:tc>
          <w:tcPr>
            <w:tcW w:w="1208" w:type="dxa"/>
            <w:tcBorders>
              <w:top w:val="nil"/>
              <w:left w:val="nil"/>
              <w:bottom w:val="nil"/>
              <w:right w:val="nil"/>
            </w:tcBorders>
            <w:vAlign w:val="bottom"/>
          </w:tcPr>
          <w:p w14:paraId="7E6495D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7.798169</w:t>
            </w:r>
          </w:p>
        </w:tc>
        <w:tc>
          <w:tcPr>
            <w:tcW w:w="997" w:type="dxa"/>
            <w:tcBorders>
              <w:top w:val="nil"/>
              <w:left w:val="nil"/>
              <w:bottom w:val="nil"/>
              <w:right w:val="nil"/>
            </w:tcBorders>
            <w:vAlign w:val="bottom"/>
          </w:tcPr>
          <w:p w14:paraId="73D5A96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3EF3DBFF" w14:textId="77777777" w:rsidTr="001756CD">
        <w:trPr>
          <w:trHeight w:val="225"/>
          <w:jc w:val="center"/>
        </w:trPr>
        <w:tc>
          <w:tcPr>
            <w:tcW w:w="2017" w:type="dxa"/>
            <w:tcBorders>
              <w:top w:val="nil"/>
              <w:left w:val="nil"/>
              <w:bottom w:val="nil"/>
              <w:right w:val="nil"/>
            </w:tcBorders>
            <w:vAlign w:val="bottom"/>
          </w:tcPr>
          <w:p w14:paraId="74402C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5CE87AC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-0.036357</w:t>
            </w:r>
          </w:p>
        </w:tc>
        <w:tc>
          <w:tcPr>
            <w:tcW w:w="1207" w:type="dxa"/>
            <w:tcBorders>
              <w:top w:val="nil"/>
              <w:left w:val="nil"/>
              <w:bottom w:val="nil"/>
              <w:right w:val="nil"/>
            </w:tcBorders>
            <w:vAlign w:val="bottom"/>
          </w:tcPr>
          <w:p w14:paraId="5DBAC0B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0.020093</w:t>
            </w:r>
          </w:p>
        </w:tc>
        <w:tc>
          <w:tcPr>
            <w:tcW w:w="1208" w:type="dxa"/>
            <w:tcBorders>
              <w:top w:val="nil"/>
              <w:left w:val="nil"/>
              <w:bottom w:val="nil"/>
              <w:right w:val="nil"/>
            </w:tcBorders>
            <w:vAlign w:val="bottom"/>
          </w:tcPr>
          <w:p w14:paraId="607F1A1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-1.809423</w:t>
            </w:r>
          </w:p>
        </w:tc>
        <w:tc>
          <w:tcPr>
            <w:tcW w:w="997" w:type="dxa"/>
            <w:tcBorders>
              <w:top w:val="nil"/>
              <w:left w:val="nil"/>
              <w:bottom w:val="nil"/>
              <w:right w:val="nil"/>
            </w:tcBorders>
            <w:vAlign w:val="bottom"/>
          </w:tcPr>
          <w:p w14:paraId="0718013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0.0709</w:t>
            </w:r>
          </w:p>
        </w:tc>
      </w:tr>
      <w:tr w:rsidR="00E9555C" w:rsidRPr="006F3ED0" w14:paraId="22820F55" w14:textId="77777777" w:rsidTr="001756CD">
        <w:trPr>
          <w:trHeight w:val="225"/>
          <w:jc w:val="center"/>
        </w:trPr>
        <w:tc>
          <w:tcPr>
            <w:tcW w:w="2017" w:type="dxa"/>
            <w:tcBorders>
              <w:top w:val="nil"/>
              <w:left w:val="nil"/>
              <w:bottom w:val="nil"/>
              <w:right w:val="nil"/>
            </w:tcBorders>
            <w:vAlign w:val="bottom"/>
          </w:tcPr>
          <w:p w14:paraId="2C4B9BE1" w14:textId="54A78C85"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6BA7E33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-0.000316</w:t>
            </w:r>
          </w:p>
        </w:tc>
        <w:tc>
          <w:tcPr>
            <w:tcW w:w="1207" w:type="dxa"/>
            <w:tcBorders>
              <w:top w:val="nil"/>
              <w:left w:val="nil"/>
              <w:bottom w:val="nil"/>
              <w:right w:val="nil"/>
            </w:tcBorders>
            <w:vAlign w:val="bottom"/>
          </w:tcPr>
          <w:p w14:paraId="22C3FAE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0.000142</w:t>
            </w:r>
          </w:p>
        </w:tc>
        <w:tc>
          <w:tcPr>
            <w:tcW w:w="1208" w:type="dxa"/>
            <w:tcBorders>
              <w:top w:val="nil"/>
              <w:left w:val="nil"/>
              <w:bottom w:val="nil"/>
              <w:right w:val="nil"/>
            </w:tcBorders>
            <w:vAlign w:val="bottom"/>
          </w:tcPr>
          <w:p w14:paraId="537D9F5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-2.233211</w:t>
            </w:r>
          </w:p>
        </w:tc>
        <w:tc>
          <w:tcPr>
            <w:tcW w:w="997" w:type="dxa"/>
            <w:tcBorders>
              <w:top w:val="nil"/>
              <w:left w:val="nil"/>
              <w:bottom w:val="nil"/>
              <w:right w:val="nil"/>
            </w:tcBorders>
            <w:vAlign w:val="bottom"/>
          </w:tcPr>
          <w:p w14:paraId="1556157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0.0259</w:t>
            </w:r>
          </w:p>
        </w:tc>
      </w:tr>
      <w:tr w:rsidR="00E9555C" w:rsidRPr="006F3ED0" w14:paraId="7A3944C1" w14:textId="77777777" w:rsidTr="001756CD">
        <w:trPr>
          <w:trHeight w:val="225"/>
          <w:jc w:val="center"/>
        </w:trPr>
        <w:tc>
          <w:tcPr>
            <w:tcW w:w="2017" w:type="dxa"/>
            <w:tcBorders>
              <w:top w:val="nil"/>
              <w:left w:val="nil"/>
              <w:bottom w:val="nil"/>
              <w:right w:val="nil"/>
            </w:tcBorders>
            <w:vAlign w:val="bottom"/>
          </w:tcPr>
          <w:p w14:paraId="729303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0D0B537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0.008986</w:t>
            </w:r>
          </w:p>
        </w:tc>
        <w:tc>
          <w:tcPr>
            <w:tcW w:w="1207" w:type="dxa"/>
            <w:tcBorders>
              <w:top w:val="nil"/>
              <w:left w:val="nil"/>
              <w:bottom w:val="nil"/>
              <w:right w:val="nil"/>
            </w:tcBorders>
            <w:vAlign w:val="bottom"/>
          </w:tcPr>
          <w:p w14:paraId="068E2CD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0.003003</w:t>
            </w:r>
          </w:p>
        </w:tc>
        <w:tc>
          <w:tcPr>
            <w:tcW w:w="1208" w:type="dxa"/>
            <w:tcBorders>
              <w:top w:val="nil"/>
              <w:left w:val="nil"/>
              <w:bottom w:val="nil"/>
              <w:right w:val="nil"/>
            </w:tcBorders>
            <w:vAlign w:val="bottom"/>
          </w:tcPr>
          <w:p w14:paraId="175AEC7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2.991888</w:t>
            </w:r>
          </w:p>
        </w:tc>
        <w:tc>
          <w:tcPr>
            <w:tcW w:w="997" w:type="dxa"/>
            <w:tcBorders>
              <w:top w:val="nil"/>
              <w:left w:val="nil"/>
              <w:bottom w:val="nil"/>
              <w:right w:val="nil"/>
            </w:tcBorders>
            <w:vAlign w:val="bottom"/>
          </w:tcPr>
          <w:p w14:paraId="162DE86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0.0029</w:t>
            </w:r>
          </w:p>
        </w:tc>
      </w:tr>
      <w:tr w:rsidR="00E9555C" w:rsidRPr="006F3ED0" w14:paraId="54114DCB" w14:textId="77777777" w:rsidTr="001756CD">
        <w:trPr>
          <w:trHeight w:val="225"/>
          <w:jc w:val="center"/>
        </w:trPr>
        <w:tc>
          <w:tcPr>
            <w:tcW w:w="2017" w:type="dxa"/>
            <w:tcBorders>
              <w:top w:val="nil"/>
              <w:left w:val="nil"/>
              <w:bottom w:val="nil"/>
              <w:right w:val="nil"/>
            </w:tcBorders>
            <w:vAlign w:val="bottom"/>
          </w:tcPr>
          <w:p w14:paraId="020F86B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28AF016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0.007733</w:t>
            </w:r>
          </w:p>
        </w:tc>
        <w:tc>
          <w:tcPr>
            <w:tcW w:w="1207" w:type="dxa"/>
            <w:tcBorders>
              <w:top w:val="nil"/>
              <w:left w:val="nil"/>
              <w:bottom w:val="nil"/>
              <w:right w:val="nil"/>
            </w:tcBorders>
            <w:vAlign w:val="bottom"/>
          </w:tcPr>
          <w:p w14:paraId="5CD5A2B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0.007633</w:t>
            </w:r>
          </w:p>
        </w:tc>
        <w:tc>
          <w:tcPr>
            <w:tcW w:w="1208" w:type="dxa"/>
            <w:tcBorders>
              <w:top w:val="nil"/>
              <w:left w:val="nil"/>
              <w:bottom w:val="nil"/>
              <w:right w:val="nil"/>
            </w:tcBorders>
            <w:vAlign w:val="bottom"/>
          </w:tcPr>
          <w:p w14:paraId="0AD100B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1.013042</w:t>
            </w:r>
          </w:p>
        </w:tc>
        <w:tc>
          <w:tcPr>
            <w:tcW w:w="997" w:type="dxa"/>
            <w:tcBorders>
              <w:top w:val="nil"/>
              <w:left w:val="nil"/>
              <w:bottom w:val="nil"/>
              <w:right w:val="nil"/>
            </w:tcBorders>
            <w:vAlign w:val="bottom"/>
          </w:tcPr>
          <w:p w14:paraId="0F15D82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0.3114</w:t>
            </w:r>
          </w:p>
        </w:tc>
      </w:tr>
      <w:tr w:rsidR="00E9555C" w:rsidRPr="006F3ED0" w14:paraId="078ABC92" w14:textId="77777777" w:rsidTr="001756CD">
        <w:trPr>
          <w:trHeight w:hRule="exact" w:val="90"/>
          <w:jc w:val="center"/>
        </w:trPr>
        <w:tc>
          <w:tcPr>
            <w:tcW w:w="2017" w:type="dxa"/>
            <w:tcBorders>
              <w:top w:val="nil"/>
              <w:left w:val="nil"/>
              <w:bottom w:val="double" w:sz="6" w:space="2" w:color="auto"/>
              <w:right w:val="nil"/>
            </w:tcBorders>
            <w:vAlign w:val="bottom"/>
          </w:tcPr>
          <w:p w14:paraId="36E23C7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03755C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05E2D9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AC6DED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A6032D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35ACC95" w14:textId="77777777" w:rsidTr="001756CD">
        <w:trPr>
          <w:trHeight w:hRule="exact" w:val="135"/>
          <w:jc w:val="center"/>
        </w:trPr>
        <w:tc>
          <w:tcPr>
            <w:tcW w:w="2017" w:type="dxa"/>
            <w:tcBorders>
              <w:top w:val="nil"/>
              <w:left w:val="nil"/>
              <w:bottom w:val="nil"/>
              <w:right w:val="nil"/>
            </w:tcBorders>
            <w:vAlign w:val="bottom"/>
          </w:tcPr>
          <w:p w14:paraId="7070E0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55F19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C6BDE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14B4DD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0F648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A9D540C" w14:textId="77777777" w:rsidTr="001756CD">
        <w:trPr>
          <w:trHeight w:val="225"/>
          <w:jc w:val="center"/>
        </w:trPr>
        <w:tc>
          <w:tcPr>
            <w:tcW w:w="2017" w:type="dxa"/>
            <w:tcBorders>
              <w:top w:val="nil"/>
              <w:left w:val="nil"/>
              <w:bottom w:val="nil"/>
              <w:right w:val="nil"/>
            </w:tcBorders>
            <w:vAlign w:val="bottom"/>
          </w:tcPr>
          <w:p w14:paraId="3D672C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3A1B33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40A5EBE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8575D2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7095B20" w14:textId="77777777" w:rsidTr="001756CD">
        <w:trPr>
          <w:trHeight w:hRule="exact" w:val="90"/>
          <w:jc w:val="center"/>
        </w:trPr>
        <w:tc>
          <w:tcPr>
            <w:tcW w:w="2017" w:type="dxa"/>
            <w:tcBorders>
              <w:top w:val="nil"/>
              <w:left w:val="nil"/>
              <w:bottom w:val="double" w:sz="6" w:space="2" w:color="auto"/>
              <w:right w:val="nil"/>
            </w:tcBorders>
            <w:vAlign w:val="bottom"/>
          </w:tcPr>
          <w:p w14:paraId="50AE10A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0C184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AFD493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1EE117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52066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605C852" w14:textId="77777777" w:rsidTr="001756CD">
        <w:trPr>
          <w:trHeight w:hRule="exact" w:val="135"/>
          <w:jc w:val="center"/>
        </w:trPr>
        <w:tc>
          <w:tcPr>
            <w:tcW w:w="2017" w:type="dxa"/>
            <w:tcBorders>
              <w:top w:val="nil"/>
              <w:left w:val="nil"/>
              <w:bottom w:val="nil"/>
              <w:right w:val="nil"/>
            </w:tcBorders>
            <w:vAlign w:val="bottom"/>
          </w:tcPr>
          <w:p w14:paraId="2CF9A2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FDE09C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42B3D7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9E0D99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209336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FCAA765" w14:textId="77777777" w:rsidTr="001756CD">
        <w:trPr>
          <w:trHeight w:val="225"/>
          <w:jc w:val="center"/>
        </w:trPr>
        <w:tc>
          <w:tcPr>
            <w:tcW w:w="5535" w:type="dxa"/>
            <w:gridSpan w:val="4"/>
            <w:tcBorders>
              <w:top w:val="nil"/>
              <w:left w:val="nil"/>
              <w:bottom w:val="nil"/>
              <w:right w:val="nil"/>
            </w:tcBorders>
            <w:vAlign w:val="bottom"/>
          </w:tcPr>
          <w:p w14:paraId="26E2935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fixed (dummy variables)</w:t>
            </w:r>
          </w:p>
        </w:tc>
        <w:tc>
          <w:tcPr>
            <w:tcW w:w="997" w:type="dxa"/>
            <w:tcBorders>
              <w:top w:val="nil"/>
              <w:left w:val="nil"/>
              <w:bottom w:val="nil"/>
              <w:right w:val="nil"/>
            </w:tcBorders>
            <w:vAlign w:val="bottom"/>
          </w:tcPr>
          <w:p w14:paraId="5D3BF24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FEF8A83" w14:textId="77777777" w:rsidTr="001756CD">
        <w:trPr>
          <w:trHeight w:hRule="exact" w:val="90"/>
          <w:jc w:val="center"/>
        </w:trPr>
        <w:tc>
          <w:tcPr>
            <w:tcW w:w="2017" w:type="dxa"/>
            <w:tcBorders>
              <w:top w:val="nil"/>
              <w:left w:val="nil"/>
              <w:bottom w:val="double" w:sz="6" w:space="2" w:color="auto"/>
              <w:right w:val="nil"/>
            </w:tcBorders>
            <w:vAlign w:val="bottom"/>
          </w:tcPr>
          <w:p w14:paraId="7C84B57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A32860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F4C6E5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23106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DE5475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8C1D780" w14:textId="77777777" w:rsidTr="001756CD">
        <w:trPr>
          <w:trHeight w:hRule="exact" w:val="135"/>
          <w:jc w:val="center"/>
        </w:trPr>
        <w:tc>
          <w:tcPr>
            <w:tcW w:w="2017" w:type="dxa"/>
            <w:tcBorders>
              <w:top w:val="nil"/>
              <w:left w:val="nil"/>
              <w:bottom w:val="nil"/>
              <w:right w:val="nil"/>
            </w:tcBorders>
            <w:vAlign w:val="bottom"/>
          </w:tcPr>
          <w:p w14:paraId="73A1814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5E8874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499D7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CED323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2AD988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1A8050A" w14:textId="77777777" w:rsidTr="001756CD">
        <w:trPr>
          <w:trHeight w:val="225"/>
          <w:jc w:val="center"/>
        </w:trPr>
        <w:tc>
          <w:tcPr>
            <w:tcW w:w="2017" w:type="dxa"/>
            <w:tcBorders>
              <w:top w:val="nil"/>
              <w:left w:val="nil"/>
              <w:bottom w:val="nil"/>
              <w:right w:val="nil"/>
            </w:tcBorders>
            <w:vAlign w:val="bottom"/>
          </w:tcPr>
          <w:p w14:paraId="7F751C8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4AD3FE0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0.329432</w:t>
            </w:r>
          </w:p>
        </w:tc>
        <w:tc>
          <w:tcPr>
            <w:tcW w:w="2415" w:type="dxa"/>
            <w:gridSpan w:val="2"/>
            <w:tcBorders>
              <w:top w:val="nil"/>
              <w:left w:val="nil"/>
              <w:bottom w:val="nil"/>
              <w:right w:val="nil"/>
            </w:tcBorders>
            <w:vAlign w:val="bottom"/>
          </w:tcPr>
          <w:p w14:paraId="41C5E335" w14:textId="663CB82C"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5FAA41B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0.022708</w:t>
            </w:r>
          </w:p>
        </w:tc>
      </w:tr>
      <w:tr w:rsidR="00E9555C" w:rsidRPr="006F3ED0" w14:paraId="68373BD1" w14:textId="77777777" w:rsidTr="001756CD">
        <w:trPr>
          <w:trHeight w:val="225"/>
          <w:jc w:val="center"/>
        </w:trPr>
        <w:tc>
          <w:tcPr>
            <w:tcW w:w="2017" w:type="dxa"/>
            <w:tcBorders>
              <w:top w:val="nil"/>
              <w:left w:val="nil"/>
              <w:bottom w:val="nil"/>
              <w:right w:val="nil"/>
            </w:tcBorders>
            <w:vAlign w:val="bottom"/>
          </w:tcPr>
          <w:p w14:paraId="45D6184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416DB50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0.211031</w:t>
            </w:r>
          </w:p>
        </w:tc>
        <w:tc>
          <w:tcPr>
            <w:tcW w:w="2415" w:type="dxa"/>
            <w:gridSpan w:val="2"/>
            <w:tcBorders>
              <w:top w:val="nil"/>
              <w:left w:val="nil"/>
              <w:bottom w:val="nil"/>
              <w:right w:val="nil"/>
            </w:tcBorders>
            <w:vAlign w:val="bottom"/>
          </w:tcPr>
          <w:p w14:paraId="28C7B773" w14:textId="427258A9"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S.D. dependent var</w:t>
            </w:r>
          </w:p>
        </w:tc>
        <w:tc>
          <w:tcPr>
            <w:tcW w:w="997" w:type="dxa"/>
            <w:tcBorders>
              <w:top w:val="nil"/>
              <w:left w:val="nil"/>
              <w:bottom w:val="nil"/>
              <w:right w:val="nil"/>
            </w:tcBorders>
            <w:vAlign w:val="bottom"/>
          </w:tcPr>
          <w:p w14:paraId="10D576B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0.058120</w:t>
            </w:r>
          </w:p>
        </w:tc>
      </w:tr>
      <w:tr w:rsidR="00E9555C" w:rsidRPr="006F3ED0" w14:paraId="0638D23D" w14:textId="77777777" w:rsidTr="001756CD">
        <w:trPr>
          <w:trHeight w:val="225"/>
          <w:jc w:val="center"/>
        </w:trPr>
        <w:tc>
          <w:tcPr>
            <w:tcW w:w="2017" w:type="dxa"/>
            <w:tcBorders>
              <w:top w:val="nil"/>
              <w:left w:val="nil"/>
              <w:bottom w:val="nil"/>
              <w:right w:val="nil"/>
            </w:tcBorders>
            <w:vAlign w:val="bottom"/>
          </w:tcPr>
          <w:p w14:paraId="29FEA0C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286A188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0.051625</w:t>
            </w:r>
          </w:p>
        </w:tc>
        <w:tc>
          <w:tcPr>
            <w:tcW w:w="2415" w:type="dxa"/>
            <w:gridSpan w:val="2"/>
            <w:tcBorders>
              <w:top w:val="nil"/>
              <w:left w:val="nil"/>
              <w:bottom w:val="nil"/>
              <w:right w:val="nil"/>
            </w:tcBorders>
            <w:vAlign w:val="bottom"/>
          </w:tcPr>
          <w:p w14:paraId="093BDC05" w14:textId="37C01BB8"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Akaike info criterion</w:t>
            </w:r>
          </w:p>
        </w:tc>
        <w:tc>
          <w:tcPr>
            <w:tcW w:w="997" w:type="dxa"/>
            <w:tcBorders>
              <w:top w:val="nil"/>
              <w:left w:val="nil"/>
              <w:bottom w:val="nil"/>
              <w:right w:val="nil"/>
            </w:tcBorders>
            <w:vAlign w:val="bottom"/>
          </w:tcPr>
          <w:p w14:paraId="587471A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-2.951122</w:t>
            </w:r>
          </w:p>
        </w:tc>
      </w:tr>
      <w:tr w:rsidR="00E9555C" w:rsidRPr="006F3ED0" w14:paraId="6D702C69" w14:textId="77777777" w:rsidTr="001756CD">
        <w:trPr>
          <w:trHeight w:val="225"/>
          <w:jc w:val="center"/>
        </w:trPr>
        <w:tc>
          <w:tcPr>
            <w:tcW w:w="2017" w:type="dxa"/>
            <w:tcBorders>
              <w:top w:val="nil"/>
              <w:left w:val="nil"/>
              <w:bottom w:val="nil"/>
              <w:right w:val="nil"/>
            </w:tcBorders>
            <w:vAlign w:val="bottom"/>
          </w:tcPr>
          <w:p w14:paraId="4CE614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lastRenderedPageBreak/>
              <w:t>Sum squared resid</w:t>
            </w:r>
          </w:p>
        </w:tc>
        <w:tc>
          <w:tcPr>
            <w:tcW w:w="1103" w:type="dxa"/>
            <w:tcBorders>
              <w:top w:val="nil"/>
              <w:left w:val="nil"/>
              <w:bottom w:val="nil"/>
              <w:right w:val="nil"/>
            </w:tcBorders>
            <w:vAlign w:val="bottom"/>
          </w:tcPr>
          <w:p w14:paraId="31BF71B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1.615045</w:t>
            </w:r>
          </w:p>
        </w:tc>
        <w:tc>
          <w:tcPr>
            <w:tcW w:w="2415" w:type="dxa"/>
            <w:gridSpan w:val="2"/>
            <w:tcBorders>
              <w:top w:val="nil"/>
              <w:left w:val="nil"/>
              <w:bottom w:val="nil"/>
              <w:right w:val="nil"/>
            </w:tcBorders>
            <w:vAlign w:val="bottom"/>
          </w:tcPr>
          <w:p w14:paraId="187B6556" w14:textId="5FF430E4"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Schwarz criterion</w:t>
            </w:r>
          </w:p>
        </w:tc>
        <w:tc>
          <w:tcPr>
            <w:tcW w:w="997" w:type="dxa"/>
            <w:tcBorders>
              <w:top w:val="nil"/>
              <w:left w:val="nil"/>
              <w:bottom w:val="nil"/>
              <w:right w:val="nil"/>
            </w:tcBorders>
            <w:vAlign w:val="bottom"/>
          </w:tcPr>
          <w:p w14:paraId="50EB498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-2.259728</w:t>
            </w:r>
          </w:p>
        </w:tc>
      </w:tr>
      <w:tr w:rsidR="00E9555C" w:rsidRPr="006F3ED0" w14:paraId="2CE8DD20" w14:textId="77777777" w:rsidTr="001756CD">
        <w:trPr>
          <w:trHeight w:val="225"/>
          <w:jc w:val="center"/>
        </w:trPr>
        <w:tc>
          <w:tcPr>
            <w:tcW w:w="2017" w:type="dxa"/>
            <w:tcBorders>
              <w:top w:val="nil"/>
              <w:left w:val="nil"/>
              <w:bottom w:val="nil"/>
              <w:right w:val="nil"/>
            </w:tcBorders>
            <w:vAlign w:val="bottom"/>
          </w:tcPr>
          <w:p w14:paraId="0364A1B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Log likelihood</w:t>
            </w:r>
          </w:p>
        </w:tc>
        <w:tc>
          <w:tcPr>
            <w:tcW w:w="1103" w:type="dxa"/>
            <w:tcBorders>
              <w:top w:val="nil"/>
              <w:left w:val="nil"/>
              <w:bottom w:val="nil"/>
              <w:right w:val="nil"/>
            </w:tcBorders>
            <w:vAlign w:val="bottom"/>
          </w:tcPr>
          <w:p w14:paraId="469CE72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1161.551</w:t>
            </w:r>
          </w:p>
        </w:tc>
        <w:tc>
          <w:tcPr>
            <w:tcW w:w="2415" w:type="dxa"/>
            <w:gridSpan w:val="2"/>
            <w:tcBorders>
              <w:top w:val="nil"/>
              <w:left w:val="nil"/>
              <w:bottom w:val="nil"/>
              <w:right w:val="nil"/>
            </w:tcBorders>
            <w:vAlign w:val="bottom"/>
          </w:tcPr>
          <w:p w14:paraId="0C5BF4A6" w14:textId="36048CDF"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 xml:space="preserve">Hannan-Quinn </w:t>
            </w:r>
            <w:proofErr w:type="spellStart"/>
            <w:r w:rsidRPr="006F3ED0">
              <w:rPr>
                <w:rFonts w:ascii="Arial" w:eastAsia="Times New Roman" w:hAnsi="Arial" w:cs="Arial"/>
                <w:sz w:val="18"/>
                <w:szCs w:val="18"/>
                <w:lang w:bidi="fa-IR"/>
              </w:rPr>
              <w:t>criter</w:t>
            </w:r>
            <w:proofErr w:type="spellEnd"/>
            <w:r w:rsidRPr="006F3ED0">
              <w:rPr>
                <w:rFonts w:ascii="Arial" w:eastAsia="Times New Roman" w:hAnsi="Arial" w:cs="Arial"/>
                <w:sz w:val="18"/>
                <w:szCs w:val="18"/>
                <w:lang w:bidi="fa-IR"/>
              </w:rPr>
              <w:t>.</w:t>
            </w:r>
          </w:p>
        </w:tc>
        <w:tc>
          <w:tcPr>
            <w:tcW w:w="997" w:type="dxa"/>
            <w:tcBorders>
              <w:top w:val="nil"/>
              <w:left w:val="nil"/>
              <w:bottom w:val="nil"/>
              <w:right w:val="nil"/>
            </w:tcBorders>
            <w:vAlign w:val="bottom"/>
          </w:tcPr>
          <w:p w14:paraId="3EC529F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-2.684102</w:t>
            </w:r>
          </w:p>
        </w:tc>
      </w:tr>
      <w:tr w:rsidR="00E9555C" w:rsidRPr="006F3ED0" w14:paraId="6E65DE5B" w14:textId="77777777" w:rsidTr="001756CD">
        <w:trPr>
          <w:trHeight w:val="225"/>
          <w:jc w:val="center"/>
        </w:trPr>
        <w:tc>
          <w:tcPr>
            <w:tcW w:w="2017" w:type="dxa"/>
            <w:tcBorders>
              <w:top w:val="nil"/>
              <w:left w:val="nil"/>
              <w:bottom w:val="nil"/>
              <w:right w:val="nil"/>
            </w:tcBorders>
            <w:vAlign w:val="bottom"/>
          </w:tcPr>
          <w:p w14:paraId="7C77E50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1E99ED3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2.782347</w:t>
            </w:r>
          </w:p>
        </w:tc>
        <w:tc>
          <w:tcPr>
            <w:tcW w:w="2415" w:type="dxa"/>
            <w:gridSpan w:val="2"/>
            <w:tcBorders>
              <w:top w:val="nil"/>
              <w:left w:val="nil"/>
              <w:bottom w:val="nil"/>
              <w:right w:val="nil"/>
            </w:tcBorders>
            <w:vAlign w:val="bottom"/>
          </w:tcPr>
          <w:p w14:paraId="122D8516" w14:textId="679D0C05"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7757625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1.504122</w:t>
            </w:r>
          </w:p>
        </w:tc>
      </w:tr>
      <w:tr w:rsidR="00E9555C" w:rsidRPr="006F3ED0" w14:paraId="6C985A25" w14:textId="77777777" w:rsidTr="001756CD">
        <w:trPr>
          <w:trHeight w:val="225"/>
          <w:jc w:val="center"/>
        </w:trPr>
        <w:tc>
          <w:tcPr>
            <w:tcW w:w="2017" w:type="dxa"/>
            <w:tcBorders>
              <w:top w:val="nil"/>
              <w:left w:val="nil"/>
              <w:bottom w:val="nil"/>
              <w:right w:val="nil"/>
            </w:tcBorders>
            <w:vAlign w:val="bottom"/>
          </w:tcPr>
          <w:p w14:paraId="55102F0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68E94E5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596FA39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AE4C4D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55FF07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4E8DDEFF" w14:textId="77777777" w:rsidTr="001756CD">
        <w:trPr>
          <w:trHeight w:hRule="exact" w:val="90"/>
          <w:jc w:val="center"/>
        </w:trPr>
        <w:tc>
          <w:tcPr>
            <w:tcW w:w="2017" w:type="dxa"/>
            <w:tcBorders>
              <w:top w:val="nil"/>
              <w:left w:val="nil"/>
              <w:bottom w:val="double" w:sz="6" w:space="0" w:color="auto"/>
              <w:right w:val="nil"/>
            </w:tcBorders>
            <w:vAlign w:val="bottom"/>
          </w:tcPr>
          <w:p w14:paraId="2BC72C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130831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3C71DF3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778E39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264C0CA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B41D02D" w14:textId="77777777" w:rsidTr="001756CD">
        <w:trPr>
          <w:trHeight w:hRule="exact" w:val="135"/>
          <w:jc w:val="center"/>
        </w:trPr>
        <w:tc>
          <w:tcPr>
            <w:tcW w:w="2017" w:type="dxa"/>
            <w:tcBorders>
              <w:top w:val="nil"/>
              <w:left w:val="nil"/>
              <w:bottom w:val="nil"/>
              <w:right w:val="nil"/>
            </w:tcBorders>
            <w:vAlign w:val="bottom"/>
          </w:tcPr>
          <w:p w14:paraId="33B0BA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DE7D1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158FD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DF216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B4F461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56DC4209"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07E0EA39" w14:textId="77777777" w:rsidTr="001756CD">
        <w:trPr>
          <w:trHeight w:val="225"/>
          <w:jc w:val="center"/>
        </w:trPr>
        <w:tc>
          <w:tcPr>
            <w:tcW w:w="4327" w:type="dxa"/>
            <w:gridSpan w:val="3"/>
            <w:tcBorders>
              <w:top w:val="nil"/>
              <w:left w:val="nil"/>
              <w:bottom w:val="nil"/>
              <w:right w:val="nil"/>
            </w:tcBorders>
            <w:vAlign w:val="bottom"/>
          </w:tcPr>
          <w:p w14:paraId="59479A7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Dependent Variable: FCF</w:t>
            </w:r>
          </w:p>
        </w:tc>
        <w:tc>
          <w:tcPr>
            <w:tcW w:w="1208" w:type="dxa"/>
            <w:tcBorders>
              <w:top w:val="nil"/>
              <w:left w:val="nil"/>
              <w:bottom w:val="nil"/>
              <w:right w:val="nil"/>
            </w:tcBorders>
            <w:vAlign w:val="bottom"/>
          </w:tcPr>
          <w:p w14:paraId="2AFEAC3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72094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0C10422" w14:textId="77777777" w:rsidTr="001756CD">
        <w:trPr>
          <w:trHeight w:val="225"/>
          <w:jc w:val="center"/>
        </w:trPr>
        <w:tc>
          <w:tcPr>
            <w:tcW w:w="5535" w:type="dxa"/>
            <w:gridSpan w:val="4"/>
            <w:tcBorders>
              <w:top w:val="nil"/>
              <w:left w:val="nil"/>
              <w:bottom w:val="nil"/>
              <w:right w:val="nil"/>
            </w:tcBorders>
            <w:vAlign w:val="bottom"/>
          </w:tcPr>
          <w:p w14:paraId="5A8653D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Method: Panel EGLS (Period weights)</w:t>
            </w:r>
          </w:p>
        </w:tc>
        <w:tc>
          <w:tcPr>
            <w:tcW w:w="997" w:type="dxa"/>
            <w:tcBorders>
              <w:top w:val="nil"/>
              <w:left w:val="nil"/>
              <w:bottom w:val="nil"/>
              <w:right w:val="nil"/>
            </w:tcBorders>
            <w:vAlign w:val="bottom"/>
          </w:tcPr>
          <w:p w14:paraId="6E4A3AD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E0F353F" w14:textId="77777777" w:rsidTr="001756CD">
        <w:trPr>
          <w:trHeight w:val="225"/>
          <w:jc w:val="center"/>
        </w:trPr>
        <w:tc>
          <w:tcPr>
            <w:tcW w:w="4327" w:type="dxa"/>
            <w:gridSpan w:val="3"/>
            <w:tcBorders>
              <w:top w:val="nil"/>
              <w:left w:val="nil"/>
              <w:bottom w:val="nil"/>
              <w:right w:val="nil"/>
            </w:tcBorders>
            <w:vAlign w:val="bottom"/>
          </w:tcPr>
          <w:p w14:paraId="77C849B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16:48</w:t>
            </w:r>
          </w:p>
        </w:tc>
        <w:tc>
          <w:tcPr>
            <w:tcW w:w="1208" w:type="dxa"/>
            <w:tcBorders>
              <w:top w:val="nil"/>
              <w:left w:val="nil"/>
              <w:bottom w:val="nil"/>
              <w:right w:val="nil"/>
            </w:tcBorders>
            <w:vAlign w:val="bottom"/>
          </w:tcPr>
          <w:p w14:paraId="59C0E8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8A8C8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BF18576" w14:textId="77777777" w:rsidTr="001756CD">
        <w:trPr>
          <w:trHeight w:val="225"/>
          <w:jc w:val="center"/>
        </w:trPr>
        <w:tc>
          <w:tcPr>
            <w:tcW w:w="4327" w:type="dxa"/>
            <w:gridSpan w:val="3"/>
            <w:tcBorders>
              <w:top w:val="nil"/>
              <w:left w:val="nil"/>
              <w:bottom w:val="nil"/>
              <w:right w:val="nil"/>
            </w:tcBorders>
            <w:vAlign w:val="bottom"/>
          </w:tcPr>
          <w:p w14:paraId="087A974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(adjusted): 1994 1999</w:t>
            </w:r>
          </w:p>
        </w:tc>
        <w:tc>
          <w:tcPr>
            <w:tcW w:w="1208" w:type="dxa"/>
            <w:tcBorders>
              <w:top w:val="nil"/>
              <w:left w:val="nil"/>
              <w:bottom w:val="nil"/>
              <w:right w:val="nil"/>
            </w:tcBorders>
            <w:vAlign w:val="bottom"/>
          </w:tcPr>
          <w:p w14:paraId="6209DC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F56471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B8A0FE6" w14:textId="77777777" w:rsidTr="001756CD">
        <w:trPr>
          <w:trHeight w:val="225"/>
          <w:jc w:val="center"/>
        </w:trPr>
        <w:tc>
          <w:tcPr>
            <w:tcW w:w="4327" w:type="dxa"/>
            <w:gridSpan w:val="3"/>
            <w:tcBorders>
              <w:top w:val="nil"/>
              <w:left w:val="nil"/>
              <w:bottom w:val="nil"/>
              <w:right w:val="nil"/>
            </w:tcBorders>
            <w:vAlign w:val="bottom"/>
          </w:tcPr>
          <w:p w14:paraId="1B99C6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Periods included: 6</w:t>
            </w:r>
          </w:p>
        </w:tc>
        <w:tc>
          <w:tcPr>
            <w:tcW w:w="1208" w:type="dxa"/>
            <w:tcBorders>
              <w:top w:val="nil"/>
              <w:left w:val="nil"/>
              <w:bottom w:val="nil"/>
              <w:right w:val="nil"/>
            </w:tcBorders>
            <w:vAlign w:val="bottom"/>
          </w:tcPr>
          <w:p w14:paraId="755C27C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B6F653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35EC5AA" w14:textId="77777777" w:rsidTr="001756CD">
        <w:trPr>
          <w:trHeight w:val="225"/>
          <w:jc w:val="center"/>
        </w:trPr>
        <w:tc>
          <w:tcPr>
            <w:tcW w:w="4327" w:type="dxa"/>
            <w:gridSpan w:val="3"/>
            <w:tcBorders>
              <w:top w:val="nil"/>
              <w:left w:val="nil"/>
              <w:bottom w:val="nil"/>
              <w:right w:val="nil"/>
            </w:tcBorders>
            <w:vAlign w:val="bottom"/>
          </w:tcPr>
          <w:p w14:paraId="6A90B13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4BEB497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C6E6D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3411EB8" w14:textId="77777777" w:rsidTr="001756CD">
        <w:trPr>
          <w:trHeight w:val="225"/>
          <w:jc w:val="center"/>
        </w:trPr>
        <w:tc>
          <w:tcPr>
            <w:tcW w:w="5535" w:type="dxa"/>
            <w:gridSpan w:val="4"/>
            <w:tcBorders>
              <w:top w:val="nil"/>
              <w:left w:val="nil"/>
              <w:bottom w:val="nil"/>
              <w:right w:val="nil"/>
            </w:tcBorders>
            <w:vAlign w:val="bottom"/>
          </w:tcPr>
          <w:p w14:paraId="75D1E9B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612</w:t>
            </w:r>
          </w:p>
        </w:tc>
        <w:tc>
          <w:tcPr>
            <w:tcW w:w="997" w:type="dxa"/>
            <w:tcBorders>
              <w:top w:val="nil"/>
              <w:left w:val="nil"/>
              <w:bottom w:val="nil"/>
              <w:right w:val="nil"/>
            </w:tcBorders>
            <w:vAlign w:val="bottom"/>
          </w:tcPr>
          <w:p w14:paraId="10FF0A7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A8F877C" w14:textId="77777777" w:rsidTr="001756CD">
        <w:trPr>
          <w:trHeight w:val="225"/>
          <w:jc w:val="center"/>
        </w:trPr>
        <w:tc>
          <w:tcPr>
            <w:tcW w:w="6532" w:type="dxa"/>
            <w:gridSpan w:val="5"/>
            <w:tcBorders>
              <w:top w:val="nil"/>
              <w:left w:val="nil"/>
              <w:bottom w:val="nil"/>
              <w:right w:val="nil"/>
            </w:tcBorders>
            <w:vAlign w:val="bottom"/>
          </w:tcPr>
          <w:p w14:paraId="1444481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Linear estimation after one-step weighting matrix</w:t>
            </w:r>
          </w:p>
        </w:tc>
      </w:tr>
      <w:tr w:rsidR="00E9555C" w:rsidRPr="006F3ED0" w14:paraId="2550646E" w14:textId="77777777" w:rsidTr="001756CD">
        <w:trPr>
          <w:trHeight w:val="225"/>
          <w:jc w:val="center"/>
        </w:trPr>
        <w:tc>
          <w:tcPr>
            <w:tcW w:w="6532" w:type="dxa"/>
            <w:gridSpan w:val="5"/>
            <w:tcBorders>
              <w:top w:val="nil"/>
              <w:left w:val="nil"/>
              <w:bottom w:val="nil"/>
              <w:right w:val="nil"/>
            </w:tcBorders>
            <w:vAlign w:val="bottom"/>
          </w:tcPr>
          <w:p w14:paraId="0F4D58B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 weights (PCSE) standard errors &amp; covariance (</w:t>
            </w:r>
            <w:proofErr w:type="spellStart"/>
            <w:r w:rsidRPr="006F3ED0">
              <w:rPr>
                <w:rFonts w:ascii="Arial" w:eastAsia="Times New Roman" w:hAnsi="Arial" w:cs="Arial"/>
                <w:sz w:val="18"/>
                <w:szCs w:val="18"/>
                <w:lang w:bidi="fa-IR"/>
              </w:rPr>
              <w:t>d.f.</w:t>
            </w:r>
            <w:proofErr w:type="spellEnd"/>
            <w:r w:rsidRPr="006F3ED0">
              <w:rPr>
                <w:rFonts w:ascii="Arial" w:eastAsia="Times New Roman" w:hAnsi="Arial" w:cs="Arial"/>
                <w:sz w:val="18"/>
                <w:szCs w:val="18"/>
                <w:lang w:bidi="fa-IR"/>
              </w:rPr>
              <w:t xml:space="preserve"> corrected)</w:t>
            </w:r>
          </w:p>
        </w:tc>
      </w:tr>
      <w:tr w:rsidR="00E9555C" w:rsidRPr="006F3ED0" w14:paraId="6C47FD17" w14:textId="77777777" w:rsidTr="001756CD">
        <w:trPr>
          <w:trHeight w:hRule="exact" w:val="90"/>
          <w:jc w:val="center"/>
        </w:trPr>
        <w:tc>
          <w:tcPr>
            <w:tcW w:w="2017" w:type="dxa"/>
            <w:tcBorders>
              <w:top w:val="nil"/>
              <w:left w:val="nil"/>
              <w:bottom w:val="double" w:sz="6" w:space="2" w:color="auto"/>
              <w:right w:val="nil"/>
            </w:tcBorders>
            <w:vAlign w:val="bottom"/>
          </w:tcPr>
          <w:p w14:paraId="1829998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EF42B3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82A75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FECB89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772DAF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13A7702" w14:textId="77777777" w:rsidTr="001756CD">
        <w:trPr>
          <w:trHeight w:hRule="exact" w:val="135"/>
          <w:jc w:val="center"/>
        </w:trPr>
        <w:tc>
          <w:tcPr>
            <w:tcW w:w="2017" w:type="dxa"/>
            <w:tcBorders>
              <w:top w:val="nil"/>
              <w:left w:val="nil"/>
              <w:bottom w:val="nil"/>
              <w:right w:val="nil"/>
            </w:tcBorders>
            <w:vAlign w:val="bottom"/>
          </w:tcPr>
          <w:p w14:paraId="20C54BC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BF7C9E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C09BC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C86A2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41914A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88E9205" w14:textId="77777777" w:rsidTr="001756CD">
        <w:trPr>
          <w:trHeight w:val="225"/>
          <w:jc w:val="center"/>
        </w:trPr>
        <w:tc>
          <w:tcPr>
            <w:tcW w:w="2017" w:type="dxa"/>
            <w:tcBorders>
              <w:top w:val="nil"/>
              <w:left w:val="nil"/>
              <w:bottom w:val="nil"/>
              <w:right w:val="nil"/>
            </w:tcBorders>
            <w:vAlign w:val="bottom"/>
          </w:tcPr>
          <w:p w14:paraId="3AF4328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45429A9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27307CD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0A32785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4D3E429E" w14:textId="0EE300D3"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1D9B39AD" w14:textId="77777777" w:rsidTr="001756CD">
        <w:trPr>
          <w:trHeight w:hRule="exact" w:val="90"/>
          <w:jc w:val="center"/>
        </w:trPr>
        <w:tc>
          <w:tcPr>
            <w:tcW w:w="2017" w:type="dxa"/>
            <w:tcBorders>
              <w:top w:val="nil"/>
              <w:left w:val="nil"/>
              <w:bottom w:val="double" w:sz="6" w:space="2" w:color="auto"/>
              <w:right w:val="nil"/>
            </w:tcBorders>
            <w:vAlign w:val="bottom"/>
          </w:tcPr>
          <w:p w14:paraId="4084B5D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E41B64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9FA973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D87CF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7E22F19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D8E958B" w14:textId="77777777" w:rsidTr="001756CD">
        <w:trPr>
          <w:trHeight w:hRule="exact" w:val="135"/>
          <w:jc w:val="center"/>
        </w:trPr>
        <w:tc>
          <w:tcPr>
            <w:tcW w:w="2017" w:type="dxa"/>
            <w:tcBorders>
              <w:top w:val="nil"/>
              <w:left w:val="nil"/>
              <w:bottom w:val="nil"/>
              <w:right w:val="nil"/>
            </w:tcBorders>
            <w:vAlign w:val="bottom"/>
          </w:tcPr>
          <w:p w14:paraId="6700533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285A67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C4F3D1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6E7F88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C36CE2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A86F90D" w14:textId="77777777" w:rsidTr="001756CD">
        <w:trPr>
          <w:trHeight w:val="225"/>
          <w:jc w:val="center"/>
        </w:trPr>
        <w:tc>
          <w:tcPr>
            <w:tcW w:w="2017" w:type="dxa"/>
            <w:tcBorders>
              <w:top w:val="nil"/>
              <w:left w:val="nil"/>
              <w:bottom w:val="nil"/>
              <w:right w:val="nil"/>
            </w:tcBorders>
            <w:vAlign w:val="bottom"/>
          </w:tcPr>
          <w:p w14:paraId="020BA8E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145B4A4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0.219335</w:t>
            </w:r>
          </w:p>
        </w:tc>
        <w:tc>
          <w:tcPr>
            <w:tcW w:w="1207" w:type="dxa"/>
            <w:tcBorders>
              <w:top w:val="nil"/>
              <w:left w:val="nil"/>
              <w:bottom w:val="nil"/>
              <w:right w:val="nil"/>
            </w:tcBorders>
            <w:vAlign w:val="bottom"/>
          </w:tcPr>
          <w:p w14:paraId="0D3CA37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0.051568</w:t>
            </w:r>
          </w:p>
        </w:tc>
        <w:tc>
          <w:tcPr>
            <w:tcW w:w="1208" w:type="dxa"/>
            <w:tcBorders>
              <w:top w:val="nil"/>
              <w:left w:val="nil"/>
              <w:bottom w:val="nil"/>
              <w:right w:val="nil"/>
            </w:tcBorders>
            <w:vAlign w:val="bottom"/>
          </w:tcPr>
          <w:p w14:paraId="6A58D74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4.253282</w:t>
            </w:r>
          </w:p>
        </w:tc>
        <w:tc>
          <w:tcPr>
            <w:tcW w:w="997" w:type="dxa"/>
            <w:tcBorders>
              <w:top w:val="nil"/>
              <w:left w:val="nil"/>
              <w:bottom w:val="nil"/>
              <w:right w:val="nil"/>
            </w:tcBorders>
            <w:vAlign w:val="bottom"/>
          </w:tcPr>
          <w:p w14:paraId="6D4711E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7BD12D07" w14:textId="77777777" w:rsidTr="001756CD">
        <w:trPr>
          <w:trHeight w:val="225"/>
          <w:jc w:val="center"/>
        </w:trPr>
        <w:tc>
          <w:tcPr>
            <w:tcW w:w="2017" w:type="dxa"/>
            <w:tcBorders>
              <w:top w:val="nil"/>
              <w:left w:val="nil"/>
              <w:bottom w:val="nil"/>
              <w:right w:val="nil"/>
            </w:tcBorders>
            <w:vAlign w:val="bottom"/>
          </w:tcPr>
          <w:p w14:paraId="070D46A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POWER</w:t>
            </w:r>
          </w:p>
        </w:tc>
        <w:tc>
          <w:tcPr>
            <w:tcW w:w="1103" w:type="dxa"/>
            <w:tcBorders>
              <w:top w:val="nil"/>
              <w:left w:val="nil"/>
              <w:bottom w:val="nil"/>
              <w:right w:val="nil"/>
            </w:tcBorders>
            <w:vAlign w:val="bottom"/>
          </w:tcPr>
          <w:p w14:paraId="235C7A3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-0.043618</w:t>
            </w:r>
          </w:p>
        </w:tc>
        <w:tc>
          <w:tcPr>
            <w:tcW w:w="1207" w:type="dxa"/>
            <w:tcBorders>
              <w:top w:val="nil"/>
              <w:left w:val="nil"/>
              <w:bottom w:val="nil"/>
              <w:right w:val="nil"/>
            </w:tcBorders>
            <w:vAlign w:val="bottom"/>
          </w:tcPr>
          <w:p w14:paraId="2DC8778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0.012804</w:t>
            </w:r>
          </w:p>
        </w:tc>
        <w:tc>
          <w:tcPr>
            <w:tcW w:w="1208" w:type="dxa"/>
            <w:tcBorders>
              <w:top w:val="nil"/>
              <w:left w:val="nil"/>
              <w:bottom w:val="nil"/>
              <w:right w:val="nil"/>
            </w:tcBorders>
            <w:vAlign w:val="bottom"/>
          </w:tcPr>
          <w:p w14:paraId="7E9D513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-3.406702</w:t>
            </w:r>
          </w:p>
        </w:tc>
        <w:tc>
          <w:tcPr>
            <w:tcW w:w="997" w:type="dxa"/>
            <w:tcBorders>
              <w:top w:val="nil"/>
              <w:left w:val="nil"/>
              <w:bottom w:val="nil"/>
              <w:right w:val="nil"/>
            </w:tcBorders>
            <w:vAlign w:val="bottom"/>
          </w:tcPr>
          <w:p w14:paraId="7440FA5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0.0007</w:t>
            </w:r>
          </w:p>
        </w:tc>
      </w:tr>
      <w:tr w:rsidR="00E9555C" w:rsidRPr="006F3ED0" w14:paraId="1740712C" w14:textId="77777777" w:rsidTr="001756CD">
        <w:trPr>
          <w:trHeight w:val="225"/>
          <w:jc w:val="center"/>
        </w:trPr>
        <w:tc>
          <w:tcPr>
            <w:tcW w:w="2017" w:type="dxa"/>
            <w:tcBorders>
              <w:top w:val="nil"/>
              <w:left w:val="nil"/>
              <w:bottom w:val="nil"/>
              <w:right w:val="nil"/>
            </w:tcBorders>
            <w:vAlign w:val="bottom"/>
          </w:tcPr>
          <w:p w14:paraId="22B959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3BB536D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0.011229</w:t>
            </w:r>
          </w:p>
        </w:tc>
        <w:tc>
          <w:tcPr>
            <w:tcW w:w="1207" w:type="dxa"/>
            <w:tcBorders>
              <w:top w:val="nil"/>
              <w:left w:val="nil"/>
              <w:bottom w:val="nil"/>
              <w:right w:val="nil"/>
            </w:tcBorders>
            <w:vAlign w:val="bottom"/>
          </w:tcPr>
          <w:p w14:paraId="3205243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0.003188</w:t>
            </w:r>
          </w:p>
        </w:tc>
        <w:tc>
          <w:tcPr>
            <w:tcW w:w="1208" w:type="dxa"/>
            <w:tcBorders>
              <w:top w:val="nil"/>
              <w:left w:val="nil"/>
              <w:bottom w:val="nil"/>
              <w:right w:val="nil"/>
            </w:tcBorders>
            <w:vAlign w:val="bottom"/>
          </w:tcPr>
          <w:p w14:paraId="0A4AB9C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3.522809</w:t>
            </w:r>
          </w:p>
        </w:tc>
        <w:tc>
          <w:tcPr>
            <w:tcW w:w="997" w:type="dxa"/>
            <w:tcBorders>
              <w:top w:val="nil"/>
              <w:left w:val="nil"/>
              <w:bottom w:val="nil"/>
              <w:right w:val="nil"/>
            </w:tcBorders>
            <w:vAlign w:val="bottom"/>
          </w:tcPr>
          <w:p w14:paraId="6FC5EDC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0.0005</w:t>
            </w:r>
          </w:p>
        </w:tc>
      </w:tr>
      <w:tr w:rsidR="00E9555C" w:rsidRPr="006F3ED0" w14:paraId="5CAAF7FF" w14:textId="77777777" w:rsidTr="001756CD">
        <w:trPr>
          <w:trHeight w:val="225"/>
          <w:jc w:val="center"/>
        </w:trPr>
        <w:tc>
          <w:tcPr>
            <w:tcW w:w="2017" w:type="dxa"/>
            <w:tcBorders>
              <w:top w:val="nil"/>
              <w:left w:val="nil"/>
              <w:bottom w:val="nil"/>
              <w:right w:val="nil"/>
            </w:tcBorders>
            <w:vAlign w:val="bottom"/>
          </w:tcPr>
          <w:p w14:paraId="1E4252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7157036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-0.371421</w:t>
            </w:r>
          </w:p>
        </w:tc>
        <w:tc>
          <w:tcPr>
            <w:tcW w:w="1207" w:type="dxa"/>
            <w:tcBorders>
              <w:top w:val="nil"/>
              <w:left w:val="nil"/>
              <w:bottom w:val="nil"/>
              <w:right w:val="nil"/>
            </w:tcBorders>
            <w:vAlign w:val="bottom"/>
          </w:tcPr>
          <w:p w14:paraId="322A60B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0.028313</w:t>
            </w:r>
          </w:p>
        </w:tc>
        <w:tc>
          <w:tcPr>
            <w:tcW w:w="1208" w:type="dxa"/>
            <w:tcBorders>
              <w:top w:val="nil"/>
              <w:left w:val="nil"/>
              <w:bottom w:val="nil"/>
              <w:right w:val="nil"/>
            </w:tcBorders>
            <w:vAlign w:val="bottom"/>
          </w:tcPr>
          <w:p w14:paraId="1ECCD4F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-13.11819</w:t>
            </w:r>
          </w:p>
        </w:tc>
        <w:tc>
          <w:tcPr>
            <w:tcW w:w="997" w:type="dxa"/>
            <w:tcBorders>
              <w:top w:val="nil"/>
              <w:left w:val="nil"/>
              <w:bottom w:val="nil"/>
              <w:right w:val="nil"/>
            </w:tcBorders>
            <w:vAlign w:val="bottom"/>
          </w:tcPr>
          <w:p w14:paraId="331235E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4BD035B4" w14:textId="77777777" w:rsidTr="001756CD">
        <w:trPr>
          <w:trHeight w:val="225"/>
          <w:jc w:val="center"/>
        </w:trPr>
        <w:tc>
          <w:tcPr>
            <w:tcW w:w="2017" w:type="dxa"/>
            <w:tcBorders>
              <w:top w:val="nil"/>
              <w:left w:val="nil"/>
              <w:bottom w:val="nil"/>
              <w:right w:val="nil"/>
            </w:tcBorders>
            <w:vAlign w:val="bottom"/>
          </w:tcPr>
          <w:p w14:paraId="25F8CF00" w14:textId="736BCEFE"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5529F2E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-0.000414</w:t>
            </w:r>
          </w:p>
        </w:tc>
        <w:tc>
          <w:tcPr>
            <w:tcW w:w="1207" w:type="dxa"/>
            <w:tcBorders>
              <w:top w:val="nil"/>
              <w:left w:val="nil"/>
              <w:bottom w:val="nil"/>
              <w:right w:val="nil"/>
            </w:tcBorders>
            <w:vAlign w:val="bottom"/>
          </w:tcPr>
          <w:p w14:paraId="4558D28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0.000417</w:t>
            </w:r>
          </w:p>
        </w:tc>
        <w:tc>
          <w:tcPr>
            <w:tcW w:w="1208" w:type="dxa"/>
            <w:tcBorders>
              <w:top w:val="nil"/>
              <w:left w:val="nil"/>
              <w:bottom w:val="nil"/>
              <w:right w:val="nil"/>
            </w:tcBorders>
            <w:vAlign w:val="bottom"/>
          </w:tcPr>
          <w:p w14:paraId="7B913E8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-0.992186</w:t>
            </w:r>
          </w:p>
        </w:tc>
        <w:tc>
          <w:tcPr>
            <w:tcW w:w="997" w:type="dxa"/>
            <w:tcBorders>
              <w:top w:val="nil"/>
              <w:left w:val="nil"/>
              <w:bottom w:val="nil"/>
              <w:right w:val="nil"/>
            </w:tcBorders>
            <w:vAlign w:val="bottom"/>
          </w:tcPr>
          <w:p w14:paraId="0E180DA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0.3215</w:t>
            </w:r>
          </w:p>
        </w:tc>
      </w:tr>
      <w:tr w:rsidR="00E9555C" w:rsidRPr="006F3ED0" w14:paraId="007DD835" w14:textId="77777777" w:rsidTr="001756CD">
        <w:trPr>
          <w:trHeight w:val="225"/>
          <w:jc w:val="center"/>
        </w:trPr>
        <w:tc>
          <w:tcPr>
            <w:tcW w:w="2017" w:type="dxa"/>
            <w:tcBorders>
              <w:top w:val="nil"/>
              <w:left w:val="nil"/>
              <w:bottom w:val="nil"/>
              <w:right w:val="nil"/>
            </w:tcBorders>
            <w:vAlign w:val="bottom"/>
          </w:tcPr>
          <w:p w14:paraId="0DA90E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2991179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0.015847</w:t>
            </w:r>
          </w:p>
        </w:tc>
        <w:tc>
          <w:tcPr>
            <w:tcW w:w="1207" w:type="dxa"/>
            <w:tcBorders>
              <w:top w:val="nil"/>
              <w:left w:val="nil"/>
              <w:bottom w:val="nil"/>
              <w:right w:val="nil"/>
            </w:tcBorders>
            <w:vAlign w:val="bottom"/>
          </w:tcPr>
          <w:p w14:paraId="3E427D0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0.004821</w:t>
            </w:r>
          </w:p>
        </w:tc>
        <w:tc>
          <w:tcPr>
            <w:tcW w:w="1208" w:type="dxa"/>
            <w:tcBorders>
              <w:top w:val="nil"/>
              <w:left w:val="nil"/>
              <w:bottom w:val="nil"/>
              <w:right w:val="nil"/>
            </w:tcBorders>
            <w:vAlign w:val="bottom"/>
          </w:tcPr>
          <w:p w14:paraId="17C4585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3.287082</w:t>
            </w:r>
          </w:p>
        </w:tc>
        <w:tc>
          <w:tcPr>
            <w:tcW w:w="997" w:type="dxa"/>
            <w:tcBorders>
              <w:top w:val="nil"/>
              <w:left w:val="nil"/>
              <w:bottom w:val="nil"/>
              <w:right w:val="nil"/>
            </w:tcBorders>
            <w:vAlign w:val="bottom"/>
          </w:tcPr>
          <w:p w14:paraId="627D6AF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0.0011</w:t>
            </w:r>
          </w:p>
        </w:tc>
      </w:tr>
      <w:tr w:rsidR="00E9555C" w:rsidRPr="006F3ED0" w14:paraId="128D6F80" w14:textId="77777777" w:rsidTr="001756CD">
        <w:trPr>
          <w:trHeight w:val="225"/>
          <w:jc w:val="center"/>
        </w:trPr>
        <w:tc>
          <w:tcPr>
            <w:tcW w:w="2017" w:type="dxa"/>
            <w:tcBorders>
              <w:top w:val="nil"/>
              <w:left w:val="nil"/>
              <w:bottom w:val="nil"/>
              <w:right w:val="nil"/>
            </w:tcBorders>
            <w:vAlign w:val="bottom"/>
          </w:tcPr>
          <w:p w14:paraId="76DC257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7697547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-0.095986</w:t>
            </w:r>
          </w:p>
        </w:tc>
        <w:tc>
          <w:tcPr>
            <w:tcW w:w="1207" w:type="dxa"/>
            <w:tcBorders>
              <w:top w:val="nil"/>
              <w:left w:val="nil"/>
              <w:bottom w:val="nil"/>
              <w:right w:val="nil"/>
            </w:tcBorders>
            <w:vAlign w:val="bottom"/>
          </w:tcPr>
          <w:p w14:paraId="26909B8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0.013463</w:t>
            </w:r>
          </w:p>
        </w:tc>
        <w:tc>
          <w:tcPr>
            <w:tcW w:w="1208" w:type="dxa"/>
            <w:tcBorders>
              <w:top w:val="nil"/>
              <w:left w:val="nil"/>
              <w:bottom w:val="nil"/>
              <w:right w:val="nil"/>
            </w:tcBorders>
            <w:vAlign w:val="bottom"/>
          </w:tcPr>
          <w:p w14:paraId="14AB170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-7.129734</w:t>
            </w:r>
          </w:p>
        </w:tc>
        <w:tc>
          <w:tcPr>
            <w:tcW w:w="997" w:type="dxa"/>
            <w:tcBorders>
              <w:top w:val="nil"/>
              <w:left w:val="nil"/>
              <w:bottom w:val="nil"/>
              <w:right w:val="nil"/>
            </w:tcBorders>
            <w:vAlign w:val="bottom"/>
          </w:tcPr>
          <w:p w14:paraId="029E6B7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73B3E76E" w14:textId="77777777" w:rsidTr="001756CD">
        <w:trPr>
          <w:trHeight w:val="225"/>
          <w:jc w:val="center"/>
        </w:trPr>
        <w:tc>
          <w:tcPr>
            <w:tcW w:w="2017" w:type="dxa"/>
            <w:tcBorders>
              <w:top w:val="nil"/>
              <w:left w:val="nil"/>
              <w:bottom w:val="nil"/>
              <w:right w:val="nil"/>
            </w:tcBorders>
            <w:vAlign w:val="bottom"/>
          </w:tcPr>
          <w:p w14:paraId="56FB4E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B5(-1)</w:t>
            </w:r>
          </w:p>
        </w:tc>
        <w:tc>
          <w:tcPr>
            <w:tcW w:w="1103" w:type="dxa"/>
            <w:tcBorders>
              <w:top w:val="nil"/>
              <w:left w:val="nil"/>
              <w:bottom w:val="nil"/>
              <w:right w:val="nil"/>
            </w:tcBorders>
            <w:vAlign w:val="bottom"/>
          </w:tcPr>
          <w:p w14:paraId="0211B6A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0.610732</w:t>
            </w:r>
          </w:p>
        </w:tc>
        <w:tc>
          <w:tcPr>
            <w:tcW w:w="1207" w:type="dxa"/>
            <w:tcBorders>
              <w:top w:val="nil"/>
              <w:left w:val="nil"/>
              <w:bottom w:val="nil"/>
              <w:right w:val="nil"/>
            </w:tcBorders>
            <w:vAlign w:val="bottom"/>
          </w:tcPr>
          <w:p w14:paraId="7C97B78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0.038671</w:t>
            </w:r>
          </w:p>
        </w:tc>
        <w:tc>
          <w:tcPr>
            <w:tcW w:w="1208" w:type="dxa"/>
            <w:tcBorders>
              <w:top w:val="nil"/>
              <w:left w:val="nil"/>
              <w:bottom w:val="nil"/>
              <w:right w:val="nil"/>
            </w:tcBorders>
            <w:vAlign w:val="bottom"/>
          </w:tcPr>
          <w:p w14:paraId="6368474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15.79310</w:t>
            </w:r>
          </w:p>
        </w:tc>
        <w:tc>
          <w:tcPr>
            <w:tcW w:w="997" w:type="dxa"/>
            <w:tcBorders>
              <w:top w:val="nil"/>
              <w:left w:val="nil"/>
              <w:bottom w:val="nil"/>
              <w:right w:val="nil"/>
            </w:tcBorders>
            <w:vAlign w:val="bottom"/>
          </w:tcPr>
          <w:p w14:paraId="3283572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2DA10326" w14:textId="77777777" w:rsidTr="001756CD">
        <w:trPr>
          <w:trHeight w:hRule="exact" w:val="90"/>
          <w:jc w:val="center"/>
        </w:trPr>
        <w:tc>
          <w:tcPr>
            <w:tcW w:w="2017" w:type="dxa"/>
            <w:tcBorders>
              <w:top w:val="nil"/>
              <w:left w:val="nil"/>
              <w:bottom w:val="double" w:sz="6" w:space="2" w:color="auto"/>
              <w:right w:val="nil"/>
            </w:tcBorders>
            <w:vAlign w:val="bottom"/>
          </w:tcPr>
          <w:p w14:paraId="57C26CD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58D6FE2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AE1DE6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61E48B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2D8AE3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5F7B78B" w14:textId="77777777" w:rsidTr="001756CD">
        <w:trPr>
          <w:trHeight w:hRule="exact" w:val="135"/>
          <w:jc w:val="center"/>
        </w:trPr>
        <w:tc>
          <w:tcPr>
            <w:tcW w:w="2017" w:type="dxa"/>
            <w:tcBorders>
              <w:top w:val="nil"/>
              <w:left w:val="nil"/>
              <w:bottom w:val="nil"/>
              <w:right w:val="nil"/>
            </w:tcBorders>
            <w:vAlign w:val="bottom"/>
          </w:tcPr>
          <w:p w14:paraId="150289F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D74B0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096FB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B373E1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156B2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5B613DD" w14:textId="77777777" w:rsidTr="001756CD">
        <w:trPr>
          <w:trHeight w:val="225"/>
          <w:jc w:val="center"/>
        </w:trPr>
        <w:tc>
          <w:tcPr>
            <w:tcW w:w="2017" w:type="dxa"/>
            <w:tcBorders>
              <w:top w:val="nil"/>
              <w:left w:val="nil"/>
              <w:bottom w:val="nil"/>
              <w:right w:val="nil"/>
            </w:tcBorders>
            <w:vAlign w:val="bottom"/>
          </w:tcPr>
          <w:p w14:paraId="2B49079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2BB6141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032E5C9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4A33F0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2C420ED" w14:textId="77777777" w:rsidTr="001756CD">
        <w:trPr>
          <w:trHeight w:hRule="exact" w:val="90"/>
          <w:jc w:val="center"/>
        </w:trPr>
        <w:tc>
          <w:tcPr>
            <w:tcW w:w="2017" w:type="dxa"/>
            <w:tcBorders>
              <w:top w:val="nil"/>
              <w:left w:val="nil"/>
              <w:bottom w:val="double" w:sz="6" w:space="2" w:color="auto"/>
              <w:right w:val="nil"/>
            </w:tcBorders>
            <w:vAlign w:val="bottom"/>
          </w:tcPr>
          <w:p w14:paraId="5524DCB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234A4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89520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C0C90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919830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B942039" w14:textId="77777777" w:rsidTr="001756CD">
        <w:trPr>
          <w:trHeight w:hRule="exact" w:val="135"/>
          <w:jc w:val="center"/>
        </w:trPr>
        <w:tc>
          <w:tcPr>
            <w:tcW w:w="2017" w:type="dxa"/>
            <w:tcBorders>
              <w:top w:val="nil"/>
              <w:left w:val="nil"/>
              <w:bottom w:val="nil"/>
              <w:right w:val="nil"/>
            </w:tcBorders>
            <w:vAlign w:val="bottom"/>
          </w:tcPr>
          <w:p w14:paraId="392FC9D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95FEB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FE3BB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E956C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5795A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0A48471" w14:textId="77777777" w:rsidTr="001756CD">
        <w:trPr>
          <w:trHeight w:val="225"/>
          <w:jc w:val="center"/>
        </w:trPr>
        <w:tc>
          <w:tcPr>
            <w:tcW w:w="5535" w:type="dxa"/>
            <w:gridSpan w:val="4"/>
            <w:tcBorders>
              <w:top w:val="nil"/>
              <w:left w:val="nil"/>
              <w:bottom w:val="nil"/>
              <w:right w:val="nil"/>
            </w:tcBorders>
            <w:vAlign w:val="bottom"/>
          </w:tcPr>
          <w:p w14:paraId="2CA529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 fixed (dummy variables)</w:t>
            </w:r>
          </w:p>
        </w:tc>
        <w:tc>
          <w:tcPr>
            <w:tcW w:w="997" w:type="dxa"/>
            <w:tcBorders>
              <w:top w:val="nil"/>
              <w:left w:val="nil"/>
              <w:bottom w:val="nil"/>
              <w:right w:val="nil"/>
            </w:tcBorders>
            <w:vAlign w:val="bottom"/>
          </w:tcPr>
          <w:p w14:paraId="573E00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DFD9824" w14:textId="77777777" w:rsidTr="001756CD">
        <w:trPr>
          <w:trHeight w:hRule="exact" w:val="90"/>
          <w:jc w:val="center"/>
        </w:trPr>
        <w:tc>
          <w:tcPr>
            <w:tcW w:w="2017" w:type="dxa"/>
            <w:tcBorders>
              <w:top w:val="nil"/>
              <w:left w:val="nil"/>
              <w:bottom w:val="double" w:sz="6" w:space="2" w:color="auto"/>
              <w:right w:val="nil"/>
            </w:tcBorders>
            <w:vAlign w:val="bottom"/>
          </w:tcPr>
          <w:p w14:paraId="427980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A4EF0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1627F0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AB095A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7369D42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DBA6D63" w14:textId="77777777" w:rsidTr="001756CD">
        <w:trPr>
          <w:trHeight w:hRule="exact" w:val="135"/>
          <w:jc w:val="center"/>
        </w:trPr>
        <w:tc>
          <w:tcPr>
            <w:tcW w:w="2017" w:type="dxa"/>
            <w:tcBorders>
              <w:top w:val="nil"/>
              <w:left w:val="nil"/>
              <w:bottom w:val="nil"/>
              <w:right w:val="nil"/>
            </w:tcBorders>
            <w:vAlign w:val="bottom"/>
          </w:tcPr>
          <w:p w14:paraId="44C276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33C285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5E447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19704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98A67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DF4A054" w14:textId="77777777" w:rsidTr="001756CD">
        <w:trPr>
          <w:trHeight w:val="225"/>
          <w:jc w:val="center"/>
        </w:trPr>
        <w:tc>
          <w:tcPr>
            <w:tcW w:w="2017" w:type="dxa"/>
            <w:tcBorders>
              <w:top w:val="nil"/>
              <w:left w:val="nil"/>
              <w:bottom w:val="nil"/>
              <w:right w:val="nil"/>
            </w:tcBorders>
            <w:vAlign w:val="bottom"/>
          </w:tcPr>
          <w:p w14:paraId="24036F5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32D3C60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Weighted Statistics</w:t>
            </w:r>
          </w:p>
        </w:tc>
        <w:tc>
          <w:tcPr>
            <w:tcW w:w="1208" w:type="dxa"/>
            <w:tcBorders>
              <w:top w:val="nil"/>
              <w:left w:val="nil"/>
              <w:bottom w:val="nil"/>
              <w:right w:val="nil"/>
            </w:tcBorders>
            <w:vAlign w:val="bottom"/>
          </w:tcPr>
          <w:p w14:paraId="01600D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CEAFCE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F7805EF" w14:textId="77777777" w:rsidTr="001756CD">
        <w:trPr>
          <w:trHeight w:hRule="exact" w:val="90"/>
          <w:jc w:val="center"/>
        </w:trPr>
        <w:tc>
          <w:tcPr>
            <w:tcW w:w="2017" w:type="dxa"/>
            <w:tcBorders>
              <w:top w:val="nil"/>
              <w:left w:val="nil"/>
              <w:bottom w:val="double" w:sz="6" w:space="2" w:color="auto"/>
              <w:right w:val="nil"/>
            </w:tcBorders>
            <w:vAlign w:val="bottom"/>
          </w:tcPr>
          <w:p w14:paraId="6CB7923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5971A1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74D6AA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001DA5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221384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4ACD8E9" w14:textId="77777777" w:rsidTr="001756CD">
        <w:trPr>
          <w:trHeight w:hRule="exact" w:val="135"/>
          <w:jc w:val="center"/>
        </w:trPr>
        <w:tc>
          <w:tcPr>
            <w:tcW w:w="2017" w:type="dxa"/>
            <w:tcBorders>
              <w:top w:val="nil"/>
              <w:left w:val="nil"/>
              <w:bottom w:val="nil"/>
              <w:right w:val="nil"/>
            </w:tcBorders>
            <w:vAlign w:val="bottom"/>
          </w:tcPr>
          <w:p w14:paraId="5A88600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CD84A2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0A185B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F92DB1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FEC3B5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DED165E" w14:textId="77777777" w:rsidTr="001756CD">
        <w:trPr>
          <w:trHeight w:val="225"/>
          <w:jc w:val="center"/>
        </w:trPr>
        <w:tc>
          <w:tcPr>
            <w:tcW w:w="2017" w:type="dxa"/>
            <w:tcBorders>
              <w:top w:val="nil"/>
              <w:left w:val="nil"/>
              <w:bottom w:val="nil"/>
              <w:right w:val="nil"/>
            </w:tcBorders>
            <w:vAlign w:val="bottom"/>
          </w:tcPr>
          <w:p w14:paraId="360A42D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42B387B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0.625728</w:t>
            </w:r>
          </w:p>
        </w:tc>
        <w:tc>
          <w:tcPr>
            <w:tcW w:w="2415" w:type="dxa"/>
            <w:gridSpan w:val="2"/>
            <w:tcBorders>
              <w:top w:val="nil"/>
              <w:left w:val="nil"/>
              <w:bottom w:val="nil"/>
              <w:right w:val="nil"/>
            </w:tcBorders>
            <w:vAlign w:val="bottom"/>
          </w:tcPr>
          <w:p w14:paraId="7C6ABEF0" w14:textId="35A34C6F"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262BEB4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0.130682</w:t>
            </w:r>
          </w:p>
        </w:tc>
      </w:tr>
      <w:tr w:rsidR="00E9555C" w:rsidRPr="006F3ED0" w14:paraId="67BCA49D" w14:textId="77777777" w:rsidTr="001756CD">
        <w:trPr>
          <w:trHeight w:val="225"/>
          <w:jc w:val="center"/>
        </w:trPr>
        <w:tc>
          <w:tcPr>
            <w:tcW w:w="2017" w:type="dxa"/>
            <w:tcBorders>
              <w:top w:val="nil"/>
              <w:left w:val="nil"/>
              <w:bottom w:val="nil"/>
              <w:right w:val="nil"/>
            </w:tcBorders>
            <w:vAlign w:val="bottom"/>
          </w:tcPr>
          <w:p w14:paraId="0B801AB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4C8DE76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0.618230</w:t>
            </w:r>
          </w:p>
        </w:tc>
        <w:tc>
          <w:tcPr>
            <w:tcW w:w="2415" w:type="dxa"/>
            <w:gridSpan w:val="2"/>
            <w:tcBorders>
              <w:top w:val="nil"/>
              <w:left w:val="nil"/>
              <w:bottom w:val="nil"/>
              <w:right w:val="nil"/>
            </w:tcBorders>
            <w:vAlign w:val="bottom"/>
          </w:tcPr>
          <w:p w14:paraId="7AF2223E" w14:textId="54B8177D"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S.D. dependent var</w:t>
            </w:r>
          </w:p>
        </w:tc>
        <w:tc>
          <w:tcPr>
            <w:tcW w:w="997" w:type="dxa"/>
            <w:tcBorders>
              <w:top w:val="nil"/>
              <w:left w:val="nil"/>
              <w:bottom w:val="nil"/>
              <w:right w:val="nil"/>
            </w:tcBorders>
            <w:vAlign w:val="bottom"/>
          </w:tcPr>
          <w:p w14:paraId="3618929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0.202321</w:t>
            </w:r>
          </w:p>
        </w:tc>
      </w:tr>
      <w:tr w:rsidR="00E9555C" w:rsidRPr="006F3ED0" w14:paraId="35829BAE" w14:textId="77777777" w:rsidTr="001756CD">
        <w:trPr>
          <w:trHeight w:val="225"/>
          <w:jc w:val="center"/>
        </w:trPr>
        <w:tc>
          <w:tcPr>
            <w:tcW w:w="2017" w:type="dxa"/>
            <w:tcBorders>
              <w:top w:val="nil"/>
              <w:left w:val="nil"/>
              <w:bottom w:val="nil"/>
              <w:right w:val="nil"/>
            </w:tcBorders>
            <w:vAlign w:val="bottom"/>
          </w:tcPr>
          <w:p w14:paraId="4B03FB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72CA5C0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0.132790</w:t>
            </w:r>
          </w:p>
        </w:tc>
        <w:tc>
          <w:tcPr>
            <w:tcW w:w="2415" w:type="dxa"/>
            <w:gridSpan w:val="2"/>
            <w:tcBorders>
              <w:top w:val="nil"/>
              <w:left w:val="nil"/>
              <w:bottom w:val="nil"/>
              <w:right w:val="nil"/>
            </w:tcBorders>
            <w:vAlign w:val="bottom"/>
          </w:tcPr>
          <w:p w14:paraId="583A5974" w14:textId="3569F618"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997" w:type="dxa"/>
            <w:tcBorders>
              <w:top w:val="nil"/>
              <w:left w:val="nil"/>
              <w:bottom w:val="nil"/>
              <w:right w:val="nil"/>
            </w:tcBorders>
            <w:vAlign w:val="bottom"/>
          </w:tcPr>
          <w:p w14:paraId="5186A55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10.56220</w:t>
            </w:r>
          </w:p>
        </w:tc>
      </w:tr>
      <w:tr w:rsidR="00E9555C" w:rsidRPr="006F3ED0" w14:paraId="14364AC6" w14:textId="77777777" w:rsidTr="001756CD">
        <w:trPr>
          <w:trHeight w:val="225"/>
          <w:jc w:val="center"/>
        </w:trPr>
        <w:tc>
          <w:tcPr>
            <w:tcW w:w="2017" w:type="dxa"/>
            <w:tcBorders>
              <w:top w:val="nil"/>
              <w:left w:val="nil"/>
              <w:bottom w:val="nil"/>
              <w:right w:val="nil"/>
            </w:tcBorders>
            <w:vAlign w:val="bottom"/>
          </w:tcPr>
          <w:p w14:paraId="6E9B333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53085FA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83.45334</w:t>
            </w:r>
          </w:p>
        </w:tc>
        <w:tc>
          <w:tcPr>
            <w:tcW w:w="2415" w:type="dxa"/>
            <w:gridSpan w:val="2"/>
            <w:tcBorders>
              <w:top w:val="nil"/>
              <w:left w:val="nil"/>
              <w:bottom w:val="nil"/>
              <w:right w:val="nil"/>
            </w:tcBorders>
            <w:vAlign w:val="bottom"/>
          </w:tcPr>
          <w:p w14:paraId="034A7CFD" w14:textId="3D12CED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5BA997E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2.104187</w:t>
            </w:r>
          </w:p>
        </w:tc>
      </w:tr>
      <w:tr w:rsidR="00E9555C" w:rsidRPr="006F3ED0" w14:paraId="066F7529" w14:textId="77777777" w:rsidTr="001756CD">
        <w:trPr>
          <w:trHeight w:val="225"/>
          <w:jc w:val="center"/>
        </w:trPr>
        <w:tc>
          <w:tcPr>
            <w:tcW w:w="2017" w:type="dxa"/>
            <w:tcBorders>
              <w:top w:val="nil"/>
              <w:left w:val="nil"/>
              <w:bottom w:val="nil"/>
              <w:right w:val="nil"/>
            </w:tcBorders>
            <w:vAlign w:val="bottom"/>
          </w:tcPr>
          <w:p w14:paraId="01DF59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70695B9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14EB64F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58DD9B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DE5DD8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2906C3C7" w14:textId="77777777" w:rsidTr="001756CD">
        <w:trPr>
          <w:trHeight w:hRule="exact" w:val="90"/>
          <w:jc w:val="center"/>
        </w:trPr>
        <w:tc>
          <w:tcPr>
            <w:tcW w:w="2017" w:type="dxa"/>
            <w:tcBorders>
              <w:top w:val="nil"/>
              <w:left w:val="nil"/>
              <w:bottom w:val="double" w:sz="6" w:space="2" w:color="auto"/>
              <w:right w:val="nil"/>
            </w:tcBorders>
            <w:vAlign w:val="bottom"/>
          </w:tcPr>
          <w:p w14:paraId="7CEE4A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5CAB5CE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5188B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9A4B9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0F7F7DB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8EE1B50" w14:textId="77777777" w:rsidTr="001756CD">
        <w:trPr>
          <w:trHeight w:hRule="exact" w:val="135"/>
          <w:jc w:val="center"/>
        </w:trPr>
        <w:tc>
          <w:tcPr>
            <w:tcW w:w="2017" w:type="dxa"/>
            <w:tcBorders>
              <w:top w:val="nil"/>
              <w:left w:val="nil"/>
              <w:bottom w:val="nil"/>
              <w:right w:val="nil"/>
            </w:tcBorders>
            <w:vAlign w:val="bottom"/>
          </w:tcPr>
          <w:p w14:paraId="03916B2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CC8AA6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93E3F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4191A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218B53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E7C9C1B" w14:textId="77777777" w:rsidTr="001756CD">
        <w:trPr>
          <w:trHeight w:val="225"/>
          <w:jc w:val="center"/>
        </w:trPr>
        <w:tc>
          <w:tcPr>
            <w:tcW w:w="2017" w:type="dxa"/>
            <w:tcBorders>
              <w:top w:val="nil"/>
              <w:left w:val="nil"/>
              <w:bottom w:val="nil"/>
              <w:right w:val="nil"/>
            </w:tcBorders>
            <w:vAlign w:val="bottom"/>
          </w:tcPr>
          <w:p w14:paraId="219A95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4262FD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Unweighted Statistics</w:t>
            </w:r>
          </w:p>
        </w:tc>
        <w:tc>
          <w:tcPr>
            <w:tcW w:w="1208" w:type="dxa"/>
            <w:tcBorders>
              <w:top w:val="nil"/>
              <w:left w:val="nil"/>
              <w:bottom w:val="nil"/>
              <w:right w:val="nil"/>
            </w:tcBorders>
            <w:vAlign w:val="bottom"/>
          </w:tcPr>
          <w:p w14:paraId="6A925A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B9F04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FD4CCF8" w14:textId="77777777" w:rsidTr="001756CD">
        <w:trPr>
          <w:trHeight w:hRule="exact" w:val="90"/>
          <w:jc w:val="center"/>
        </w:trPr>
        <w:tc>
          <w:tcPr>
            <w:tcW w:w="2017" w:type="dxa"/>
            <w:tcBorders>
              <w:top w:val="nil"/>
              <w:left w:val="nil"/>
              <w:bottom w:val="double" w:sz="6" w:space="2" w:color="auto"/>
              <w:right w:val="nil"/>
            </w:tcBorders>
            <w:vAlign w:val="bottom"/>
          </w:tcPr>
          <w:p w14:paraId="3D7DB07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9E6C9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5DF370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F4E5AF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C04664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825605D" w14:textId="77777777" w:rsidTr="001756CD">
        <w:trPr>
          <w:trHeight w:hRule="exact" w:val="135"/>
          <w:jc w:val="center"/>
        </w:trPr>
        <w:tc>
          <w:tcPr>
            <w:tcW w:w="2017" w:type="dxa"/>
            <w:tcBorders>
              <w:top w:val="nil"/>
              <w:left w:val="nil"/>
              <w:bottom w:val="nil"/>
              <w:right w:val="nil"/>
            </w:tcBorders>
            <w:vAlign w:val="bottom"/>
          </w:tcPr>
          <w:p w14:paraId="51C826C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68379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CE7765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6B2E9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8B4B8E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EFD3D87" w14:textId="77777777" w:rsidTr="001756CD">
        <w:trPr>
          <w:trHeight w:val="225"/>
          <w:jc w:val="center"/>
        </w:trPr>
        <w:tc>
          <w:tcPr>
            <w:tcW w:w="2017" w:type="dxa"/>
            <w:tcBorders>
              <w:top w:val="nil"/>
              <w:left w:val="nil"/>
              <w:bottom w:val="nil"/>
              <w:right w:val="nil"/>
            </w:tcBorders>
            <w:vAlign w:val="bottom"/>
          </w:tcPr>
          <w:p w14:paraId="0CEE94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37BDD58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0.638878</w:t>
            </w:r>
          </w:p>
        </w:tc>
        <w:tc>
          <w:tcPr>
            <w:tcW w:w="2415" w:type="dxa"/>
            <w:gridSpan w:val="2"/>
            <w:tcBorders>
              <w:top w:val="nil"/>
              <w:left w:val="nil"/>
              <w:bottom w:val="nil"/>
              <w:right w:val="nil"/>
            </w:tcBorders>
            <w:vAlign w:val="bottom"/>
          </w:tcPr>
          <w:p w14:paraId="08B5628E" w14:textId="1595B299"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3192922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0.141257</w:t>
            </w:r>
          </w:p>
        </w:tc>
      </w:tr>
      <w:tr w:rsidR="00E9555C" w:rsidRPr="006F3ED0" w14:paraId="0D6750CA" w14:textId="77777777" w:rsidTr="001756CD">
        <w:trPr>
          <w:trHeight w:val="225"/>
          <w:jc w:val="center"/>
        </w:trPr>
        <w:tc>
          <w:tcPr>
            <w:tcW w:w="2017" w:type="dxa"/>
            <w:tcBorders>
              <w:top w:val="nil"/>
              <w:left w:val="nil"/>
              <w:bottom w:val="nil"/>
              <w:right w:val="nil"/>
            </w:tcBorders>
            <w:vAlign w:val="bottom"/>
          </w:tcPr>
          <w:p w14:paraId="342E44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6E0E6D0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11.10391</w:t>
            </w:r>
          </w:p>
        </w:tc>
        <w:tc>
          <w:tcPr>
            <w:tcW w:w="2415" w:type="dxa"/>
            <w:gridSpan w:val="2"/>
            <w:tcBorders>
              <w:top w:val="nil"/>
              <w:left w:val="nil"/>
              <w:bottom w:val="nil"/>
              <w:right w:val="nil"/>
            </w:tcBorders>
            <w:vAlign w:val="bottom"/>
          </w:tcPr>
          <w:p w14:paraId="3A78A15F" w14:textId="2AF15CAB"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40D3837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1.840878</w:t>
            </w:r>
          </w:p>
        </w:tc>
      </w:tr>
      <w:tr w:rsidR="00E9555C" w:rsidRPr="006F3ED0" w14:paraId="63C8D617" w14:textId="77777777" w:rsidTr="001756CD">
        <w:trPr>
          <w:trHeight w:hRule="exact" w:val="90"/>
          <w:jc w:val="center"/>
        </w:trPr>
        <w:tc>
          <w:tcPr>
            <w:tcW w:w="2017" w:type="dxa"/>
            <w:tcBorders>
              <w:top w:val="nil"/>
              <w:left w:val="nil"/>
              <w:bottom w:val="double" w:sz="6" w:space="0" w:color="auto"/>
              <w:right w:val="nil"/>
            </w:tcBorders>
            <w:vAlign w:val="bottom"/>
          </w:tcPr>
          <w:p w14:paraId="4F92FFB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5569015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386676F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DEE0F2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40C86B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8366E71" w14:textId="77777777" w:rsidTr="001756CD">
        <w:trPr>
          <w:trHeight w:hRule="exact" w:val="135"/>
          <w:jc w:val="center"/>
        </w:trPr>
        <w:tc>
          <w:tcPr>
            <w:tcW w:w="2017" w:type="dxa"/>
            <w:tcBorders>
              <w:top w:val="nil"/>
              <w:left w:val="nil"/>
              <w:bottom w:val="nil"/>
              <w:right w:val="nil"/>
            </w:tcBorders>
            <w:vAlign w:val="bottom"/>
          </w:tcPr>
          <w:p w14:paraId="2ACA12E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54362D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533737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1E0D61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982565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6B37B90B"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p w14:paraId="53C2CC96"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p>
    <w:p w14:paraId="732F7E6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208"/>
        <w:gridCol w:w="1207"/>
        <w:gridCol w:w="1208"/>
      </w:tblGrid>
      <w:tr w:rsidR="00E9555C" w:rsidRPr="006F3ED0" w14:paraId="23FC7B20" w14:textId="77777777" w:rsidTr="001756CD">
        <w:trPr>
          <w:trHeight w:val="225"/>
          <w:jc w:val="center"/>
        </w:trPr>
        <w:tc>
          <w:tcPr>
            <w:tcW w:w="4432" w:type="dxa"/>
            <w:gridSpan w:val="3"/>
            <w:tcBorders>
              <w:top w:val="nil"/>
              <w:left w:val="nil"/>
              <w:bottom w:val="nil"/>
              <w:right w:val="nil"/>
            </w:tcBorders>
            <w:vAlign w:val="bottom"/>
          </w:tcPr>
          <w:p w14:paraId="0011A6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Variance Inflation Factors</w:t>
            </w:r>
          </w:p>
        </w:tc>
        <w:tc>
          <w:tcPr>
            <w:tcW w:w="1208" w:type="dxa"/>
            <w:tcBorders>
              <w:top w:val="nil"/>
              <w:left w:val="nil"/>
              <w:bottom w:val="nil"/>
              <w:right w:val="nil"/>
            </w:tcBorders>
            <w:vAlign w:val="bottom"/>
          </w:tcPr>
          <w:p w14:paraId="4023443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571246C" w14:textId="77777777" w:rsidTr="001756CD">
        <w:trPr>
          <w:trHeight w:val="225"/>
          <w:jc w:val="center"/>
        </w:trPr>
        <w:tc>
          <w:tcPr>
            <w:tcW w:w="4432" w:type="dxa"/>
            <w:gridSpan w:val="3"/>
            <w:tcBorders>
              <w:top w:val="nil"/>
              <w:left w:val="nil"/>
              <w:bottom w:val="nil"/>
              <w:right w:val="nil"/>
            </w:tcBorders>
            <w:vAlign w:val="bottom"/>
          </w:tcPr>
          <w:p w14:paraId="280C41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16:48</w:t>
            </w:r>
          </w:p>
        </w:tc>
        <w:tc>
          <w:tcPr>
            <w:tcW w:w="1208" w:type="dxa"/>
            <w:tcBorders>
              <w:top w:val="nil"/>
              <w:left w:val="nil"/>
              <w:bottom w:val="nil"/>
              <w:right w:val="nil"/>
            </w:tcBorders>
            <w:vAlign w:val="bottom"/>
          </w:tcPr>
          <w:p w14:paraId="79484A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9E52444" w14:textId="77777777" w:rsidTr="001756CD">
        <w:trPr>
          <w:trHeight w:val="225"/>
          <w:jc w:val="center"/>
        </w:trPr>
        <w:tc>
          <w:tcPr>
            <w:tcW w:w="4432" w:type="dxa"/>
            <w:gridSpan w:val="3"/>
            <w:tcBorders>
              <w:top w:val="nil"/>
              <w:left w:val="nil"/>
              <w:bottom w:val="nil"/>
              <w:right w:val="nil"/>
            </w:tcBorders>
            <w:vAlign w:val="bottom"/>
          </w:tcPr>
          <w:p w14:paraId="408F27B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4EF3613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9D6F04E" w14:textId="77777777" w:rsidTr="001756CD">
        <w:trPr>
          <w:trHeight w:val="225"/>
          <w:jc w:val="center"/>
        </w:trPr>
        <w:tc>
          <w:tcPr>
            <w:tcW w:w="4432" w:type="dxa"/>
            <w:gridSpan w:val="3"/>
            <w:tcBorders>
              <w:top w:val="nil"/>
              <w:left w:val="nil"/>
              <w:bottom w:val="nil"/>
              <w:right w:val="nil"/>
            </w:tcBorders>
            <w:vAlign w:val="bottom"/>
          </w:tcPr>
          <w:p w14:paraId="16AD21C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Included observations: 612</w:t>
            </w:r>
          </w:p>
        </w:tc>
        <w:tc>
          <w:tcPr>
            <w:tcW w:w="1208" w:type="dxa"/>
            <w:tcBorders>
              <w:top w:val="nil"/>
              <w:left w:val="nil"/>
              <w:bottom w:val="nil"/>
              <w:right w:val="nil"/>
            </w:tcBorders>
            <w:vAlign w:val="bottom"/>
          </w:tcPr>
          <w:p w14:paraId="0AF5269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9FEEFB4" w14:textId="77777777" w:rsidTr="001756CD">
        <w:trPr>
          <w:trHeight w:hRule="exact" w:val="90"/>
          <w:jc w:val="center"/>
        </w:trPr>
        <w:tc>
          <w:tcPr>
            <w:tcW w:w="2017" w:type="dxa"/>
            <w:tcBorders>
              <w:top w:val="nil"/>
              <w:left w:val="nil"/>
              <w:bottom w:val="double" w:sz="6" w:space="2" w:color="auto"/>
              <w:right w:val="nil"/>
            </w:tcBorders>
            <w:vAlign w:val="bottom"/>
          </w:tcPr>
          <w:p w14:paraId="45CDE50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6D8582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4B96C8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885A45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845BA62" w14:textId="77777777" w:rsidTr="001756CD">
        <w:trPr>
          <w:trHeight w:hRule="exact" w:val="135"/>
          <w:jc w:val="center"/>
        </w:trPr>
        <w:tc>
          <w:tcPr>
            <w:tcW w:w="2017" w:type="dxa"/>
            <w:tcBorders>
              <w:top w:val="nil"/>
              <w:left w:val="nil"/>
              <w:bottom w:val="nil"/>
              <w:right w:val="nil"/>
            </w:tcBorders>
            <w:vAlign w:val="bottom"/>
          </w:tcPr>
          <w:p w14:paraId="543EB28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45361E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DDF764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0C8F4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0008573" w14:textId="77777777" w:rsidTr="001756CD">
        <w:trPr>
          <w:trHeight w:val="225"/>
          <w:jc w:val="center"/>
        </w:trPr>
        <w:tc>
          <w:tcPr>
            <w:tcW w:w="2017" w:type="dxa"/>
            <w:tcBorders>
              <w:top w:val="nil"/>
              <w:left w:val="nil"/>
              <w:bottom w:val="nil"/>
              <w:right w:val="nil"/>
            </w:tcBorders>
            <w:vAlign w:val="bottom"/>
          </w:tcPr>
          <w:p w14:paraId="360C0A4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6F34D5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3EEACC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Uncentered</w:t>
            </w:r>
          </w:p>
        </w:tc>
        <w:tc>
          <w:tcPr>
            <w:tcW w:w="1208" w:type="dxa"/>
            <w:tcBorders>
              <w:top w:val="nil"/>
              <w:left w:val="nil"/>
              <w:bottom w:val="nil"/>
              <w:right w:val="nil"/>
            </w:tcBorders>
            <w:vAlign w:val="bottom"/>
          </w:tcPr>
          <w:p w14:paraId="50B94E5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Centered</w:t>
            </w:r>
          </w:p>
        </w:tc>
      </w:tr>
      <w:tr w:rsidR="00E9555C" w:rsidRPr="006F3ED0" w14:paraId="1D9C3A30" w14:textId="77777777" w:rsidTr="001756CD">
        <w:trPr>
          <w:trHeight w:val="225"/>
          <w:jc w:val="center"/>
        </w:trPr>
        <w:tc>
          <w:tcPr>
            <w:tcW w:w="2017" w:type="dxa"/>
            <w:tcBorders>
              <w:top w:val="nil"/>
              <w:left w:val="nil"/>
              <w:bottom w:val="nil"/>
              <w:right w:val="nil"/>
            </w:tcBorders>
            <w:vAlign w:val="bottom"/>
          </w:tcPr>
          <w:p w14:paraId="5F0C7F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208" w:type="dxa"/>
            <w:tcBorders>
              <w:top w:val="nil"/>
              <w:left w:val="nil"/>
              <w:bottom w:val="nil"/>
              <w:right w:val="nil"/>
            </w:tcBorders>
            <w:vAlign w:val="bottom"/>
          </w:tcPr>
          <w:p w14:paraId="7D72A2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Variance</w:t>
            </w:r>
          </w:p>
        </w:tc>
        <w:tc>
          <w:tcPr>
            <w:tcW w:w="1207" w:type="dxa"/>
            <w:tcBorders>
              <w:top w:val="nil"/>
              <w:left w:val="nil"/>
              <w:bottom w:val="nil"/>
              <w:right w:val="nil"/>
            </w:tcBorders>
            <w:vAlign w:val="bottom"/>
          </w:tcPr>
          <w:p w14:paraId="31E37D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c>
          <w:tcPr>
            <w:tcW w:w="1208" w:type="dxa"/>
            <w:tcBorders>
              <w:top w:val="nil"/>
              <w:left w:val="nil"/>
              <w:bottom w:val="nil"/>
              <w:right w:val="nil"/>
            </w:tcBorders>
            <w:vAlign w:val="bottom"/>
          </w:tcPr>
          <w:p w14:paraId="7F4538A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r>
      <w:tr w:rsidR="00E9555C" w:rsidRPr="006F3ED0" w14:paraId="50E93758" w14:textId="77777777" w:rsidTr="001756CD">
        <w:trPr>
          <w:trHeight w:hRule="exact" w:val="90"/>
          <w:jc w:val="center"/>
        </w:trPr>
        <w:tc>
          <w:tcPr>
            <w:tcW w:w="2017" w:type="dxa"/>
            <w:tcBorders>
              <w:top w:val="nil"/>
              <w:left w:val="nil"/>
              <w:bottom w:val="double" w:sz="6" w:space="2" w:color="auto"/>
              <w:right w:val="nil"/>
            </w:tcBorders>
            <w:vAlign w:val="bottom"/>
          </w:tcPr>
          <w:p w14:paraId="0D7108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45822A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0437233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24F8D3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5A1233B" w14:textId="77777777" w:rsidTr="001756CD">
        <w:trPr>
          <w:trHeight w:hRule="exact" w:val="135"/>
          <w:jc w:val="center"/>
        </w:trPr>
        <w:tc>
          <w:tcPr>
            <w:tcW w:w="2017" w:type="dxa"/>
            <w:tcBorders>
              <w:top w:val="nil"/>
              <w:left w:val="nil"/>
              <w:bottom w:val="nil"/>
              <w:right w:val="nil"/>
            </w:tcBorders>
            <w:vAlign w:val="bottom"/>
          </w:tcPr>
          <w:p w14:paraId="1DFD05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ED968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59B5AC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3F5BEA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F3EB7EB" w14:textId="77777777" w:rsidTr="001756CD">
        <w:trPr>
          <w:trHeight w:val="225"/>
          <w:jc w:val="center"/>
        </w:trPr>
        <w:tc>
          <w:tcPr>
            <w:tcW w:w="2017" w:type="dxa"/>
            <w:tcBorders>
              <w:top w:val="nil"/>
              <w:left w:val="nil"/>
              <w:bottom w:val="nil"/>
              <w:right w:val="nil"/>
            </w:tcBorders>
            <w:vAlign w:val="bottom"/>
          </w:tcPr>
          <w:p w14:paraId="01D1586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208" w:type="dxa"/>
            <w:tcBorders>
              <w:top w:val="nil"/>
              <w:left w:val="nil"/>
              <w:bottom w:val="nil"/>
              <w:right w:val="nil"/>
            </w:tcBorders>
            <w:vAlign w:val="bottom"/>
          </w:tcPr>
          <w:p w14:paraId="5738B284" w14:textId="087CD1BC"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0.002659</w:t>
            </w:r>
          </w:p>
        </w:tc>
        <w:tc>
          <w:tcPr>
            <w:tcW w:w="1207" w:type="dxa"/>
            <w:tcBorders>
              <w:top w:val="nil"/>
              <w:left w:val="nil"/>
              <w:bottom w:val="nil"/>
              <w:right w:val="nil"/>
            </w:tcBorders>
            <w:vAlign w:val="bottom"/>
          </w:tcPr>
          <w:p w14:paraId="35256904" w14:textId="3786C2F5"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148.4616</w:t>
            </w:r>
          </w:p>
        </w:tc>
        <w:tc>
          <w:tcPr>
            <w:tcW w:w="1208" w:type="dxa"/>
            <w:tcBorders>
              <w:top w:val="nil"/>
              <w:left w:val="nil"/>
              <w:bottom w:val="nil"/>
              <w:right w:val="nil"/>
            </w:tcBorders>
            <w:vAlign w:val="bottom"/>
          </w:tcPr>
          <w:p w14:paraId="773AA0FB" w14:textId="47F20A8B"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NA</w:t>
            </w:r>
          </w:p>
        </w:tc>
      </w:tr>
      <w:tr w:rsidR="00E9555C" w:rsidRPr="006F3ED0" w14:paraId="21EB7819" w14:textId="77777777" w:rsidTr="001756CD">
        <w:trPr>
          <w:trHeight w:val="225"/>
          <w:jc w:val="center"/>
        </w:trPr>
        <w:tc>
          <w:tcPr>
            <w:tcW w:w="2017" w:type="dxa"/>
            <w:tcBorders>
              <w:top w:val="nil"/>
              <w:left w:val="nil"/>
              <w:bottom w:val="nil"/>
              <w:right w:val="nil"/>
            </w:tcBorders>
            <w:vAlign w:val="bottom"/>
          </w:tcPr>
          <w:p w14:paraId="44227A3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POWER</w:t>
            </w:r>
          </w:p>
        </w:tc>
        <w:tc>
          <w:tcPr>
            <w:tcW w:w="1208" w:type="dxa"/>
            <w:tcBorders>
              <w:top w:val="nil"/>
              <w:left w:val="nil"/>
              <w:bottom w:val="nil"/>
              <w:right w:val="nil"/>
            </w:tcBorders>
            <w:vAlign w:val="bottom"/>
          </w:tcPr>
          <w:p w14:paraId="79B7E453" w14:textId="2B8B52A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0.000164</w:t>
            </w:r>
          </w:p>
        </w:tc>
        <w:tc>
          <w:tcPr>
            <w:tcW w:w="1207" w:type="dxa"/>
            <w:tcBorders>
              <w:top w:val="nil"/>
              <w:left w:val="nil"/>
              <w:bottom w:val="nil"/>
              <w:right w:val="nil"/>
            </w:tcBorders>
            <w:vAlign w:val="bottom"/>
          </w:tcPr>
          <w:p w14:paraId="1EBF3B84" w14:textId="1AEEE0E8"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7.960830</w:t>
            </w:r>
          </w:p>
        </w:tc>
        <w:tc>
          <w:tcPr>
            <w:tcW w:w="1208" w:type="dxa"/>
            <w:tcBorders>
              <w:top w:val="nil"/>
              <w:left w:val="nil"/>
              <w:bottom w:val="nil"/>
              <w:right w:val="nil"/>
            </w:tcBorders>
            <w:vAlign w:val="bottom"/>
          </w:tcPr>
          <w:p w14:paraId="295AF811" w14:textId="5936F102"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1.019212</w:t>
            </w:r>
          </w:p>
        </w:tc>
      </w:tr>
      <w:tr w:rsidR="00E9555C" w:rsidRPr="006F3ED0" w14:paraId="0813E91B" w14:textId="77777777" w:rsidTr="001756CD">
        <w:trPr>
          <w:trHeight w:val="225"/>
          <w:jc w:val="center"/>
        </w:trPr>
        <w:tc>
          <w:tcPr>
            <w:tcW w:w="2017" w:type="dxa"/>
            <w:tcBorders>
              <w:top w:val="nil"/>
              <w:left w:val="nil"/>
              <w:bottom w:val="nil"/>
              <w:right w:val="nil"/>
            </w:tcBorders>
            <w:vAlign w:val="bottom"/>
          </w:tcPr>
          <w:p w14:paraId="616B1B5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208" w:type="dxa"/>
            <w:tcBorders>
              <w:top w:val="nil"/>
              <w:left w:val="nil"/>
              <w:bottom w:val="nil"/>
              <w:right w:val="nil"/>
            </w:tcBorders>
            <w:vAlign w:val="bottom"/>
          </w:tcPr>
          <w:p w14:paraId="6504C4A6" w14:textId="2BC8B391"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1.02E-05</w:t>
            </w:r>
          </w:p>
        </w:tc>
        <w:tc>
          <w:tcPr>
            <w:tcW w:w="1207" w:type="dxa"/>
            <w:tcBorders>
              <w:top w:val="nil"/>
              <w:left w:val="nil"/>
              <w:bottom w:val="nil"/>
              <w:right w:val="nil"/>
            </w:tcBorders>
            <w:vAlign w:val="bottom"/>
          </w:tcPr>
          <w:p w14:paraId="02F911AA" w14:textId="4D9D935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126.0357</w:t>
            </w:r>
          </w:p>
        </w:tc>
        <w:tc>
          <w:tcPr>
            <w:tcW w:w="1208" w:type="dxa"/>
            <w:tcBorders>
              <w:top w:val="nil"/>
              <w:left w:val="nil"/>
              <w:bottom w:val="nil"/>
              <w:right w:val="nil"/>
            </w:tcBorders>
            <w:vAlign w:val="bottom"/>
          </w:tcPr>
          <w:p w14:paraId="282755D1" w14:textId="312A96B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1.058119</w:t>
            </w:r>
          </w:p>
        </w:tc>
      </w:tr>
      <w:tr w:rsidR="00E9555C" w:rsidRPr="006F3ED0" w14:paraId="5741956C" w14:textId="77777777" w:rsidTr="001756CD">
        <w:trPr>
          <w:trHeight w:val="225"/>
          <w:jc w:val="center"/>
        </w:trPr>
        <w:tc>
          <w:tcPr>
            <w:tcW w:w="2017" w:type="dxa"/>
            <w:tcBorders>
              <w:top w:val="nil"/>
              <w:left w:val="nil"/>
              <w:bottom w:val="nil"/>
              <w:right w:val="nil"/>
            </w:tcBorders>
            <w:vAlign w:val="bottom"/>
          </w:tcPr>
          <w:p w14:paraId="7EE2616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208" w:type="dxa"/>
            <w:tcBorders>
              <w:top w:val="nil"/>
              <w:left w:val="nil"/>
              <w:bottom w:val="nil"/>
              <w:right w:val="nil"/>
            </w:tcBorders>
            <w:vAlign w:val="bottom"/>
          </w:tcPr>
          <w:p w14:paraId="4DC0DB1B" w14:textId="49E5056F"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0.000802</w:t>
            </w:r>
          </w:p>
        </w:tc>
        <w:tc>
          <w:tcPr>
            <w:tcW w:w="1207" w:type="dxa"/>
            <w:tcBorders>
              <w:top w:val="nil"/>
              <w:left w:val="nil"/>
              <w:bottom w:val="nil"/>
              <w:right w:val="nil"/>
            </w:tcBorders>
            <w:vAlign w:val="bottom"/>
          </w:tcPr>
          <w:p w14:paraId="7AA27757" w14:textId="720E3F13"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16.97620</w:t>
            </w:r>
          </w:p>
        </w:tc>
        <w:tc>
          <w:tcPr>
            <w:tcW w:w="1208" w:type="dxa"/>
            <w:tcBorders>
              <w:top w:val="nil"/>
              <w:left w:val="nil"/>
              <w:bottom w:val="nil"/>
              <w:right w:val="nil"/>
            </w:tcBorders>
            <w:vAlign w:val="bottom"/>
          </w:tcPr>
          <w:p w14:paraId="45C95152" w14:textId="2796AE3F"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1.533796</w:t>
            </w:r>
          </w:p>
        </w:tc>
      </w:tr>
      <w:tr w:rsidR="00E9555C" w:rsidRPr="006F3ED0" w14:paraId="1343D012" w14:textId="77777777" w:rsidTr="001756CD">
        <w:trPr>
          <w:trHeight w:val="225"/>
          <w:jc w:val="center"/>
        </w:trPr>
        <w:tc>
          <w:tcPr>
            <w:tcW w:w="2017" w:type="dxa"/>
            <w:tcBorders>
              <w:top w:val="nil"/>
              <w:left w:val="nil"/>
              <w:bottom w:val="nil"/>
              <w:right w:val="nil"/>
            </w:tcBorders>
            <w:vAlign w:val="bottom"/>
          </w:tcPr>
          <w:p w14:paraId="0A0E39E3" w14:textId="762911B5"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208" w:type="dxa"/>
            <w:tcBorders>
              <w:top w:val="nil"/>
              <w:left w:val="nil"/>
              <w:bottom w:val="nil"/>
              <w:right w:val="nil"/>
            </w:tcBorders>
            <w:vAlign w:val="bottom"/>
          </w:tcPr>
          <w:p w14:paraId="5ECF7149" w14:textId="5AA7618E"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1.74E-07</w:t>
            </w:r>
          </w:p>
        </w:tc>
        <w:tc>
          <w:tcPr>
            <w:tcW w:w="1207" w:type="dxa"/>
            <w:tcBorders>
              <w:top w:val="nil"/>
              <w:left w:val="nil"/>
              <w:bottom w:val="nil"/>
              <w:right w:val="nil"/>
            </w:tcBorders>
            <w:vAlign w:val="bottom"/>
          </w:tcPr>
          <w:p w14:paraId="5739E3B8" w14:textId="6256670A"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1.455801</w:t>
            </w:r>
          </w:p>
        </w:tc>
        <w:tc>
          <w:tcPr>
            <w:tcW w:w="1208" w:type="dxa"/>
            <w:tcBorders>
              <w:top w:val="nil"/>
              <w:left w:val="nil"/>
              <w:bottom w:val="nil"/>
              <w:right w:val="nil"/>
            </w:tcBorders>
            <w:vAlign w:val="bottom"/>
          </w:tcPr>
          <w:p w14:paraId="62E200C1" w14:textId="27BBDE6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1.016233</w:t>
            </w:r>
          </w:p>
        </w:tc>
      </w:tr>
      <w:tr w:rsidR="00E9555C" w:rsidRPr="006F3ED0" w14:paraId="263EB06B" w14:textId="77777777" w:rsidTr="001756CD">
        <w:trPr>
          <w:trHeight w:val="225"/>
          <w:jc w:val="center"/>
        </w:trPr>
        <w:tc>
          <w:tcPr>
            <w:tcW w:w="2017" w:type="dxa"/>
            <w:tcBorders>
              <w:top w:val="nil"/>
              <w:left w:val="nil"/>
              <w:bottom w:val="nil"/>
              <w:right w:val="nil"/>
            </w:tcBorders>
            <w:vAlign w:val="bottom"/>
          </w:tcPr>
          <w:p w14:paraId="2B9201D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208" w:type="dxa"/>
            <w:tcBorders>
              <w:top w:val="nil"/>
              <w:left w:val="nil"/>
              <w:bottom w:val="nil"/>
              <w:right w:val="nil"/>
            </w:tcBorders>
            <w:vAlign w:val="bottom"/>
          </w:tcPr>
          <w:p w14:paraId="1B5DF4B2" w14:textId="6D4FBAE1"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2.32E-05</w:t>
            </w:r>
          </w:p>
        </w:tc>
        <w:tc>
          <w:tcPr>
            <w:tcW w:w="1207" w:type="dxa"/>
            <w:tcBorders>
              <w:top w:val="nil"/>
              <w:left w:val="nil"/>
              <w:bottom w:val="nil"/>
              <w:right w:val="nil"/>
            </w:tcBorders>
            <w:vAlign w:val="bottom"/>
          </w:tcPr>
          <w:p w14:paraId="7E8104BC" w14:textId="26C1430D"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4.644135</w:t>
            </w:r>
          </w:p>
        </w:tc>
        <w:tc>
          <w:tcPr>
            <w:tcW w:w="1208" w:type="dxa"/>
            <w:tcBorders>
              <w:top w:val="nil"/>
              <w:left w:val="nil"/>
              <w:bottom w:val="nil"/>
              <w:right w:val="nil"/>
            </w:tcBorders>
            <w:vAlign w:val="bottom"/>
          </w:tcPr>
          <w:p w14:paraId="369FA9B7" w14:textId="5F360032"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1.371022</w:t>
            </w:r>
          </w:p>
        </w:tc>
      </w:tr>
      <w:tr w:rsidR="00E9555C" w:rsidRPr="006F3ED0" w14:paraId="4A168DA2" w14:textId="77777777" w:rsidTr="001756CD">
        <w:trPr>
          <w:trHeight w:val="225"/>
          <w:jc w:val="center"/>
        </w:trPr>
        <w:tc>
          <w:tcPr>
            <w:tcW w:w="2017" w:type="dxa"/>
            <w:tcBorders>
              <w:top w:val="nil"/>
              <w:left w:val="nil"/>
              <w:bottom w:val="nil"/>
              <w:right w:val="nil"/>
            </w:tcBorders>
            <w:vAlign w:val="bottom"/>
          </w:tcPr>
          <w:p w14:paraId="4E02B1A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208" w:type="dxa"/>
            <w:tcBorders>
              <w:top w:val="nil"/>
              <w:left w:val="nil"/>
              <w:bottom w:val="nil"/>
              <w:right w:val="nil"/>
            </w:tcBorders>
            <w:vAlign w:val="bottom"/>
          </w:tcPr>
          <w:p w14:paraId="5866BAD2" w14:textId="35B25A0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0.000181</w:t>
            </w:r>
          </w:p>
        </w:tc>
        <w:tc>
          <w:tcPr>
            <w:tcW w:w="1207" w:type="dxa"/>
            <w:tcBorders>
              <w:top w:val="nil"/>
              <w:left w:val="nil"/>
              <w:bottom w:val="nil"/>
              <w:right w:val="nil"/>
            </w:tcBorders>
            <w:vAlign w:val="bottom"/>
          </w:tcPr>
          <w:p w14:paraId="7819F1FD" w14:textId="16348C8C"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1.304770</w:t>
            </w:r>
          </w:p>
        </w:tc>
        <w:tc>
          <w:tcPr>
            <w:tcW w:w="1208" w:type="dxa"/>
            <w:tcBorders>
              <w:top w:val="nil"/>
              <w:left w:val="nil"/>
              <w:bottom w:val="nil"/>
              <w:right w:val="nil"/>
            </w:tcBorders>
            <w:vAlign w:val="bottom"/>
          </w:tcPr>
          <w:p w14:paraId="16655FBD" w14:textId="79008DB4"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1.172396</w:t>
            </w:r>
          </w:p>
        </w:tc>
      </w:tr>
      <w:tr w:rsidR="00E9555C" w:rsidRPr="006F3ED0" w14:paraId="11B04CCC" w14:textId="77777777" w:rsidTr="001756CD">
        <w:trPr>
          <w:trHeight w:val="225"/>
          <w:jc w:val="center"/>
        </w:trPr>
        <w:tc>
          <w:tcPr>
            <w:tcW w:w="2017" w:type="dxa"/>
            <w:tcBorders>
              <w:top w:val="nil"/>
              <w:left w:val="nil"/>
              <w:bottom w:val="nil"/>
              <w:right w:val="nil"/>
            </w:tcBorders>
            <w:vAlign w:val="bottom"/>
          </w:tcPr>
          <w:p w14:paraId="5E444D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B5(-1)</w:t>
            </w:r>
          </w:p>
        </w:tc>
        <w:tc>
          <w:tcPr>
            <w:tcW w:w="1208" w:type="dxa"/>
            <w:tcBorders>
              <w:top w:val="nil"/>
              <w:left w:val="nil"/>
              <w:bottom w:val="nil"/>
              <w:right w:val="nil"/>
            </w:tcBorders>
            <w:vAlign w:val="bottom"/>
          </w:tcPr>
          <w:p w14:paraId="7D62E1CA" w14:textId="2549311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0.001495</w:t>
            </w:r>
          </w:p>
        </w:tc>
        <w:tc>
          <w:tcPr>
            <w:tcW w:w="1207" w:type="dxa"/>
            <w:tcBorders>
              <w:top w:val="nil"/>
              <w:left w:val="nil"/>
              <w:bottom w:val="nil"/>
              <w:right w:val="nil"/>
            </w:tcBorders>
            <w:vAlign w:val="bottom"/>
          </w:tcPr>
          <w:p w14:paraId="557D0D73" w14:textId="03ED458E"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1.071099</w:t>
            </w:r>
          </w:p>
        </w:tc>
        <w:tc>
          <w:tcPr>
            <w:tcW w:w="1208" w:type="dxa"/>
            <w:tcBorders>
              <w:top w:val="nil"/>
              <w:left w:val="nil"/>
              <w:bottom w:val="nil"/>
              <w:right w:val="nil"/>
            </w:tcBorders>
            <w:vAlign w:val="bottom"/>
          </w:tcPr>
          <w:p w14:paraId="3979D36A" w14:textId="4092184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1.071099</w:t>
            </w:r>
          </w:p>
        </w:tc>
      </w:tr>
      <w:tr w:rsidR="00E9555C" w:rsidRPr="006F3ED0" w14:paraId="45DE9F8F" w14:textId="77777777" w:rsidTr="001756CD">
        <w:trPr>
          <w:trHeight w:hRule="exact" w:val="90"/>
          <w:jc w:val="center"/>
        </w:trPr>
        <w:tc>
          <w:tcPr>
            <w:tcW w:w="2017" w:type="dxa"/>
            <w:tcBorders>
              <w:top w:val="nil"/>
              <w:left w:val="nil"/>
              <w:bottom w:val="double" w:sz="6" w:space="0" w:color="auto"/>
              <w:right w:val="nil"/>
            </w:tcBorders>
            <w:vAlign w:val="bottom"/>
          </w:tcPr>
          <w:p w14:paraId="337EE5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2647C1A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29DD67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2DD0FF4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0C1DE7F" w14:textId="77777777" w:rsidTr="001756CD">
        <w:trPr>
          <w:trHeight w:hRule="exact" w:val="135"/>
          <w:jc w:val="center"/>
        </w:trPr>
        <w:tc>
          <w:tcPr>
            <w:tcW w:w="2017" w:type="dxa"/>
            <w:tcBorders>
              <w:top w:val="nil"/>
              <w:left w:val="nil"/>
              <w:bottom w:val="nil"/>
              <w:right w:val="nil"/>
            </w:tcBorders>
            <w:vAlign w:val="bottom"/>
          </w:tcPr>
          <w:p w14:paraId="089C1D7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82278D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D83264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B5F440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775097FA" w14:textId="23C61EA9" w:rsidR="00E9555C" w:rsidRPr="006F3ED0" w:rsidRDefault="00E9555C" w:rsidP="00631855">
      <w:pPr>
        <w:bidi/>
        <w:spacing w:after="0" w:line="240" w:lineRule="auto"/>
        <w:jc w:val="center"/>
        <w:rPr>
          <w:rFonts w:ascii="Times New Roman" w:eastAsia="Times New Roman" w:hAnsi="Times New Roman" w:cs="Times New Roman"/>
          <w:sz w:val="24"/>
          <w:szCs w:val="24"/>
          <w:rtl/>
          <w:lang w:bidi="fa-IR"/>
        </w:rPr>
      </w:pPr>
      <w:r w:rsidRPr="006F3ED0">
        <w:rPr>
          <w:rFonts w:ascii="Arial" w:eastAsia="Times New Roman" w:hAnsi="Arial" w:cs="Arial"/>
          <w:sz w:val="18"/>
          <w:szCs w:val="18"/>
          <w:lang w:bidi="fa-IR"/>
        </w:rPr>
        <w:br/>
      </w:r>
      <w:r w:rsidRPr="006F3ED0">
        <w:rPr>
          <w:rFonts w:ascii="Times New Roman" w:eastAsia="Times New Roman" w:hAnsi="Times New Roman" w:cs="Times New Roman" w:hint="cs"/>
          <w:sz w:val="24"/>
          <w:szCs w:val="24"/>
          <w:rtl/>
          <w:lang w:bidi="fa-IR"/>
        </w:rPr>
        <w:t>فرضیه ششم</w:t>
      </w:r>
    </w:p>
    <w:p w14:paraId="69E340DD"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rtl/>
          <w:lang w:bidi="fa-IR"/>
        </w:rPr>
      </w:pPr>
    </w:p>
    <w:p w14:paraId="4E3C3F9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64EA0197" w14:textId="77777777" w:rsidTr="001756CD">
        <w:trPr>
          <w:trHeight w:val="225"/>
          <w:jc w:val="center"/>
        </w:trPr>
        <w:tc>
          <w:tcPr>
            <w:tcW w:w="4327" w:type="dxa"/>
            <w:gridSpan w:val="3"/>
            <w:tcBorders>
              <w:top w:val="nil"/>
              <w:left w:val="nil"/>
              <w:bottom w:val="nil"/>
              <w:right w:val="nil"/>
            </w:tcBorders>
            <w:vAlign w:val="bottom"/>
          </w:tcPr>
          <w:p w14:paraId="7861685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Redundant Fixed Effects Tests</w:t>
            </w:r>
          </w:p>
        </w:tc>
        <w:tc>
          <w:tcPr>
            <w:tcW w:w="1208" w:type="dxa"/>
            <w:tcBorders>
              <w:top w:val="nil"/>
              <w:left w:val="nil"/>
              <w:bottom w:val="nil"/>
              <w:right w:val="nil"/>
            </w:tcBorders>
            <w:vAlign w:val="bottom"/>
          </w:tcPr>
          <w:p w14:paraId="4BED9B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562A8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3542309" w14:textId="77777777" w:rsidTr="001756CD">
        <w:trPr>
          <w:trHeight w:val="225"/>
          <w:jc w:val="center"/>
        </w:trPr>
        <w:tc>
          <w:tcPr>
            <w:tcW w:w="3120" w:type="dxa"/>
            <w:gridSpan w:val="2"/>
            <w:tcBorders>
              <w:top w:val="nil"/>
              <w:left w:val="nil"/>
              <w:bottom w:val="nil"/>
              <w:right w:val="nil"/>
            </w:tcBorders>
            <w:vAlign w:val="bottom"/>
          </w:tcPr>
          <w:p w14:paraId="004BF7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Equation: F6</w:t>
            </w:r>
          </w:p>
        </w:tc>
        <w:tc>
          <w:tcPr>
            <w:tcW w:w="1207" w:type="dxa"/>
            <w:tcBorders>
              <w:top w:val="nil"/>
              <w:left w:val="nil"/>
              <w:bottom w:val="nil"/>
              <w:right w:val="nil"/>
            </w:tcBorders>
            <w:vAlign w:val="bottom"/>
          </w:tcPr>
          <w:p w14:paraId="7D55E30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2F30B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11525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7B2DEED" w14:textId="77777777" w:rsidTr="001756CD">
        <w:trPr>
          <w:trHeight w:val="225"/>
          <w:jc w:val="center"/>
        </w:trPr>
        <w:tc>
          <w:tcPr>
            <w:tcW w:w="5535" w:type="dxa"/>
            <w:gridSpan w:val="4"/>
            <w:tcBorders>
              <w:top w:val="nil"/>
              <w:left w:val="nil"/>
              <w:bottom w:val="nil"/>
              <w:right w:val="nil"/>
            </w:tcBorders>
            <w:vAlign w:val="bottom"/>
          </w:tcPr>
          <w:p w14:paraId="0DD0F6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cross-section fixed effects</w:t>
            </w:r>
          </w:p>
        </w:tc>
        <w:tc>
          <w:tcPr>
            <w:tcW w:w="997" w:type="dxa"/>
            <w:tcBorders>
              <w:top w:val="nil"/>
              <w:left w:val="nil"/>
              <w:bottom w:val="nil"/>
              <w:right w:val="nil"/>
            </w:tcBorders>
            <w:vAlign w:val="bottom"/>
          </w:tcPr>
          <w:p w14:paraId="248970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734D6E1" w14:textId="77777777" w:rsidTr="001756CD">
        <w:trPr>
          <w:trHeight w:hRule="exact" w:val="90"/>
          <w:jc w:val="center"/>
        </w:trPr>
        <w:tc>
          <w:tcPr>
            <w:tcW w:w="2017" w:type="dxa"/>
            <w:tcBorders>
              <w:top w:val="nil"/>
              <w:left w:val="nil"/>
              <w:bottom w:val="double" w:sz="6" w:space="2" w:color="auto"/>
              <w:right w:val="nil"/>
            </w:tcBorders>
            <w:vAlign w:val="bottom"/>
          </w:tcPr>
          <w:p w14:paraId="341F0F6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69EAC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03C1D9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D47BE5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45CCD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24E0E95" w14:textId="77777777" w:rsidTr="001756CD">
        <w:trPr>
          <w:trHeight w:hRule="exact" w:val="135"/>
          <w:jc w:val="center"/>
        </w:trPr>
        <w:tc>
          <w:tcPr>
            <w:tcW w:w="2017" w:type="dxa"/>
            <w:tcBorders>
              <w:top w:val="nil"/>
              <w:left w:val="nil"/>
              <w:bottom w:val="nil"/>
              <w:right w:val="nil"/>
            </w:tcBorders>
            <w:vAlign w:val="bottom"/>
          </w:tcPr>
          <w:p w14:paraId="5124425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710E9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ED4156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946F59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248EA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1F50EB5" w14:textId="77777777" w:rsidTr="001756CD">
        <w:trPr>
          <w:trHeight w:val="225"/>
          <w:jc w:val="center"/>
        </w:trPr>
        <w:tc>
          <w:tcPr>
            <w:tcW w:w="3120" w:type="dxa"/>
            <w:gridSpan w:val="2"/>
            <w:tcBorders>
              <w:top w:val="nil"/>
              <w:left w:val="nil"/>
              <w:bottom w:val="nil"/>
              <w:right w:val="nil"/>
            </w:tcBorders>
            <w:vAlign w:val="bottom"/>
          </w:tcPr>
          <w:p w14:paraId="479232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Test</w:t>
            </w:r>
          </w:p>
        </w:tc>
        <w:tc>
          <w:tcPr>
            <w:tcW w:w="1207" w:type="dxa"/>
            <w:tcBorders>
              <w:top w:val="nil"/>
              <w:left w:val="nil"/>
              <w:bottom w:val="nil"/>
              <w:right w:val="nil"/>
            </w:tcBorders>
            <w:vAlign w:val="bottom"/>
          </w:tcPr>
          <w:p w14:paraId="4EA2E829" w14:textId="3FBA1E68"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8" w:type="dxa"/>
            <w:tcBorders>
              <w:top w:val="nil"/>
              <w:left w:val="nil"/>
              <w:bottom w:val="nil"/>
              <w:right w:val="nil"/>
            </w:tcBorders>
            <w:vAlign w:val="bottom"/>
          </w:tcPr>
          <w:p w14:paraId="5AB14695" w14:textId="622D419D"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roofErr w:type="spellStart"/>
            <w:r w:rsidRPr="006F3ED0">
              <w:rPr>
                <w:rFonts w:ascii="Arial" w:eastAsia="Times New Roman" w:hAnsi="Arial" w:cs="Arial"/>
                <w:sz w:val="18"/>
                <w:szCs w:val="18"/>
                <w:lang w:bidi="fa-IR"/>
              </w:rPr>
              <w:t>d.f.</w:t>
            </w:r>
            <w:proofErr w:type="spellEnd"/>
          </w:p>
        </w:tc>
        <w:tc>
          <w:tcPr>
            <w:tcW w:w="997" w:type="dxa"/>
            <w:tcBorders>
              <w:top w:val="nil"/>
              <w:left w:val="nil"/>
              <w:bottom w:val="nil"/>
              <w:right w:val="nil"/>
            </w:tcBorders>
            <w:vAlign w:val="bottom"/>
          </w:tcPr>
          <w:p w14:paraId="5DEDAC3A" w14:textId="7D3B08F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2A5D4350" w14:textId="77777777" w:rsidTr="001756CD">
        <w:trPr>
          <w:trHeight w:hRule="exact" w:val="90"/>
          <w:jc w:val="center"/>
        </w:trPr>
        <w:tc>
          <w:tcPr>
            <w:tcW w:w="2017" w:type="dxa"/>
            <w:tcBorders>
              <w:top w:val="nil"/>
              <w:left w:val="nil"/>
              <w:bottom w:val="double" w:sz="6" w:space="2" w:color="auto"/>
              <w:right w:val="nil"/>
            </w:tcBorders>
            <w:vAlign w:val="bottom"/>
          </w:tcPr>
          <w:p w14:paraId="3141DCD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6C3037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26812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D90A89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1A0A1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68AC67B" w14:textId="77777777" w:rsidTr="001756CD">
        <w:trPr>
          <w:trHeight w:hRule="exact" w:val="135"/>
          <w:jc w:val="center"/>
        </w:trPr>
        <w:tc>
          <w:tcPr>
            <w:tcW w:w="2017" w:type="dxa"/>
            <w:tcBorders>
              <w:top w:val="nil"/>
              <w:left w:val="nil"/>
              <w:bottom w:val="nil"/>
              <w:right w:val="nil"/>
            </w:tcBorders>
            <w:vAlign w:val="bottom"/>
          </w:tcPr>
          <w:p w14:paraId="56EC2B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D594C3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5CD8D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9B2D36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C662A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B9EA769" w14:textId="77777777" w:rsidTr="001756CD">
        <w:trPr>
          <w:trHeight w:val="225"/>
          <w:jc w:val="center"/>
        </w:trPr>
        <w:tc>
          <w:tcPr>
            <w:tcW w:w="3120" w:type="dxa"/>
            <w:gridSpan w:val="2"/>
            <w:tcBorders>
              <w:top w:val="nil"/>
              <w:left w:val="nil"/>
              <w:bottom w:val="nil"/>
              <w:right w:val="nil"/>
            </w:tcBorders>
            <w:vAlign w:val="bottom"/>
          </w:tcPr>
          <w:p w14:paraId="04ED2F7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F</w:t>
            </w:r>
          </w:p>
        </w:tc>
        <w:tc>
          <w:tcPr>
            <w:tcW w:w="1207" w:type="dxa"/>
            <w:tcBorders>
              <w:top w:val="nil"/>
              <w:left w:val="nil"/>
              <w:bottom w:val="nil"/>
              <w:right w:val="nil"/>
            </w:tcBorders>
            <w:vAlign w:val="bottom"/>
          </w:tcPr>
          <w:p w14:paraId="1A43508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5.004799</w:t>
            </w:r>
          </w:p>
        </w:tc>
        <w:tc>
          <w:tcPr>
            <w:tcW w:w="1208" w:type="dxa"/>
            <w:tcBorders>
              <w:top w:val="nil"/>
              <w:left w:val="nil"/>
              <w:bottom w:val="nil"/>
              <w:right w:val="nil"/>
            </w:tcBorders>
            <w:vAlign w:val="bottom"/>
          </w:tcPr>
          <w:p w14:paraId="2374685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(101,606)</w:t>
            </w:r>
          </w:p>
        </w:tc>
        <w:tc>
          <w:tcPr>
            <w:tcW w:w="997" w:type="dxa"/>
            <w:tcBorders>
              <w:top w:val="nil"/>
              <w:left w:val="nil"/>
              <w:bottom w:val="nil"/>
              <w:right w:val="nil"/>
            </w:tcBorders>
            <w:vAlign w:val="bottom"/>
          </w:tcPr>
          <w:p w14:paraId="43D4892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5DE6F6A" w14:textId="77777777" w:rsidTr="001756CD">
        <w:trPr>
          <w:trHeight w:val="225"/>
          <w:jc w:val="center"/>
        </w:trPr>
        <w:tc>
          <w:tcPr>
            <w:tcW w:w="3120" w:type="dxa"/>
            <w:gridSpan w:val="2"/>
            <w:tcBorders>
              <w:top w:val="nil"/>
              <w:left w:val="nil"/>
              <w:bottom w:val="nil"/>
              <w:right w:val="nil"/>
            </w:tcBorders>
            <w:vAlign w:val="bottom"/>
          </w:tcPr>
          <w:p w14:paraId="208945D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Chi-square</w:t>
            </w:r>
          </w:p>
        </w:tc>
        <w:tc>
          <w:tcPr>
            <w:tcW w:w="1207" w:type="dxa"/>
            <w:tcBorders>
              <w:top w:val="nil"/>
              <w:left w:val="nil"/>
              <w:bottom w:val="nil"/>
              <w:right w:val="nil"/>
            </w:tcBorders>
            <w:vAlign w:val="bottom"/>
          </w:tcPr>
          <w:p w14:paraId="4D49ACD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433.092363</w:t>
            </w:r>
          </w:p>
        </w:tc>
        <w:tc>
          <w:tcPr>
            <w:tcW w:w="1208" w:type="dxa"/>
            <w:tcBorders>
              <w:top w:val="nil"/>
              <w:left w:val="nil"/>
              <w:bottom w:val="nil"/>
              <w:right w:val="nil"/>
            </w:tcBorders>
            <w:vAlign w:val="bottom"/>
          </w:tcPr>
          <w:p w14:paraId="1E7781A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101</w:t>
            </w:r>
          </w:p>
        </w:tc>
        <w:tc>
          <w:tcPr>
            <w:tcW w:w="997" w:type="dxa"/>
            <w:tcBorders>
              <w:top w:val="nil"/>
              <w:left w:val="nil"/>
              <w:bottom w:val="nil"/>
              <w:right w:val="nil"/>
            </w:tcBorders>
            <w:vAlign w:val="bottom"/>
          </w:tcPr>
          <w:p w14:paraId="69B4BDB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2B47BFAC" w14:textId="77777777" w:rsidTr="001756CD">
        <w:trPr>
          <w:trHeight w:hRule="exact" w:val="90"/>
          <w:jc w:val="center"/>
        </w:trPr>
        <w:tc>
          <w:tcPr>
            <w:tcW w:w="2017" w:type="dxa"/>
            <w:tcBorders>
              <w:top w:val="nil"/>
              <w:left w:val="nil"/>
              <w:bottom w:val="double" w:sz="6" w:space="0" w:color="auto"/>
              <w:right w:val="nil"/>
            </w:tcBorders>
            <w:vAlign w:val="bottom"/>
          </w:tcPr>
          <w:p w14:paraId="51652B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3137EAE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493B2E1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7E639BC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4E5B9A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47E5099" w14:textId="77777777" w:rsidTr="001756CD">
        <w:trPr>
          <w:trHeight w:hRule="exact" w:val="135"/>
          <w:jc w:val="center"/>
        </w:trPr>
        <w:tc>
          <w:tcPr>
            <w:tcW w:w="2017" w:type="dxa"/>
            <w:tcBorders>
              <w:top w:val="nil"/>
              <w:left w:val="nil"/>
              <w:bottom w:val="nil"/>
              <w:right w:val="nil"/>
            </w:tcBorders>
            <w:vAlign w:val="bottom"/>
          </w:tcPr>
          <w:p w14:paraId="7A90F14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58497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AC7C07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C2F833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5CA14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7CE6BD7E"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0276465D" w14:textId="77777777" w:rsidTr="001756CD">
        <w:trPr>
          <w:trHeight w:val="225"/>
          <w:jc w:val="center"/>
        </w:trPr>
        <w:tc>
          <w:tcPr>
            <w:tcW w:w="5535" w:type="dxa"/>
            <w:gridSpan w:val="4"/>
            <w:tcBorders>
              <w:top w:val="nil"/>
              <w:left w:val="nil"/>
              <w:bottom w:val="nil"/>
              <w:right w:val="nil"/>
            </w:tcBorders>
            <w:vAlign w:val="bottom"/>
          </w:tcPr>
          <w:p w14:paraId="47DB6A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Correlated Random Effects - Hausman Test</w:t>
            </w:r>
          </w:p>
        </w:tc>
        <w:tc>
          <w:tcPr>
            <w:tcW w:w="997" w:type="dxa"/>
            <w:tcBorders>
              <w:top w:val="nil"/>
              <w:left w:val="nil"/>
              <w:bottom w:val="nil"/>
              <w:right w:val="nil"/>
            </w:tcBorders>
            <w:vAlign w:val="bottom"/>
          </w:tcPr>
          <w:p w14:paraId="47938C3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4F7DA72" w14:textId="77777777" w:rsidTr="001756CD">
        <w:trPr>
          <w:trHeight w:val="225"/>
          <w:jc w:val="center"/>
        </w:trPr>
        <w:tc>
          <w:tcPr>
            <w:tcW w:w="3120" w:type="dxa"/>
            <w:gridSpan w:val="2"/>
            <w:tcBorders>
              <w:top w:val="nil"/>
              <w:left w:val="nil"/>
              <w:bottom w:val="nil"/>
              <w:right w:val="nil"/>
            </w:tcBorders>
            <w:vAlign w:val="bottom"/>
          </w:tcPr>
          <w:p w14:paraId="0E761C5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Equation: F6</w:t>
            </w:r>
          </w:p>
        </w:tc>
        <w:tc>
          <w:tcPr>
            <w:tcW w:w="1207" w:type="dxa"/>
            <w:tcBorders>
              <w:top w:val="nil"/>
              <w:left w:val="nil"/>
              <w:bottom w:val="nil"/>
              <w:right w:val="nil"/>
            </w:tcBorders>
            <w:vAlign w:val="bottom"/>
          </w:tcPr>
          <w:p w14:paraId="642A75D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BF8E0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5C1C0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D2579CD" w14:textId="77777777" w:rsidTr="001756CD">
        <w:trPr>
          <w:trHeight w:val="225"/>
          <w:jc w:val="center"/>
        </w:trPr>
        <w:tc>
          <w:tcPr>
            <w:tcW w:w="5535" w:type="dxa"/>
            <w:gridSpan w:val="4"/>
            <w:tcBorders>
              <w:top w:val="nil"/>
              <w:left w:val="nil"/>
              <w:bottom w:val="nil"/>
              <w:right w:val="nil"/>
            </w:tcBorders>
            <w:vAlign w:val="bottom"/>
          </w:tcPr>
          <w:p w14:paraId="038400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cross-section random effects</w:t>
            </w:r>
          </w:p>
        </w:tc>
        <w:tc>
          <w:tcPr>
            <w:tcW w:w="997" w:type="dxa"/>
            <w:tcBorders>
              <w:top w:val="nil"/>
              <w:left w:val="nil"/>
              <w:bottom w:val="nil"/>
              <w:right w:val="nil"/>
            </w:tcBorders>
            <w:vAlign w:val="bottom"/>
          </w:tcPr>
          <w:p w14:paraId="7A1184E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ED93E2B" w14:textId="77777777" w:rsidTr="001756CD">
        <w:trPr>
          <w:trHeight w:hRule="exact" w:val="90"/>
          <w:jc w:val="center"/>
        </w:trPr>
        <w:tc>
          <w:tcPr>
            <w:tcW w:w="2017" w:type="dxa"/>
            <w:tcBorders>
              <w:top w:val="nil"/>
              <w:left w:val="nil"/>
              <w:bottom w:val="double" w:sz="6" w:space="2" w:color="auto"/>
              <w:right w:val="nil"/>
            </w:tcBorders>
            <w:vAlign w:val="bottom"/>
          </w:tcPr>
          <w:p w14:paraId="71BE712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207000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1986B3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F5563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9E5C5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8C1E4F5" w14:textId="77777777" w:rsidTr="001756CD">
        <w:trPr>
          <w:trHeight w:hRule="exact" w:val="135"/>
          <w:jc w:val="center"/>
        </w:trPr>
        <w:tc>
          <w:tcPr>
            <w:tcW w:w="2017" w:type="dxa"/>
            <w:tcBorders>
              <w:top w:val="nil"/>
              <w:left w:val="nil"/>
              <w:bottom w:val="nil"/>
              <w:right w:val="nil"/>
            </w:tcBorders>
            <w:vAlign w:val="bottom"/>
          </w:tcPr>
          <w:p w14:paraId="5F32C0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8FF8B8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E9929E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4E8D3D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3149C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6D86CAE" w14:textId="77777777" w:rsidTr="001756CD">
        <w:trPr>
          <w:trHeight w:val="225"/>
          <w:jc w:val="center"/>
        </w:trPr>
        <w:tc>
          <w:tcPr>
            <w:tcW w:w="3120" w:type="dxa"/>
            <w:gridSpan w:val="2"/>
            <w:tcBorders>
              <w:top w:val="nil"/>
              <w:left w:val="nil"/>
              <w:bottom w:val="nil"/>
              <w:right w:val="nil"/>
            </w:tcBorders>
            <w:vAlign w:val="bottom"/>
          </w:tcPr>
          <w:p w14:paraId="117938F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Summary</w:t>
            </w:r>
          </w:p>
        </w:tc>
        <w:tc>
          <w:tcPr>
            <w:tcW w:w="1207" w:type="dxa"/>
            <w:tcBorders>
              <w:top w:val="nil"/>
              <w:left w:val="nil"/>
              <w:bottom w:val="nil"/>
              <w:right w:val="nil"/>
            </w:tcBorders>
            <w:vAlign w:val="bottom"/>
          </w:tcPr>
          <w:p w14:paraId="728A0FE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Chi-Sq. Statistic</w:t>
            </w:r>
          </w:p>
        </w:tc>
        <w:tc>
          <w:tcPr>
            <w:tcW w:w="1208" w:type="dxa"/>
            <w:tcBorders>
              <w:top w:val="nil"/>
              <w:left w:val="nil"/>
              <w:bottom w:val="nil"/>
              <w:right w:val="nil"/>
            </w:tcBorders>
            <w:vAlign w:val="bottom"/>
          </w:tcPr>
          <w:p w14:paraId="3591CE8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 xml:space="preserve">Chi-Sq. </w:t>
            </w:r>
            <w:proofErr w:type="spellStart"/>
            <w:r w:rsidRPr="006F3ED0">
              <w:rPr>
                <w:rFonts w:ascii="Arial" w:eastAsia="Times New Roman" w:hAnsi="Arial" w:cs="Arial"/>
                <w:sz w:val="18"/>
                <w:szCs w:val="18"/>
                <w:lang w:bidi="fa-IR"/>
              </w:rPr>
              <w:t>d.f.</w:t>
            </w:r>
            <w:proofErr w:type="spellEnd"/>
          </w:p>
        </w:tc>
        <w:tc>
          <w:tcPr>
            <w:tcW w:w="997" w:type="dxa"/>
            <w:tcBorders>
              <w:top w:val="nil"/>
              <w:left w:val="nil"/>
              <w:bottom w:val="nil"/>
              <w:right w:val="nil"/>
            </w:tcBorders>
            <w:vAlign w:val="bottom"/>
          </w:tcPr>
          <w:p w14:paraId="35AD5D13" w14:textId="5CD3B8E8"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19F25E80" w14:textId="77777777" w:rsidTr="001756CD">
        <w:trPr>
          <w:trHeight w:hRule="exact" w:val="90"/>
          <w:jc w:val="center"/>
        </w:trPr>
        <w:tc>
          <w:tcPr>
            <w:tcW w:w="2017" w:type="dxa"/>
            <w:tcBorders>
              <w:top w:val="nil"/>
              <w:left w:val="nil"/>
              <w:bottom w:val="double" w:sz="6" w:space="2" w:color="auto"/>
              <w:right w:val="nil"/>
            </w:tcBorders>
            <w:vAlign w:val="bottom"/>
          </w:tcPr>
          <w:p w14:paraId="47CE33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CA1D70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7C31D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351ADA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F7F83D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B45BA6E" w14:textId="77777777" w:rsidTr="001756CD">
        <w:trPr>
          <w:trHeight w:hRule="exact" w:val="135"/>
          <w:jc w:val="center"/>
        </w:trPr>
        <w:tc>
          <w:tcPr>
            <w:tcW w:w="2017" w:type="dxa"/>
            <w:tcBorders>
              <w:top w:val="nil"/>
              <w:left w:val="nil"/>
              <w:bottom w:val="nil"/>
              <w:right w:val="nil"/>
            </w:tcBorders>
            <w:vAlign w:val="bottom"/>
          </w:tcPr>
          <w:p w14:paraId="0220043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14F19F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2A3B3A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D2F205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3F8CFB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CA29B9D" w14:textId="77777777" w:rsidTr="001756CD">
        <w:trPr>
          <w:trHeight w:val="225"/>
          <w:jc w:val="center"/>
        </w:trPr>
        <w:tc>
          <w:tcPr>
            <w:tcW w:w="3120" w:type="dxa"/>
            <w:gridSpan w:val="2"/>
            <w:tcBorders>
              <w:top w:val="nil"/>
              <w:left w:val="nil"/>
              <w:bottom w:val="nil"/>
              <w:right w:val="nil"/>
            </w:tcBorders>
            <w:vAlign w:val="bottom"/>
          </w:tcPr>
          <w:p w14:paraId="1D0E001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random</w:t>
            </w:r>
          </w:p>
        </w:tc>
        <w:tc>
          <w:tcPr>
            <w:tcW w:w="1207" w:type="dxa"/>
            <w:tcBorders>
              <w:top w:val="nil"/>
              <w:left w:val="nil"/>
              <w:bottom w:val="nil"/>
              <w:right w:val="nil"/>
            </w:tcBorders>
            <w:vAlign w:val="bottom"/>
          </w:tcPr>
          <w:p w14:paraId="3D25CB3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120.364343</w:t>
            </w:r>
          </w:p>
        </w:tc>
        <w:tc>
          <w:tcPr>
            <w:tcW w:w="1208" w:type="dxa"/>
            <w:tcBorders>
              <w:top w:val="nil"/>
              <w:left w:val="nil"/>
              <w:bottom w:val="nil"/>
              <w:right w:val="nil"/>
            </w:tcBorders>
            <w:vAlign w:val="bottom"/>
          </w:tcPr>
          <w:p w14:paraId="6DF2EA6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w:t>
            </w:r>
          </w:p>
        </w:tc>
        <w:tc>
          <w:tcPr>
            <w:tcW w:w="997" w:type="dxa"/>
            <w:tcBorders>
              <w:top w:val="nil"/>
              <w:left w:val="nil"/>
              <w:bottom w:val="nil"/>
              <w:right w:val="nil"/>
            </w:tcBorders>
            <w:vAlign w:val="bottom"/>
          </w:tcPr>
          <w:p w14:paraId="1B176C4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15549A5" w14:textId="77777777" w:rsidTr="001756CD">
        <w:trPr>
          <w:trHeight w:hRule="exact" w:val="90"/>
          <w:jc w:val="center"/>
        </w:trPr>
        <w:tc>
          <w:tcPr>
            <w:tcW w:w="2017" w:type="dxa"/>
            <w:tcBorders>
              <w:top w:val="nil"/>
              <w:left w:val="nil"/>
              <w:bottom w:val="double" w:sz="6" w:space="0" w:color="auto"/>
              <w:right w:val="nil"/>
            </w:tcBorders>
            <w:vAlign w:val="bottom"/>
          </w:tcPr>
          <w:p w14:paraId="3538C7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5E496D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41F90F0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0AC32EA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7CE0A63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FEAA2A9" w14:textId="77777777" w:rsidTr="001756CD">
        <w:trPr>
          <w:trHeight w:hRule="exact" w:val="135"/>
          <w:jc w:val="center"/>
        </w:trPr>
        <w:tc>
          <w:tcPr>
            <w:tcW w:w="2017" w:type="dxa"/>
            <w:tcBorders>
              <w:top w:val="nil"/>
              <w:left w:val="nil"/>
              <w:bottom w:val="nil"/>
              <w:right w:val="nil"/>
            </w:tcBorders>
            <w:vAlign w:val="bottom"/>
          </w:tcPr>
          <w:p w14:paraId="4FF72BA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852E1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EAAE6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D53EA9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75C02F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09A09F77" w14:textId="63DFCE24" w:rsidR="00E9555C" w:rsidRPr="006F3ED0" w:rsidRDefault="00E9555C" w:rsidP="00631855">
      <w:pPr>
        <w:bidi/>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br/>
      </w: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0D0A62BF" w14:textId="77777777" w:rsidTr="001756CD">
        <w:trPr>
          <w:trHeight w:val="225"/>
          <w:jc w:val="center"/>
        </w:trPr>
        <w:tc>
          <w:tcPr>
            <w:tcW w:w="4327" w:type="dxa"/>
            <w:gridSpan w:val="3"/>
            <w:tcBorders>
              <w:top w:val="nil"/>
              <w:left w:val="nil"/>
              <w:bottom w:val="nil"/>
              <w:right w:val="nil"/>
            </w:tcBorders>
            <w:vAlign w:val="bottom"/>
          </w:tcPr>
          <w:p w14:paraId="72124D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Dependent Variable: B6^2</w:t>
            </w:r>
          </w:p>
        </w:tc>
        <w:tc>
          <w:tcPr>
            <w:tcW w:w="1208" w:type="dxa"/>
            <w:tcBorders>
              <w:top w:val="nil"/>
              <w:left w:val="nil"/>
              <w:bottom w:val="nil"/>
              <w:right w:val="nil"/>
            </w:tcBorders>
            <w:vAlign w:val="bottom"/>
          </w:tcPr>
          <w:p w14:paraId="43342D5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3BB8C8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C91FA38" w14:textId="77777777" w:rsidTr="001756CD">
        <w:trPr>
          <w:trHeight w:val="225"/>
          <w:jc w:val="center"/>
        </w:trPr>
        <w:tc>
          <w:tcPr>
            <w:tcW w:w="4327" w:type="dxa"/>
            <w:gridSpan w:val="3"/>
            <w:tcBorders>
              <w:top w:val="nil"/>
              <w:left w:val="nil"/>
              <w:bottom w:val="nil"/>
              <w:right w:val="nil"/>
            </w:tcBorders>
            <w:vAlign w:val="bottom"/>
          </w:tcPr>
          <w:p w14:paraId="627AF51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Method: Panel Least Squares</w:t>
            </w:r>
          </w:p>
        </w:tc>
        <w:tc>
          <w:tcPr>
            <w:tcW w:w="1208" w:type="dxa"/>
            <w:tcBorders>
              <w:top w:val="nil"/>
              <w:left w:val="nil"/>
              <w:bottom w:val="nil"/>
              <w:right w:val="nil"/>
            </w:tcBorders>
            <w:vAlign w:val="bottom"/>
          </w:tcPr>
          <w:p w14:paraId="2219DDB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55C2F5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15A1C13" w14:textId="77777777" w:rsidTr="001756CD">
        <w:trPr>
          <w:trHeight w:val="225"/>
          <w:jc w:val="center"/>
        </w:trPr>
        <w:tc>
          <w:tcPr>
            <w:tcW w:w="4327" w:type="dxa"/>
            <w:gridSpan w:val="3"/>
            <w:tcBorders>
              <w:top w:val="nil"/>
              <w:left w:val="nil"/>
              <w:bottom w:val="nil"/>
              <w:right w:val="nil"/>
            </w:tcBorders>
            <w:vAlign w:val="bottom"/>
          </w:tcPr>
          <w:p w14:paraId="173924B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16:51</w:t>
            </w:r>
          </w:p>
        </w:tc>
        <w:tc>
          <w:tcPr>
            <w:tcW w:w="1208" w:type="dxa"/>
            <w:tcBorders>
              <w:top w:val="nil"/>
              <w:left w:val="nil"/>
              <w:bottom w:val="nil"/>
              <w:right w:val="nil"/>
            </w:tcBorders>
            <w:vAlign w:val="bottom"/>
          </w:tcPr>
          <w:p w14:paraId="0642495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8034AD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12A8115" w14:textId="77777777" w:rsidTr="001756CD">
        <w:trPr>
          <w:trHeight w:val="225"/>
          <w:jc w:val="center"/>
        </w:trPr>
        <w:tc>
          <w:tcPr>
            <w:tcW w:w="4327" w:type="dxa"/>
            <w:gridSpan w:val="3"/>
            <w:tcBorders>
              <w:top w:val="nil"/>
              <w:left w:val="nil"/>
              <w:bottom w:val="nil"/>
              <w:right w:val="nil"/>
            </w:tcBorders>
            <w:vAlign w:val="bottom"/>
          </w:tcPr>
          <w:p w14:paraId="28F3F12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317810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62F570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0D3003A" w14:textId="77777777" w:rsidTr="001756CD">
        <w:trPr>
          <w:trHeight w:val="225"/>
          <w:jc w:val="center"/>
        </w:trPr>
        <w:tc>
          <w:tcPr>
            <w:tcW w:w="4327" w:type="dxa"/>
            <w:gridSpan w:val="3"/>
            <w:tcBorders>
              <w:top w:val="nil"/>
              <w:left w:val="nil"/>
              <w:bottom w:val="nil"/>
              <w:right w:val="nil"/>
            </w:tcBorders>
            <w:vAlign w:val="bottom"/>
          </w:tcPr>
          <w:p w14:paraId="16A6DE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Periods included: 7</w:t>
            </w:r>
          </w:p>
        </w:tc>
        <w:tc>
          <w:tcPr>
            <w:tcW w:w="1208" w:type="dxa"/>
            <w:tcBorders>
              <w:top w:val="nil"/>
              <w:left w:val="nil"/>
              <w:bottom w:val="nil"/>
              <w:right w:val="nil"/>
            </w:tcBorders>
            <w:vAlign w:val="bottom"/>
          </w:tcPr>
          <w:p w14:paraId="1ABDD54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FAB11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1DB8C25" w14:textId="77777777" w:rsidTr="001756CD">
        <w:trPr>
          <w:trHeight w:val="225"/>
          <w:jc w:val="center"/>
        </w:trPr>
        <w:tc>
          <w:tcPr>
            <w:tcW w:w="4327" w:type="dxa"/>
            <w:gridSpan w:val="3"/>
            <w:tcBorders>
              <w:top w:val="nil"/>
              <w:left w:val="nil"/>
              <w:bottom w:val="nil"/>
              <w:right w:val="nil"/>
            </w:tcBorders>
            <w:vAlign w:val="bottom"/>
          </w:tcPr>
          <w:p w14:paraId="19BCA9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75B32A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561BEA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578E17E" w14:textId="77777777" w:rsidTr="001756CD">
        <w:trPr>
          <w:trHeight w:val="225"/>
          <w:jc w:val="center"/>
        </w:trPr>
        <w:tc>
          <w:tcPr>
            <w:tcW w:w="5535" w:type="dxa"/>
            <w:gridSpan w:val="4"/>
            <w:tcBorders>
              <w:top w:val="nil"/>
              <w:left w:val="nil"/>
              <w:bottom w:val="nil"/>
              <w:right w:val="nil"/>
            </w:tcBorders>
            <w:vAlign w:val="bottom"/>
          </w:tcPr>
          <w:p w14:paraId="1E9C36F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714</w:t>
            </w:r>
          </w:p>
        </w:tc>
        <w:tc>
          <w:tcPr>
            <w:tcW w:w="997" w:type="dxa"/>
            <w:tcBorders>
              <w:top w:val="nil"/>
              <w:left w:val="nil"/>
              <w:bottom w:val="nil"/>
              <w:right w:val="nil"/>
            </w:tcBorders>
            <w:vAlign w:val="bottom"/>
          </w:tcPr>
          <w:p w14:paraId="69F48AA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D58B29B" w14:textId="77777777" w:rsidTr="001756CD">
        <w:trPr>
          <w:trHeight w:hRule="exact" w:val="90"/>
          <w:jc w:val="center"/>
        </w:trPr>
        <w:tc>
          <w:tcPr>
            <w:tcW w:w="2017" w:type="dxa"/>
            <w:tcBorders>
              <w:top w:val="nil"/>
              <w:left w:val="nil"/>
              <w:bottom w:val="double" w:sz="6" w:space="2" w:color="auto"/>
              <w:right w:val="nil"/>
            </w:tcBorders>
            <w:vAlign w:val="bottom"/>
          </w:tcPr>
          <w:p w14:paraId="696F860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7675798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13C533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F5852F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4A7388E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517B4D5" w14:textId="77777777" w:rsidTr="001756CD">
        <w:trPr>
          <w:trHeight w:hRule="exact" w:val="135"/>
          <w:jc w:val="center"/>
        </w:trPr>
        <w:tc>
          <w:tcPr>
            <w:tcW w:w="2017" w:type="dxa"/>
            <w:tcBorders>
              <w:top w:val="nil"/>
              <w:left w:val="nil"/>
              <w:bottom w:val="nil"/>
              <w:right w:val="nil"/>
            </w:tcBorders>
            <w:vAlign w:val="bottom"/>
          </w:tcPr>
          <w:p w14:paraId="5EC8BB3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5C36E8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573C4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5586A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BF8065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1639D9F" w14:textId="77777777" w:rsidTr="001756CD">
        <w:trPr>
          <w:trHeight w:val="225"/>
          <w:jc w:val="center"/>
        </w:trPr>
        <w:tc>
          <w:tcPr>
            <w:tcW w:w="2017" w:type="dxa"/>
            <w:tcBorders>
              <w:top w:val="nil"/>
              <w:left w:val="nil"/>
              <w:bottom w:val="nil"/>
              <w:right w:val="nil"/>
            </w:tcBorders>
            <w:vAlign w:val="bottom"/>
          </w:tcPr>
          <w:p w14:paraId="598133E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4CB2288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69C9683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6EAF96B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6134CB2E" w14:textId="416979B8"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4181FCFE" w14:textId="77777777" w:rsidTr="001756CD">
        <w:trPr>
          <w:trHeight w:hRule="exact" w:val="90"/>
          <w:jc w:val="center"/>
        </w:trPr>
        <w:tc>
          <w:tcPr>
            <w:tcW w:w="2017" w:type="dxa"/>
            <w:tcBorders>
              <w:top w:val="nil"/>
              <w:left w:val="nil"/>
              <w:bottom w:val="double" w:sz="6" w:space="2" w:color="auto"/>
              <w:right w:val="nil"/>
            </w:tcBorders>
            <w:vAlign w:val="bottom"/>
          </w:tcPr>
          <w:p w14:paraId="25A2A48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B8F42C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201EE2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F199BB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47898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7F74EF5" w14:textId="77777777" w:rsidTr="001756CD">
        <w:trPr>
          <w:trHeight w:hRule="exact" w:val="135"/>
          <w:jc w:val="center"/>
        </w:trPr>
        <w:tc>
          <w:tcPr>
            <w:tcW w:w="2017" w:type="dxa"/>
            <w:tcBorders>
              <w:top w:val="nil"/>
              <w:left w:val="nil"/>
              <w:bottom w:val="nil"/>
              <w:right w:val="nil"/>
            </w:tcBorders>
            <w:vAlign w:val="bottom"/>
          </w:tcPr>
          <w:p w14:paraId="32D381F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72D33C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C280D5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795B24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4E5338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9B3D277" w14:textId="77777777" w:rsidTr="001756CD">
        <w:trPr>
          <w:trHeight w:val="225"/>
          <w:jc w:val="center"/>
        </w:trPr>
        <w:tc>
          <w:tcPr>
            <w:tcW w:w="2017" w:type="dxa"/>
            <w:tcBorders>
              <w:top w:val="nil"/>
              <w:left w:val="nil"/>
              <w:bottom w:val="nil"/>
              <w:right w:val="nil"/>
            </w:tcBorders>
            <w:vAlign w:val="bottom"/>
          </w:tcPr>
          <w:p w14:paraId="659D09A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5489620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-0.502966</w:t>
            </w:r>
          </w:p>
        </w:tc>
        <w:tc>
          <w:tcPr>
            <w:tcW w:w="1207" w:type="dxa"/>
            <w:tcBorders>
              <w:top w:val="nil"/>
              <w:left w:val="nil"/>
              <w:bottom w:val="nil"/>
              <w:right w:val="nil"/>
            </w:tcBorders>
            <w:vAlign w:val="bottom"/>
          </w:tcPr>
          <w:p w14:paraId="35819BA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0.069645</w:t>
            </w:r>
          </w:p>
        </w:tc>
        <w:tc>
          <w:tcPr>
            <w:tcW w:w="1208" w:type="dxa"/>
            <w:tcBorders>
              <w:top w:val="nil"/>
              <w:left w:val="nil"/>
              <w:bottom w:val="nil"/>
              <w:right w:val="nil"/>
            </w:tcBorders>
            <w:vAlign w:val="bottom"/>
          </w:tcPr>
          <w:p w14:paraId="483C2C1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-7.221882</w:t>
            </w:r>
          </w:p>
        </w:tc>
        <w:tc>
          <w:tcPr>
            <w:tcW w:w="997" w:type="dxa"/>
            <w:tcBorders>
              <w:top w:val="nil"/>
              <w:left w:val="nil"/>
              <w:bottom w:val="nil"/>
              <w:right w:val="nil"/>
            </w:tcBorders>
            <w:vAlign w:val="bottom"/>
          </w:tcPr>
          <w:p w14:paraId="4774DFA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4681AD19" w14:textId="77777777" w:rsidTr="001756CD">
        <w:trPr>
          <w:trHeight w:val="225"/>
          <w:jc w:val="center"/>
        </w:trPr>
        <w:tc>
          <w:tcPr>
            <w:tcW w:w="2017" w:type="dxa"/>
            <w:tcBorders>
              <w:top w:val="nil"/>
              <w:left w:val="nil"/>
              <w:bottom w:val="nil"/>
              <w:right w:val="nil"/>
            </w:tcBorders>
            <w:vAlign w:val="bottom"/>
          </w:tcPr>
          <w:p w14:paraId="329E1B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DANESH</w:t>
            </w:r>
          </w:p>
        </w:tc>
        <w:tc>
          <w:tcPr>
            <w:tcW w:w="1103" w:type="dxa"/>
            <w:tcBorders>
              <w:top w:val="nil"/>
              <w:left w:val="nil"/>
              <w:bottom w:val="nil"/>
              <w:right w:val="nil"/>
            </w:tcBorders>
            <w:vAlign w:val="bottom"/>
          </w:tcPr>
          <w:p w14:paraId="7684DE5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0.005192</w:t>
            </w:r>
          </w:p>
        </w:tc>
        <w:tc>
          <w:tcPr>
            <w:tcW w:w="1207" w:type="dxa"/>
            <w:tcBorders>
              <w:top w:val="nil"/>
              <w:left w:val="nil"/>
              <w:bottom w:val="nil"/>
              <w:right w:val="nil"/>
            </w:tcBorders>
            <w:vAlign w:val="bottom"/>
          </w:tcPr>
          <w:p w14:paraId="62539A4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0.006752</w:t>
            </w:r>
          </w:p>
        </w:tc>
        <w:tc>
          <w:tcPr>
            <w:tcW w:w="1208" w:type="dxa"/>
            <w:tcBorders>
              <w:top w:val="nil"/>
              <w:left w:val="nil"/>
              <w:bottom w:val="nil"/>
              <w:right w:val="nil"/>
            </w:tcBorders>
            <w:vAlign w:val="bottom"/>
          </w:tcPr>
          <w:p w14:paraId="3C51B53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0.768868</w:t>
            </w:r>
          </w:p>
        </w:tc>
        <w:tc>
          <w:tcPr>
            <w:tcW w:w="997" w:type="dxa"/>
            <w:tcBorders>
              <w:top w:val="nil"/>
              <w:left w:val="nil"/>
              <w:bottom w:val="nil"/>
              <w:right w:val="nil"/>
            </w:tcBorders>
            <w:vAlign w:val="bottom"/>
          </w:tcPr>
          <w:p w14:paraId="25A1AD4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0.4423</w:t>
            </w:r>
          </w:p>
        </w:tc>
      </w:tr>
      <w:tr w:rsidR="00E9555C" w:rsidRPr="006F3ED0" w14:paraId="15D8A097" w14:textId="77777777" w:rsidTr="001756CD">
        <w:trPr>
          <w:trHeight w:val="225"/>
          <w:jc w:val="center"/>
        </w:trPr>
        <w:tc>
          <w:tcPr>
            <w:tcW w:w="2017" w:type="dxa"/>
            <w:tcBorders>
              <w:top w:val="nil"/>
              <w:left w:val="nil"/>
              <w:bottom w:val="nil"/>
              <w:right w:val="nil"/>
            </w:tcBorders>
            <w:vAlign w:val="bottom"/>
          </w:tcPr>
          <w:p w14:paraId="77DA814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149E81E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0.035977</w:t>
            </w:r>
          </w:p>
        </w:tc>
        <w:tc>
          <w:tcPr>
            <w:tcW w:w="1207" w:type="dxa"/>
            <w:tcBorders>
              <w:top w:val="nil"/>
              <w:left w:val="nil"/>
              <w:bottom w:val="nil"/>
              <w:right w:val="nil"/>
            </w:tcBorders>
            <w:vAlign w:val="bottom"/>
          </w:tcPr>
          <w:p w14:paraId="1FEA06D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0.004382</w:t>
            </w:r>
          </w:p>
        </w:tc>
        <w:tc>
          <w:tcPr>
            <w:tcW w:w="1208" w:type="dxa"/>
            <w:tcBorders>
              <w:top w:val="nil"/>
              <w:left w:val="nil"/>
              <w:bottom w:val="nil"/>
              <w:right w:val="nil"/>
            </w:tcBorders>
            <w:vAlign w:val="bottom"/>
          </w:tcPr>
          <w:p w14:paraId="7014EEA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8.210443</w:t>
            </w:r>
          </w:p>
        </w:tc>
        <w:tc>
          <w:tcPr>
            <w:tcW w:w="997" w:type="dxa"/>
            <w:tcBorders>
              <w:top w:val="nil"/>
              <w:left w:val="nil"/>
              <w:bottom w:val="nil"/>
              <w:right w:val="nil"/>
            </w:tcBorders>
            <w:vAlign w:val="bottom"/>
          </w:tcPr>
          <w:p w14:paraId="6E1424E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643F3C09" w14:textId="77777777" w:rsidTr="001756CD">
        <w:trPr>
          <w:trHeight w:val="225"/>
          <w:jc w:val="center"/>
        </w:trPr>
        <w:tc>
          <w:tcPr>
            <w:tcW w:w="2017" w:type="dxa"/>
            <w:tcBorders>
              <w:top w:val="nil"/>
              <w:left w:val="nil"/>
              <w:bottom w:val="nil"/>
              <w:right w:val="nil"/>
            </w:tcBorders>
            <w:vAlign w:val="bottom"/>
          </w:tcPr>
          <w:p w14:paraId="32957F4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2C405FA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-0.033946</w:t>
            </w:r>
          </w:p>
        </w:tc>
        <w:tc>
          <w:tcPr>
            <w:tcW w:w="1207" w:type="dxa"/>
            <w:tcBorders>
              <w:top w:val="nil"/>
              <w:left w:val="nil"/>
              <w:bottom w:val="nil"/>
              <w:right w:val="nil"/>
            </w:tcBorders>
            <w:vAlign w:val="bottom"/>
          </w:tcPr>
          <w:p w14:paraId="3CA308A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0.020606</w:t>
            </w:r>
          </w:p>
        </w:tc>
        <w:tc>
          <w:tcPr>
            <w:tcW w:w="1208" w:type="dxa"/>
            <w:tcBorders>
              <w:top w:val="nil"/>
              <w:left w:val="nil"/>
              <w:bottom w:val="nil"/>
              <w:right w:val="nil"/>
            </w:tcBorders>
            <w:vAlign w:val="bottom"/>
          </w:tcPr>
          <w:p w14:paraId="558FA6D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-1.647381</w:t>
            </w:r>
          </w:p>
        </w:tc>
        <w:tc>
          <w:tcPr>
            <w:tcW w:w="997" w:type="dxa"/>
            <w:tcBorders>
              <w:top w:val="nil"/>
              <w:left w:val="nil"/>
              <w:bottom w:val="nil"/>
              <w:right w:val="nil"/>
            </w:tcBorders>
            <w:vAlign w:val="bottom"/>
          </w:tcPr>
          <w:p w14:paraId="03014EF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0.1000</w:t>
            </w:r>
          </w:p>
        </w:tc>
      </w:tr>
      <w:tr w:rsidR="00E9555C" w:rsidRPr="006F3ED0" w14:paraId="39CDA92F" w14:textId="77777777" w:rsidTr="001756CD">
        <w:trPr>
          <w:trHeight w:val="225"/>
          <w:jc w:val="center"/>
        </w:trPr>
        <w:tc>
          <w:tcPr>
            <w:tcW w:w="2017" w:type="dxa"/>
            <w:tcBorders>
              <w:top w:val="nil"/>
              <w:left w:val="nil"/>
              <w:bottom w:val="nil"/>
              <w:right w:val="nil"/>
            </w:tcBorders>
            <w:vAlign w:val="bottom"/>
          </w:tcPr>
          <w:p w14:paraId="68EF0B19" w14:textId="454EC88B"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3589A92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-0.000355</w:t>
            </w:r>
          </w:p>
        </w:tc>
        <w:tc>
          <w:tcPr>
            <w:tcW w:w="1207" w:type="dxa"/>
            <w:tcBorders>
              <w:top w:val="nil"/>
              <w:left w:val="nil"/>
              <w:bottom w:val="nil"/>
              <w:right w:val="nil"/>
            </w:tcBorders>
            <w:vAlign w:val="bottom"/>
          </w:tcPr>
          <w:p w14:paraId="7D2B2CA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0.000146</w:t>
            </w:r>
          </w:p>
        </w:tc>
        <w:tc>
          <w:tcPr>
            <w:tcW w:w="1208" w:type="dxa"/>
            <w:tcBorders>
              <w:top w:val="nil"/>
              <w:left w:val="nil"/>
              <w:bottom w:val="nil"/>
              <w:right w:val="nil"/>
            </w:tcBorders>
            <w:vAlign w:val="bottom"/>
          </w:tcPr>
          <w:p w14:paraId="7C5D340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-2.438909</w:t>
            </w:r>
          </w:p>
        </w:tc>
        <w:tc>
          <w:tcPr>
            <w:tcW w:w="997" w:type="dxa"/>
            <w:tcBorders>
              <w:top w:val="nil"/>
              <w:left w:val="nil"/>
              <w:bottom w:val="nil"/>
              <w:right w:val="nil"/>
            </w:tcBorders>
            <w:vAlign w:val="bottom"/>
          </w:tcPr>
          <w:p w14:paraId="1EA1A1E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0.0150</w:t>
            </w:r>
          </w:p>
        </w:tc>
      </w:tr>
      <w:tr w:rsidR="00E9555C" w:rsidRPr="006F3ED0" w14:paraId="53B0E2FE" w14:textId="77777777" w:rsidTr="001756CD">
        <w:trPr>
          <w:trHeight w:val="225"/>
          <w:jc w:val="center"/>
        </w:trPr>
        <w:tc>
          <w:tcPr>
            <w:tcW w:w="2017" w:type="dxa"/>
            <w:tcBorders>
              <w:top w:val="nil"/>
              <w:left w:val="nil"/>
              <w:bottom w:val="nil"/>
              <w:right w:val="nil"/>
            </w:tcBorders>
            <w:vAlign w:val="bottom"/>
          </w:tcPr>
          <w:p w14:paraId="21E050B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3585FBE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0.009798</w:t>
            </w:r>
          </w:p>
        </w:tc>
        <w:tc>
          <w:tcPr>
            <w:tcW w:w="1207" w:type="dxa"/>
            <w:tcBorders>
              <w:top w:val="nil"/>
              <w:left w:val="nil"/>
              <w:bottom w:val="nil"/>
              <w:right w:val="nil"/>
            </w:tcBorders>
            <w:vAlign w:val="bottom"/>
          </w:tcPr>
          <w:p w14:paraId="701DFBA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0.003083</w:t>
            </w:r>
          </w:p>
        </w:tc>
        <w:tc>
          <w:tcPr>
            <w:tcW w:w="1208" w:type="dxa"/>
            <w:tcBorders>
              <w:top w:val="nil"/>
              <w:left w:val="nil"/>
              <w:bottom w:val="nil"/>
              <w:right w:val="nil"/>
            </w:tcBorders>
            <w:vAlign w:val="bottom"/>
          </w:tcPr>
          <w:p w14:paraId="494BFF9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3.177899</w:t>
            </w:r>
          </w:p>
        </w:tc>
        <w:tc>
          <w:tcPr>
            <w:tcW w:w="997" w:type="dxa"/>
            <w:tcBorders>
              <w:top w:val="nil"/>
              <w:left w:val="nil"/>
              <w:bottom w:val="nil"/>
              <w:right w:val="nil"/>
            </w:tcBorders>
            <w:vAlign w:val="bottom"/>
          </w:tcPr>
          <w:p w14:paraId="039A5B6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0.0016</w:t>
            </w:r>
          </w:p>
        </w:tc>
      </w:tr>
      <w:tr w:rsidR="00E9555C" w:rsidRPr="006F3ED0" w14:paraId="628FFEDB" w14:textId="77777777" w:rsidTr="001756CD">
        <w:trPr>
          <w:trHeight w:val="225"/>
          <w:jc w:val="center"/>
        </w:trPr>
        <w:tc>
          <w:tcPr>
            <w:tcW w:w="2017" w:type="dxa"/>
            <w:tcBorders>
              <w:top w:val="nil"/>
              <w:left w:val="nil"/>
              <w:bottom w:val="nil"/>
              <w:right w:val="nil"/>
            </w:tcBorders>
            <w:vAlign w:val="bottom"/>
          </w:tcPr>
          <w:p w14:paraId="440118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79043BC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0.007482</w:t>
            </w:r>
          </w:p>
        </w:tc>
        <w:tc>
          <w:tcPr>
            <w:tcW w:w="1207" w:type="dxa"/>
            <w:tcBorders>
              <w:top w:val="nil"/>
              <w:left w:val="nil"/>
              <w:bottom w:val="nil"/>
              <w:right w:val="nil"/>
            </w:tcBorders>
            <w:vAlign w:val="bottom"/>
          </w:tcPr>
          <w:p w14:paraId="3277379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0.007839</w:t>
            </w:r>
          </w:p>
        </w:tc>
        <w:tc>
          <w:tcPr>
            <w:tcW w:w="1208" w:type="dxa"/>
            <w:tcBorders>
              <w:top w:val="nil"/>
              <w:left w:val="nil"/>
              <w:bottom w:val="nil"/>
              <w:right w:val="nil"/>
            </w:tcBorders>
            <w:vAlign w:val="bottom"/>
          </w:tcPr>
          <w:p w14:paraId="229B4E2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0.954504</w:t>
            </w:r>
          </w:p>
        </w:tc>
        <w:tc>
          <w:tcPr>
            <w:tcW w:w="997" w:type="dxa"/>
            <w:tcBorders>
              <w:top w:val="nil"/>
              <w:left w:val="nil"/>
              <w:bottom w:val="nil"/>
              <w:right w:val="nil"/>
            </w:tcBorders>
            <w:vAlign w:val="bottom"/>
          </w:tcPr>
          <w:p w14:paraId="3B12FD6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0.3402</w:t>
            </w:r>
          </w:p>
        </w:tc>
      </w:tr>
      <w:tr w:rsidR="00E9555C" w:rsidRPr="006F3ED0" w14:paraId="33F97AAA" w14:textId="77777777" w:rsidTr="001756CD">
        <w:trPr>
          <w:trHeight w:hRule="exact" w:val="90"/>
          <w:jc w:val="center"/>
        </w:trPr>
        <w:tc>
          <w:tcPr>
            <w:tcW w:w="2017" w:type="dxa"/>
            <w:tcBorders>
              <w:top w:val="nil"/>
              <w:left w:val="nil"/>
              <w:bottom w:val="double" w:sz="6" w:space="2" w:color="auto"/>
              <w:right w:val="nil"/>
            </w:tcBorders>
            <w:vAlign w:val="bottom"/>
          </w:tcPr>
          <w:p w14:paraId="4930F85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76B4FBB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1828DB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284C59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A9D6A0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6B1DF61" w14:textId="77777777" w:rsidTr="001756CD">
        <w:trPr>
          <w:trHeight w:hRule="exact" w:val="135"/>
          <w:jc w:val="center"/>
        </w:trPr>
        <w:tc>
          <w:tcPr>
            <w:tcW w:w="2017" w:type="dxa"/>
            <w:tcBorders>
              <w:top w:val="nil"/>
              <w:left w:val="nil"/>
              <w:bottom w:val="nil"/>
              <w:right w:val="nil"/>
            </w:tcBorders>
            <w:vAlign w:val="bottom"/>
          </w:tcPr>
          <w:p w14:paraId="04E3A9B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CF2C92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91B46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67F3AB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9FD54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6F8B378" w14:textId="77777777" w:rsidTr="001756CD">
        <w:trPr>
          <w:trHeight w:val="225"/>
          <w:jc w:val="center"/>
        </w:trPr>
        <w:tc>
          <w:tcPr>
            <w:tcW w:w="2017" w:type="dxa"/>
            <w:tcBorders>
              <w:top w:val="nil"/>
              <w:left w:val="nil"/>
              <w:bottom w:val="nil"/>
              <w:right w:val="nil"/>
            </w:tcBorders>
            <w:vAlign w:val="bottom"/>
          </w:tcPr>
          <w:p w14:paraId="70D336B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71E730A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4D430BD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02999A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0C3B90B" w14:textId="77777777" w:rsidTr="001756CD">
        <w:trPr>
          <w:trHeight w:hRule="exact" w:val="90"/>
          <w:jc w:val="center"/>
        </w:trPr>
        <w:tc>
          <w:tcPr>
            <w:tcW w:w="2017" w:type="dxa"/>
            <w:tcBorders>
              <w:top w:val="nil"/>
              <w:left w:val="nil"/>
              <w:bottom w:val="double" w:sz="6" w:space="2" w:color="auto"/>
              <w:right w:val="nil"/>
            </w:tcBorders>
            <w:vAlign w:val="bottom"/>
          </w:tcPr>
          <w:p w14:paraId="3E0A02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11FDD9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E850EB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191B3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DAEAA3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FBC1A7A" w14:textId="77777777" w:rsidTr="001756CD">
        <w:trPr>
          <w:trHeight w:hRule="exact" w:val="135"/>
          <w:jc w:val="center"/>
        </w:trPr>
        <w:tc>
          <w:tcPr>
            <w:tcW w:w="2017" w:type="dxa"/>
            <w:tcBorders>
              <w:top w:val="nil"/>
              <w:left w:val="nil"/>
              <w:bottom w:val="nil"/>
              <w:right w:val="nil"/>
            </w:tcBorders>
            <w:vAlign w:val="bottom"/>
          </w:tcPr>
          <w:p w14:paraId="1F9ED1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AD3762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D681F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E83510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EC892F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4170FFC" w14:textId="77777777" w:rsidTr="001756CD">
        <w:trPr>
          <w:trHeight w:val="225"/>
          <w:jc w:val="center"/>
        </w:trPr>
        <w:tc>
          <w:tcPr>
            <w:tcW w:w="5535" w:type="dxa"/>
            <w:gridSpan w:val="4"/>
            <w:tcBorders>
              <w:top w:val="nil"/>
              <w:left w:val="nil"/>
              <w:bottom w:val="nil"/>
              <w:right w:val="nil"/>
            </w:tcBorders>
            <w:vAlign w:val="bottom"/>
          </w:tcPr>
          <w:p w14:paraId="5E508B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fixed (dummy variables)</w:t>
            </w:r>
          </w:p>
        </w:tc>
        <w:tc>
          <w:tcPr>
            <w:tcW w:w="997" w:type="dxa"/>
            <w:tcBorders>
              <w:top w:val="nil"/>
              <w:left w:val="nil"/>
              <w:bottom w:val="nil"/>
              <w:right w:val="nil"/>
            </w:tcBorders>
            <w:vAlign w:val="bottom"/>
          </w:tcPr>
          <w:p w14:paraId="531768A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56DB23F" w14:textId="77777777" w:rsidTr="001756CD">
        <w:trPr>
          <w:trHeight w:hRule="exact" w:val="90"/>
          <w:jc w:val="center"/>
        </w:trPr>
        <w:tc>
          <w:tcPr>
            <w:tcW w:w="2017" w:type="dxa"/>
            <w:tcBorders>
              <w:top w:val="nil"/>
              <w:left w:val="nil"/>
              <w:bottom w:val="double" w:sz="6" w:space="2" w:color="auto"/>
              <w:right w:val="nil"/>
            </w:tcBorders>
            <w:vAlign w:val="bottom"/>
          </w:tcPr>
          <w:p w14:paraId="43CD02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ADE0FF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416BE2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789FF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4185B2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76EA303" w14:textId="77777777" w:rsidTr="001756CD">
        <w:trPr>
          <w:trHeight w:hRule="exact" w:val="135"/>
          <w:jc w:val="center"/>
        </w:trPr>
        <w:tc>
          <w:tcPr>
            <w:tcW w:w="2017" w:type="dxa"/>
            <w:tcBorders>
              <w:top w:val="nil"/>
              <w:left w:val="nil"/>
              <w:bottom w:val="nil"/>
              <w:right w:val="nil"/>
            </w:tcBorders>
            <w:vAlign w:val="bottom"/>
          </w:tcPr>
          <w:p w14:paraId="6C5BF4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ECE14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307D8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F10F3A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85F9F4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A7DEB24" w14:textId="77777777" w:rsidTr="001756CD">
        <w:trPr>
          <w:trHeight w:val="225"/>
          <w:jc w:val="center"/>
        </w:trPr>
        <w:tc>
          <w:tcPr>
            <w:tcW w:w="2017" w:type="dxa"/>
            <w:tcBorders>
              <w:top w:val="nil"/>
              <w:left w:val="nil"/>
              <w:bottom w:val="nil"/>
              <w:right w:val="nil"/>
            </w:tcBorders>
            <w:vAlign w:val="bottom"/>
          </w:tcPr>
          <w:p w14:paraId="4A708EB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5B20008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0.334258</w:t>
            </w:r>
          </w:p>
        </w:tc>
        <w:tc>
          <w:tcPr>
            <w:tcW w:w="2415" w:type="dxa"/>
            <w:gridSpan w:val="2"/>
            <w:tcBorders>
              <w:top w:val="nil"/>
              <w:left w:val="nil"/>
              <w:bottom w:val="nil"/>
              <w:right w:val="nil"/>
            </w:tcBorders>
            <w:vAlign w:val="bottom"/>
          </w:tcPr>
          <w:p w14:paraId="75C068FE" w14:textId="066F4EBB"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7188DC7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0.023061</w:t>
            </w:r>
          </w:p>
        </w:tc>
      </w:tr>
      <w:tr w:rsidR="00E9555C" w:rsidRPr="006F3ED0" w14:paraId="2361EBB8" w14:textId="77777777" w:rsidTr="001756CD">
        <w:trPr>
          <w:trHeight w:val="225"/>
          <w:jc w:val="center"/>
        </w:trPr>
        <w:tc>
          <w:tcPr>
            <w:tcW w:w="2017" w:type="dxa"/>
            <w:tcBorders>
              <w:top w:val="nil"/>
              <w:left w:val="nil"/>
              <w:bottom w:val="nil"/>
              <w:right w:val="nil"/>
            </w:tcBorders>
            <w:vAlign w:val="bottom"/>
          </w:tcPr>
          <w:p w14:paraId="3BB282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4A56409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0.216709</w:t>
            </w:r>
          </w:p>
        </w:tc>
        <w:tc>
          <w:tcPr>
            <w:tcW w:w="2415" w:type="dxa"/>
            <w:gridSpan w:val="2"/>
            <w:tcBorders>
              <w:top w:val="nil"/>
              <w:left w:val="nil"/>
              <w:bottom w:val="nil"/>
              <w:right w:val="nil"/>
            </w:tcBorders>
            <w:vAlign w:val="bottom"/>
          </w:tcPr>
          <w:p w14:paraId="69F920BF" w14:textId="772C08F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S.D. dependent var</w:t>
            </w:r>
          </w:p>
        </w:tc>
        <w:tc>
          <w:tcPr>
            <w:tcW w:w="997" w:type="dxa"/>
            <w:tcBorders>
              <w:top w:val="nil"/>
              <w:left w:val="nil"/>
              <w:bottom w:val="nil"/>
              <w:right w:val="nil"/>
            </w:tcBorders>
            <w:vAlign w:val="bottom"/>
          </w:tcPr>
          <w:p w14:paraId="156A203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0.059885</w:t>
            </w:r>
          </w:p>
        </w:tc>
      </w:tr>
      <w:tr w:rsidR="00E9555C" w:rsidRPr="006F3ED0" w14:paraId="6FA0D72A" w14:textId="77777777" w:rsidTr="001756CD">
        <w:trPr>
          <w:trHeight w:val="225"/>
          <w:jc w:val="center"/>
        </w:trPr>
        <w:tc>
          <w:tcPr>
            <w:tcW w:w="2017" w:type="dxa"/>
            <w:tcBorders>
              <w:top w:val="nil"/>
              <w:left w:val="nil"/>
              <w:bottom w:val="nil"/>
              <w:right w:val="nil"/>
            </w:tcBorders>
            <w:vAlign w:val="bottom"/>
          </w:tcPr>
          <w:p w14:paraId="7E9CA5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5A7C2C9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0.053001</w:t>
            </w:r>
          </w:p>
        </w:tc>
        <w:tc>
          <w:tcPr>
            <w:tcW w:w="2415" w:type="dxa"/>
            <w:gridSpan w:val="2"/>
            <w:tcBorders>
              <w:top w:val="nil"/>
              <w:left w:val="nil"/>
              <w:bottom w:val="nil"/>
              <w:right w:val="nil"/>
            </w:tcBorders>
            <w:vAlign w:val="bottom"/>
          </w:tcPr>
          <w:p w14:paraId="68C77A70" w14:textId="6F60CBF0"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Akaike info criterion</w:t>
            </w:r>
          </w:p>
        </w:tc>
        <w:tc>
          <w:tcPr>
            <w:tcW w:w="997" w:type="dxa"/>
            <w:tcBorders>
              <w:top w:val="nil"/>
              <w:left w:val="nil"/>
              <w:bottom w:val="nil"/>
              <w:right w:val="nil"/>
            </w:tcBorders>
            <w:vAlign w:val="bottom"/>
          </w:tcPr>
          <w:p w14:paraId="47B115D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-2.898499</w:t>
            </w:r>
          </w:p>
        </w:tc>
      </w:tr>
      <w:tr w:rsidR="00E9555C" w:rsidRPr="006F3ED0" w14:paraId="0A963E92" w14:textId="77777777" w:rsidTr="001756CD">
        <w:trPr>
          <w:trHeight w:val="225"/>
          <w:jc w:val="center"/>
        </w:trPr>
        <w:tc>
          <w:tcPr>
            <w:tcW w:w="2017" w:type="dxa"/>
            <w:tcBorders>
              <w:top w:val="nil"/>
              <w:left w:val="nil"/>
              <w:bottom w:val="nil"/>
              <w:right w:val="nil"/>
            </w:tcBorders>
            <w:vAlign w:val="bottom"/>
          </w:tcPr>
          <w:p w14:paraId="086B47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1697E49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1.702309</w:t>
            </w:r>
          </w:p>
        </w:tc>
        <w:tc>
          <w:tcPr>
            <w:tcW w:w="2415" w:type="dxa"/>
            <w:gridSpan w:val="2"/>
            <w:tcBorders>
              <w:top w:val="nil"/>
              <w:left w:val="nil"/>
              <w:bottom w:val="nil"/>
              <w:right w:val="nil"/>
            </w:tcBorders>
            <w:vAlign w:val="bottom"/>
          </w:tcPr>
          <w:p w14:paraId="5C2A60DB" w14:textId="6F7C98B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Schwarz criterion</w:t>
            </w:r>
          </w:p>
        </w:tc>
        <w:tc>
          <w:tcPr>
            <w:tcW w:w="997" w:type="dxa"/>
            <w:tcBorders>
              <w:top w:val="nil"/>
              <w:left w:val="nil"/>
              <w:bottom w:val="nil"/>
              <w:right w:val="nil"/>
            </w:tcBorders>
            <w:vAlign w:val="bottom"/>
          </w:tcPr>
          <w:p w14:paraId="60D29B2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-2.207105</w:t>
            </w:r>
          </w:p>
        </w:tc>
      </w:tr>
      <w:tr w:rsidR="00E9555C" w:rsidRPr="006F3ED0" w14:paraId="5CA925A5" w14:textId="77777777" w:rsidTr="001756CD">
        <w:trPr>
          <w:trHeight w:val="225"/>
          <w:jc w:val="center"/>
        </w:trPr>
        <w:tc>
          <w:tcPr>
            <w:tcW w:w="2017" w:type="dxa"/>
            <w:tcBorders>
              <w:top w:val="nil"/>
              <w:left w:val="nil"/>
              <w:bottom w:val="nil"/>
              <w:right w:val="nil"/>
            </w:tcBorders>
            <w:vAlign w:val="bottom"/>
          </w:tcPr>
          <w:p w14:paraId="40EB2B0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Log likelihood</w:t>
            </w:r>
          </w:p>
        </w:tc>
        <w:tc>
          <w:tcPr>
            <w:tcW w:w="1103" w:type="dxa"/>
            <w:tcBorders>
              <w:top w:val="nil"/>
              <w:left w:val="nil"/>
              <w:bottom w:val="nil"/>
              <w:right w:val="nil"/>
            </w:tcBorders>
            <w:vAlign w:val="bottom"/>
          </w:tcPr>
          <w:p w14:paraId="18DD6F2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1142.764</w:t>
            </w:r>
          </w:p>
        </w:tc>
        <w:tc>
          <w:tcPr>
            <w:tcW w:w="2415" w:type="dxa"/>
            <w:gridSpan w:val="2"/>
            <w:tcBorders>
              <w:top w:val="nil"/>
              <w:left w:val="nil"/>
              <w:bottom w:val="nil"/>
              <w:right w:val="nil"/>
            </w:tcBorders>
            <w:vAlign w:val="bottom"/>
          </w:tcPr>
          <w:p w14:paraId="01FED277" w14:textId="19FB9F4A"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 xml:space="preserve">Hannan-Quinn </w:t>
            </w:r>
            <w:proofErr w:type="spellStart"/>
            <w:r w:rsidRPr="006F3ED0">
              <w:rPr>
                <w:rFonts w:ascii="Arial" w:eastAsia="Times New Roman" w:hAnsi="Arial" w:cs="Arial"/>
                <w:sz w:val="18"/>
                <w:szCs w:val="18"/>
                <w:lang w:bidi="fa-IR"/>
              </w:rPr>
              <w:t>criter</w:t>
            </w:r>
            <w:proofErr w:type="spellEnd"/>
            <w:r w:rsidRPr="006F3ED0">
              <w:rPr>
                <w:rFonts w:ascii="Arial" w:eastAsia="Times New Roman" w:hAnsi="Arial" w:cs="Arial"/>
                <w:sz w:val="18"/>
                <w:szCs w:val="18"/>
                <w:lang w:bidi="fa-IR"/>
              </w:rPr>
              <w:t>.</w:t>
            </w:r>
          </w:p>
        </w:tc>
        <w:tc>
          <w:tcPr>
            <w:tcW w:w="997" w:type="dxa"/>
            <w:tcBorders>
              <w:top w:val="nil"/>
              <w:left w:val="nil"/>
              <w:bottom w:val="nil"/>
              <w:right w:val="nil"/>
            </w:tcBorders>
            <w:vAlign w:val="bottom"/>
          </w:tcPr>
          <w:p w14:paraId="27DCCCC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-2.631479</w:t>
            </w:r>
          </w:p>
        </w:tc>
      </w:tr>
      <w:tr w:rsidR="00E9555C" w:rsidRPr="006F3ED0" w14:paraId="271AA601" w14:textId="77777777" w:rsidTr="001756CD">
        <w:trPr>
          <w:trHeight w:val="225"/>
          <w:jc w:val="center"/>
        </w:trPr>
        <w:tc>
          <w:tcPr>
            <w:tcW w:w="2017" w:type="dxa"/>
            <w:tcBorders>
              <w:top w:val="nil"/>
              <w:left w:val="nil"/>
              <w:bottom w:val="nil"/>
              <w:right w:val="nil"/>
            </w:tcBorders>
            <w:vAlign w:val="bottom"/>
          </w:tcPr>
          <w:p w14:paraId="601607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482F796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2.843571</w:t>
            </w:r>
          </w:p>
        </w:tc>
        <w:tc>
          <w:tcPr>
            <w:tcW w:w="2415" w:type="dxa"/>
            <w:gridSpan w:val="2"/>
            <w:tcBorders>
              <w:top w:val="nil"/>
              <w:left w:val="nil"/>
              <w:bottom w:val="nil"/>
              <w:right w:val="nil"/>
            </w:tcBorders>
            <w:vAlign w:val="bottom"/>
          </w:tcPr>
          <w:p w14:paraId="6051ADC0" w14:textId="651AA8A1"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38837B3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1.532965</w:t>
            </w:r>
          </w:p>
        </w:tc>
      </w:tr>
      <w:tr w:rsidR="00E9555C" w:rsidRPr="006F3ED0" w14:paraId="4C944F1A" w14:textId="77777777" w:rsidTr="001756CD">
        <w:trPr>
          <w:trHeight w:val="225"/>
          <w:jc w:val="center"/>
        </w:trPr>
        <w:tc>
          <w:tcPr>
            <w:tcW w:w="2017" w:type="dxa"/>
            <w:tcBorders>
              <w:top w:val="nil"/>
              <w:left w:val="nil"/>
              <w:bottom w:val="nil"/>
              <w:right w:val="nil"/>
            </w:tcBorders>
            <w:vAlign w:val="bottom"/>
          </w:tcPr>
          <w:p w14:paraId="445F309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12D885A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178BF4E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F3EA28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0EDC46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3F073EA4" w14:textId="77777777" w:rsidTr="001756CD">
        <w:trPr>
          <w:trHeight w:hRule="exact" w:val="90"/>
          <w:jc w:val="center"/>
        </w:trPr>
        <w:tc>
          <w:tcPr>
            <w:tcW w:w="2017" w:type="dxa"/>
            <w:tcBorders>
              <w:top w:val="nil"/>
              <w:left w:val="nil"/>
              <w:bottom w:val="double" w:sz="6" w:space="0" w:color="auto"/>
              <w:right w:val="nil"/>
            </w:tcBorders>
            <w:vAlign w:val="bottom"/>
          </w:tcPr>
          <w:p w14:paraId="70AB6E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7BB3D3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3CB4411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6A30C43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6BE4AE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21B1245" w14:textId="77777777" w:rsidTr="001756CD">
        <w:trPr>
          <w:trHeight w:hRule="exact" w:val="135"/>
          <w:jc w:val="center"/>
        </w:trPr>
        <w:tc>
          <w:tcPr>
            <w:tcW w:w="2017" w:type="dxa"/>
            <w:tcBorders>
              <w:top w:val="nil"/>
              <w:left w:val="nil"/>
              <w:bottom w:val="nil"/>
              <w:right w:val="nil"/>
            </w:tcBorders>
            <w:vAlign w:val="bottom"/>
          </w:tcPr>
          <w:p w14:paraId="13FAE0D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A90419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B3216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B82E26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734728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377484DB" w14:textId="78623B5D" w:rsidR="00E9555C" w:rsidRPr="006F3ED0" w:rsidRDefault="00E9555C" w:rsidP="00631855">
      <w:pPr>
        <w:bidi/>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br/>
      </w: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33B5FFB1" w14:textId="77777777" w:rsidTr="001756CD">
        <w:trPr>
          <w:trHeight w:val="225"/>
          <w:jc w:val="center"/>
        </w:trPr>
        <w:tc>
          <w:tcPr>
            <w:tcW w:w="4327" w:type="dxa"/>
            <w:gridSpan w:val="3"/>
            <w:tcBorders>
              <w:top w:val="nil"/>
              <w:left w:val="nil"/>
              <w:bottom w:val="nil"/>
              <w:right w:val="nil"/>
            </w:tcBorders>
            <w:vAlign w:val="bottom"/>
          </w:tcPr>
          <w:p w14:paraId="0C19A20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Dependent Variable: FCF</w:t>
            </w:r>
          </w:p>
        </w:tc>
        <w:tc>
          <w:tcPr>
            <w:tcW w:w="1208" w:type="dxa"/>
            <w:tcBorders>
              <w:top w:val="nil"/>
              <w:left w:val="nil"/>
              <w:bottom w:val="nil"/>
              <w:right w:val="nil"/>
            </w:tcBorders>
            <w:vAlign w:val="bottom"/>
          </w:tcPr>
          <w:p w14:paraId="4E69793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F5B7C2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7AABE9E" w14:textId="77777777" w:rsidTr="001756CD">
        <w:trPr>
          <w:trHeight w:val="225"/>
          <w:jc w:val="center"/>
        </w:trPr>
        <w:tc>
          <w:tcPr>
            <w:tcW w:w="5535" w:type="dxa"/>
            <w:gridSpan w:val="4"/>
            <w:tcBorders>
              <w:top w:val="nil"/>
              <w:left w:val="nil"/>
              <w:bottom w:val="nil"/>
              <w:right w:val="nil"/>
            </w:tcBorders>
            <w:vAlign w:val="bottom"/>
          </w:tcPr>
          <w:p w14:paraId="681EEC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Method: Panel EGLS (Period weights)</w:t>
            </w:r>
          </w:p>
        </w:tc>
        <w:tc>
          <w:tcPr>
            <w:tcW w:w="997" w:type="dxa"/>
            <w:tcBorders>
              <w:top w:val="nil"/>
              <w:left w:val="nil"/>
              <w:bottom w:val="nil"/>
              <w:right w:val="nil"/>
            </w:tcBorders>
            <w:vAlign w:val="bottom"/>
          </w:tcPr>
          <w:p w14:paraId="057294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008A8E4" w14:textId="77777777" w:rsidTr="001756CD">
        <w:trPr>
          <w:trHeight w:val="225"/>
          <w:jc w:val="center"/>
        </w:trPr>
        <w:tc>
          <w:tcPr>
            <w:tcW w:w="4327" w:type="dxa"/>
            <w:gridSpan w:val="3"/>
            <w:tcBorders>
              <w:top w:val="nil"/>
              <w:left w:val="nil"/>
              <w:bottom w:val="nil"/>
              <w:right w:val="nil"/>
            </w:tcBorders>
            <w:vAlign w:val="bottom"/>
          </w:tcPr>
          <w:p w14:paraId="0C5F5F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16:52</w:t>
            </w:r>
          </w:p>
        </w:tc>
        <w:tc>
          <w:tcPr>
            <w:tcW w:w="1208" w:type="dxa"/>
            <w:tcBorders>
              <w:top w:val="nil"/>
              <w:left w:val="nil"/>
              <w:bottom w:val="nil"/>
              <w:right w:val="nil"/>
            </w:tcBorders>
            <w:vAlign w:val="bottom"/>
          </w:tcPr>
          <w:p w14:paraId="41CF7E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034AE1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0247DC8" w14:textId="77777777" w:rsidTr="001756CD">
        <w:trPr>
          <w:trHeight w:val="225"/>
          <w:jc w:val="center"/>
        </w:trPr>
        <w:tc>
          <w:tcPr>
            <w:tcW w:w="4327" w:type="dxa"/>
            <w:gridSpan w:val="3"/>
            <w:tcBorders>
              <w:top w:val="nil"/>
              <w:left w:val="nil"/>
              <w:bottom w:val="nil"/>
              <w:right w:val="nil"/>
            </w:tcBorders>
            <w:vAlign w:val="bottom"/>
          </w:tcPr>
          <w:p w14:paraId="3743ED3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(adjusted): 1994 1999</w:t>
            </w:r>
          </w:p>
        </w:tc>
        <w:tc>
          <w:tcPr>
            <w:tcW w:w="1208" w:type="dxa"/>
            <w:tcBorders>
              <w:top w:val="nil"/>
              <w:left w:val="nil"/>
              <w:bottom w:val="nil"/>
              <w:right w:val="nil"/>
            </w:tcBorders>
            <w:vAlign w:val="bottom"/>
          </w:tcPr>
          <w:p w14:paraId="43EF841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6AC040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53648BA" w14:textId="77777777" w:rsidTr="001756CD">
        <w:trPr>
          <w:trHeight w:val="225"/>
          <w:jc w:val="center"/>
        </w:trPr>
        <w:tc>
          <w:tcPr>
            <w:tcW w:w="4327" w:type="dxa"/>
            <w:gridSpan w:val="3"/>
            <w:tcBorders>
              <w:top w:val="nil"/>
              <w:left w:val="nil"/>
              <w:bottom w:val="nil"/>
              <w:right w:val="nil"/>
            </w:tcBorders>
            <w:vAlign w:val="bottom"/>
          </w:tcPr>
          <w:p w14:paraId="32FA1C5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Periods included: 6</w:t>
            </w:r>
          </w:p>
        </w:tc>
        <w:tc>
          <w:tcPr>
            <w:tcW w:w="1208" w:type="dxa"/>
            <w:tcBorders>
              <w:top w:val="nil"/>
              <w:left w:val="nil"/>
              <w:bottom w:val="nil"/>
              <w:right w:val="nil"/>
            </w:tcBorders>
            <w:vAlign w:val="bottom"/>
          </w:tcPr>
          <w:p w14:paraId="401D7E9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68EF4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C20A9B4" w14:textId="77777777" w:rsidTr="001756CD">
        <w:trPr>
          <w:trHeight w:val="225"/>
          <w:jc w:val="center"/>
        </w:trPr>
        <w:tc>
          <w:tcPr>
            <w:tcW w:w="4327" w:type="dxa"/>
            <w:gridSpan w:val="3"/>
            <w:tcBorders>
              <w:top w:val="nil"/>
              <w:left w:val="nil"/>
              <w:bottom w:val="nil"/>
              <w:right w:val="nil"/>
            </w:tcBorders>
            <w:vAlign w:val="bottom"/>
          </w:tcPr>
          <w:p w14:paraId="3E9100E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5BDB94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1DFA74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D1CDF46" w14:textId="77777777" w:rsidTr="001756CD">
        <w:trPr>
          <w:trHeight w:val="225"/>
          <w:jc w:val="center"/>
        </w:trPr>
        <w:tc>
          <w:tcPr>
            <w:tcW w:w="5535" w:type="dxa"/>
            <w:gridSpan w:val="4"/>
            <w:tcBorders>
              <w:top w:val="nil"/>
              <w:left w:val="nil"/>
              <w:bottom w:val="nil"/>
              <w:right w:val="nil"/>
            </w:tcBorders>
            <w:vAlign w:val="bottom"/>
          </w:tcPr>
          <w:p w14:paraId="1C1B3B9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612</w:t>
            </w:r>
          </w:p>
        </w:tc>
        <w:tc>
          <w:tcPr>
            <w:tcW w:w="997" w:type="dxa"/>
            <w:tcBorders>
              <w:top w:val="nil"/>
              <w:left w:val="nil"/>
              <w:bottom w:val="nil"/>
              <w:right w:val="nil"/>
            </w:tcBorders>
            <w:vAlign w:val="bottom"/>
          </w:tcPr>
          <w:p w14:paraId="5BCA5B4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D52CF8B" w14:textId="77777777" w:rsidTr="001756CD">
        <w:trPr>
          <w:trHeight w:val="225"/>
          <w:jc w:val="center"/>
        </w:trPr>
        <w:tc>
          <w:tcPr>
            <w:tcW w:w="6532" w:type="dxa"/>
            <w:gridSpan w:val="5"/>
            <w:tcBorders>
              <w:top w:val="nil"/>
              <w:left w:val="nil"/>
              <w:bottom w:val="nil"/>
              <w:right w:val="nil"/>
            </w:tcBorders>
            <w:vAlign w:val="bottom"/>
          </w:tcPr>
          <w:p w14:paraId="57AE85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Linear estimation after one-step weighting matrix</w:t>
            </w:r>
          </w:p>
        </w:tc>
      </w:tr>
      <w:tr w:rsidR="00E9555C" w:rsidRPr="006F3ED0" w14:paraId="53BEA6D9" w14:textId="77777777" w:rsidTr="001756CD">
        <w:trPr>
          <w:trHeight w:val="225"/>
          <w:jc w:val="center"/>
        </w:trPr>
        <w:tc>
          <w:tcPr>
            <w:tcW w:w="6532" w:type="dxa"/>
            <w:gridSpan w:val="5"/>
            <w:tcBorders>
              <w:top w:val="nil"/>
              <w:left w:val="nil"/>
              <w:bottom w:val="nil"/>
              <w:right w:val="nil"/>
            </w:tcBorders>
            <w:vAlign w:val="bottom"/>
          </w:tcPr>
          <w:p w14:paraId="4CF0FA4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 weights (PCSE) standard errors &amp; covariance (</w:t>
            </w:r>
            <w:proofErr w:type="spellStart"/>
            <w:r w:rsidRPr="006F3ED0">
              <w:rPr>
                <w:rFonts w:ascii="Arial" w:eastAsia="Times New Roman" w:hAnsi="Arial" w:cs="Arial"/>
                <w:sz w:val="18"/>
                <w:szCs w:val="18"/>
                <w:lang w:bidi="fa-IR"/>
              </w:rPr>
              <w:t>d.f.</w:t>
            </w:r>
            <w:proofErr w:type="spellEnd"/>
            <w:r w:rsidRPr="006F3ED0">
              <w:rPr>
                <w:rFonts w:ascii="Arial" w:eastAsia="Times New Roman" w:hAnsi="Arial" w:cs="Arial"/>
                <w:sz w:val="18"/>
                <w:szCs w:val="18"/>
                <w:lang w:bidi="fa-IR"/>
              </w:rPr>
              <w:t xml:space="preserve"> corrected)</w:t>
            </w:r>
          </w:p>
        </w:tc>
      </w:tr>
      <w:tr w:rsidR="00E9555C" w:rsidRPr="006F3ED0" w14:paraId="13A022DB" w14:textId="77777777" w:rsidTr="001756CD">
        <w:trPr>
          <w:trHeight w:hRule="exact" w:val="90"/>
          <w:jc w:val="center"/>
        </w:trPr>
        <w:tc>
          <w:tcPr>
            <w:tcW w:w="2017" w:type="dxa"/>
            <w:tcBorders>
              <w:top w:val="nil"/>
              <w:left w:val="nil"/>
              <w:bottom w:val="double" w:sz="6" w:space="2" w:color="auto"/>
              <w:right w:val="nil"/>
            </w:tcBorders>
            <w:vAlign w:val="bottom"/>
          </w:tcPr>
          <w:p w14:paraId="5413B4F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31325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09E05C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950C17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A1ADD1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51817B3" w14:textId="77777777" w:rsidTr="001756CD">
        <w:trPr>
          <w:trHeight w:hRule="exact" w:val="135"/>
          <w:jc w:val="center"/>
        </w:trPr>
        <w:tc>
          <w:tcPr>
            <w:tcW w:w="2017" w:type="dxa"/>
            <w:tcBorders>
              <w:top w:val="nil"/>
              <w:left w:val="nil"/>
              <w:bottom w:val="nil"/>
              <w:right w:val="nil"/>
            </w:tcBorders>
            <w:vAlign w:val="bottom"/>
          </w:tcPr>
          <w:p w14:paraId="0165F63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FA265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42F20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EF178E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0B7C54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4E3AABB" w14:textId="77777777" w:rsidTr="001756CD">
        <w:trPr>
          <w:trHeight w:val="225"/>
          <w:jc w:val="center"/>
        </w:trPr>
        <w:tc>
          <w:tcPr>
            <w:tcW w:w="2017" w:type="dxa"/>
            <w:tcBorders>
              <w:top w:val="nil"/>
              <w:left w:val="nil"/>
              <w:bottom w:val="nil"/>
              <w:right w:val="nil"/>
            </w:tcBorders>
            <w:vAlign w:val="bottom"/>
          </w:tcPr>
          <w:p w14:paraId="2851FEE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6CABBC5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1365397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2D59B8E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66187F97" w14:textId="4AC42505"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53C2A981" w14:textId="77777777" w:rsidTr="001756CD">
        <w:trPr>
          <w:trHeight w:hRule="exact" w:val="90"/>
          <w:jc w:val="center"/>
        </w:trPr>
        <w:tc>
          <w:tcPr>
            <w:tcW w:w="2017" w:type="dxa"/>
            <w:tcBorders>
              <w:top w:val="nil"/>
              <w:left w:val="nil"/>
              <w:bottom w:val="double" w:sz="6" w:space="2" w:color="auto"/>
              <w:right w:val="nil"/>
            </w:tcBorders>
            <w:vAlign w:val="bottom"/>
          </w:tcPr>
          <w:p w14:paraId="3D19B0D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DA1C09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166E35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32D0D3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261248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E03EFF0" w14:textId="77777777" w:rsidTr="001756CD">
        <w:trPr>
          <w:trHeight w:hRule="exact" w:val="135"/>
          <w:jc w:val="center"/>
        </w:trPr>
        <w:tc>
          <w:tcPr>
            <w:tcW w:w="2017" w:type="dxa"/>
            <w:tcBorders>
              <w:top w:val="nil"/>
              <w:left w:val="nil"/>
              <w:bottom w:val="nil"/>
              <w:right w:val="nil"/>
            </w:tcBorders>
            <w:vAlign w:val="bottom"/>
          </w:tcPr>
          <w:p w14:paraId="6DED93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E45523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46EFF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1484DC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DDCE32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4535AE4" w14:textId="77777777" w:rsidTr="001756CD">
        <w:trPr>
          <w:trHeight w:val="225"/>
          <w:jc w:val="center"/>
        </w:trPr>
        <w:tc>
          <w:tcPr>
            <w:tcW w:w="2017" w:type="dxa"/>
            <w:tcBorders>
              <w:top w:val="nil"/>
              <w:left w:val="nil"/>
              <w:bottom w:val="nil"/>
              <w:right w:val="nil"/>
            </w:tcBorders>
            <w:vAlign w:val="bottom"/>
          </w:tcPr>
          <w:p w14:paraId="2818CC0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5A586D3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0.186711</w:t>
            </w:r>
          </w:p>
        </w:tc>
        <w:tc>
          <w:tcPr>
            <w:tcW w:w="1207" w:type="dxa"/>
            <w:tcBorders>
              <w:top w:val="nil"/>
              <w:left w:val="nil"/>
              <w:bottom w:val="nil"/>
              <w:right w:val="nil"/>
            </w:tcBorders>
            <w:vAlign w:val="bottom"/>
          </w:tcPr>
          <w:p w14:paraId="0D6342D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0.050308</w:t>
            </w:r>
          </w:p>
        </w:tc>
        <w:tc>
          <w:tcPr>
            <w:tcW w:w="1208" w:type="dxa"/>
            <w:tcBorders>
              <w:top w:val="nil"/>
              <w:left w:val="nil"/>
              <w:bottom w:val="nil"/>
              <w:right w:val="nil"/>
            </w:tcBorders>
            <w:vAlign w:val="bottom"/>
          </w:tcPr>
          <w:p w14:paraId="34089DE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3.711337</w:t>
            </w:r>
          </w:p>
        </w:tc>
        <w:tc>
          <w:tcPr>
            <w:tcW w:w="997" w:type="dxa"/>
            <w:tcBorders>
              <w:top w:val="nil"/>
              <w:left w:val="nil"/>
              <w:bottom w:val="nil"/>
              <w:right w:val="nil"/>
            </w:tcBorders>
            <w:vAlign w:val="bottom"/>
          </w:tcPr>
          <w:p w14:paraId="499E98A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0.0002</w:t>
            </w:r>
          </w:p>
        </w:tc>
      </w:tr>
      <w:tr w:rsidR="00E9555C" w:rsidRPr="006F3ED0" w14:paraId="3ACAAFC1" w14:textId="77777777" w:rsidTr="001756CD">
        <w:trPr>
          <w:trHeight w:val="225"/>
          <w:jc w:val="center"/>
        </w:trPr>
        <w:tc>
          <w:tcPr>
            <w:tcW w:w="2017" w:type="dxa"/>
            <w:tcBorders>
              <w:top w:val="nil"/>
              <w:left w:val="nil"/>
              <w:bottom w:val="nil"/>
              <w:right w:val="nil"/>
            </w:tcBorders>
            <w:vAlign w:val="bottom"/>
          </w:tcPr>
          <w:p w14:paraId="6CD2D25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DANESH</w:t>
            </w:r>
          </w:p>
        </w:tc>
        <w:tc>
          <w:tcPr>
            <w:tcW w:w="1103" w:type="dxa"/>
            <w:tcBorders>
              <w:top w:val="nil"/>
              <w:left w:val="nil"/>
              <w:bottom w:val="nil"/>
              <w:right w:val="nil"/>
            </w:tcBorders>
            <w:vAlign w:val="bottom"/>
          </w:tcPr>
          <w:p w14:paraId="6EDB401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0.000769</w:t>
            </w:r>
          </w:p>
        </w:tc>
        <w:tc>
          <w:tcPr>
            <w:tcW w:w="1207" w:type="dxa"/>
            <w:tcBorders>
              <w:top w:val="nil"/>
              <w:left w:val="nil"/>
              <w:bottom w:val="nil"/>
              <w:right w:val="nil"/>
            </w:tcBorders>
            <w:vAlign w:val="bottom"/>
          </w:tcPr>
          <w:p w14:paraId="6C35D9D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0.010242</w:t>
            </w:r>
          </w:p>
        </w:tc>
        <w:tc>
          <w:tcPr>
            <w:tcW w:w="1208" w:type="dxa"/>
            <w:tcBorders>
              <w:top w:val="nil"/>
              <w:left w:val="nil"/>
              <w:bottom w:val="nil"/>
              <w:right w:val="nil"/>
            </w:tcBorders>
            <w:vAlign w:val="bottom"/>
          </w:tcPr>
          <w:p w14:paraId="68F3DFB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0.075103</w:t>
            </w:r>
          </w:p>
        </w:tc>
        <w:tc>
          <w:tcPr>
            <w:tcW w:w="997" w:type="dxa"/>
            <w:tcBorders>
              <w:top w:val="nil"/>
              <w:left w:val="nil"/>
              <w:bottom w:val="nil"/>
              <w:right w:val="nil"/>
            </w:tcBorders>
            <w:vAlign w:val="bottom"/>
          </w:tcPr>
          <w:p w14:paraId="6ED9F64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0.9402</w:t>
            </w:r>
          </w:p>
        </w:tc>
      </w:tr>
      <w:tr w:rsidR="00E9555C" w:rsidRPr="006F3ED0" w14:paraId="4A6C9625" w14:textId="77777777" w:rsidTr="001756CD">
        <w:trPr>
          <w:trHeight w:val="225"/>
          <w:jc w:val="center"/>
        </w:trPr>
        <w:tc>
          <w:tcPr>
            <w:tcW w:w="2017" w:type="dxa"/>
            <w:tcBorders>
              <w:top w:val="nil"/>
              <w:left w:val="nil"/>
              <w:bottom w:val="nil"/>
              <w:right w:val="nil"/>
            </w:tcBorders>
            <w:vAlign w:val="bottom"/>
          </w:tcPr>
          <w:p w14:paraId="0CC5598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0A09594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0.011036</w:t>
            </w:r>
          </w:p>
        </w:tc>
        <w:tc>
          <w:tcPr>
            <w:tcW w:w="1207" w:type="dxa"/>
            <w:tcBorders>
              <w:top w:val="nil"/>
              <w:left w:val="nil"/>
              <w:bottom w:val="nil"/>
              <w:right w:val="nil"/>
            </w:tcBorders>
            <w:vAlign w:val="bottom"/>
          </w:tcPr>
          <w:p w14:paraId="23B2D79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0.003172</w:t>
            </w:r>
          </w:p>
        </w:tc>
        <w:tc>
          <w:tcPr>
            <w:tcW w:w="1208" w:type="dxa"/>
            <w:tcBorders>
              <w:top w:val="nil"/>
              <w:left w:val="nil"/>
              <w:bottom w:val="nil"/>
              <w:right w:val="nil"/>
            </w:tcBorders>
            <w:vAlign w:val="bottom"/>
          </w:tcPr>
          <w:p w14:paraId="1F0519F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3.479187</w:t>
            </w:r>
          </w:p>
        </w:tc>
        <w:tc>
          <w:tcPr>
            <w:tcW w:w="997" w:type="dxa"/>
            <w:tcBorders>
              <w:top w:val="nil"/>
              <w:left w:val="nil"/>
              <w:bottom w:val="nil"/>
              <w:right w:val="nil"/>
            </w:tcBorders>
            <w:vAlign w:val="bottom"/>
          </w:tcPr>
          <w:p w14:paraId="21C2D4D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0.0005</w:t>
            </w:r>
          </w:p>
        </w:tc>
      </w:tr>
      <w:tr w:rsidR="00E9555C" w:rsidRPr="006F3ED0" w14:paraId="20A01528" w14:textId="77777777" w:rsidTr="001756CD">
        <w:trPr>
          <w:trHeight w:val="225"/>
          <w:jc w:val="center"/>
        </w:trPr>
        <w:tc>
          <w:tcPr>
            <w:tcW w:w="2017" w:type="dxa"/>
            <w:tcBorders>
              <w:top w:val="nil"/>
              <w:left w:val="nil"/>
              <w:bottom w:val="nil"/>
              <w:right w:val="nil"/>
            </w:tcBorders>
            <w:vAlign w:val="bottom"/>
          </w:tcPr>
          <w:p w14:paraId="42C8F9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33112CC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-0.377187</w:t>
            </w:r>
          </w:p>
        </w:tc>
        <w:tc>
          <w:tcPr>
            <w:tcW w:w="1207" w:type="dxa"/>
            <w:tcBorders>
              <w:top w:val="nil"/>
              <w:left w:val="nil"/>
              <w:bottom w:val="nil"/>
              <w:right w:val="nil"/>
            </w:tcBorders>
            <w:vAlign w:val="bottom"/>
          </w:tcPr>
          <w:p w14:paraId="34F0C44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0.028086</w:t>
            </w:r>
          </w:p>
        </w:tc>
        <w:tc>
          <w:tcPr>
            <w:tcW w:w="1208" w:type="dxa"/>
            <w:tcBorders>
              <w:top w:val="nil"/>
              <w:left w:val="nil"/>
              <w:bottom w:val="nil"/>
              <w:right w:val="nil"/>
            </w:tcBorders>
            <w:vAlign w:val="bottom"/>
          </w:tcPr>
          <w:p w14:paraId="13A6079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-13.42950</w:t>
            </w:r>
          </w:p>
        </w:tc>
        <w:tc>
          <w:tcPr>
            <w:tcW w:w="997" w:type="dxa"/>
            <w:tcBorders>
              <w:top w:val="nil"/>
              <w:left w:val="nil"/>
              <w:bottom w:val="nil"/>
              <w:right w:val="nil"/>
            </w:tcBorders>
            <w:vAlign w:val="bottom"/>
          </w:tcPr>
          <w:p w14:paraId="637F2AF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FB26809" w14:textId="77777777" w:rsidTr="001756CD">
        <w:trPr>
          <w:trHeight w:val="225"/>
          <w:jc w:val="center"/>
        </w:trPr>
        <w:tc>
          <w:tcPr>
            <w:tcW w:w="2017" w:type="dxa"/>
            <w:tcBorders>
              <w:top w:val="nil"/>
              <w:left w:val="nil"/>
              <w:bottom w:val="nil"/>
              <w:right w:val="nil"/>
            </w:tcBorders>
            <w:vAlign w:val="bottom"/>
          </w:tcPr>
          <w:p w14:paraId="385867B0" w14:textId="41E97BB5"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328EA1B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-0.000375</w:t>
            </w:r>
          </w:p>
        </w:tc>
        <w:tc>
          <w:tcPr>
            <w:tcW w:w="1207" w:type="dxa"/>
            <w:tcBorders>
              <w:top w:val="nil"/>
              <w:left w:val="nil"/>
              <w:bottom w:val="nil"/>
              <w:right w:val="nil"/>
            </w:tcBorders>
            <w:vAlign w:val="bottom"/>
          </w:tcPr>
          <w:p w14:paraId="24DE5D4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0.000414</w:t>
            </w:r>
          </w:p>
        </w:tc>
        <w:tc>
          <w:tcPr>
            <w:tcW w:w="1208" w:type="dxa"/>
            <w:tcBorders>
              <w:top w:val="nil"/>
              <w:left w:val="nil"/>
              <w:bottom w:val="nil"/>
              <w:right w:val="nil"/>
            </w:tcBorders>
            <w:vAlign w:val="bottom"/>
          </w:tcPr>
          <w:p w14:paraId="01ACE29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-0.905954</w:t>
            </w:r>
          </w:p>
        </w:tc>
        <w:tc>
          <w:tcPr>
            <w:tcW w:w="997" w:type="dxa"/>
            <w:tcBorders>
              <w:top w:val="nil"/>
              <w:left w:val="nil"/>
              <w:bottom w:val="nil"/>
              <w:right w:val="nil"/>
            </w:tcBorders>
            <w:vAlign w:val="bottom"/>
          </w:tcPr>
          <w:p w14:paraId="607E132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0.3653</w:t>
            </w:r>
          </w:p>
        </w:tc>
      </w:tr>
      <w:tr w:rsidR="00E9555C" w:rsidRPr="006F3ED0" w14:paraId="7EAE7422" w14:textId="77777777" w:rsidTr="001756CD">
        <w:trPr>
          <w:trHeight w:val="225"/>
          <w:jc w:val="center"/>
        </w:trPr>
        <w:tc>
          <w:tcPr>
            <w:tcW w:w="2017" w:type="dxa"/>
            <w:tcBorders>
              <w:top w:val="nil"/>
              <w:left w:val="nil"/>
              <w:bottom w:val="nil"/>
              <w:right w:val="nil"/>
            </w:tcBorders>
            <w:vAlign w:val="bottom"/>
          </w:tcPr>
          <w:p w14:paraId="5A4E05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7E2581A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0.016022</w:t>
            </w:r>
          </w:p>
        </w:tc>
        <w:tc>
          <w:tcPr>
            <w:tcW w:w="1207" w:type="dxa"/>
            <w:tcBorders>
              <w:top w:val="nil"/>
              <w:left w:val="nil"/>
              <w:bottom w:val="nil"/>
              <w:right w:val="nil"/>
            </w:tcBorders>
            <w:vAlign w:val="bottom"/>
          </w:tcPr>
          <w:p w14:paraId="7FEB655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0.004802</w:t>
            </w:r>
          </w:p>
        </w:tc>
        <w:tc>
          <w:tcPr>
            <w:tcW w:w="1208" w:type="dxa"/>
            <w:tcBorders>
              <w:top w:val="nil"/>
              <w:left w:val="nil"/>
              <w:bottom w:val="nil"/>
              <w:right w:val="nil"/>
            </w:tcBorders>
            <w:vAlign w:val="bottom"/>
          </w:tcPr>
          <w:p w14:paraId="049AAE4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3.336489</w:t>
            </w:r>
          </w:p>
        </w:tc>
        <w:tc>
          <w:tcPr>
            <w:tcW w:w="997" w:type="dxa"/>
            <w:tcBorders>
              <w:top w:val="nil"/>
              <w:left w:val="nil"/>
              <w:bottom w:val="nil"/>
              <w:right w:val="nil"/>
            </w:tcBorders>
            <w:vAlign w:val="bottom"/>
          </w:tcPr>
          <w:p w14:paraId="3D1C387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0.0009</w:t>
            </w:r>
          </w:p>
        </w:tc>
      </w:tr>
      <w:tr w:rsidR="00E9555C" w:rsidRPr="006F3ED0" w14:paraId="79B32159" w14:textId="77777777" w:rsidTr="001756CD">
        <w:trPr>
          <w:trHeight w:val="225"/>
          <w:jc w:val="center"/>
        </w:trPr>
        <w:tc>
          <w:tcPr>
            <w:tcW w:w="2017" w:type="dxa"/>
            <w:tcBorders>
              <w:top w:val="nil"/>
              <w:left w:val="nil"/>
              <w:bottom w:val="nil"/>
              <w:right w:val="nil"/>
            </w:tcBorders>
            <w:vAlign w:val="bottom"/>
          </w:tcPr>
          <w:p w14:paraId="05AA2CD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6C86407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-0.094395</w:t>
            </w:r>
          </w:p>
        </w:tc>
        <w:tc>
          <w:tcPr>
            <w:tcW w:w="1207" w:type="dxa"/>
            <w:tcBorders>
              <w:top w:val="nil"/>
              <w:left w:val="nil"/>
              <w:bottom w:val="nil"/>
              <w:right w:val="nil"/>
            </w:tcBorders>
            <w:vAlign w:val="bottom"/>
          </w:tcPr>
          <w:p w14:paraId="7564F13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0.013370</w:t>
            </w:r>
          </w:p>
        </w:tc>
        <w:tc>
          <w:tcPr>
            <w:tcW w:w="1208" w:type="dxa"/>
            <w:tcBorders>
              <w:top w:val="nil"/>
              <w:left w:val="nil"/>
              <w:bottom w:val="nil"/>
              <w:right w:val="nil"/>
            </w:tcBorders>
            <w:vAlign w:val="bottom"/>
          </w:tcPr>
          <w:p w14:paraId="3C85F9A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-7.059991</w:t>
            </w:r>
          </w:p>
        </w:tc>
        <w:tc>
          <w:tcPr>
            <w:tcW w:w="997" w:type="dxa"/>
            <w:tcBorders>
              <w:top w:val="nil"/>
              <w:left w:val="nil"/>
              <w:bottom w:val="nil"/>
              <w:right w:val="nil"/>
            </w:tcBorders>
            <w:vAlign w:val="bottom"/>
          </w:tcPr>
          <w:p w14:paraId="7AC8856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A766C5C" w14:textId="77777777" w:rsidTr="001756CD">
        <w:trPr>
          <w:trHeight w:val="225"/>
          <w:jc w:val="center"/>
        </w:trPr>
        <w:tc>
          <w:tcPr>
            <w:tcW w:w="2017" w:type="dxa"/>
            <w:tcBorders>
              <w:top w:val="nil"/>
              <w:left w:val="nil"/>
              <w:bottom w:val="nil"/>
              <w:right w:val="nil"/>
            </w:tcBorders>
            <w:vAlign w:val="bottom"/>
          </w:tcPr>
          <w:p w14:paraId="68135E9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B6(-1)</w:t>
            </w:r>
          </w:p>
        </w:tc>
        <w:tc>
          <w:tcPr>
            <w:tcW w:w="1103" w:type="dxa"/>
            <w:tcBorders>
              <w:top w:val="nil"/>
              <w:left w:val="nil"/>
              <w:bottom w:val="nil"/>
              <w:right w:val="nil"/>
            </w:tcBorders>
            <w:vAlign w:val="bottom"/>
          </w:tcPr>
          <w:p w14:paraId="4A21ED6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0.621551</w:t>
            </w:r>
          </w:p>
        </w:tc>
        <w:tc>
          <w:tcPr>
            <w:tcW w:w="1207" w:type="dxa"/>
            <w:tcBorders>
              <w:top w:val="nil"/>
              <w:left w:val="nil"/>
              <w:bottom w:val="nil"/>
              <w:right w:val="nil"/>
            </w:tcBorders>
            <w:vAlign w:val="bottom"/>
          </w:tcPr>
          <w:p w14:paraId="129C602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0.038554</w:t>
            </w:r>
          </w:p>
        </w:tc>
        <w:tc>
          <w:tcPr>
            <w:tcW w:w="1208" w:type="dxa"/>
            <w:tcBorders>
              <w:top w:val="nil"/>
              <w:left w:val="nil"/>
              <w:bottom w:val="nil"/>
              <w:right w:val="nil"/>
            </w:tcBorders>
            <w:vAlign w:val="bottom"/>
          </w:tcPr>
          <w:p w14:paraId="1420AD2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16.12158</w:t>
            </w:r>
          </w:p>
        </w:tc>
        <w:tc>
          <w:tcPr>
            <w:tcW w:w="997" w:type="dxa"/>
            <w:tcBorders>
              <w:top w:val="nil"/>
              <w:left w:val="nil"/>
              <w:bottom w:val="nil"/>
              <w:right w:val="nil"/>
            </w:tcBorders>
            <w:vAlign w:val="bottom"/>
          </w:tcPr>
          <w:p w14:paraId="44A0735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46CDDD1D" w14:textId="77777777" w:rsidTr="001756CD">
        <w:trPr>
          <w:trHeight w:hRule="exact" w:val="90"/>
          <w:jc w:val="center"/>
        </w:trPr>
        <w:tc>
          <w:tcPr>
            <w:tcW w:w="2017" w:type="dxa"/>
            <w:tcBorders>
              <w:top w:val="nil"/>
              <w:left w:val="nil"/>
              <w:bottom w:val="double" w:sz="6" w:space="2" w:color="auto"/>
              <w:right w:val="nil"/>
            </w:tcBorders>
            <w:vAlign w:val="bottom"/>
          </w:tcPr>
          <w:p w14:paraId="0C27DA6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FF2076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3136C9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B3992B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ABEDA6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FBCCF31" w14:textId="77777777" w:rsidTr="001756CD">
        <w:trPr>
          <w:trHeight w:hRule="exact" w:val="135"/>
          <w:jc w:val="center"/>
        </w:trPr>
        <w:tc>
          <w:tcPr>
            <w:tcW w:w="2017" w:type="dxa"/>
            <w:tcBorders>
              <w:top w:val="nil"/>
              <w:left w:val="nil"/>
              <w:bottom w:val="nil"/>
              <w:right w:val="nil"/>
            </w:tcBorders>
            <w:vAlign w:val="bottom"/>
          </w:tcPr>
          <w:p w14:paraId="62A87BB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4A042E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3335C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47835A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2AE9CA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BFA1C16" w14:textId="77777777" w:rsidTr="001756CD">
        <w:trPr>
          <w:trHeight w:val="225"/>
          <w:jc w:val="center"/>
        </w:trPr>
        <w:tc>
          <w:tcPr>
            <w:tcW w:w="2017" w:type="dxa"/>
            <w:tcBorders>
              <w:top w:val="nil"/>
              <w:left w:val="nil"/>
              <w:bottom w:val="nil"/>
              <w:right w:val="nil"/>
            </w:tcBorders>
            <w:vAlign w:val="bottom"/>
          </w:tcPr>
          <w:p w14:paraId="396575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0464FB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31165E9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238113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AB0B3E1" w14:textId="77777777" w:rsidTr="001756CD">
        <w:trPr>
          <w:trHeight w:hRule="exact" w:val="90"/>
          <w:jc w:val="center"/>
        </w:trPr>
        <w:tc>
          <w:tcPr>
            <w:tcW w:w="2017" w:type="dxa"/>
            <w:tcBorders>
              <w:top w:val="nil"/>
              <w:left w:val="nil"/>
              <w:bottom w:val="double" w:sz="6" w:space="2" w:color="auto"/>
              <w:right w:val="nil"/>
            </w:tcBorders>
            <w:vAlign w:val="bottom"/>
          </w:tcPr>
          <w:p w14:paraId="45146A6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B42FF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14589A2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61D692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15811D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F8FAF35" w14:textId="77777777" w:rsidTr="001756CD">
        <w:trPr>
          <w:trHeight w:hRule="exact" w:val="135"/>
          <w:jc w:val="center"/>
        </w:trPr>
        <w:tc>
          <w:tcPr>
            <w:tcW w:w="2017" w:type="dxa"/>
            <w:tcBorders>
              <w:top w:val="nil"/>
              <w:left w:val="nil"/>
              <w:bottom w:val="nil"/>
              <w:right w:val="nil"/>
            </w:tcBorders>
            <w:vAlign w:val="bottom"/>
          </w:tcPr>
          <w:p w14:paraId="27F18B9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885EDC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5010D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482A36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2C3E0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6654E7A" w14:textId="77777777" w:rsidTr="001756CD">
        <w:trPr>
          <w:trHeight w:val="225"/>
          <w:jc w:val="center"/>
        </w:trPr>
        <w:tc>
          <w:tcPr>
            <w:tcW w:w="5535" w:type="dxa"/>
            <w:gridSpan w:val="4"/>
            <w:tcBorders>
              <w:top w:val="nil"/>
              <w:left w:val="nil"/>
              <w:bottom w:val="nil"/>
              <w:right w:val="nil"/>
            </w:tcBorders>
            <w:vAlign w:val="bottom"/>
          </w:tcPr>
          <w:p w14:paraId="664153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 fixed (dummy variables)</w:t>
            </w:r>
          </w:p>
        </w:tc>
        <w:tc>
          <w:tcPr>
            <w:tcW w:w="997" w:type="dxa"/>
            <w:tcBorders>
              <w:top w:val="nil"/>
              <w:left w:val="nil"/>
              <w:bottom w:val="nil"/>
              <w:right w:val="nil"/>
            </w:tcBorders>
            <w:vAlign w:val="bottom"/>
          </w:tcPr>
          <w:p w14:paraId="733F81D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8F8F284" w14:textId="77777777" w:rsidTr="001756CD">
        <w:trPr>
          <w:trHeight w:hRule="exact" w:val="90"/>
          <w:jc w:val="center"/>
        </w:trPr>
        <w:tc>
          <w:tcPr>
            <w:tcW w:w="2017" w:type="dxa"/>
            <w:tcBorders>
              <w:top w:val="nil"/>
              <w:left w:val="nil"/>
              <w:bottom w:val="double" w:sz="6" w:space="2" w:color="auto"/>
              <w:right w:val="nil"/>
            </w:tcBorders>
            <w:vAlign w:val="bottom"/>
          </w:tcPr>
          <w:p w14:paraId="578086D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78C1F53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3E93C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5C8043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4556AB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E432476" w14:textId="77777777" w:rsidTr="001756CD">
        <w:trPr>
          <w:trHeight w:hRule="exact" w:val="135"/>
          <w:jc w:val="center"/>
        </w:trPr>
        <w:tc>
          <w:tcPr>
            <w:tcW w:w="2017" w:type="dxa"/>
            <w:tcBorders>
              <w:top w:val="nil"/>
              <w:left w:val="nil"/>
              <w:bottom w:val="nil"/>
              <w:right w:val="nil"/>
            </w:tcBorders>
            <w:vAlign w:val="bottom"/>
          </w:tcPr>
          <w:p w14:paraId="717C82B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0AFEC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800219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81485E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661BAA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00A2627" w14:textId="77777777" w:rsidTr="001756CD">
        <w:trPr>
          <w:trHeight w:val="225"/>
          <w:jc w:val="center"/>
        </w:trPr>
        <w:tc>
          <w:tcPr>
            <w:tcW w:w="2017" w:type="dxa"/>
            <w:tcBorders>
              <w:top w:val="nil"/>
              <w:left w:val="nil"/>
              <w:bottom w:val="nil"/>
              <w:right w:val="nil"/>
            </w:tcBorders>
            <w:vAlign w:val="bottom"/>
          </w:tcPr>
          <w:p w14:paraId="30DAA3C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4EC8D14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Weighted Statistics</w:t>
            </w:r>
          </w:p>
        </w:tc>
        <w:tc>
          <w:tcPr>
            <w:tcW w:w="1208" w:type="dxa"/>
            <w:tcBorders>
              <w:top w:val="nil"/>
              <w:left w:val="nil"/>
              <w:bottom w:val="nil"/>
              <w:right w:val="nil"/>
            </w:tcBorders>
            <w:vAlign w:val="bottom"/>
          </w:tcPr>
          <w:p w14:paraId="091119B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014263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4C651A3" w14:textId="77777777" w:rsidTr="001756CD">
        <w:trPr>
          <w:trHeight w:hRule="exact" w:val="90"/>
          <w:jc w:val="center"/>
        </w:trPr>
        <w:tc>
          <w:tcPr>
            <w:tcW w:w="2017" w:type="dxa"/>
            <w:tcBorders>
              <w:top w:val="nil"/>
              <w:left w:val="nil"/>
              <w:bottom w:val="double" w:sz="6" w:space="2" w:color="auto"/>
              <w:right w:val="nil"/>
            </w:tcBorders>
            <w:vAlign w:val="bottom"/>
          </w:tcPr>
          <w:p w14:paraId="306685D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829D4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7C2CBE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7715BB7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7C53D1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5C6608B" w14:textId="77777777" w:rsidTr="001756CD">
        <w:trPr>
          <w:trHeight w:hRule="exact" w:val="135"/>
          <w:jc w:val="center"/>
        </w:trPr>
        <w:tc>
          <w:tcPr>
            <w:tcW w:w="2017" w:type="dxa"/>
            <w:tcBorders>
              <w:top w:val="nil"/>
              <w:left w:val="nil"/>
              <w:bottom w:val="nil"/>
              <w:right w:val="nil"/>
            </w:tcBorders>
            <w:vAlign w:val="bottom"/>
          </w:tcPr>
          <w:p w14:paraId="4736945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3E6657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8CF4A1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35B2A1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B6B13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3745CFC" w14:textId="77777777" w:rsidTr="001756CD">
        <w:trPr>
          <w:trHeight w:val="225"/>
          <w:jc w:val="center"/>
        </w:trPr>
        <w:tc>
          <w:tcPr>
            <w:tcW w:w="2017" w:type="dxa"/>
            <w:tcBorders>
              <w:top w:val="nil"/>
              <w:left w:val="nil"/>
              <w:bottom w:val="nil"/>
              <w:right w:val="nil"/>
            </w:tcBorders>
            <w:vAlign w:val="bottom"/>
          </w:tcPr>
          <w:p w14:paraId="66727C4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51168A1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0.628911</w:t>
            </w:r>
          </w:p>
        </w:tc>
        <w:tc>
          <w:tcPr>
            <w:tcW w:w="2415" w:type="dxa"/>
            <w:gridSpan w:val="2"/>
            <w:tcBorders>
              <w:top w:val="nil"/>
              <w:left w:val="nil"/>
              <w:bottom w:val="nil"/>
              <w:right w:val="nil"/>
            </w:tcBorders>
            <w:vAlign w:val="bottom"/>
          </w:tcPr>
          <w:p w14:paraId="68BC1CBF" w14:textId="61CD064F"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13A7B26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0.131035</w:t>
            </w:r>
          </w:p>
        </w:tc>
      </w:tr>
      <w:tr w:rsidR="00E9555C" w:rsidRPr="006F3ED0" w14:paraId="7AD76617" w14:textId="77777777" w:rsidTr="001756CD">
        <w:trPr>
          <w:trHeight w:val="225"/>
          <w:jc w:val="center"/>
        </w:trPr>
        <w:tc>
          <w:tcPr>
            <w:tcW w:w="2017" w:type="dxa"/>
            <w:tcBorders>
              <w:top w:val="nil"/>
              <w:left w:val="nil"/>
              <w:bottom w:val="nil"/>
              <w:right w:val="nil"/>
            </w:tcBorders>
            <w:vAlign w:val="bottom"/>
          </w:tcPr>
          <w:p w14:paraId="421FE6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5CCDE96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0.621476</w:t>
            </w:r>
          </w:p>
        </w:tc>
        <w:tc>
          <w:tcPr>
            <w:tcW w:w="2415" w:type="dxa"/>
            <w:gridSpan w:val="2"/>
            <w:tcBorders>
              <w:top w:val="nil"/>
              <w:left w:val="nil"/>
              <w:bottom w:val="nil"/>
              <w:right w:val="nil"/>
            </w:tcBorders>
            <w:vAlign w:val="bottom"/>
          </w:tcPr>
          <w:p w14:paraId="628099FE" w14:textId="1177E835"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S.D. dependent var</w:t>
            </w:r>
          </w:p>
        </w:tc>
        <w:tc>
          <w:tcPr>
            <w:tcW w:w="997" w:type="dxa"/>
            <w:tcBorders>
              <w:top w:val="nil"/>
              <w:left w:val="nil"/>
              <w:bottom w:val="nil"/>
              <w:right w:val="nil"/>
            </w:tcBorders>
            <w:vAlign w:val="bottom"/>
          </w:tcPr>
          <w:p w14:paraId="7AA0833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0.202828</w:t>
            </w:r>
          </w:p>
        </w:tc>
      </w:tr>
      <w:tr w:rsidR="00E9555C" w:rsidRPr="006F3ED0" w14:paraId="2E3A7225" w14:textId="77777777" w:rsidTr="001756CD">
        <w:trPr>
          <w:trHeight w:val="225"/>
          <w:jc w:val="center"/>
        </w:trPr>
        <w:tc>
          <w:tcPr>
            <w:tcW w:w="2017" w:type="dxa"/>
            <w:tcBorders>
              <w:top w:val="nil"/>
              <w:left w:val="nil"/>
              <w:bottom w:val="nil"/>
              <w:right w:val="nil"/>
            </w:tcBorders>
            <w:vAlign w:val="bottom"/>
          </w:tcPr>
          <w:p w14:paraId="347483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74ED7A4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0.132563</w:t>
            </w:r>
          </w:p>
        </w:tc>
        <w:tc>
          <w:tcPr>
            <w:tcW w:w="2415" w:type="dxa"/>
            <w:gridSpan w:val="2"/>
            <w:tcBorders>
              <w:top w:val="nil"/>
              <w:left w:val="nil"/>
              <w:bottom w:val="nil"/>
              <w:right w:val="nil"/>
            </w:tcBorders>
            <w:vAlign w:val="bottom"/>
          </w:tcPr>
          <w:p w14:paraId="55784F6E" w14:textId="4013F51F"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997" w:type="dxa"/>
            <w:tcBorders>
              <w:top w:val="nil"/>
              <w:left w:val="nil"/>
              <w:bottom w:val="nil"/>
              <w:right w:val="nil"/>
            </w:tcBorders>
            <w:vAlign w:val="bottom"/>
          </w:tcPr>
          <w:p w14:paraId="038C08C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10.52625</w:t>
            </w:r>
          </w:p>
        </w:tc>
      </w:tr>
      <w:tr w:rsidR="00E9555C" w:rsidRPr="006F3ED0" w14:paraId="3A277444" w14:textId="77777777" w:rsidTr="001756CD">
        <w:trPr>
          <w:trHeight w:val="225"/>
          <w:jc w:val="center"/>
        </w:trPr>
        <w:tc>
          <w:tcPr>
            <w:tcW w:w="2017" w:type="dxa"/>
            <w:tcBorders>
              <w:top w:val="nil"/>
              <w:left w:val="nil"/>
              <w:bottom w:val="nil"/>
              <w:right w:val="nil"/>
            </w:tcBorders>
            <w:vAlign w:val="bottom"/>
          </w:tcPr>
          <w:p w14:paraId="1339CED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2BC08F9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84.59716</w:t>
            </w:r>
          </w:p>
        </w:tc>
        <w:tc>
          <w:tcPr>
            <w:tcW w:w="2415" w:type="dxa"/>
            <w:gridSpan w:val="2"/>
            <w:tcBorders>
              <w:top w:val="nil"/>
              <w:left w:val="nil"/>
              <w:bottom w:val="nil"/>
              <w:right w:val="nil"/>
            </w:tcBorders>
            <w:vAlign w:val="bottom"/>
          </w:tcPr>
          <w:p w14:paraId="1551F910" w14:textId="58AF851F"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04CCA6C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2.100673</w:t>
            </w:r>
          </w:p>
        </w:tc>
      </w:tr>
      <w:tr w:rsidR="00E9555C" w:rsidRPr="006F3ED0" w14:paraId="3EA69155" w14:textId="77777777" w:rsidTr="001756CD">
        <w:trPr>
          <w:trHeight w:val="225"/>
          <w:jc w:val="center"/>
        </w:trPr>
        <w:tc>
          <w:tcPr>
            <w:tcW w:w="2017" w:type="dxa"/>
            <w:tcBorders>
              <w:top w:val="nil"/>
              <w:left w:val="nil"/>
              <w:bottom w:val="nil"/>
              <w:right w:val="nil"/>
            </w:tcBorders>
            <w:vAlign w:val="bottom"/>
          </w:tcPr>
          <w:p w14:paraId="16A4293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32CE455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2E4758C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2257DE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35C7FF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01961D32" w14:textId="77777777" w:rsidTr="001756CD">
        <w:trPr>
          <w:trHeight w:hRule="exact" w:val="90"/>
          <w:jc w:val="center"/>
        </w:trPr>
        <w:tc>
          <w:tcPr>
            <w:tcW w:w="2017" w:type="dxa"/>
            <w:tcBorders>
              <w:top w:val="nil"/>
              <w:left w:val="nil"/>
              <w:bottom w:val="double" w:sz="6" w:space="2" w:color="auto"/>
              <w:right w:val="nil"/>
            </w:tcBorders>
            <w:vAlign w:val="bottom"/>
          </w:tcPr>
          <w:p w14:paraId="17224FD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A5E66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29192A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5B30F0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154E9B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447F991" w14:textId="77777777" w:rsidTr="001756CD">
        <w:trPr>
          <w:trHeight w:hRule="exact" w:val="135"/>
          <w:jc w:val="center"/>
        </w:trPr>
        <w:tc>
          <w:tcPr>
            <w:tcW w:w="2017" w:type="dxa"/>
            <w:tcBorders>
              <w:top w:val="nil"/>
              <w:left w:val="nil"/>
              <w:bottom w:val="nil"/>
              <w:right w:val="nil"/>
            </w:tcBorders>
            <w:vAlign w:val="bottom"/>
          </w:tcPr>
          <w:p w14:paraId="76EABE3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690F10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17C11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FC8B69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212BF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0F67144" w14:textId="77777777" w:rsidTr="001756CD">
        <w:trPr>
          <w:trHeight w:val="225"/>
          <w:jc w:val="center"/>
        </w:trPr>
        <w:tc>
          <w:tcPr>
            <w:tcW w:w="2017" w:type="dxa"/>
            <w:tcBorders>
              <w:top w:val="nil"/>
              <w:left w:val="nil"/>
              <w:bottom w:val="nil"/>
              <w:right w:val="nil"/>
            </w:tcBorders>
            <w:vAlign w:val="bottom"/>
          </w:tcPr>
          <w:p w14:paraId="383E18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413EC4C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Unweighted Statistics</w:t>
            </w:r>
          </w:p>
        </w:tc>
        <w:tc>
          <w:tcPr>
            <w:tcW w:w="1208" w:type="dxa"/>
            <w:tcBorders>
              <w:top w:val="nil"/>
              <w:left w:val="nil"/>
              <w:bottom w:val="nil"/>
              <w:right w:val="nil"/>
            </w:tcBorders>
            <w:vAlign w:val="bottom"/>
          </w:tcPr>
          <w:p w14:paraId="200F33A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23D33B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F978862" w14:textId="77777777" w:rsidTr="001756CD">
        <w:trPr>
          <w:trHeight w:hRule="exact" w:val="90"/>
          <w:jc w:val="center"/>
        </w:trPr>
        <w:tc>
          <w:tcPr>
            <w:tcW w:w="2017" w:type="dxa"/>
            <w:tcBorders>
              <w:top w:val="nil"/>
              <w:left w:val="nil"/>
              <w:bottom w:val="double" w:sz="6" w:space="2" w:color="auto"/>
              <w:right w:val="nil"/>
            </w:tcBorders>
            <w:vAlign w:val="bottom"/>
          </w:tcPr>
          <w:p w14:paraId="0963F9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5B676C0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9A808A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E612FA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16F22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AE5C55D" w14:textId="77777777" w:rsidTr="001756CD">
        <w:trPr>
          <w:trHeight w:hRule="exact" w:val="135"/>
          <w:jc w:val="center"/>
        </w:trPr>
        <w:tc>
          <w:tcPr>
            <w:tcW w:w="2017" w:type="dxa"/>
            <w:tcBorders>
              <w:top w:val="nil"/>
              <w:left w:val="nil"/>
              <w:bottom w:val="nil"/>
              <w:right w:val="nil"/>
            </w:tcBorders>
            <w:vAlign w:val="bottom"/>
          </w:tcPr>
          <w:p w14:paraId="73581D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66AC20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8A1CF7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2A11B6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9A49B4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FBE050F" w14:textId="77777777" w:rsidTr="001756CD">
        <w:trPr>
          <w:trHeight w:val="225"/>
          <w:jc w:val="center"/>
        </w:trPr>
        <w:tc>
          <w:tcPr>
            <w:tcW w:w="2017" w:type="dxa"/>
            <w:tcBorders>
              <w:top w:val="nil"/>
              <w:left w:val="nil"/>
              <w:bottom w:val="nil"/>
              <w:right w:val="nil"/>
            </w:tcBorders>
            <w:vAlign w:val="bottom"/>
          </w:tcPr>
          <w:p w14:paraId="6BD161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5A85B2A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0.639951</w:t>
            </w:r>
          </w:p>
        </w:tc>
        <w:tc>
          <w:tcPr>
            <w:tcW w:w="2415" w:type="dxa"/>
            <w:gridSpan w:val="2"/>
            <w:tcBorders>
              <w:top w:val="nil"/>
              <w:left w:val="nil"/>
              <w:bottom w:val="nil"/>
              <w:right w:val="nil"/>
            </w:tcBorders>
            <w:vAlign w:val="bottom"/>
          </w:tcPr>
          <w:p w14:paraId="56246718" w14:textId="6092CE73"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4D93F22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0.141257</w:t>
            </w:r>
          </w:p>
        </w:tc>
      </w:tr>
      <w:tr w:rsidR="00E9555C" w:rsidRPr="006F3ED0" w14:paraId="1823AFBB" w14:textId="77777777" w:rsidTr="001756CD">
        <w:trPr>
          <w:trHeight w:val="225"/>
          <w:jc w:val="center"/>
        </w:trPr>
        <w:tc>
          <w:tcPr>
            <w:tcW w:w="2017" w:type="dxa"/>
            <w:tcBorders>
              <w:top w:val="nil"/>
              <w:left w:val="nil"/>
              <w:bottom w:val="nil"/>
              <w:right w:val="nil"/>
            </w:tcBorders>
            <w:vAlign w:val="bottom"/>
          </w:tcPr>
          <w:p w14:paraId="77D4D51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3AFF6F2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11.07091</w:t>
            </w:r>
          </w:p>
        </w:tc>
        <w:tc>
          <w:tcPr>
            <w:tcW w:w="2415" w:type="dxa"/>
            <w:gridSpan w:val="2"/>
            <w:tcBorders>
              <w:top w:val="nil"/>
              <w:left w:val="nil"/>
              <w:bottom w:val="nil"/>
              <w:right w:val="nil"/>
            </w:tcBorders>
            <w:vAlign w:val="bottom"/>
          </w:tcPr>
          <w:p w14:paraId="745813FD" w14:textId="7B0709F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7203D58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1.827749</w:t>
            </w:r>
          </w:p>
        </w:tc>
      </w:tr>
      <w:tr w:rsidR="00E9555C" w:rsidRPr="006F3ED0" w14:paraId="2074E58A" w14:textId="77777777" w:rsidTr="001756CD">
        <w:trPr>
          <w:trHeight w:hRule="exact" w:val="90"/>
          <w:jc w:val="center"/>
        </w:trPr>
        <w:tc>
          <w:tcPr>
            <w:tcW w:w="2017" w:type="dxa"/>
            <w:tcBorders>
              <w:top w:val="nil"/>
              <w:left w:val="nil"/>
              <w:bottom w:val="double" w:sz="6" w:space="0" w:color="auto"/>
              <w:right w:val="nil"/>
            </w:tcBorders>
            <w:vAlign w:val="bottom"/>
          </w:tcPr>
          <w:p w14:paraId="2C194D0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61AC28C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24A55F7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774B434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1D60AA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40B6439" w14:textId="77777777" w:rsidTr="001756CD">
        <w:trPr>
          <w:trHeight w:hRule="exact" w:val="135"/>
          <w:jc w:val="center"/>
        </w:trPr>
        <w:tc>
          <w:tcPr>
            <w:tcW w:w="2017" w:type="dxa"/>
            <w:tcBorders>
              <w:top w:val="nil"/>
              <w:left w:val="nil"/>
              <w:bottom w:val="nil"/>
              <w:right w:val="nil"/>
            </w:tcBorders>
            <w:vAlign w:val="bottom"/>
          </w:tcPr>
          <w:p w14:paraId="3F96AF9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2DBAA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020E90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999371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5E457D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44109541"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tbl>
      <w:tblPr>
        <w:bidiVisual/>
        <w:tblW w:w="0" w:type="auto"/>
        <w:jc w:val="center"/>
        <w:tblLayout w:type="fixed"/>
        <w:tblCellMar>
          <w:left w:w="0" w:type="dxa"/>
          <w:right w:w="0" w:type="dxa"/>
        </w:tblCellMar>
        <w:tblLook w:val="0000" w:firstRow="0" w:lastRow="0" w:firstColumn="0" w:lastColumn="0" w:noHBand="0" w:noVBand="0"/>
      </w:tblPr>
      <w:tblGrid>
        <w:gridCol w:w="2017"/>
        <w:gridCol w:w="1208"/>
        <w:gridCol w:w="1207"/>
        <w:gridCol w:w="1208"/>
      </w:tblGrid>
      <w:tr w:rsidR="00E9555C" w:rsidRPr="006F3ED0" w14:paraId="6F6085AE" w14:textId="77777777" w:rsidTr="001756CD">
        <w:trPr>
          <w:trHeight w:val="225"/>
          <w:jc w:val="center"/>
        </w:trPr>
        <w:tc>
          <w:tcPr>
            <w:tcW w:w="4432" w:type="dxa"/>
            <w:gridSpan w:val="3"/>
            <w:tcBorders>
              <w:top w:val="nil"/>
              <w:left w:val="nil"/>
              <w:bottom w:val="nil"/>
              <w:right w:val="nil"/>
            </w:tcBorders>
            <w:vAlign w:val="bottom"/>
          </w:tcPr>
          <w:p w14:paraId="54AAA6D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lastRenderedPageBreak/>
              <w:t>Variance Inflation Factors</w:t>
            </w:r>
          </w:p>
        </w:tc>
        <w:tc>
          <w:tcPr>
            <w:tcW w:w="1208" w:type="dxa"/>
            <w:tcBorders>
              <w:top w:val="nil"/>
              <w:left w:val="nil"/>
              <w:bottom w:val="nil"/>
              <w:right w:val="nil"/>
            </w:tcBorders>
            <w:vAlign w:val="bottom"/>
          </w:tcPr>
          <w:p w14:paraId="31CF0E3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20BE970" w14:textId="77777777" w:rsidTr="001756CD">
        <w:trPr>
          <w:trHeight w:val="225"/>
          <w:jc w:val="center"/>
        </w:trPr>
        <w:tc>
          <w:tcPr>
            <w:tcW w:w="4432" w:type="dxa"/>
            <w:gridSpan w:val="3"/>
            <w:tcBorders>
              <w:top w:val="nil"/>
              <w:left w:val="nil"/>
              <w:bottom w:val="nil"/>
              <w:right w:val="nil"/>
            </w:tcBorders>
            <w:vAlign w:val="bottom"/>
          </w:tcPr>
          <w:p w14:paraId="64F545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16:52</w:t>
            </w:r>
          </w:p>
        </w:tc>
        <w:tc>
          <w:tcPr>
            <w:tcW w:w="1208" w:type="dxa"/>
            <w:tcBorders>
              <w:top w:val="nil"/>
              <w:left w:val="nil"/>
              <w:bottom w:val="nil"/>
              <w:right w:val="nil"/>
            </w:tcBorders>
            <w:vAlign w:val="bottom"/>
          </w:tcPr>
          <w:p w14:paraId="306B5E4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30275E4" w14:textId="77777777" w:rsidTr="001756CD">
        <w:trPr>
          <w:trHeight w:val="225"/>
          <w:jc w:val="center"/>
        </w:trPr>
        <w:tc>
          <w:tcPr>
            <w:tcW w:w="4432" w:type="dxa"/>
            <w:gridSpan w:val="3"/>
            <w:tcBorders>
              <w:top w:val="nil"/>
              <w:left w:val="nil"/>
              <w:bottom w:val="nil"/>
              <w:right w:val="nil"/>
            </w:tcBorders>
            <w:vAlign w:val="bottom"/>
          </w:tcPr>
          <w:p w14:paraId="3E0730E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34EBBEC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EBF633E" w14:textId="77777777" w:rsidTr="001756CD">
        <w:trPr>
          <w:trHeight w:val="225"/>
          <w:jc w:val="center"/>
        </w:trPr>
        <w:tc>
          <w:tcPr>
            <w:tcW w:w="4432" w:type="dxa"/>
            <w:gridSpan w:val="3"/>
            <w:tcBorders>
              <w:top w:val="nil"/>
              <w:left w:val="nil"/>
              <w:bottom w:val="nil"/>
              <w:right w:val="nil"/>
            </w:tcBorders>
            <w:vAlign w:val="bottom"/>
          </w:tcPr>
          <w:p w14:paraId="20717C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Included observations: 612</w:t>
            </w:r>
          </w:p>
        </w:tc>
        <w:tc>
          <w:tcPr>
            <w:tcW w:w="1208" w:type="dxa"/>
            <w:tcBorders>
              <w:top w:val="nil"/>
              <w:left w:val="nil"/>
              <w:bottom w:val="nil"/>
              <w:right w:val="nil"/>
            </w:tcBorders>
            <w:vAlign w:val="bottom"/>
          </w:tcPr>
          <w:p w14:paraId="3CAEF3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119C65A" w14:textId="77777777" w:rsidTr="001756CD">
        <w:trPr>
          <w:trHeight w:hRule="exact" w:val="90"/>
          <w:jc w:val="center"/>
        </w:trPr>
        <w:tc>
          <w:tcPr>
            <w:tcW w:w="2017" w:type="dxa"/>
            <w:tcBorders>
              <w:top w:val="nil"/>
              <w:left w:val="nil"/>
              <w:bottom w:val="double" w:sz="6" w:space="2" w:color="auto"/>
              <w:right w:val="nil"/>
            </w:tcBorders>
            <w:vAlign w:val="bottom"/>
          </w:tcPr>
          <w:p w14:paraId="2F4F05C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59DB5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0E5091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3E6320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7154050" w14:textId="77777777" w:rsidTr="001756CD">
        <w:trPr>
          <w:trHeight w:hRule="exact" w:val="135"/>
          <w:jc w:val="center"/>
        </w:trPr>
        <w:tc>
          <w:tcPr>
            <w:tcW w:w="2017" w:type="dxa"/>
            <w:tcBorders>
              <w:top w:val="nil"/>
              <w:left w:val="nil"/>
              <w:bottom w:val="nil"/>
              <w:right w:val="nil"/>
            </w:tcBorders>
            <w:vAlign w:val="bottom"/>
          </w:tcPr>
          <w:p w14:paraId="04DB510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CC117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6C254E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840C01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2CBB2BE" w14:textId="77777777" w:rsidTr="001756CD">
        <w:trPr>
          <w:trHeight w:val="225"/>
          <w:jc w:val="center"/>
        </w:trPr>
        <w:tc>
          <w:tcPr>
            <w:tcW w:w="2017" w:type="dxa"/>
            <w:tcBorders>
              <w:top w:val="nil"/>
              <w:left w:val="nil"/>
              <w:bottom w:val="nil"/>
              <w:right w:val="nil"/>
            </w:tcBorders>
            <w:vAlign w:val="bottom"/>
          </w:tcPr>
          <w:p w14:paraId="65512BB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60789A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1A3810D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Uncentered</w:t>
            </w:r>
          </w:p>
        </w:tc>
        <w:tc>
          <w:tcPr>
            <w:tcW w:w="1208" w:type="dxa"/>
            <w:tcBorders>
              <w:top w:val="nil"/>
              <w:left w:val="nil"/>
              <w:bottom w:val="nil"/>
              <w:right w:val="nil"/>
            </w:tcBorders>
            <w:vAlign w:val="bottom"/>
          </w:tcPr>
          <w:p w14:paraId="73EB3E8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Centered</w:t>
            </w:r>
          </w:p>
        </w:tc>
      </w:tr>
      <w:tr w:rsidR="00E9555C" w:rsidRPr="006F3ED0" w14:paraId="3A0FFA4F" w14:textId="77777777" w:rsidTr="001756CD">
        <w:trPr>
          <w:trHeight w:val="225"/>
          <w:jc w:val="center"/>
        </w:trPr>
        <w:tc>
          <w:tcPr>
            <w:tcW w:w="2017" w:type="dxa"/>
            <w:tcBorders>
              <w:top w:val="nil"/>
              <w:left w:val="nil"/>
              <w:bottom w:val="nil"/>
              <w:right w:val="nil"/>
            </w:tcBorders>
            <w:vAlign w:val="bottom"/>
          </w:tcPr>
          <w:p w14:paraId="7B94DEE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208" w:type="dxa"/>
            <w:tcBorders>
              <w:top w:val="nil"/>
              <w:left w:val="nil"/>
              <w:bottom w:val="nil"/>
              <w:right w:val="nil"/>
            </w:tcBorders>
            <w:vAlign w:val="bottom"/>
          </w:tcPr>
          <w:p w14:paraId="1937AF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Variance</w:t>
            </w:r>
          </w:p>
        </w:tc>
        <w:tc>
          <w:tcPr>
            <w:tcW w:w="1207" w:type="dxa"/>
            <w:tcBorders>
              <w:top w:val="nil"/>
              <w:left w:val="nil"/>
              <w:bottom w:val="nil"/>
              <w:right w:val="nil"/>
            </w:tcBorders>
            <w:vAlign w:val="bottom"/>
          </w:tcPr>
          <w:p w14:paraId="085BCB4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c>
          <w:tcPr>
            <w:tcW w:w="1208" w:type="dxa"/>
            <w:tcBorders>
              <w:top w:val="nil"/>
              <w:left w:val="nil"/>
              <w:bottom w:val="nil"/>
              <w:right w:val="nil"/>
            </w:tcBorders>
            <w:vAlign w:val="bottom"/>
          </w:tcPr>
          <w:p w14:paraId="449242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r>
      <w:tr w:rsidR="00E9555C" w:rsidRPr="006F3ED0" w14:paraId="42EFF745" w14:textId="77777777" w:rsidTr="001756CD">
        <w:trPr>
          <w:trHeight w:hRule="exact" w:val="90"/>
          <w:jc w:val="center"/>
        </w:trPr>
        <w:tc>
          <w:tcPr>
            <w:tcW w:w="2017" w:type="dxa"/>
            <w:tcBorders>
              <w:top w:val="nil"/>
              <w:left w:val="nil"/>
              <w:bottom w:val="double" w:sz="6" w:space="2" w:color="auto"/>
              <w:right w:val="nil"/>
            </w:tcBorders>
            <w:vAlign w:val="bottom"/>
          </w:tcPr>
          <w:p w14:paraId="12026F6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279BAC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12FF731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CEFB49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59A6879" w14:textId="77777777" w:rsidTr="001756CD">
        <w:trPr>
          <w:trHeight w:hRule="exact" w:val="135"/>
          <w:jc w:val="center"/>
        </w:trPr>
        <w:tc>
          <w:tcPr>
            <w:tcW w:w="2017" w:type="dxa"/>
            <w:tcBorders>
              <w:top w:val="nil"/>
              <w:left w:val="nil"/>
              <w:bottom w:val="nil"/>
              <w:right w:val="nil"/>
            </w:tcBorders>
            <w:vAlign w:val="bottom"/>
          </w:tcPr>
          <w:p w14:paraId="0AEDF9F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69C5C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79AD1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962FD4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6BE6E55" w14:textId="77777777" w:rsidTr="001756CD">
        <w:trPr>
          <w:trHeight w:val="225"/>
          <w:jc w:val="center"/>
        </w:trPr>
        <w:tc>
          <w:tcPr>
            <w:tcW w:w="2017" w:type="dxa"/>
            <w:tcBorders>
              <w:top w:val="nil"/>
              <w:left w:val="nil"/>
              <w:bottom w:val="nil"/>
              <w:right w:val="nil"/>
            </w:tcBorders>
            <w:vAlign w:val="bottom"/>
          </w:tcPr>
          <w:p w14:paraId="1FA6DD3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208" w:type="dxa"/>
            <w:tcBorders>
              <w:top w:val="nil"/>
              <w:left w:val="nil"/>
              <w:bottom w:val="nil"/>
              <w:right w:val="nil"/>
            </w:tcBorders>
            <w:vAlign w:val="bottom"/>
          </w:tcPr>
          <w:p w14:paraId="5F80AEF0" w14:textId="581609B1"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0.002531</w:t>
            </w:r>
          </w:p>
        </w:tc>
        <w:tc>
          <w:tcPr>
            <w:tcW w:w="1207" w:type="dxa"/>
            <w:tcBorders>
              <w:top w:val="nil"/>
              <w:left w:val="nil"/>
              <w:bottom w:val="nil"/>
              <w:right w:val="nil"/>
            </w:tcBorders>
            <w:vAlign w:val="bottom"/>
          </w:tcPr>
          <w:p w14:paraId="66C41CFA" w14:textId="607EB7B8"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143.8682</w:t>
            </w:r>
          </w:p>
        </w:tc>
        <w:tc>
          <w:tcPr>
            <w:tcW w:w="1208" w:type="dxa"/>
            <w:tcBorders>
              <w:top w:val="nil"/>
              <w:left w:val="nil"/>
              <w:bottom w:val="nil"/>
              <w:right w:val="nil"/>
            </w:tcBorders>
            <w:vAlign w:val="bottom"/>
          </w:tcPr>
          <w:p w14:paraId="0C98A353" w14:textId="785B07AD"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NA</w:t>
            </w:r>
          </w:p>
        </w:tc>
      </w:tr>
      <w:tr w:rsidR="00E9555C" w:rsidRPr="006F3ED0" w14:paraId="51A0D473" w14:textId="77777777" w:rsidTr="001756CD">
        <w:trPr>
          <w:trHeight w:val="225"/>
          <w:jc w:val="center"/>
        </w:trPr>
        <w:tc>
          <w:tcPr>
            <w:tcW w:w="2017" w:type="dxa"/>
            <w:tcBorders>
              <w:top w:val="nil"/>
              <w:left w:val="nil"/>
              <w:bottom w:val="nil"/>
              <w:right w:val="nil"/>
            </w:tcBorders>
            <w:vAlign w:val="bottom"/>
          </w:tcPr>
          <w:p w14:paraId="629BA22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DANESH</w:t>
            </w:r>
          </w:p>
        </w:tc>
        <w:tc>
          <w:tcPr>
            <w:tcW w:w="1208" w:type="dxa"/>
            <w:tcBorders>
              <w:top w:val="nil"/>
              <w:left w:val="nil"/>
              <w:bottom w:val="nil"/>
              <w:right w:val="nil"/>
            </w:tcBorders>
            <w:vAlign w:val="bottom"/>
          </w:tcPr>
          <w:p w14:paraId="07A85B88" w14:textId="57425F0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0.000105</w:t>
            </w:r>
          </w:p>
        </w:tc>
        <w:tc>
          <w:tcPr>
            <w:tcW w:w="1207" w:type="dxa"/>
            <w:tcBorders>
              <w:top w:val="nil"/>
              <w:left w:val="nil"/>
              <w:bottom w:val="nil"/>
              <w:right w:val="nil"/>
            </w:tcBorders>
            <w:vAlign w:val="bottom"/>
          </w:tcPr>
          <w:p w14:paraId="60CC2E12" w14:textId="284447AB"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1.292383</w:t>
            </w:r>
          </w:p>
        </w:tc>
        <w:tc>
          <w:tcPr>
            <w:tcW w:w="1208" w:type="dxa"/>
            <w:tcBorders>
              <w:top w:val="nil"/>
              <w:left w:val="nil"/>
              <w:bottom w:val="nil"/>
              <w:right w:val="nil"/>
            </w:tcBorders>
            <w:vAlign w:val="bottom"/>
          </w:tcPr>
          <w:p w14:paraId="14105530" w14:textId="5E7E2078"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1.019191</w:t>
            </w:r>
          </w:p>
        </w:tc>
      </w:tr>
      <w:tr w:rsidR="00E9555C" w:rsidRPr="006F3ED0" w14:paraId="4D1B7A3A" w14:textId="77777777" w:rsidTr="001756CD">
        <w:trPr>
          <w:trHeight w:val="225"/>
          <w:jc w:val="center"/>
        </w:trPr>
        <w:tc>
          <w:tcPr>
            <w:tcW w:w="2017" w:type="dxa"/>
            <w:tcBorders>
              <w:top w:val="nil"/>
              <w:left w:val="nil"/>
              <w:bottom w:val="nil"/>
              <w:right w:val="nil"/>
            </w:tcBorders>
            <w:vAlign w:val="bottom"/>
          </w:tcPr>
          <w:p w14:paraId="22031A9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208" w:type="dxa"/>
            <w:tcBorders>
              <w:top w:val="nil"/>
              <w:left w:val="nil"/>
              <w:bottom w:val="nil"/>
              <w:right w:val="nil"/>
            </w:tcBorders>
            <w:vAlign w:val="bottom"/>
          </w:tcPr>
          <w:p w14:paraId="6C1FF263" w14:textId="27B0820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1.01E-05</w:t>
            </w:r>
          </w:p>
        </w:tc>
        <w:tc>
          <w:tcPr>
            <w:tcW w:w="1207" w:type="dxa"/>
            <w:tcBorders>
              <w:top w:val="nil"/>
              <w:left w:val="nil"/>
              <w:bottom w:val="nil"/>
              <w:right w:val="nil"/>
            </w:tcBorders>
            <w:vAlign w:val="bottom"/>
          </w:tcPr>
          <w:p w14:paraId="20A2B082" w14:textId="3978DF45"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127.0939</w:t>
            </w:r>
          </w:p>
        </w:tc>
        <w:tc>
          <w:tcPr>
            <w:tcW w:w="1208" w:type="dxa"/>
            <w:tcBorders>
              <w:top w:val="nil"/>
              <w:left w:val="nil"/>
              <w:bottom w:val="nil"/>
              <w:right w:val="nil"/>
            </w:tcBorders>
            <w:vAlign w:val="bottom"/>
          </w:tcPr>
          <w:p w14:paraId="1C5A3E79" w14:textId="6D1A31A8"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1.067422</w:t>
            </w:r>
          </w:p>
        </w:tc>
      </w:tr>
      <w:tr w:rsidR="00E9555C" w:rsidRPr="006F3ED0" w14:paraId="677494D0" w14:textId="77777777" w:rsidTr="001756CD">
        <w:trPr>
          <w:trHeight w:val="225"/>
          <w:jc w:val="center"/>
        </w:trPr>
        <w:tc>
          <w:tcPr>
            <w:tcW w:w="2017" w:type="dxa"/>
            <w:tcBorders>
              <w:top w:val="nil"/>
              <w:left w:val="nil"/>
              <w:bottom w:val="nil"/>
              <w:right w:val="nil"/>
            </w:tcBorders>
            <w:vAlign w:val="bottom"/>
          </w:tcPr>
          <w:p w14:paraId="322CEDD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208" w:type="dxa"/>
            <w:tcBorders>
              <w:top w:val="nil"/>
              <w:left w:val="nil"/>
              <w:bottom w:val="nil"/>
              <w:right w:val="nil"/>
            </w:tcBorders>
            <w:vAlign w:val="bottom"/>
          </w:tcPr>
          <w:p w14:paraId="00AD4B18" w14:textId="20EFE0D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0.000789</w:t>
            </w:r>
          </w:p>
        </w:tc>
        <w:tc>
          <w:tcPr>
            <w:tcW w:w="1207" w:type="dxa"/>
            <w:tcBorders>
              <w:top w:val="nil"/>
              <w:left w:val="nil"/>
              <w:bottom w:val="nil"/>
              <w:right w:val="nil"/>
            </w:tcBorders>
            <w:vAlign w:val="bottom"/>
          </w:tcPr>
          <w:p w14:paraId="1326801C" w14:textId="2D912D50"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17.01047</w:t>
            </w:r>
          </w:p>
        </w:tc>
        <w:tc>
          <w:tcPr>
            <w:tcW w:w="1208" w:type="dxa"/>
            <w:tcBorders>
              <w:top w:val="nil"/>
              <w:left w:val="nil"/>
              <w:bottom w:val="nil"/>
              <w:right w:val="nil"/>
            </w:tcBorders>
            <w:vAlign w:val="bottom"/>
          </w:tcPr>
          <w:p w14:paraId="470D61FA" w14:textId="3584190D"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1.537772</w:t>
            </w:r>
          </w:p>
        </w:tc>
      </w:tr>
      <w:tr w:rsidR="00E9555C" w:rsidRPr="006F3ED0" w14:paraId="61E6019A" w14:textId="77777777" w:rsidTr="001756CD">
        <w:trPr>
          <w:trHeight w:val="225"/>
          <w:jc w:val="center"/>
        </w:trPr>
        <w:tc>
          <w:tcPr>
            <w:tcW w:w="2017" w:type="dxa"/>
            <w:tcBorders>
              <w:top w:val="nil"/>
              <w:left w:val="nil"/>
              <w:bottom w:val="nil"/>
              <w:right w:val="nil"/>
            </w:tcBorders>
            <w:vAlign w:val="bottom"/>
          </w:tcPr>
          <w:p w14:paraId="7E7DE1C0" w14:textId="4E748D3C"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208" w:type="dxa"/>
            <w:tcBorders>
              <w:top w:val="nil"/>
              <w:left w:val="nil"/>
              <w:bottom w:val="nil"/>
              <w:right w:val="nil"/>
            </w:tcBorders>
            <w:vAlign w:val="bottom"/>
          </w:tcPr>
          <w:p w14:paraId="3E4A7C0F" w14:textId="27C1CA0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1.71E-07</w:t>
            </w:r>
          </w:p>
        </w:tc>
        <w:tc>
          <w:tcPr>
            <w:tcW w:w="1207" w:type="dxa"/>
            <w:tcBorders>
              <w:top w:val="nil"/>
              <w:left w:val="nil"/>
              <w:bottom w:val="nil"/>
              <w:right w:val="nil"/>
            </w:tcBorders>
            <w:vAlign w:val="bottom"/>
          </w:tcPr>
          <w:p w14:paraId="4A862849" w14:textId="50708B98"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1.457881</w:t>
            </w:r>
          </w:p>
        </w:tc>
        <w:tc>
          <w:tcPr>
            <w:tcW w:w="1208" w:type="dxa"/>
            <w:tcBorders>
              <w:top w:val="nil"/>
              <w:left w:val="nil"/>
              <w:bottom w:val="nil"/>
              <w:right w:val="nil"/>
            </w:tcBorders>
            <w:vAlign w:val="bottom"/>
          </w:tcPr>
          <w:p w14:paraId="17C45462" w14:textId="08A8154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1.016621</w:t>
            </w:r>
          </w:p>
        </w:tc>
      </w:tr>
      <w:tr w:rsidR="00E9555C" w:rsidRPr="006F3ED0" w14:paraId="15E61767" w14:textId="77777777" w:rsidTr="001756CD">
        <w:trPr>
          <w:trHeight w:val="225"/>
          <w:jc w:val="center"/>
        </w:trPr>
        <w:tc>
          <w:tcPr>
            <w:tcW w:w="2017" w:type="dxa"/>
            <w:tcBorders>
              <w:top w:val="nil"/>
              <w:left w:val="nil"/>
              <w:bottom w:val="nil"/>
              <w:right w:val="nil"/>
            </w:tcBorders>
            <w:vAlign w:val="bottom"/>
          </w:tcPr>
          <w:p w14:paraId="4FD84E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208" w:type="dxa"/>
            <w:tcBorders>
              <w:top w:val="nil"/>
              <w:left w:val="nil"/>
              <w:bottom w:val="nil"/>
              <w:right w:val="nil"/>
            </w:tcBorders>
            <w:vAlign w:val="bottom"/>
          </w:tcPr>
          <w:p w14:paraId="383B2CDF" w14:textId="3344C3BF"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2.31E-05</w:t>
            </w:r>
          </w:p>
        </w:tc>
        <w:tc>
          <w:tcPr>
            <w:tcW w:w="1207" w:type="dxa"/>
            <w:tcBorders>
              <w:top w:val="nil"/>
              <w:left w:val="nil"/>
              <w:bottom w:val="nil"/>
              <w:right w:val="nil"/>
            </w:tcBorders>
            <w:vAlign w:val="bottom"/>
          </w:tcPr>
          <w:p w14:paraId="513546C5" w14:textId="70163B65"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4.680811</w:t>
            </w:r>
          </w:p>
        </w:tc>
        <w:tc>
          <w:tcPr>
            <w:tcW w:w="1208" w:type="dxa"/>
            <w:tcBorders>
              <w:top w:val="nil"/>
              <w:left w:val="nil"/>
              <w:bottom w:val="nil"/>
              <w:right w:val="nil"/>
            </w:tcBorders>
            <w:vAlign w:val="bottom"/>
          </w:tcPr>
          <w:p w14:paraId="03E8D2A8" w14:textId="1FF176B2"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1.374252</w:t>
            </w:r>
          </w:p>
        </w:tc>
      </w:tr>
      <w:tr w:rsidR="00E9555C" w:rsidRPr="006F3ED0" w14:paraId="73282236" w14:textId="77777777" w:rsidTr="001756CD">
        <w:trPr>
          <w:trHeight w:val="225"/>
          <w:jc w:val="center"/>
        </w:trPr>
        <w:tc>
          <w:tcPr>
            <w:tcW w:w="2017" w:type="dxa"/>
            <w:tcBorders>
              <w:top w:val="nil"/>
              <w:left w:val="nil"/>
              <w:bottom w:val="nil"/>
              <w:right w:val="nil"/>
            </w:tcBorders>
            <w:vAlign w:val="bottom"/>
          </w:tcPr>
          <w:p w14:paraId="371C8FE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208" w:type="dxa"/>
            <w:tcBorders>
              <w:top w:val="nil"/>
              <w:left w:val="nil"/>
              <w:bottom w:val="nil"/>
              <w:right w:val="nil"/>
            </w:tcBorders>
            <w:vAlign w:val="bottom"/>
          </w:tcPr>
          <w:p w14:paraId="5DC86CD3" w14:textId="0D635ED0"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0.000179</w:t>
            </w:r>
          </w:p>
        </w:tc>
        <w:tc>
          <w:tcPr>
            <w:tcW w:w="1207" w:type="dxa"/>
            <w:tcBorders>
              <w:top w:val="nil"/>
              <w:left w:val="nil"/>
              <w:bottom w:val="nil"/>
              <w:right w:val="nil"/>
            </w:tcBorders>
            <w:vAlign w:val="bottom"/>
          </w:tcPr>
          <w:p w14:paraId="6D03BC6E" w14:textId="3839045D"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1.311874</w:t>
            </w:r>
          </w:p>
        </w:tc>
        <w:tc>
          <w:tcPr>
            <w:tcW w:w="1208" w:type="dxa"/>
            <w:tcBorders>
              <w:top w:val="nil"/>
              <w:left w:val="nil"/>
              <w:bottom w:val="nil"/>
              <w:right w:val="nil"/>
            </w:tcBorders>
            <w:vAlign w:val="bottom"/>
          </w:tcPr>
          <w:p w14:paraId="4360C9BD" w14:textId="7E6943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1.178931</w:t>
            </w:r>
          </w:p>
        </w:tc>
      </w:tr>
      <w:tr w:rsidR="00E9555C" w:rsidRPr="006F3ED0" w14:paraId="780CD7BC" w14:textId="77777777" w:rsidTr="001756CD">
        <w:trPr>
          <w:trHeight w:val="225"/>
          <w:jc w:val="center"/>
        </w:trPr>
        <w:tc>
          <w:tcPr>
            <w:tcW w:w="2017" w:type="dxa"/>
            <w:tcBorders>
              <w:top w:val="nil"/>
              <w:left w:val="nil"/>
              <w:bottom w:val="nil"/>
              <w:right w:val="nil"/>
            </w:tcBorders>
            <w:vAlign w:val="bottom"/>
          </w:tcPr>
          <w:p w14:paraId="65B567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B6(-1)</w:t>
            </w:r>
          </w:p>
        </w:tc>
        <w:tc>
          <w:tcPr>
            <w:tcW w:w="1208" w:type="dxa"/>
            <w:tcBorders>
              <w:top w:val="nil"/>
              <w:left w:val="nil"/>
              <w:bottom w:val="nil"/>
              <w:right w:val="nil"/>
            </w:tcBorders>
            <w:vAlign w:val="bottom"/>
          </w:tcPr>
          <w:p w14:paraId="7B5288D3" w14:textId="274E2AB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0.001486</w:t>
            </w:r>
          </w:p>
        </w:tc>
        <w:tc>
          <w:tcPr>
            <w:tcW w:w="1207" w:type="dxa"/>
            <w:tcBorders>
              <w:top w:val="nil"/>
              <w:left w:val="nil"/>
              <w:bottom w:val="nil"/>
              <w:right w:val="nil"/>
            </w:tcBorders>
            <w:vAlign w:val="bottom"/>
          </w:tcPr>
          <w:p w14:paraId="2858097B" w14:textId="7CC952F8"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1.071020</w:t>
            </w:r>
          </w:p>
        </w:tc>
        <w:tc>
          <w:tcPr>
            <w:tcW w:w="1208" w:type="dxa"/>
            <w:tcBorders>
              <w:top w:val="nil"/>
              <w:left w:val="nil"/>
              <w:bottom w:val="nil"/>
              <w:right w:val="nil"/>
            </w:tcBorders>
            <w:vAlign w:val="bottom"/>
          </w:tcPr>
          <w:p w14:paraId="54706CDA" w14:textId="5280DF8A"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1.071020</w:t>
            </w:r>
          </w:p>
        </w:tc>
      </w:tr>
      <w:tr w:rsidR="00E9555C" w:rsidRPr="006F3ED0" w14:paraId="1060C732" w14:textId="77777777" w:rsidTr="001756CD">
        <w:trPr>
          <w:trHeight w:hRule="exact" w:val="90"/>
          <w:jc w:val="center"/>
        </w:trPr>
        <w:tc>
          <w:tcPr>
            <w:tcW w:w="2017" w:type="dxa"/>
            <w:tcBorders>
              <w:top w:val="nil"/>
              <w:left w:val="nil"/>
              <w:bottom w:val="double" w:sz="6" w:space="0" w:color="auto"/>
              <w:right w:val="nil"/>
            </w:tcBorders>
            <w:vAlign w:val="bottom"/>
          </w:tcPr>
          <w:p w14:paraId="1FBD40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3A6A16E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12FCD61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08ADD8B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F954130" w14:textId="77777777" w:rsidTr="001756CD">
        <w:trPr>
          <w:trHeight w:hRule="exact" w:val="135"/>
          <w:jc w:val="center"/>
        </w:trPr>
        <w:tc>
          <w:tcPr>
            <w:tcW w:w="2017" w:type="dxa"/>
            <w:tcBorders>
              <w:top w:val="nil"/>
              <w:left w:val="nil"/>
              <w:bottom w:val="nil"/>
              <w:right w:val="nil"/>
            </w:tcBorders>
            <w:vAlign w:val="bottom"/>
          </w:tcPr>
          <w:p w14:paraId="6BC6784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801B8C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5197F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E4F9F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6F451283" w14:textId="77777777" w:rsidR="00226962" w:rsidRPr="006F3ED0" w:rsidRDefault="00226962" w:rsidP="00631855">
      <w:pPr>
        <w:bidi/>
        <w:spacing w:after="0" w:line="240" w:lineRule="auto"/>
        <w:jc w:val="center"/>
        <w:rPr>
          <w:rFonts w:ascii="Times New Roman" w:eastAsia="Times New Roman" w:hAnsi="Times New Roman" w:cs="Times New Roman"/>
          <w:sz w:val="24"/>
          <w:szCs w:val="24"/>
          <w:rtl/>
          <w:lang w:bidi="fa-IR"/>
        </w:rPr>
      </w:pPr>
    </w:p>
    <w:p w14:paraId="0621D553" w14:textId="7D20D2D4" w:rsidR="00E9555C" w:rsidRPr="006F3ED0" w:rsidRDefault="00226962" w:rsidP="00631855">
      <w:pPr>
        <w:bidi/>
        <w:spacing w:after="0" w:line="240" w:lineRule="auto"/>
        <w:rPr>
          <w:rFonts w:ascii="Times New Roman" w:eastAsia="Times New Roman" w:hAnsi="Times New Roman" w:cs="Times New Roman"/>
          <w:b/>
          <w:bCs/>
          <w:sz w:val="24"/>
          <w:szCs w:val="24"/>
          <w:rtl/>
          <w:lang w:bidi="fa-IR"/>
        </w:rPr>
      </w:pPr>
      <w:r w:rsidRPr="006F3ED0">
        <w:rPr>
          <w:rFonts w:ascii="Times New Roman" w:eastAsia="Times New Roman" w:hAnsi="Times New Roman" w:cs="Times New Roman" w:hint="cs"/>
          <w:b/>
          <w:bCs/>
          <w:sz w:val="24"/>
          <w:szCs w:val="24"/>
          <w:rtl/>
          <w:lang w:bidi="fa-IR"/>
        </w:rPr>
        <w:t>ف</w:t>
      </w:r>
      <w:r w:rsidR="00E9555C" w:rsidRPr="006F3ED0">
        <w:rPr>
          <w:rFonts w:ascii="Times New Roman" w:eastAsia="Times New Roman" w:hAnsi="Times New Roman" w:cs="Times New Roman" w:hint="cs"/>
          <w:b/>
          <w:bCs/>
          <w:sz w:val="24"/>
          <w:szCs w:val="24"/>
          <w:rtl/>
          <w:lang w:bidi="fa-IR"/>
        </w:rPr>
        <w:t>رضیه هفتم</w:t>
      </w:r>
    </w:p>
    <w:p w14:paraId="5B01774A"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rtl/>
          <w:lang w:bidi="fa-IR"/>
        </w:rPr>
      </w:pPr>
    </w:p>
    <w:p w14:paraId="624A3D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6A7D74B5" w14:textId="77777777" w:rsidTr="001756CD">
        <w:trPr>
          <w:trHeight w:val="225"/>
          <w:jc w:val="center"/>
        </w:trPr>
        <w:tc>
          <w:tcPr>
            <w:tcW w:w="4327" w:type="dxa"/>
            <w:gridSpan w:val="3"/>
            <w:tcBorders>
              <w:top w:val="nil"/>
              <w:left w:val="nil"/>
              <w:bottom w:val="nil"/>
              <w:right w:val="nil"/>
            </w:tcBorders>
            <w:vAlign w:val="bottom"/>
          </w:tcPr>
          <w:p w14:paraId="5519EBB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Redundant Fixed Effects Tests</w:t>
            </w:r>
          </w:p>
        </w:tc>
        <w:tc>
          <w:tcPr>
            <w:tcW w:w="1208" w:type="dxa"/>
            <w:tcBorders>
              <w:top w:val="nil"/>
              <w:left w:val="nil"/>
              <w:bottom w:val="nil"/>
              <w:right w:val="nil"/>
            </w:tcBorders>
            <w:vAlign w:val="bottom"/>
          </w:tcPr>
          <w:p w14:paraId="5E75D6A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9B89D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60BA0C8" w14:textId="77777777" w:rsidTr="001756CD">
        <w:trPr>
          <w:trHeight w:val="225"/>
          <w:jc w:val="center"/>
        </w:trPr>
        <w:tc>
          <w:tcPr>
            <w:tcW w:w="3120" w:type="dxa"/>
            <w:gridSpan w:val="2"/>
            <w:tcBorders>
              <w:top w:val="nil"/>
              <w:left w:val="nil"/>
              <w:bottom w:val="nil"/>
              <w:right w:val="nil"/>
            </w:tcBorders>
            <w:vAlign w:val="bottom"/>
          </w:tcPr>
          <w:p w14:paraId="69F3307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Equation: F7</w:t>
            </w:r>
          </w:p>
        </w:tc>
        <w:tc>
          <w:tcPr>
            <w:tcW w:w="1207" w:type="dxa"/>
            <w:tcBorders>
              <w:top w:val="nil"/>
              <w:left w:val="nil"/>
              <w:bottom w:val="nil"/>
              <w:right w:val="nil"/>
            </w:tcBorders>
            <w:vAlign w:val="bottom"/>
          </w:tcPr>
          <w:p w14:paraId="319781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C483DA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A7282A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871BB93" w14:textId="77777777" w:rsidTr="001756CD">
        <w:trPr>
          <w:trHeight w:val="225"/>
          <w:jc w:val="center"/>
        </w:trPr>
        <w:tc>
          <w:tcPr>
            <w:tcW w:w="5535" w:type="dxa"/>
            <w:gridSpan w:val="4"/>
            <w:tcBorders>
              <w:top w:val="nil"/>
              <w:left w:val="nil"/>
              <w:bottom w:val="nil"/>
              <w:right w:val="nil"/>
            </w:tcBorders>
            <w:vAlign w:val="bottom"/>
          </w:tcPr>
          <w:p w14:paraId="7723D72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cross-section fixed effects</w:t>
            </w:r>
          </w:p>
        </w:tc>
        <w:tc>
          <w:tcPr>
            <w:tcW w:w="997" w:type="dxa"/>
            <w:tcBorders>
              <w:top w:val="nil"/>
              <w:left w:val="nil"/>
              <w:bottom w:val="nil"/>
              <w:right w:val="nil"/>
            </w:tcBorders>
            <w:vAlign w:val="bottom"/>
          </w:tcPr>
          <w:p w14:paraId="3501930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E098A3F" w14:textId="77777777" w:rsidTr="001756CD">
        <w:trPr>
          <w:trHeight w:hRule="exact" w:val="90"/>
          <w:jc w:val="center"/>
        </w:trPr>
        <w:tc>
          <w:tcPr>
            <w:tcW w:w="2017" w:type="dxa"/>
            <w:tcBorders>
              <w:top w:val="nil"/>
              <w:left w:val="nil"/>
              <w:bottom w:val="double" w:sz="6" w:space="2" w:color="auto"/>
              <w:right w:val="nil"/>
            </w:tcBorders>
            <w:vAlign w:val="bottom"/>
          </w:tcPr>
          <w:p w14:paraId="5E35B5F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D91B99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A89A3E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D62C5A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144F8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D50B827" w14:textId="77777777" w:rsidTr="001756CD">
        <w:trPr>
          <w:trHeight w:hRule="exact" w:val="135"/>
          <w:jc w:val="center"/>
        </w:trPr>
        <w:tc>
          <w:tcPr>
            <w:tcW w:w="2017" w:type="dxa"/>
            <w:tcBorders>
              <w:top w:val="nil"/>
              <w:left w:val="nil"/>
              <w:bottom w:val="nil"/>
              <w:right w:val="nil"/>
            </w:tcBorders>
            <w:vAlign w:val="bottom"/>
          </w:tcPr>
          <w:p w14:paraId="6F09481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21F4C7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5C5F8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6D957F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B0FEF0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8B9A333" w14:textId="77777777" w:rsidTr="001756CD">
        <w:trPr>
          <w:trHeight w:val="225"/>
          <w:jc w:val="center"/>
        </w:trPr>
        <w:tc>
          <w:tcPr>
            <w:tcW w:w="3120" w:type="dxa"/>
            <w:gridSpan w:val="2"/>
            <w:tcBorders>
              <w:top w:val="nil"/>
              <w:left w:val="nil"/>
              <w:bottom w:val="nil"/>
              <w:right w:val="nil"/>
            </w:tcBorders>
            <w:vAlign w:val="bottom"/>
          </w:tcPr>
          <w:p w14:paraId="4CB5924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Test</w:t>
            </w:r>
          </w:p>
        </w:tc>
        <w:tc>
          <w:tcPr>
            <w:tcW w:w="1207" w:type="dxa"/>
            <w:tcBorders>
              <w:top w:val="nil"/>
              <w:left w:val="nil"/>
              <w:bottom w:val="nil"/>
              <w:right w:val="nil"/>
            </w:tcBorders>
            <w:vAlign w:val="bottom"/>
          </w:tcPr>
          <w:p w14:paraId="6CB8723F" w14:textId="350C9D41"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8" w:type="dxa"/>
            <w:tcBorders>
              <w:top w:val="nil"/>
              <w:left w:val="nil"/>
              <w:bottom w:val="nil"/>
              <w:right w:val="nil"/>
            </w:tcBorders>
            <w:vAlign w:val="bottom"/>
          </w:tcPr>
          <w:p w14:paraId="7B03C249" w14:textId="3FF9A493"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roofErr w:type="spellStart"/>
            <w:r w:rsidRPr="006F3ED0">
              <w:rPr>
                <w:rFonts w:ascii="Arial" w:eastAsia="Times New Roman" w:hAnsi="Arial" w:cs="Arial"/>
                <w:sz w:val="18"/>
                <w:szCs w:val="18"/>
                <w:lang w:bidi="fa-IR"/>
              </w:rPr>
              <w:t>d.f.</w:t>
            </w:r>
            <w:proofErr w:type="spellEnd"/>
          </w:p>
        </w:tc>
        <w:tc>
          <w:tcPr>
            <w:tcW w:w="997" w:type="dxa"/>
            <w:tcBorders>
              <w:top w:val="nil"/>
              <w:left w:val="nil"/>
              <w:bottom w:val="nil"/>
              <w:right w:val="nil"/>
            </w:tcBorders>
            <w:vAlign w:val="bottom"/>
          </w:tcPr>
          <w:p w14:paraId="5A415DD5" w14:textId="672B6CB3"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7B4996F6" w14:textId="77777777" w:rsidTr="001756CD">
        <w:trPr>
          <w:trHeight w:hRule="exact" w:val="90"/>
          <w:jc w:val="center"/>
        </w:trPr>
        <w:tc>
          <w:tcPr>
            <w:tcW w:w="2017" w:type="dxa"/>
            <w:tcBorders>
              <w:top w:val="nil"/>
              <w:left w:val="nil"/>
              <w:bottom w:val="double" w:sz="6" w:space="2" w:color="auto"/>
              <w:right w:val="nil"/>
            </w:tcBorders>
            <w:vAlign w:val="bottom"/>
          </w:tcPr>
          <w:p w14:paraId="24B6A7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E50603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C887B7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AF581B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77EECA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8B76583" w14:textId="77777777" w:rsidTr="001756CD">
        <w:trPr>
          <w:trHeight w:hRule="exact" w:val="135"/>
          <w:jc w:val="center"/>
        </w:trPr>
        <w:tc>
          <w:tcPr>
            <w:tcW w:w="2017" w:type="dxa"/>
            <w:tcBorders>
              <w:top w:val="nil"/>
              <w:left w:val="nil"/>
              <w:bottom w:val="nil"/>
              <w:right w:val="nil"/>
            </w:tcBorders>
            <w:vAlign w:val="bottom"/>
          </w:tcPr>
          <w:p w14:paraId="5131427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9CFCD0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3F9AB2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C27218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43DFA4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44BF6A9" w14:textId="77777777" w:rsidTr="001756CD">
        <w:trPr>
          <w:trHeight w:val="225"/>
          <w:jc w:val="center"/>
        </w:trPr>
        <w:tc>
          <w:tcPr>
            <w:tcW w:w="3120" w:type="dxa"/>
            <w:gridSpan w:val="2"/>
            <w:tcBorders>
              <w:top w:val="nil"/>
              <w:left w:val="nil"/>
              <w:bottom w:val="nil"/>
              <w:right w:val="nil"/>
            </w:tcBorders>
            <w:vAlign w:val="bottom"/>
          </w:tcPr>
          <w:p w14:paraId="0EBE25C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F</w:t>
            </w:r>
          </w:p>
        </w:tc>
        <w:tc>
          <w:tcPr>
            <w:tcW w:w="1207" w:type="dxa"/>
            <w:tcBorders>
              <w:top w:val="nil"/>
              <w:left w:val="nil"/>
              <w:bottom w:val="nil"/>
              <w:right w:val="nil"/>
            </w:tcBorders>
            <w:vAlign w:val="bottom"/>
          </w:tcPr>
          <w:p w14:paraId="2FBB752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5.057021</w:t>
            </w:r>
          </w:p>
        </w:tc>
        <w:tc>
          <w:tcPr>
            <w:tcW w:w="1208" w:type="dxa"/>
            <w:tcBorders>
              <w:top w:val="nil"/>
              <w:left w:val="nil"/>
              <w:bottom w:val="nil"/>
              <w:right w:val="nil"/>
            </w:tcBorders>
            <w:vAlign w:val="bottom"/>
          </w:tcPr>
          <w:p w14:paraId="4589D4F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(101,606)</w:t>
            </w:r>
          </w:p>
        </w:tc>
        <w:tc>
          <w:tcPr>
            <w:tcW w:w="997" w:type="dxa"/>
            <w:tcBorders>
              <w:top w:val="nil"/>
              <w:left w:val="nil"/>
              <w:bottom w:val="nil"/>
              <w:right w:val="nil"/>
            </w:tcBorders>
            <w:vAlign w:val="bottom"/>
          </w:tcPr>
          <w:p w14:paraId="53BC27B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1077905B" w14:textId="77777777" w:rsidTr="001756CD">
        <w:trPr>
          <w:trHeight w:val="225"/>
          <w:jc w:val="center"/>
        </w:trPr>
        <w:tc>
          <w:tcPr>
            <w:tcW w:w="3120" w:type="dxa"/>
            <w:gridSpan w:val="2"/>
            <w:tcBorders>
              <w:top w:val="nil"/>
              <w:left w:val="nil"/>
              <w:bottom w:val="nil"/>
              <w:right w:val="nil"/>
            </w:tcBorders>
            <w:vAlign w:val="bottom"/>
          </w:tcPr>
          <w:p w14:paraId="21429C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Chi-square</w:t>
            </w:r>
          </w:p>
        </w:tc>
        <w:tc>
          <w:tcPr>
            <w:tcW w:w="1207" w:type="dxa"/>
            <w:tcBorders>
              <w:top w:val="nil"/>
              <w:left w:val="nil"/>
              <w:bottom w:val="nil"/>
              <w:right w:val="nil"/>
            </w:tcBorders>
            <w:vAlign w:val="bottom"/>
          </w:tcPr>
          <w:p w14:paraId="136DF15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436.472557</w:t>
            </w:r>
          </w:p>
        </w:tc>
        <w:tc>
          <w:tcPr>
            <w:tcW w:w="1208" w:type="dxa"/>
            <w:tcBorders>
              <w:top w:val="nil"/>
              <w:left w:val="nil"/>
              <w:bottom w:val="nil"/>
              <w:right w:val="nil"/>
            </w:tcBorders>
            <w:vAlign w:val="bottom"/>
          </w:tcPr>
          <w:p w14:paraId="7BCF862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101</w:t>
            </w:r>
          </w:p>
        </w:tc>
        <w:tc>
          <w:tcPr>
            <w:tcW w:w="997" w:type="dxa"/>
            <w:tcBorders>
              <w:top w:val="nil"/>
              <w:left w:val="nil"/>
              <w:bottom w:val="nil"/>
              <w:right w:val="nil"/>
            </w:tcBorders>
            <w:vAlign w:val="bottom"/>
          </w:tcPr>
          <w:p w14:paraId="635A0B7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76B6B6A6" w14:textId="77777777" w:rsidTr="001756CD">
        <w:trPr>
          <w:trHeight w:hRule="exact" w:val="90"/>
          <w:jc w:val="center"/>
        </w:trPr>
        <w:tc>
          <w:tcPr>
            <w:tcW w:w="2017" w:type="dxa"/>
            <w:tcBorders>
              <w:top w:val="nil"/>
              <w:left w:val="nil"/>
              <w:bottom w:val="double" w:sz="6" w:space="0" w:color="auto"/>
              <w:right w:val="nil"/>
            </w:tcBorders>
            <w:vAlign w:val="bottom"/>
          </w:tcPr>
          <w:p w14:paraId="55E9B3A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019DB0D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1994D6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7DEE57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3BA9A89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FEC1A19" w14:textId="77777777" w:rsidTr="001756CD">
        <w:trPr>
          <w:trHeight w:hRule="exact" w:val="135"/>
          <w:jc w:val="center"/>
        </w:trPr>
        <w:tc>
          <w:tcPr>
            <w:tcW w:w="2017" w:type="dxa"/>
            <w:tcBorders>
              <w:top w:val="nil"/>
              <w:left w:val="nil"/>
              <w:bottom w:val="nil"/>
              <w:right w:val="nil"/>
            </w:tcBorders>
            <w:vAlign w:val="bottom"/>
          </w:tcPr>
          <w:p w14:paraId="5A89E4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71B9F4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9B97A7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B9B4E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028951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7FB21868"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p w14:paraId="6E5F3A20"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p>
    <w:p w14:paraId="5645D0A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0A6376F3" w14:textId="77777777" w:rsidTr="001756CD">
        <w:trPr>
          <w:trHeight w:val="225"/>
          <w:jc w:val="center"/>
        </w:trPr>
        <w:tc>
          <w:tcPr>
            <w:tcW w:w="5535" w:type="dxa"/>
            <w:gridSpan w:val="4"/>
            <w:tcBorders>
              <w:top w:val="nil"/>
              <w:left w:val="nil"/>
              <w:bottom w:val="nil"/>
              <w:right w:val="nil"/>
            </w:tcBorders>
            <w:vAlign w:val="bottom"/>
          </w:tcPr>
          <w:p w14:paraId="4F61F68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Correlated Random Effects - Hausman Test</w:t>
            </w:r>
          </w:p>
        </w:tc>
        <w:tc>
          <w:tcPr>
            <w:tcW w:w="997" w:type="dxa"/>
            <w:tcBorders>
              <w:top w:val="nil"/>
              <w:left w:val="nil"/>
              <w:bottom w:val="nil"/>
              <w:right w:val="nil"/>
            </w:tcBorders>
            <w:vAlign w:val="bottom"/>
          </w:tcPr>
          <w:p w14:paraId="7C3B4F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FACAEA0" w14:textId="77777777" w:rsidTr="001756CD">
        <w:trPr>
          <w:trHeight w:val="225"/>
          <w:jc w:val="center"/>
        </w:trPr>
        <w:tc>
          <w:tcPr>
            <w:tcW w:w="3120" w:type="dxa"/>
            <w:gridSpan w:val="2"/>
            <w:tcBorders>
              <w:top w:val="nil"/>
              <w:left w:val="nil"/>
              <w:bottom w:val="nil"/>
              <w:right w:val="nil"/>
            </w:tcBorders>
            <w:vAlign w:val="bottom"/>
          </w:tcPr>
          <w:p w14:paraId="24D6F41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Equation: F7</w:t>
            </w:r>
          </w:p>
        </w:tc>
        <w:tc>
          <w:tcPr>
            <w:tcW w:w="1207" w:type="dxa"/>
            <w:tcBorders>
              <w:top w:val="nil"/>
              <w:left w:val="nil"/>
              <w:bottom w:val="nil"/>
              <w:right w:val="nil"/>
            </w:tcBorders>
            <w:vAlign w:val="bottom"/>
          </w:tcPr>
          <w:p w14:paraId="655FB9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46E83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EB9F9B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8847D16" w14:textId="77777777" w:rsidTr="001756CD">
        <w:trPr>
          <w:trHeight w:val="225"/>
          <w:jc w:val="center"/>
        </w:trPr>
        <w:tc>
          <w:tcPr>
            <w:tcW w:w="5535" w:type="dxa"/>
            <w:gridSpan w:val="4"/>
            <w:tcBorders>
              <w:top w:val="nil"/>
              <w:left w:val="nil"/>
              <w:bottom w:val="nil"/>
              <w:right w:val="nil"/>
            </w:tcBorders>
            <w:vAlign w:val="bottom"/>
          </w:tcPr>
          <w:p w14:paraId="1EB41A3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cross-section random effects</w:t>
            </w:r>
          </w:p>
        </w:tc>
        <w:tc>
          <w:tcPr>
            <w:tcW w:w="997" w:type="dxa"/>
            <w:tcBorders>
              <w:top w:val="nil"/>
              <w:left w:val="nil"/>
              <w:bottom w:val="nil"/>
              <w:right w:val="nil"/>
            </w:tcBorders>
            <w:vAlign w:val="bottom"/>
          </w:tcPr>
          <w:p w14:paraId="7E5EDE5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D17C0B5" w14:textId="77777777" w:rsidTr="001756CD">
        <w:trPr>
          <w:trHeight w:hRule="exact" w:val="90"/>
          <w:jc w:val="center"/>
        </w:trPr>
        <w:tc>
          <w:tcPr>
            <w:tcW w:w="2017" w:type="dxa"/>
            <w:tcBorders>
              <w:top w:val="nil"/>
              <w:left w:val="nil"/>
              <w:bottom w:val="double" w:sz="6" w:space="2" w:color="auto"/>
              <w:right w:val="nil"/>
            </w:tcBorders>
            <w:vAlign w:val="bottom"/>
          </w:tcPr>
          <w:p w14:paraId="2DBF61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20F212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9781D2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00333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5D37AB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E2E1B81" w14:textId="77777777" w:rsidTr="001756CD">
        <w:trPr>
          <w:trHeight w:hRule="exact" w:val="135"/>
          <w:jc w:val="center"/>
        </w:trPr>
        <w:tc>
          <w:tcPr>
            <w:tcW w:w="2017" w:type="dxa"/>
            <w:tcBorders>
              <w:top w:val="nil"/>
              <w:left w:val="nil"/>
              <w:bottom w:val="nil"/>
              <w:right w:val="nil"/>
            </w:tcBorders>
            <w:vAlign w:val="bottom"/>
          </w:tcPr>
          <w:p w14:paraId="5348AD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63EA2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BE6227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6C61B8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91B0F7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7C75D2D" w14:textId="77777777" w:rsidTr="001756CD">
        <w:trPr>
          <w:trHeight w:val="225"/>
          <w:jc w:val="center"/>
        </w:trPr>
        <w:tc>
          <w:tcPr>
            <w:tcW w:w="3120" w:type="dxa"/>
            <w:gridSpan w:val="2"/>
            <w:tcBorders>
              <w:top w:val="nil"/>
              <w:left w:val="nil"/>
              <w:bottom w:val="nil"/>
              <w:right w:val="nil"/>
            </w:tcBorders>
            <w:vAlign w:val="bottom"/>
          </w:tcPr>
          <w:p w14:paraId="79E20FA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Summary</w:t>
            </w:r>
          </w:p>
        </w:tc>
        <w:tc>
          <w:tcPr>
            <w:tcW w:w="1207" w:type="dxa"/>
            <w:tcBorders>
              <w:top w:val="nil"/>
              <w:left w:val="nil"/>
              <w:bottom w:val="nil"/>
              <w:right w:val="nil"/>
            </w:tcBorders>
            <w:vAlign w:val="bottom"/>
          </w:tcPr>
          <w:p w14:paraId="7080951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Chi-Sq. Statistic</w:t>
            </w:r>
          </w:p>
        </w:tc>
        <w:tc>
          <w:tcPr>
            <w:tcW w:w="1208" w:type="dxa"/>
            <w:tcBorders>
              <w:top w:val="nil"/>
              <w:left w:val="nil"/>
              <w:bottom w:val="nil"/>
              <w:right w:val="nil"/>
            </w:tcBorders>
            <w:vAlign w:val="bottom"/>
          </w:tcPr>
          <w:p w14:paraId="0FE4C8E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 xml:space="preserve">Chi-Sq. </w:t>
            </w:r>
            <w:proofErr w:type="spellStart"/>
            <w:r w:rsidRPr="006F3ED0">
              <w:rPr>
                <w:rFonts w:ascii="Arial" w:eastAsia="Times New Roman" w:hAnsi="Arial" w:cs="Arial"/>
                <w:sz w:val="18"/>
                <w:szCs w:val="18"/>
                <w:lang w:bidi="fa-IR"/>
              </w:rPr>
              <w:t>d.f.</w:t>
            </w:r>
            <w:proofErr w:type="spellEnd"/>
          </w:p>
        </w:tc>
        <w:tc>
          <w:tcPr>
            <w:tcW w:w="997" w:type="dxa"/>
            <w:tcBorders>
              <w:top w:val="nil"/>
              <w:left w:val="nil"/>
              <w:bottom w:val="nil"/>
              <w:right w:val="nil"/>
            </w:tcBorders>
            <w:vAlign w:val="bottom"/>
          </w:tcPr>
          <w:p w14:paraId="56FC4A9D" w14:textId="07F5EBF1"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7477C613" w14:textId="77777777" w:rsidTr="001756CD">
        <w:trPr>
          <w:trHeight w:hRule="exact" w:val="90"/>
          <w:jc w:val="center"/>
        </w:trPr>
        <w:tc>
          <w:tcPr>
            <w:tcW w:w="2017" w:type="dxa"/>
            <w:tcBorders>
              <w:top w:val="nil"/>
              <w:left w:val="nil"/>
              <w:bottom w:val="double" w:sz="6" w:space="2" w:color="auto"/>
              <w:right w:val="nil"/>
            </w:tcBorders>
            <w:vAlign w:val="bottom"/>
          </w:tcPr>
          <w:p w14:paraId="264E4FA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5529E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D92812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871521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E671A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18BCC43" w14:textId="77777777" w:rsidTr="001756CD">
        <w:trPr>
          <w:trHeight w:hRule="exact" w:val="135"/>
          <w:jc w:val="center"/>
        </w:trPr>
        <w:tc>
          <w:tcPr>
            <w:tcW w:w="2017" w:type="dxa"/>
            <w:tcBorders>
              <w:top w:val="nil"/>
              <w:left w:val="nil"/>
              <w:bottom w:val="nil"/>
              <w:right w:val="nil"/>
            </w:tcBorders>
            <w:vAlign w:val="bottom"/>
          </w:tcPr>
          <w:p w14:paraId="31F6B5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0A086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960E58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552519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2102C9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DCE06F2" w14:textId="77777777" w:rsidTr="001756CD">
        <w:trPr>
          <w:trHeight w:val="225"/>
          <w:jc w:val="center"/>
        </w:trPr>
        <w:tc>
          <w:tcPr>
            <w:tcW w:w="3120" w:type="dxa"/>
            <w:gridSpan w:val="2"/>
            <w:tcBorders>
              <w:top w:val="nil"/>
              <w:left w:val="nil"/>
              <w:bottom w:val="nil"/>
              <w:right w:val="nil"/>
            </w:tcBorders>
            <w:vAlign w:val="bottom"/>
          </w:tcPr>
          <w:p w14:paraId="4B2808A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random</w:t>
            </w:r>
          </w:p>
        </w:tc>
        <w:tc>
          <w:tcPr>
            <w:tcW w:w="1207" w:type="dxa"/>
            <w:tcBorders>
              <w:top w:val="nil"/>
              <w:left w:val="nil"/>
              <w:bottom w:val="nil"/>
              <w:right w:val="nil"/>
            </w:tcBorders>
            <w:vAlign w:val="bottom"/>
          </w:tcPr>
          <w:p w14:paraId="59E087C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122.253773</w:t>
            </w:r>
          </w:p>
        </w:tc>
        <w:tc>
          <w:tcPr>
            <w:tcW w:w="1208" w:type="dxa"/>
            <w:tcBorders>
              <w:top w:val="nil"/>
              <w:left w:val="nil"/>
              <w:bottom w:val="nil"/>
              <w:right w:val="nil"/>
            </w:tcBorders>
            <w:vAlign w:val="bottom"/>
          </w:tcPr>
          <w:p w14:paraId="15C564A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w:t>
            </w:r>
          </w:p>
        </w:tc>
        <w:tc>
          <w:tcPr>
            <w:tcW w:w="997" w:type="dxa"/>
            <w:tcBorders>
              <w:top w:val="nil"/>
              <w:left w:val="nil"/>
              <w:bottom w:val="nil"/>
              <w:right w:val="nil"/>
            </w:tcBorders>
            <w:vAlign w:val="bottom"/>
          </w:tcPr>
          <w:p w14:paraId="50B2936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79D508A2" w14:textId="77777777" w:rsidTr="001756CD">
        <w:trPr>
          <w:trHeight w:hRule="exact" w:val="90"/>
          <w:jc w:val="center"/>
        </w:trPr>
        <w:tc>
          <w:tcPr>
            <w:tcW w:w="2017" w:type="dxa"/>
            <w:tcBorders>
              <w:top w:val="nil"/>
              <w:left w:val="nil"/>
              <w:bottom w:val="double" w:sz="6" w:space="0" w:color="auto"/>
              <w:right w:val="nil"/>
            </w:tcBorders>
            <w:vAlign w:val="bottom"/>
          </w:tcPr>
          <w:p w14:paraId="13ED700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16EF3E4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7334975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39F8A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5A8D4D2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9F2F461" w14:textId="77777777" w:rsidTr="001756CD">
        <w:trPr>
          <w:trHeight w:hRule="exact" w:val="135"/>
          <w:jc w:val="center"/>
        </w:trPr>
        <w:tc>
          <w:tcPr>
            <w:tcW w:w="2017" w:type="dxa"/>
            <w:tcBorders>
              <w:top w:val="nil"/>
              <w:left w:val="nil"/>
              <w:bottom w:val="nil"/>
              <w:right w:val="nil"/>
            </w:tcBorders>
            <w:vAlign w:val="bottom"/>
          </w:tcPr>
          <w:p w14:paraId="7CB935A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84BF27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4A11B3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39CF2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70F1D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0896085B"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38975C3B" w14:textId="77777777" w:rsidTr="001756CD">
        <w:trPr>
          <w:trHeight w:val="225"/>
          <w:jc w:val="center"/>
        </w:trPr>
        <w:tc>
          <w:tcPr>
            <w:tcW w:w="4327" w:type="dxa"/>
            <w:gridSpan w:val="3"/>
            <w:tcBorders>
              <w:top w:val="nil"/>
              <w:left w:val="nil"/>
              <w:bottom w:val="nil"/>
              <w:right w:val="nil"/>
            </w:tcBorders>
            <w:vAlign w:val="bottom"/>
          </w:tcPr>
          <w:p w14:paraId="3430529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Dependent Variable: B7^2</w:t>
            </w:r>
          </w:p>
        </w:tc>
        <w:tc>
          <w:tcPr>
            <w:tcW w:w="1208" w:type="dxa"/>
            <w:tcBorders>
              <w:top w:val="nil"/>
              <w:left w:val="nil"/>
              <w:bottom w:val="nil"/>
              <w:right w:val="nil"/>
            </w:tcBorders>
            <w:vAlign w:val="bottom"/>
          </w:tcPr>
          <w:p w14:paraId="3CDD2F0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C6277B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B4C7110" w14:textId="77777777" w:rsidTr="001756CD">
        <w:trPr>
          <w:trHeight w:val="225"/>
          <w:jc w:val="center"/>
        </w:trPr>
        <w:tc>
          <w:tcPr>
            <w:tcW w:w="4327" w:type="dxa"/>
            <w:gridSpan w:val="3"/>
            <w:tcBorders>
              <w:top w:val="nil"/>
              <w:left w:val="nil"/>
              <w:bottom w:val="nil"/>
              <w:right w:val="nil"/>
            </w:tcBorders>
            <w:vAlign w:val="bottom"/>
          </w:tcPr>
          <w:p w14:paraId="21BA187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Method: Panel Least Squares</w:t>
            </w:r>
          </w:p>
        </w:tc>
        <w:tc>
          <w:tcPr>
            <w:tcW w:w="1208" w:type="dxa"/>
            <w:tcBorders>
              <w:top w:val="nil"/>
              <w:left w:val="nil"/>
              <w:bottom w:val="nil"/>
              <w:right w:val="nil"/>
            </w:tcBorders>
            <w:vAlign w:val="bottom"/>
          </w:tcPr>
          <w:p w14:paraId="7B49E0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C31BDD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8F2CA71" w14:textId="77777777" w:rsidTr="001756CD">
        <w:trPr>
          <w:trHeight w:val="225"/>
          <w:jc w:val="center"/>
        </w:trPr>
        <w:tc>
          <w:tcPr>
            <w:tcW w:w="4327" w:type="dxa"/>
            <w:gridSpan w:val="3"/>
            <w:tcBorders>
              <w:top w:val="nil"/>
              <w:left w:val="nil"/>
              <w:bottom w:val="nil"/>
              <w:right w:val="nil"/>
            </w:tcBorders>
            <w:vAlign w:val="bottom"/>
          </w:tcPr>
          <w:p w14:paraId="3E9A671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16:53</w:t>
            </w:r>
          </w:p>
        </w:tc>
        <w:tc>
          <w:tcPr>
            <w:tcW w:w="1208" w:type="dxa"/>
            <w:tcBorders>
              <w:top w:val="nil"/>
              <w:left w:val="nil"/>
              <w:bottom w:val="nil"/>
              <w:right w:val="nil"/>
            </w:tcBorders>
            <w:vAlign w:val="bottom"/>
          </w:tcPr>
          <w:p w14:paraId="447226B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A430A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D5D721D" w14:textId="77777777" w:rsidTr="001756CD">
        <w:trPr>
          <w:trHeight w:val="225"/>
          <w:jc w:val="center"/>
        </w:trPr>
        <w:tc>
          <w:tcPr>
            <w:tcW w:w="4327" w:type="dxa"/>
            <w:gridSpan w:val="3"/>
            <w:tcBorders>
              <w:top w:val="nil"/>
              <w:left w:val="nil"/>
              <w:bottom w:val="nil"/>
              <w:right w:val="nil"/>
            </w:tcBorders>
            <w:vAlign w:val="bottom"/>
          </w:tcPr>
          <w:p w14:paraId="054D0D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7803D19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58C2B1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B95CC17" w14:textId="77777777" w:rsidTr="001756CD">
        <w:trPr>
          <w:trHeight w:val="225"/>
          <w:jc w:val="center"/>
        </w:trPr>
        <w:tc>
          <w:tcPr>
            <w:tcW w:w="4327" w:type="dxa"/>
            <w:gridSpan w:val="3"/>
            <w:tcBorders>
              <w:top w:val="nil"/>
              <w:left w:val="nil"/>
              <w:bottom w:val="nil"/>
              <w:right w:val="nil"/>
            </w:tcBorders>
            <w:vAlign w:val="bottom"/>
          </w:tcPr>
          <w:p w14:paraId="74EF7FD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Periods included: 7</w:t>
            </w:r>
          </w:p>
        </w:tc>
        <w:tc>
          <w:tcPr>
            <w:tcW w:w="1208" w:type="dxa"/>
            <w:tcBorders>
              <w:top w:val="nil"/>
              <w:left w:val="nil"/>
              <w:bottom w:val="nil"/>
              <w:right w:val="nil"/>
            </w:tcBorders>
            <w:vAlign w:val="bottom"/>
          </w:tcPr>
          <w:p w14:paraId="2307B1D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93D9B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4EB887E" w14:textId="77777777" w:rsidTr="001756CD">
        <w:trPr>
          <w:trHeight w:val="225"/>
          <w:jc w:val="center"/>
        </w:trPr>
        <w:tc>
          <w:tcPr>
            <w:tcW w:w="4327" w:type="dxa"/>
            <w:gridSpan w:val="3"/>
            <w:tcBorders>
              <w:top w:val="nil"/>
              <w:left w:val="nil"/>
              <w:bottom w:val="nil"/>
              <w:right w:val="nil"/>
            </w:tcBorders>
            <w:vAlign w:val="bottom"/>
          </w:tcPr>
          <w:p w14:paraId="4CC37B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0260F6B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CE62A2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CBBF91A" w14:textId="77777777" w:rsidTr="001756CD">
        <w:trPr>
          <w:trHeight w:val="225"/>
          <w:jc w:val="center"/>
        </w:trPr>
        <w:tc>
          <w:tcPr>
            <w:tcW w:w="5535" w:type="dxa"/>
            <w:gridSpan w:val="4"/>
            <w:tcBorders>
              <w:top w:val="nil"/>
              <w:left w:val="nil"/>
              <w:bottom w:val="nil"/>
              <w:right w:val="nil"/>
            </w:tcBorders>
            <w:vAlign w:val="bottom"/>
          </w:tcPr>
          <w:p w14:paraId="5ADFF2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714</w:t>
            </w:r>
          </w:p>
        </w:tc>
        <w:tc>
          <w:tcPr>
            <w:tcW w:w="997" w:type="dxa"/>
            <w:tcBorders>
              <w:top w:val="nil"/>
              <w:left w:val="nil"/>
              <w:bottom w:val="nil"/>
              <w:right w:val="nil"/>
            </w:tcBorders>
            <w:vAlign w:val="bottom"/>
          </w:tcPr>
          <w:p w14:paraId="5C7983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4200F5F" w14:textId="77777777" w:rsidTr="001756CD">
        <w:trPr>
          <w:trHeight w:hRule="exact" w:val="90"/>
          <w:jc w:val="center"/>
        </w:trPr>
        <w:tc>
          <w:tcPr>
            <w:tcW w:w="2017" w:type="dxa"/>
            <w:tcBorders>
              <w:top w:val="nil"/>
              <w:left w:val="nil"/>
              <w:bottom w:val="double" w:sz="6" w:space="2" w:color="auto"/>
              <w:right w:val="nil"/>
            </w:tcBorders>
            <w:vAlign w:val="bottom"/>
          </w:tcPr>
          <w:p w14:paraId="125042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C038E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1F7A9B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D9BEE5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213293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5B1AF47" w14:textId="77777777" w:rsidTr="001756CD">
        <w:trPr>
          <w:trHeight w:hRule="exact" w:val="135"/>
          <w:jc w:val="center"/>
        </w:trPr>
        <w:tc>
          <w:tcPr>
            <w:tcW w:w="2017" w:type="dxa"/>
            <w:tcBorders>
              <w:top w:val="nil"/>
              <w:left w:val="nil"/>
              <w:bottom w:val="nil"/>
              <w:right w:val="nil"/>
            </w:tcBorders>
            <w:vAlign w:val="bottom"/>
          </w:tcPr>
          <w:p w14:paraId="6CFA8F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36B48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5BF692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B312B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86A00E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E4F8CA5" w14:textId="77777777" w:rsidTr="001756CD">
        <w:trPr>
          <w:trHeight w:val="225"/>
          <w:jc w:val="center"/>
        </w:trPr>
        <w:tc>
          <w:tcPr>
            <w:tcW w:w="2017" w:type="dxa"/>
            <w:tcBorders>
              <w:top w:val="nil"/>
              <w:left w:val="nil"/>
              <w:bottom w:val="nil"/>
              <w:right w:val="nil"/>
            </w:tcBorders>
            <w:vAlign w:val="bottom"/>
          </w:tcPr>
          <w:p w14:paraId="4C9E1F5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69244F2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30FE48A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2635868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6E75F547" w14:textId="0069390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3398E8C3" w14:textId="77777777" w:rsidTr="001756CD">
        <w:trPr>
          <w:trHeight w:hRule="exact" w:val="90"/>
          <w:jc w:val="center"/>
        </w:trPr>
        <w:tc>
          <w:tcPr>
            <w:tcW w:w="2017" w:type="dxa"/>
            <w:tcBorders>
              <w:top w:val="nil"/>
              <w:left w:val="nil"/>
              <w:bottom w:val="double" w:sz="6" w:space="2" w:color="auto"/>
              <w:right w:val="nil"/>
            </w:tcBorders>
            <w:vAlign w:val="bottom"/>
          </w:tcPr>
          <w:p w14:paraId="0CD3667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50FAD5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57AAE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E83D1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203B73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216EFEA" w14:textId="77777777" w:rsidTr="001756CD">
        <w:trPr>
          <w:trHeight w:hRule="exact" w:val="135"/>
          <w:jc w:val="center"/>
        </w:trPr>
        <w:tc>
          <w:tcPr>
            <w:tcW w:w="2017" w:type="dxa"/>
            <w:tcBorders>
              <w:top w:val="nil"/>
              <w:left w:val="nil"/>
              <w:bottom w:val="nil"/>
              <w:right w:val="nil"/>
            </w:tcBorders>
            <w:vAlign w:val="bottom"/>
          </w:tcPr>
          <w:p w14:paraId="0C265FA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72F4E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CDD824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8DB9E6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C57DF1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6316F71" w14:textId="77777777" w:rsidTr="001756CD">
        <w:trPr>
          <w:trHeight w:val="225"/>
          <w:jc w:val="center"/>
        </w:trPr>
        <w:tc>
          <w:tcPr>
            <w:tcW w:w="2017" w:type="dxa"/>
            <w:tcBorders>
              <w:top w:val="nil"/>
              <w:left w:val="nil"/>
              <w:bottom w:val="nil"/>
              <w:right w:val="nil"/>
            </w:tcBorders>
            <w:vAlign w:val="bottom"/>
          </w:tcPr>
          <w:p w14:paraId="04FECD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3E1BE49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-0.484427</w:t>
            </w:r>
          </w:p>
        </w:tc>
        <w:tc>
          <w:tcPr>
            <w:tcW w:w="1207" w:type="dxa"/>
            <w:tcBorders>
              <w:top w:val="nil"/>
              <w:left w:val="nil"/>
              <w:bottom w:val="nil"/>
              <w:right w:val="nil"/>
            </w:tcBorders>
            <w:vAlign w:val="bottom"/>
          </w:tcPr>
          <w:p w14:paraId="4F1DDA8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0.069513</w:t>
            </w:r>
          </w:p>
        </w:tc>
        <w:tc>
          <w:tcPr>
            <w:tcW w:w="1208" w:type="dxa"/>
            <w:tcBorders>
              <w:top w:val="nil"/>
              <w:left w:val="nil"/>
              <w:bottom w:val="nil"/>
              <w:right w:val="nil"/>
            </w:tcBorders>
            <w:vAlign w:val="bottom"/>
          </w:tcPr>
          <w:p w14:paraId="4754A30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-6.968821</w:t>
            </w:r>
          </w:p>
        </w:tc>
        <w:tc>
          <w:tcPr>
            <w:tcW w:w="997" w:type="dxa"/>
            <w:tcBorders>
              <w:top w:val="nil"/>
              <w:left w:val="nil"/>
              <w:bottom w:val="nil"/>
              <w:right w:val="nil"/>
            </w:tcBorders>
            <w:vAlign w:val="bottom"/>
          </w:tcPr>
          <w:p w14:paraId="14FE989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1F6DE0B5" w14:textId="77777777" w:rsidTr="001756CD">
        <w:trPr>
          <w:trHeight w:val="225"/>
          <w:jc w:val="center"/>
        </w:trPr>
        <w:tc>
          <w:tcPr>
            <w:tcW w:w="2017" w:type="dxa"/>
            <w:tcBorders>
              <w:top w:val="nil"/>
              <w:left w:val="nil"/>
              <w:bottom w:val="nil"/>
              <w:right w:val="nil"/>
            </w:tcBorders>
            <w:vAlign w:val="bottom"/>
          </w:tcPr>
          <w:p w14:paraId="318D02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TAKHASOS</w:t>
            </w:r>
          </w:p>
        </w:tc>
        <w:tc>
          <w:tcPr>
            <w:tcW w:w="1103" w:type="dxa"/>
            <w:tcBorders>
              <w:top w:val="nil"/>
              <w:left w:val="nil"/>
              <w:bottom w:val="nil"/>
              <w:right w:val="nil"/>
            </w:tcBorders>
            <w:vAlign w:val="bottom"/>
          </w:tcPr>
          <w:p w14:paraId="09A8373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-0.001816</w:t>
            </w:r>
          </w:p>
        </w:tc>
        <w:tc>
          <w:tcPr>
            <w:tcW w:w="1207" w:type="dxa"/>
            <w:tcBorders>
              <w:top w:val="nil"/>
              <w:left w:val="nil"/>
              <w:bottom w:val="nil"/>
              <w:right w:val="nil"/>
            </w:tcBorders>
            <w:vAlign w:val="bottom"/>
          </w:tcPr>
          <w:p w14:paraId="155AF7D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0.000958</w:t>
            </w:r>
          </w:p>
        </w:tc>
        <w:tc>
          <w:tcPr>
            <w:tcW w:w="1208" w:type="dxa"/>
            <w:tcBorders>
              <w:top w:val="nil"/>
              <w:left w:val="nil"/>
              <w:bottom w:val="nil"/>
              <w:right w:val="nil"/>
            </w:tcBorders>
            <w:vAlign w:val="bottom"/>
          </w:tcPr>
          <w:p w14:paraId="5DE3028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-1.896512</w:t>
            </w:r>
          </w:p>
        </w:tc>
        <w:tc>
          <w:tcPr>
            <w:tcW w:w="997" w:type="dxa"/>
            <w:tcBorders>
              <w:top w:val="nil"/>
              <w:left w:val="nil"/>
              <w:bottom w:val="nil"/>
              <w:right w:val="nil"/>
            </w:tcBorders>
            <w:vAlign w:val="bottom"/>
          </w:tcPr>
          <w:p w14:paraId="68E4751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0.0584</w:t>
            </w:r>
          </w:p>
        </w:tc>
      </w:tr>
      <w:tr w:rsidR="00E9555C" w:rsidRPr="006F3ED0" w14:paraId="7031AA11" w14:textId="77777777" w:rsidTr="001756CD">
        <w:trPr>
          <w:trHeight w:val="225"/>
          <w:jc w:val="center"/>
        </w:trPr>
        <w:tc>
          <w:tcPr>
            <w:tcW w:w="2017" w:type="dxa"/>
            <w:tcBorders>
              <w:top w:val="nil"/>
              <w:left w:val="nil"/>
              <w:bottom w:val="nil"/>
              <w:right w:val="nil"/>
            </w:tcBorders>
            <w:vAlign w:val="bottom"/>
          </w:tcPr>
          <w:p w14:paraId="55524D4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516C831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0.035385</w:t>
            </w:r>
          </w:p>
        </w:tc>
        <w:tc>
          <w:tcPr>
            <w:tcW w:w="1207" w:type="dxa"/>
            <w:tcBorders>
              <w:top w:val="nil"/>
              <w:left w:val="nil"/>
              <w:bottom w:val="nil"/>
              <w:right w:val="nil"/>
            </w:tcBorders>
            <w:vAlign w:val="bottom"/>
          </w:tcPr>
          <w:p w14:paraId="4AEE472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0.004374</w:t>
            </w:r>
          </w:p>
        </w:tc>
        <w:tc>
          <w:tcPr>
            <w:tcW w:w="1208" w:type="dxa"/>
            <w:tcBorders>
              <w:top w:val="nil"/>
              <w:left w:val="nil"/>
              <w:bottom w:val="nil"/>
              <w:right w:val="nil"/>
            </w:tcBorders>
            <w:vAlign w:val="bottom"/>
          </w:tcPr>
          <w:p w14:paraId="322C5A5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8.089921</w:t>
            </w:r>
          </w:p>
        </w:tc>
        <w:tc>
          <w:tcPr>
            <w:tcW w:w="997" w:type="dxa"/>
            <w:tcBorders>
              <w:top w:val="nil"/>
              <w:left w:val="nil"/>
              <w:bottom w:val="nil"/>
              <w:right w:val="nil"/>
            </w:tcBorders>
            <w:vAlign w:val="bottom"/>
          </w:tcPr>
          <w:p w14:paraId="6A91A34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2FCE4DA8" w14:textId="77777777" w:rsidTr="001756CD">
        <w:trPr>
          <w:trHeight w:val="225"/>
          <w:jc w:val="center"/>
        </w:trPr>
        <w:tc>
          <w:tcPr>
            <w:tcW w:w="2017" w:type="dxa"/>
            <w:tcBorders>
              <w:top w:val="nil"/>
              <w:left w:val="nil"/>
              <w:bottom w:val="nil"/>
              <w:right w:val="nil"/>
            </w:tcBorders>
            <w:vAlign w:val="bottom"/>
          </w:tcPr>
          <w:p w14:paraId="3C562E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514CA78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-0.037015</w:t>
            </w:r>
          </w:p>
        </w:tc>
        <w:tc>
          <w:tcPr>
            <w:tcW w:w="1207" w:type="dxa"/>
            <w:tcBorders>
              <w:top w:val="nil"/>
              <w:left w:val="nil"/>
              <w:bottom w:val="nil"/>
              <w:right w:val="nil"/>
            </w:tcBorders>
            <w:vAlign w:val="bottom"/>
          </w:tcPr>
          <w:p w14:paraId="04C5060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0.020565</w:t>
            </w:r>
          </w:p>
        </w:tc>
        <w:tc>
          <w:tcPr>
            <w:tcW w:w="1208" w:type="dxa"/>
            <w:tcBorders>
              <w:top w:val="nil"/>
              <w:left w:val="nil"/>
              <w:bottom w:val="nil"/>
              <w:right w:val="nil"/>
            </w:tcBorders>
            <w:vAlign w:val="bottom"/>
          </w:tcPr>
          <w:p w14:paraId="1585BFD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-1.799881</w:t>
            </w:r>
          </w:p>
        </w:tc>
        <w:tc>
          <w:tcPr>
            <w:tcW w:w="997" w:type="dxa"/>
            <w:tcBorders>
              <w:top w:val="nil"/>
              <w:left w:val="nil"/>
              <w:bottom w:val="nil"/>
              <w:right w:val="nil"/>
            </w:tcBorders>
            <w:vAlign w:val="bottom"/>
          </w:tcPr>
          <w:p w14:paraId="471C9D6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0.0724</w:t>
            </w:r>
          </w:p>
        </w:tc>
      </w:tr>
      <w:tr w:rsidR="00E9555C" w:rsidRPr="006F3ED0" w14:paraId="7247177D" w14:textId="77777777" w:rsidTr="001756CD">
        <w:trPr>
          <w:trHeight w:val="225"/>
          <w:jc w:val="center"/>
        </w:trPr>
        <w:tc>
          <w:tcPr>
            <w:tcW w:w="2017" w:type="dxa"/>
            <w:tcBorders>
              <w:top w:val="nil"/>
              <w:left w:val="nil"/>
              <w:bottom w:val="nil"/>
              <w:right w:val="nil"/>
            </w:tcBorders>
            <w:vAlign w:val="bottom"/>
          </w:tcPr>
          <w:p w14:paraId="18860172" w14:textId="06A5E565"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67F23CF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-0.000356</w:t>
            </w:r>
          </w:p>
        </w:tc>
        <w:tc>
          <w:tcPr>
            <w:tcW w:w="1207" w:type="dxa"/>
            <w:tcBorders>
              <w:top w:val="nil"/>
              <w:left w:val="nil"/>
              <w:bottom w:val="nil"/>
              <w:right w:val="nil"/>
            </w:tcBorders>
            <w:vAlign w:val="bottom"/>
          </w:tcPr>
          <w:p w14:paraId="5319C5A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0.000146</w:t>
            </w:r>
          </w:p>
        </w:tc>
        <w:tc>
          <w:tcPr>
            <w:tcW w:w="1208" w:type="dxa"/>
            <w:tcBorders>
              <w:top w:val="nil"/>
              <w:left w:val="nil"/>
              <w:bottom w:val="nil"/>
              <w:right w:val="nil"/>
            </w:tcBorders>
            <w:vAlign w:val="bottom"/>
          </w:tcPr>
          <w:p w14:paraId="1EC1073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-2.438264</w:t>
            </w:r>
          </w:p>
        </w:tc>
        <w:tc>
          <w:tcPr>
            <w:tcW w:w="997" w:type="dxa"/>
            <w:tcBorders>
              <w:top w:val="nil"/>
              <w:left w:val="nil"/>
              <w:bottom w:val="nil"/>
              <w:right w:val="nil"/>
            </w:tcBorders>
            <w:vAlign w:val="bottom"/>
          </w:tcPr>
          <w:p w14:paraId="6E3E978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0.0150</w:t>
            </w:r>
          </w:p>
        </w:tc>
      </w:tr>
      <w:tr w:rsidR="00E9555C" w:rsidRPr="006F3ED0" w14:paraId="4D1A7185" w14:textId="77777777" w:rsidTr="001756CD">
        <w:trPr>
          <w:trHeight w:val="225"/>
          <w:jc w:val="center"/>
        </w:trPr>
        <w:tc>
          <w:tcPr>
            <w:tcW w:w="2017" w:type="dxa"/>
            <w:tcBorders>
              <w:top w:val="nil"/>
              <w:left w:val="nil"/>
              <w:bottom w:val="nil"/>
              <w:right w:val="nil"/>
            </w:tcBorders>
            <w:vAlign w:val="bottom"/>
          </w:tcPr>
          <w:p w14:paraId="2C5CF85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05B00B0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0.009378</w:t>
            </w:r>
          </w:p>
        </w:tc>
        <w:tc>
          <w:tcPr>
            <w:tcW w:w="1207" w:type="dxa"/>
            <w:tcBorders>
              <w:top w:val="nil"/>
              <w:left w:val="nil"/>
              <w:bottom w:val="nil"/>
              <w:right w:val="nil"/>
            </w:tcBorders>
            <w:vAlign w:val="bottom"/>
          </w:tcPr>
          <w:p w14:paraId="4DA3FB3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0.003099</w:t>
            </w:r>
          </w:p>
        </w:tc>
        <w:tc>
          <w:tcPr>
            <w:tcW w:w="1208" w:type="dxa"/>
            <w:tcBorders>
              <w:top w:val="nil"/>
              <w:left w:val="nil"/>
              <w:bottom w:val="nil"/>
              <w:right w:val="nil"/>
            </w:tcBorders>
            <w:vAlign w:val="bottom"/>
          </w:tcPr>
          <w:p w14:paraId="26E82CA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3.026306</w:t>
            </w:r>
          </w:p>
        </w:tc>
        <w:tc>
          <w:tcPr>
            <w:tcW w:w="997" w:type="dxa"/>
            <w:tcBorders>
              <w:top w:val="nil"/>
              <w:left w:val="nil"/>
              <w:bottom w:val="nil"/>
              <w:right w:val="nil"/>
            </w:tcBorders>
            <w:vAlign w:val="bottom"/>
          </w:tcPr>
          <w:p w14:paraId="34055F0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0.0026</w:t>
            </w:r>
          </w:p>
        </w:tc>
      </w:tr>
      <w:tr w:rsidR="00E9555C" w:rsidRPr="006F3ED0" w14:paraId="60E6F3DF" w14:textId="77777777" w:rsidTr="001756CD">
        <w:trPr>
          <w:trHeight w:val="225"/>
          <w:jc w:val="center"/>
        </w:trPr>
        <w:tc>
          <w:tcPr>
            <w:tcW w:w="2017" w:type="dxa"/>
            <w:tcBorders>
              <w:top w:val="nil"/>
              <w:left w:val="nil"/>
              <w:bottom w:val="nil"/>
              <w:right w:val="nil"/>
            </w:tcBorders>
            <w:vAlign w:val="bottom"/>
          </w:tcPr>
          <w:p w14:paraId="0A81D2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3165568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0.007962</w:t>
            </w:r>
          </w:p>
        </w:tc>
        <w:tc>
          <w:tcPr>
            <w:tcW w:w="1207" w:type="dxa"/>
            <w:tcBorders>
              <w:top w:val="nil"/>
              <w:left w:val="nil"/>
              <w:bottom w:val="nil"/>
              <w:right w:val="nil"/>
            </w:tcBorders>
            <w:vAlign w:val="bottom"/>
          </w:tcPr>
          <w:p w14:paraId="17B47BC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0.007842</w:t>
            </w:r>
          </w:p>
        </w:tc>
        <w:tc>
          <w:tcPr>
            <w:tcW w:w="1208" w:type="dxa"/>
            <w:tcBorders>
              <w:top w:val="nil"/>
              <w:left w:val="nil"/>
              <w:bottom w:val="nil"/>
              <w:right w:val="nil"/>
            </w:tcBorders>
            <w:vAlign w:val="bottom"/>
          </w:tcPr>
          <w:p w14:paraId="01FCCD1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1.015294</w:t>
            </w:r>
          </w:p>
        </w:tc>
        <w:tc>
          <w:tcPr>
            <w:tcW w:w="997" w:type="dxa"/>
            <w:tcBorders>
              <w:top w:val="nil"/>
              <w:left w:val="nil"/>
              <w:bottom w:val="nil"/>
              <w:right w:val="nil"/>
            </w:tcBorders>
            <w:vAlign w:val="bottom"/>
          </w:tcPr>
          <w:p w14:paraId="5A53EE3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0.3104</w:t>
            </w:r>
          </w:p>
        </w:tc>
      </w:tr>
      <w:tr w:rsidR="00E9555C" w:rsidRPr="006F3ED0" w14:paraId="22B41067" w14:textId="77777777" w:rsidTr="001756CD">
        <w:trPr>
          <w:trHeight w:hRule="exact" w:val="90"/>
          <w:jc w:val="center"/>
        </w:trPr>
        <w:tc>
          <w:tcPr>
            <w:tcW w:w="2017" w:type="dxa"/>
            <w:tcBorders>
              <w:top w:val="nil"/>
              <w:left w:val="nil"/>
              <w:bottom w:val="double" w:sz="6" w:space="2" w:color="auto"/>
              <w:right w:val="nil"/>
            </w:tcBorders>
            <w:vAlign w:val="bottom"/>
          </w:tcPr>
          <w:p w14:paraId="1726A9D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14DC82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003C1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B1B97F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CA1B54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F77A6C3" w14:textId="77777777" w:rsidTr="001756CD">
        <w:trPr>
          <w:trHeight w:hRule="exact" w:val="135"/>
          <w:jc w:val="center"/>
        </w:trPr>
        <w:tc>
          <w:tcPr>
            <w:tcW w:w="2017" w:type="dxa"/>
            <w:tcBorders>
              <w:top w:val="nil"/>
              <w:left w:val="nil"/>
              <w:bottom w:val="nil"/>
              <w:right w:val="nil"/>
            </w:tcBorders>
            <w:vAlign w:val="bottom"/>
          </w:tcPr>
          <w:p w14:paraId="70E60E5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4C01D8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939B7A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6478C4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1DDA7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A30F137" w14:textId="77777777" w:rsidTr="001756CD">
        <w:trPr>
          <w:trHeight w:val="225"/>
          <w:jc w:val="center"/>
        </w:trPr>
        <w:tc>
          <w:tcPr>
            <w:tcW w:w="2017" w:type="dxa"/>
            <w:tcBorders>
              <w:top w:val="nil"/>
              <w:left w:val="nil"/>
              <w:bottom w:val="nil"/>
              <w:right w:val="nil"/>
            </w:tcBorders>
            <w:vAlign w:val="bottom"/>
          </w:tcPr>
          <w:p w14:paraId="2C45892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02AAFF2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750A285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1B9A6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A87679F" w14:textId="77777777" w:rsidTr="001756CD">
        <w:trPr>
          <w:trHeight w:hRule="exact" w:val="90"/>
          <w:jc w:val="center"/>
        </w:trPr>
        <w:tc>
          <w:tcPr>
            <w:tcW w:w="2017" w:type="dxa"/>
            <w:tcBorders>
              <w:top w:val="nil"/>
              <w:left w:val="nil"/>
              <w:bottom w:val="double" w:sz="6" w:space="2" w:color="auto"/>
              <w:right w:val="nil"/>
            </w:tcBorders>
            <w:vAlign w:val="bottom"/>
          </w:tcPr>
          <w:p w14:paraId="72A2AF3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6296BF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E207EA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FA6EF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248B6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F18CF5A" w14:textId="77777777" w:rsidTr="001756CD">
        <w:trPr>
          <w:trHeight w:hRule="exact" w:val="135"/>
          <w:jc w:val="center"/>
        </w:trPr>
        <w:tc>
          <w:tcPr>
            <w:tcW w:w="2017" w:type="dxa"/>
            <w:tcBorders>
              <w:top w:val="nil"/>
              <w:left w:val="nil"/>
              <w:bottom w:val="nil"/>
              <w:right w:val="nil"/>
            </w:tcBorders>
            <w:vAlign w:val="bottom"/>
          </w:tcPr>
          <w:p w14:paraId="579EED9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70DA7D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1ED228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15332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FBA74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C663D86" w14:textId="77777777" w:rsidTr="001756CD">
        <w:trPr>
          <w:trHeight w:val="225"/>
          <w:jc w:val="center"/>
        </w:trPr>
        <w:tc>
          <w:tcPr>
            <w:tcW w:w="5535" w:type="dxa"/>
            <w:gridSpan w:val="4"/>
            <w:tcBorders>
              <w:top w:val="nil"/>
              <w:left w:val="nil"/>
              <w:bottom w:val="nil"/>
              <w:right w:val="nil"/>
            </w:tcBorders>
            <w:vAlign w:val="bottom"/>
          </w:tcPr>
          <w:p w14:paraId="05D796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fixed (dummy variables)</w:t>
            </w:r>
          </w:p>
        </w:tc>
        <w:tc>
          <w:tcPr>
            <w:tcW w:w="997" w:type="dxa"/>
            <w:tcBorders>
              <w:top w:val="nil"/>
              <w:left w:val="nil"/>
              <w:bottom w:val="nil"/>
              <w:right w:val="nil"/>
            </w:tcBorders>
            <w:vAlign w:val="bottom"/>
          </w:tcPr>
          <w:p w14:paraId="3AB5681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50C269C" w14:textId="77777777" w:rsidTr="001756CD">
        <w:trPr>
          <w:trHeight w:hRule="exact" w:val="90"/>
          <w:jc w:val="center"/>
        </w:trPr>
        <w:tc>
          <w:tcPr>
            <w:tcW w:w="2017" w:type="dxa"/>
            <w:tcBorders>
              <w:top w:val="nil"/>
              <w:left w:val="nil"/>
              <w:bottom w:val="double" w:sz="6" w:space="2" w:color="auto"/>
              <w:right w:val="nil"/>
            </w:tcBorders>
            <w:vAlign w:val="bottom"/>
          </w:tcPr>
          <w:p w14:paraId="5953265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5F341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0201BA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AD1A1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4727985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BE29748" w14:textId="77777777" w:rsidTr="001756CD">
        <w:trPr>
          <w:trHeight w:hRule="exact" w:val="135"/>
          <w:jc w:val="center"/>
        </w:trPr>
        <w:tc>
          <w:tcPr>
            <w:tcW w:w="2017" w:type="dxa"/>
            <w:tcBorders>
              <w:top w:val="nil"/>
              <w:left w:val="nil"/>
              <w:bottom w:val="nil"/>
              <w:right w:val="nil"/>
            </w:tcBorders>
            <w:vAlign w:val="bottom"/>
          </w:tcPr>
          <w:p w14:paraId="4E3202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FA2E5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73B830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11EEED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ABCE6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E6F026E" w14:textId="77777777" w:rsidTr="001756CD">
        <w:trPr>
          <w:trHeight w:val="225"/>
          <w:jc w:val="center"/>
        </w:trPr>
        <w:tc>
          <w:tcPr>
            <w:tcW w:w="2017" w:type="dxa"/>
            <w:tcBorders>
              <w:top w:val="nil"/>
              <w:left w:val="nil"/>
              <w:bottom w:val="nil"/>
              <w:right w:val="nil"/>
            </w:tcBorders>
            <w:vAlign w:val="bottom"/>
          </w:tcPr>
          <w:p w14:paraId="3ED291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2F24CE8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0.336245</w:t>
            </w:r>
          </w:p>
        </w:tc>
        <w:tc>
          <w:tcPr>
            <w:tcW w:w="2415" w:type="dxa"/>
            <w:gridSpan w:val="2"/>
            <w:tcBorders>
              <w:top w:val="nil"/>
              <w:left w:val="nil"/>
              <w:bottom w:val="nil"/>
              <w:right w:val="nil"/>
            </w:tcBorders>
            <w:vAlign w:val="bottom"/>
          </w:tcPr>
          <w:p w14:paraId="321370D3" w14:textId="5FBD3EB2"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2EDC247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0.023039</w:t>
            </w:r>
          </w:p>
        </w:tc>
      </w:tr>
      <w:tr w:rsidR="00E9555C" w:rsidRPr="006F3ED0" w14:paraId="1B4ED436" w14:textId="77777777" w:rsidTr="001756CD">
        <w:trPr>
          <w:trHeight w:val="225"/>
          <w:jc w:val="center"/>
        </w:trPr>
        <w:tc>
          <w:tcPr>
            <w:tcW w:w="2017" w:type="dxa"/>
            <w:tcBorders>
              <w:top w:val="nil"/>
              <w:left w:val="nil"/>
              <w:bottom w:val="nil"/>
              <w:right w:val="nil"/>
            </w:tcBorders>
            <w:vAlign w:val="bottom"/>
          </w:tcPr>
          <w:p w14:paraId="13BD07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55DD8B1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0.219047</w:t>
            </w:r>
          </w:p>
        </w:tc>
        <w:tc>
          <w:tcPr>
            <w:tcW w:w="2415" w:type="dxa"/>
            <w:gridSpan w:val="2"/>
            <w:tcBorders>
              <w:top w:val="nil"/>
              <w:left w:val="nil"/>
              <w:bottom w:val="nil"/>
              <w:right w:val="nil"/>
            </w:tcBorders>
            <w:vAlign w:val="bottom"/>
          </w:tcPr>
          <w:p w14:paraId="2F2EA1A4" w14:textId="7A1B103F"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S.D. dependent var</w:t>
            </w:r>
          </w:p>
        </w:tc>
        <w:tc>
          <w:tcPr>
            <w:tcW w:w="997" w:type="dxa"/>
            <w:tcBorders>
              <w:top w:val="nil"/>
              <w:left w:val="nil"/>
              <w:bottom w:val="nil"/>
              <w:right w:val="nil"/>
            </w:tcBorders>
            <w:vAlign w:val="bottom"/>
          </w:tcPr>
          <w:p w14:paraId="2AFBDCB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0.060134</w:t>
            </w:r>
          </w:p>
        </w:tc>
      </w:tr>
      <w:tr w:rsidR="00E9555C" w:rsidRPr="006F3ED0" w14:paraId="1EA5806E" w14:textId="77777777" w:rsidTr="001756CD">
        <w:trPr>
          <w:trHeight w:val="225"/>
          <w:jc w:val="center"/>
        </w:trPr>
        <w:tc>
          <w:tcPr>
            <w:tcW w:w="2017" w:type="dxa"/>
            <w:tcBorders>
              <w:top w:val="nil"/>
              <w:left w:val="nil"/>
              <w:bottom w:val="nil"/>
              <w:right w:val="nil"/>
            </w:tcBorders>
            <w:vAlign w:val="bottom"/>
          </w:tcPr>
          <w:p w14:paraId="3A2FE7E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5AE0129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0.053141</w:t>
            </w:r>
          </w:p>
        </w:tc>
        <w:tc>
          <w:tcPr>
            <w:tcW w:w="2415" w:type="dxa"/>
            <w:gridSpan w:val="2"/>
            <w:tcBorders>
              <w:top w:val="nil"/>
              <w:left w:val="nil"/>
              <w:bottom w:val="nil"/>
              <w:right w:val="nil"/>
            </w:tcBorders>
            <w:vAlign w:val="bottom"/>
          </w:tcPr>
          <w:p w14:paraId="6135C886" w14:textId="7B4B4A74"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Akaike info criterion</w:t>
            </w:r>
          </w:p>
        </w:tc>
        <w:tc>
          <w:tcPr>
            <w:tcW w:w="997" w:type="dxa"/>
            <w:tcBorders>
              <w:top w:val="nil"/>
              <w:left w:val="nil"/>
              <w:bottom w:val="nil"/>
              <w:right w:val="nil"/>
            </w:tcBorders>
            <w:vAlign w:val="bottom"/>
          </w:tcPr>
          <w:p w14:paraId="675ABA2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-2.893201</w:t>
            </w:r>
          </w:p>
        </w:tc>
      </w:tr>
      <w:tr w:rsidR="00E9555C" w:rsidRPr="006F3ED0" w14:paraId="67A614C1" w14:textId="77777777" w:rsidTr="001756CD">
        <w:trPr>
          <w:trHeight w:val="225"/>
          <w:jc w:val="center"/>
        </w:trPr>
        <w:tc>
          <w:tcPr>
            <w:tcW w:w="2017" w:type="dxa"/>
            <w:tcBorders>
              <w:top w:val="nil"/>
              <w:left w:val="nil"/>
              <w:bottom w:val="nil"/>
              <w:right w:val="nil"/>
            </w:tcBorders>
            <w:vAlign w:val="bottom"/>
          </w:tcPr>
          <w:p w14:paraId="4E3CD04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0E0E34B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1.711351</w:t>
            </w:r>
          </w:p>
        </w:tc>
        <w:tc>
          <w:tcPr>
            <w:tcW w:w="2415" w:type="dxa"/>
            <w:gridSpan w:val="2"/>
            <w:tcBorders>
              <w:top w:val="nil"/>
              <w:left w:val="nil"/>
              <w:bottom w:val="nil"/>
              <w:right w:val="nil"/>
            </w:tcBorders>
            <w:vAlign w:val="bottom"/>
          </w:tcPr>
          <w:p w14:paraId="520927EC" w14:textId="127430DD"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Schwarz criterion</w:t>
            </w:r>
          </w:p>
        </w:tc>
        <w:tc>
          <w:tcPr>
            <w:tcW w:w="997" w:type="dxa"/>
            <w:tcBorders>
              <w:top w:val="nil"/>
              <w:left w:val="nil"/>
              <w:bottom w:val="nil"/>
              <w:right w:val="nil"/>
            </w:tcBorders>
            <w:vAlign w:val="bottom"/>
          </w:tcPr>
          <w:p w14:paraId="444D619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-2.201807</w:t>
            </w:r>
          </w:p>
        </w:tc>
      </w:tr>
      <w:tr w:rsidR="00E9555C" w:rsidRPr="006F3ED0" w14:paraId="51CA5698" w14:textId="77777777" w:rsidTr="001756CD">
        <w:trPr>
          <w:trHeight w:val="225"/>
          <w:jc w:val="center"/>
        </w:trPr>
        <w:tc>
          <w:tcPr>
            <w:tcW w:w="2017" w:type="dxa"/>
            <w:tcBorders>
              <w:top w:val="nil"/>
              <w:left w:val="nil"/>
              <w:bottom w:val="nil"/>
              <w:right w:val="nil"/>
            </w:tcBorders>
            <w:vAlign w:val="bottom"/>
          </w:tcPr>
          <w:p w14:paraId="697718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Log likelihood</w:t>
            </w:r>
          </w:p>
        </w:tc>
        <w:tc>
          <w:tcPr>
            <w:tcW w:w="1103" w:type="dxa"/>
            <w:tcBorders>
              <w:top w:val="nil"/>
              <w:left w:val="nil"/>
              <w:bottom w:val="nil"/>
              <w:right w:val="nil"/>
            </w:tcBorders>
            <w:vAlign w:val="bottom"/>
          </w:tcPr>
          <w:p w14:paraId="18FBEDD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1140.873</w:t>
            </w:r>
          </w:p>
        </w:tc>
        <w:tc>
          <w:tcPr>
            <w:tcW w:w="2415" w:type="dxa"/>
            <w:gridSpan w:val="2"/>
            <w:tcBorders>
              <w:top w:val="nil"/>
              <w:left w:val="nil"/>
              <w:bottom w:val="nil"/>
              <w:right w:val="nil"/>
            </w:tcBorders>
            <w:vAlign w:val="bottom"/>
          </w:tcPr>
          <w:p w14:paraId="13DFFDEA" w14:textId="0E835758"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 xml:space="preserve">Hannan-Quinn </w:t>
            </w:r>
            <w:proofErr w:type="spellStart"/>
            <w:r w:rsidRPr="006F3ED0">
              <w:rPr>
                <w:rFonts w:ascii="Arial" w:eastAsia="Times New Roman" w:hAnsi="Arial" w:cs="Arial"/>
                <w:sz w:val="18"/>
                <w:szCs w:val="18"/>
                <w:lang w:bidi="fa-IR"/>
              </w:rPr>
              <w:t>criter</w:t>
            </w:r>
            <w:proofErr w:type="spellEnd"/>
            <w:r w:rsidRPr="006F3ED0">
              <w:rPr>
                <w:rFonts w:ascii="Arial" w:eastAsia="Times New Roman" w:hAnsi="Arial" w:cs="Arial"/>
                <w:sz w:val="18"/>
                <w:szCs w:val="18"/>
                <w:lang w:bidi="fa-IR"/>
              </w:rPr>
              <w:t>.</w:t>
            </w:r>
          </w:p>
        </w:tc>
        <w:tc>
          <w:tcPr>
            <w:tcW w:w="997" w:type="dxa"/>
            <w:tcBorders>
              <w:top w:val="nil"/>
              <w:left w:val="nil"/>
              <w:bottom w:val="nil"/>
              <w:right w:val="nil"/>
            </w:tcBorders>
            <w:vAlign w:val="bottom"/>
          </w:tcPr>
          <w:p w14:paraId="131CC55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-2.626182</w:t>
            </w:r>
          </w:p>
        </w:tc>
      </w:tr>
      <w:tr w:rsidR="00E9555C" w:rsidRPr="006F3ED0" w14:paraId="2BC7817A" w14:textId="77777777" w:rsidTr="001756CD">
        <w:trPr>
          <w:trHeight w:val="225"/>
          <w:jc w:val="center"/>
        </w:trPr>
        <w:tc>
          <w:tcPr>
            <w:tcW w:w="2017" w:type="dxa"/>
            <w:tcBorders>
              <w:top w:val="nil"/>
              <w:left w:val="nil"/>
              <w:bottom w:val="nil"/>
              <w:right w:val="nil"/>
            </w:tcBorders>
            <w:vAlign w:val="bottom"/>
          </w:tcPr>
          <w:p w14:paraId="5A68D8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03451F8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2.869040</w:t>
            </w:r>
          </w:p>
        </w:tc>
        <w:tc>
          <w:tcPr>
            <w:tcW w:w="2415" w:type="dxa"/>
            <w:gridSpan w:val="2"/>
            <w:tcBorders>
              <w:top w:val="nil"/>
              <w:left w:val="nil"/>
              <w:bottom w:val="nil"/>
              <w:right w:val="nil"/>
            </w:tcBorders>
            <w:vAlign w:val="bottom"/>
          </w:tcPr>
          <w:p w14:paraId="0DD65C47" w14:textId="5FBA8244"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739EBD0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1.537537</w:t>
            </w:r>
          </w:p>
        </w:tc>
      </w:tr>
      <w:tr w:rsidR="00E9555C" w:rsidRPr="006F3ED0" w14:paraId="4698CB92" w14:textId="77777777" w:rsidTr="001756CD">
        <w:trPr>
          <w:trHeight w:val="225"/>
          <w:jc w:val="center"/>
        </w:trPr>
        <w:tc>
          <w:tcPr>
            <w:tcW w:w="2017" w:type="dxa"/>
            <w:tcBorders>
              <w:top w:val="nil"/>
              <w:left w:val="nil"/>
              <w:bottom w:val="nil"/>
              <w:right w:val="nil"/>
            </w:tcBorders>
            <w:vAlign w:val="bottom"/>
          </w:tcPr>
          <w:p w14:paraId="1FBEF2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7B6CAF4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138DAB7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CF69D6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C01A80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3DD7080D" w14:textId="77777777" w:rsidTr="001756CD">
        <w:trPr>
          <w:trHeight w:hRule="exact" w:val="90"/>
          <w:jc w:val="center"/>
        </w:trPr>
        <w:tc>
          <w:tcPr>
            <w:tcW w:w="2017" w:type="dxa"/>
            <w:tcBorders>
              <w:top w:val="nil"/>
              <w:left w:val="nil"/>
              <w:bottom w:val="double" w:sz="6" w:space="0" w:color="auto"/>
              <w:right w:val="nil"/>
            </w:tcBorders>
            <w:vAlign w:val="bottom"/>
          </w:tcPr>
          <w:p w14:paraId="6EC679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4F301F0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04244A2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7F3DB3D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7D298B6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7A5AD4D" w14:textId="77777777" w:rsidTr="001756CD">
        <w:trPr>
          <w:trHeight w:hRule="exact" w:val="135"/>
          <w:jc w:val="center"/>
        </w:trPr>
        <w:tc>
          <w:tcPr>
            <w:tcW w:w="2017" w:type="dxa"/>
            <w:tcBorders>
              <w:top w:val="nil"/>
              <w:left w:val="nil"/>
              <w:bottom w:val="nil"/>
              <w:right w:val="nil"/>
            </w:tcBorders>
            <w:vAlign w:val="bottom"/>
          </w:tcPr>
          <w:p w14:paraId="7D5CB5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8B5C7E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0C3405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D88056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643F1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33060044" w14:textId="1DB1D99A" w:rsidR="00E9555C" w:rsidRPr="006F3ED0" w:rsidRDefault="00E9555C" w:rsidP="00631855">
      <w:pPr>
        <w:bidi/>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br/>
      </w: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6BCDB59F" w14:textId="77777777" w:rsidTr="001756CD">
        <w:trPr>
          <w:trHeight w:val="225"/>
          <w:jc w:val="center"/>
        </w:trPr>
        <w:tc>
          <w:tcPr>
            <w:tcW w:w="4327" w:type="dxa"/>
            <w:gridSpan w:val="3"/>
            <w:tcBorders>
              <w:top w:val="nil"/>
              <w:left w:val="nil"/>
              <w:bottom w:val="nil"/>
              <w:right w:val="nil"/>
            </w:tcBorders>
            <w:vAlign w:val="bottom"/>
          </w:tcPr>
          <w:p w14:paraId="0844F7D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Dependent Variable: FCF</w:t>
            </w:r>
          </w:p>
        </w:tc>
        <w:tc>
          <w:tcPr>
            <w:tcW w:w="1208" w:type="dxa"/>
            <w:tcBorders>
              <w:top w:val="nil"/>
              <w:left w:val="nil"/>
              <w:bottom w:val="nil"/>
              <w:right w:val="nil"/>
            </w:tcBorders>
            <w:vAlign w:val="bottom"/>
          </w:tcPr>
          <w:p w14:paraId="58E3A8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0C40A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F183914" w14:textId="77777777" w:rsidTr="001756CD">
        <w:trPr>
          <w:trHeight w:val="225"/>
          <w:jc w:val="center"/>
        </w:trPr>
        <w:tc>
          <w:tcPr>
            <w:tcW w:w="5535" w:type="dxa"/>
            <w:gridSpan w:val="4"/>
            <w:tcBorders>
              <w:top w:val="nil"/>
              <w:left w:val="nil"/>
              <w:bottom w:val="nil"/>
              <w:right w:val="nil"/>
            </w:tcBorders>
            <w:vAlign w:val="bottom"/>
          </w:tcPr>
          <w:p w14:paraId="4DBD84E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Method: Panel EGLS (Period weights)</w:t>
            </w:r>
          </w:p>
        </w:tc>
        <w:tc>
          <w:tcPr>
            <w:tcW w:w="997" w:type="dxa"/>
            <w:tcBorders>
              <w:top w:val="nil"/>
              <w:left w:val="nil"/>
              <w:bottom w:val="nil"/>
              <w:right w:val="nil"/>
            </w:tcBorders>
            <w:vAlign w:val="bottom"/>
          </w:tcPr>
          <w:p w14:paraId="7AA1752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9C5A5F5" w14:textId="77777777" w:rsidTr="001756CD">
        <w:trPr>
          <w:trHeight w:val="225"/>
          <w:jc w:val="center"/>
        </w:trPr>
        <w:tc>
          <w:tcPr>
            <w:tcW w:w="4327" w:type="dxa"/>
            <w:gridSpan w:val="3"/>
            <w:tcBorders>
              <w:top w:val="nil"/>
              <w:left w:val="nil"/>
              <w:bottom w:val="nil"/>
              <w:right w:val="nil"/>
            </w:tcBorders>
            <w:vAlign w:val="bottom"/>
          </w:tcPr>
          <w:p w14:paraId="7F527AE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16:54</w:t>
            </w:r>
          </w:p>
        </w:tc>
        <w:tc>
          <w:tcPr>
            <w:tcW w:w="1208" w:type="dxa"/>
            <w:tcBorders>
              <w:top w:val="nil"/>
              <w:left w:val="nil"/>
              <w:bottom w:val="nil"/>
              <w:right w:val="nil"/>
            </w:tcBorders>
            <w:vAlign w:val="bottom"/>
          </w:tcPr>
          <w:p w14:paraId="1A42949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74B2B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72FC432" w14:textId="77777777" w:rsidTr="001756CD">
        <w:trPr>
          <w:trHeight w:val="225"/>
          <w:jc w:val="center"/>
        </w:trPr>
        <w:tc>
          <w:tcPr>
            <w:tcW w:w="4327" w:type="dxa"/>
            <w:gridSpan w:val="3"/>
            <w:tcBorders>
              <w:top w:val="nil"/>
              <w:left w:val="nil"/>
              <w:bottom w:val="nil"/>
              <w:right w:val="nil"/>
            </w:tcBorders>
            <w:vAlign w:val="bottom"/>
          </w:tcPr>
          <w:p w14:paraId="5E7CA50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(adjusted): 1994 1999</w:t>
            </w:r>
          </w:p>
        </w:tc>
        <w:tc>
          <w:tcPr>
            <w:tcW w:w="1208" w:type="dxa"/>
            <w:tcBorders>
              <w:top w:val="nil"/>
              <w:left w:val="nil"/>
              <w:bottom w:val="nil"/>
              <w:right w:val="nil"/>
            </w:tcBorders>
            <w:vAlign w:val="bottom"/>
          </w:tcPr>
          <w:p w14:paraId="6ED5105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EE1601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2F2DD4B" w14:textId="77777777" w:rsidTr="001756CD">
        <w:trPr>
          <w:trHeight w:val="225"/>
          <w:jc w:val="center"/>
        </w:trPr>
        <w:tc>
          <w:tcPr>
            <w:tcW w:w="4327" w:type="dxa"/>
            <w:gridSpan w:val="3"/>
            <w:tcBorders>
              <w:top w:val="nil"/>
              <w:left w:val="nil"/>
              <w:bottom w:val="nil"/>
              <w:right w:val="nil"/>
            </w:tcBorders>
            <w:vAlign w:val="bottom"/>
          </w:tcPr>
          <w:p w14:paraId="6E867F6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Periods included: 6</w:t>
            </w:r>
          </w:p>
        </w:tc>
        <w:tc>
          <w:tcPr>
            <w:tcW w:w="1208" w:type="dxa"/>
            <w:tcBorders>
              <w:top w:val="nil"/>
              <w:left w:val="nil"/>
              <w:bottom w:val="nil"/>
              <w:right w:val="nil"/>
            </w:tcBorders>
            <w:vAlign w:val="bottom"/>
          </w:tcPr>
          <w:p w14:paraId="38D2E9C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E5EB9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831034B" w14:textId="77777777" w:rsidTr="001756CD">
        <w:trPr>
          <w:trHeight w:val="225"/>
          <w:jc w:val="center"/>
        </w:trPr>
        <w:tc>
          <w:tcPr>
            <w:tcW w:w="4327" w:type="dxa"/>
            <w:gridSpan w:val="3"/>
            <w:tcBorders>
              <w:top w:val="nil"/>
              <w:left w:val="nil"/>
              <w:bottom w:val="nil"/>
              <w:right w:val="nil"/>
            </w:tcBorders>
            <w:vAlign w:val="bottom"/>
          </w:tcPr>
          <w:p w14:paraId="1A2080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6BE7060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8E0192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AA35D04" w14:textId="77777777" w:rsidTr="001756CD">
        <w:trPr>
          <w:trHeight w:val="225"/>
          <w:jc w:val="center"/>
        </w:trPr>
        <w:tc>
          <w:tcPr>
            <w:tcW w:w="5535" w:type="dxa"/>
            <w:gridSpan w:val="4"/>
            <w:tcBorders>
              <w:top w:val="nil"/>
              <w:left w:val="nil"/>
              <w:bottom w:val="nil"/>
              <w:right w:val="nil"/>
            </w:tcBorders>
            <w:vAlign w:val="bottom"/>
          </w:tcPr>
          <w:p w14:paraId="3B583B3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612</w:t>
            </w:r>
          </w:p>
        </w:tc>
        <w:tc>
          <w:tcPr>
            <w:tcW w:w="997" w:type="dxa"/>
            <w:tcBorders>
              <w:top w:val="nil"/>
              <w:left w:val="nil"/>
              <w:bottom w:val="nil"/>
              <w:right w:val="nil"/>
            </w:tcBorders>
            <w:vAlign w:val="bottom"/>
          </w:tcPr>
          <w:p w14:paraId="42E3DD0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390023B" w14:textId="77777777" w:rsidTr="001756CD">
        <w:trPr>
          <w:trHeight w:val="225"/>
          <w:jc w:val="center"/>
        </w:trPr>
        <w:tc>
          <w:tcPr>
            <w:tcW w:w="6532" w:type="dxa"/>
            <w:gridSpan w:val="5"/>
            <w:tcBorders>
              <w:top w:val="nil"/>
              <w:left w:val="nil"/>
              <w:bottom w:val="nil"/>
              <w:right w:val="nil"/>
            </w:tcBorders>
            <w:vAlign w:val="bottom"/>
          </w:tcPr>
          <w:p w14:paraId="2834258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Linear estimation after one-step weighting matrix</w:t>
            </w:r>
          </w:p>
        </w:tc>
      </w:tr>
      <w:tr w:rsidR="00E9555C" w:rsidRPr="006F3ED0" w14:paraId="397EC380" w14:textId="77777777" w:rsidTr="001756CD">
        <w:trPr>
          <w:trHeight w:val="225"/>
          <w:jc w:val="center"/>
        </w:trPr>
        <w:tc>
          <w:tcPr>
            <w:tcW w:w="6532" w:type="dxa"/>
            <w:gridSpan w:val="5"/>
            <w:tcBorders>
              <w:top w:val="nil"/>
              <w:left w:val="nil"/>
              <w:bottom w:val="nil"/>
              <w:right w:val="nil"/>
            </w:tcBorders>
            <w:vAlign w:val="bottom"/>
          </w:tcPr>
          <w:p w14:paraId="76B283F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 weights (PCSE) standard errors &amp; covariance (</w:t>
            </w:r>
            <w:proofErr w:type="spellStart"/>
            <w:r w:rsidRPr="006F3ED0">
              <w:rPr>
                <w:rFonts w:ascii="Arial" w:eastAsia="Times New Roman" w:hAnsi="Arial" w:cs="Arial"/>
                <w:sz w:val="18"/>
                <w:szCs w:val="18"/>
                <w:lang w:bidi="fa-IR"/>
              </w:rPr>
              <w:t>d.f.</w:t>
            </w:r>
            <w:proofErr w:type="spellEnd"/>
            <w:r w:rsidRPr="006F3ED0">
              <w:rPr>
                <w:rFonts w:ascii="Arial" w:eastAsia="Times New Roman" w:hAnsi="Arial" w:cs="Arial"/>
                <w:sz w:val="18"/>
                <w:szCs w:val="18"/>
                <w:lang w:bidi="fa-IR"/>
              </w:rPr>
              <w:t xml:space="preserve"> corrected)</w:t>
            </w:r>
          </w:p>
        </w:tc>
      </w:tr>
      <w:tr w:rsidR="00E9555C" w:rsidRPr="006F3ED0" w14:paraId="72A3E9B9" w14:textId="77777777" w:rsidTr="001756CD">
        <w:trPr>
          <w:trHeight w:hRule="exact" w:val="90"/>
          <w:jc w:val="center"/>
        </w:trPr>
        <w:tc>
          <w:tcPr>
            <w:tcW w:w="2017" w:type="dxa"/>
            <w:tcBorders>
              <w:top w:val="nil"/>
              <w:left w:val="nil"/>
              <w:bottom w:val="double" w:sz="6" w:space="2" w:color="auto"/>
              <w:right w:val="nil"/>
            </w:tcBorders>
            <w:vAlign w:val="bottom"/>
          </w:tcPr>
          <w:p w14:paraId="4F1ED4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CD2B0A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9CF66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4A4139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5900F3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5836AAB" w14:textId="77777777" w:rsidTr="001756CD">
        <w:trPr>
          <w:trHeight w:hRule="exact" w:val="135"/>
          <w:jc w:val="center"/>
        </w:trPr>
        <w:tc>
          <w:tcPr>
            <w:tcW w:w="2017" w:type="dxa"/>
            <w:tcBorders>
              <w:top w:val="nil"/>
              <w:left w:val="nil"/>
              <w:bottom w:val="nil"/>
              <w:right w:val="nil"/>
            </w:tcBorders>
            <w:vAlign w:val="bottom"/>
          </w:tcPr>
          <w:p w14:paraId="154A420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5CD344D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0046D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4F35E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788C8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8011CF4" w14:textId="77777777" w:rsidTr="001756CD">
        <w:trPr>
          <w:trHeight w:val="225"/>
          <w:jc w:val="center"/>
        </w:trPr>
        <w:tc>
          <w:tcPr>
            <w:tcW w:w="2017" w:type="dxa"/>
            <w:tcBorders>
              <w:top w:val="nil"/>
              <w:left w:val="nil"/>
              <w:bottom w:val="nil"/>
              <w:right w:val="nil"/>
            </w:tcBorders>
            <w:vAlign w:val="bottom"/>
          </w:tcPr>
          <w:p w14:paraId="2DA0160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717A310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77B7F0F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66A45E0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4AB8A0E4" w14:textId="1124467E"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3B8186CC" w14:textId="77777777" w:rsidTr="001756CD">
        <w:trPr>
          <w:trHeight w:hRule="exact" w:val="90"/>
          <w:jc w:val="center"/>
        </w:trPr>
        <w:tc>
          <w:tcPr>
            <w:tcW w:w="2017" w:type="dxa"/>
            <w:tcBorders>
              <w:top w:val="nil"/>
              <w:left w:val="nil"/>
              <w:bottom w:val="double" w:sz="6" w:space="2" w:color="auto"/>
              <w:right w:val="nil"/>
            </w:tcBorders>
            <w:vAlign w:val="bottom"/>
          </w:tcPr>
          <w:p w14:paraId="4DC0731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B0CFB6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C15460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72D64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73706FE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321093F" w14:textId="77777777" w:rsidTr="001756CD">
        <w:trPr>
          <w:trHeight w:hRule="exact" w:val="135"/>
          <w:jc w:val="center"/>
        </w:trPr>
        <w:tc>
          <w:tcPr>
            <w:tcW w:w="2017" w:type="dxa"/>
            <w:tcBorders>
              <w:top w:val="nil"/>
              <w:left w:val="nil"/>
              <w:bottom w:val="nil"/>
              <w:right w:val="nil"/>
            </w:tcBorders>
            <w:vAlign w:val="bottom"/>
          </w:tcPr>
          <w:p w14:paraId="731D1B7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EB2CE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CA399A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B49992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184EA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619B99C" w14:textId="77777777" w:rsidTr="001756CD">
        <w:trPr>
          <w:trHeight w:val="225"/>
          <w:jc w:val="center"/>
        </w:trPr>
        <w:tc>
          <w:tcPr>
            <w:tcW w:w="2017" w:type="dxa"/>
            <w:tcBorders>
              <w:top w:val="nil"/>
              <w:left w:val="nil"/>
              <w:bottom w:val="nil"/>
              <w:right w:val="nil"/>
            </w:tcBorders>
            <w:vAlign w:val="bottom"/>
          </w:tcPr>
          <w:p w14:paraId="356C869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1F73F40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0.183446</w:t>
            </w:r>
          </w:p>
        </w:tc>
        <w:tc>
          <w:tcPr>
            <w:tcW w:w="1207" w:type="dxa"/>
            <w:tcBorders>
              <w:top w:val="nil"/>
              <w:left w:val="nil"/>
              <w:bottom w:val="nil"/>
              <w:right w:val="nil"/>
            </w:tcBorders>
            <w:vAlign w:val="bottom"/>
          </w:tcPr>
          <w:p w14:paraId="3E65414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0.051331</w:t>
            </w:r>
          </w:p>
        </w:tc>
        <w:tc>
          <w:tcPr>
            <w:tcW w:w="1208" w:type="dxa"/>
            <w:tcBorders>
              <w:top w:val="nil"/>
              <w:left w:val="nil"/>
              <w:bottom w:val="nil"/>
              <w:right w:val="nil"/>
            </w:tcBorders>
            <w:vAlign w:val="bottom"/>
          </w:tcPr>
          <w:p w14:paraId="4D85217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3.573804</w:t>
            </w:r>
          </w:p>
        </w:tc>
        <w:tc>
          <w:tcPr>
            <w:tcW w:w="997" w:type="dxa"/>
            <w:tcBorders>
              <w:top w:val="nil"/>
              <w:left w:val="nil"/>
              <w:bottom w:val="nil"/>
              <w:right w:val="nil"/>
            </w:tcBorders>
            <w:vAlign w:val="bottom"/>
          </w:tcPr>
          <w:p w14:paraId="0762D88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0.0004</w:t>
            </w:r>
          </w:p>
        </w:tc>
      </w:tr>
      <w:tr w:rsidR="00E9555C" w:rsidRPr="006F3ED0" w14:paraId="4E3874F9" w14:textId="77777777" w:rsidTr="001756CD">
        <w:trPr>
          <w:trHeight w:val="225"/>
          <w:jc w:val="center"/>
        </w:trPr>
        <w:tc>
          <w:tcPr>
            <w:tcW w:w="2017" w:type="dxa"/>
            <w:tcBorders>
              <w:top w:val="nil"/>
              <w:left w:val="nil"/>
              <w:bottom w:val="nil"/>
              <w:right w:val="nil"/>
            </w:tcBorders>
            <w:vAlign w:val="bottom"/>
          </w:tcPr>
          <w:p w14:paraId="53F29E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TAKHASOS</w:t>
            </w:r>
          </w:p>
        </w:tc>
        <w:tc>
          <w:tcPr>
            <w:tcW w:w="1103" w:type="dxa"/>
            <w:tcBorders>
              <w:top w:val="nil"/>
              <w:left w:val="nil"/>
              <w:bottom w:val="nil"/>
              <w:right w:val="nil"/>
            </w:tcBorders>
            <w:vAlign w:val="bottom"/>
          </w:tcPr>
          <w:p w14:paraId="1DB9F51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0.000840</w:t>
            </w:r>
          </w:p>
        </w:tc>
        <w:tc>
          <w:tcPr>
            <w:tcW w:w="1207" w:type="dxa"/>
            <w:tcBorders>
              <w:top w:val="nil"/>
              <w:left w:val="nil"/>
              <w:bottom w:val="nil"/>
              <w:right w:val="nil"/>
            </w:tcBorders>
            <w:vAlign w:val="bottom"/>
          </w:tcPr>
          <w:p w14:paraId="01FD74F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0.001382</w:t>
            </w:r>
          </w:p>
        </w:tc>
        <w:tc>
          <w:tcPr>
            <w:tcW w:w="1208" w:type="dxa"/>
            <w:tcBorders>
              <w:top w:val="nil"/>
              <w:left w:val="nil"/>
              <w:bottom w:val="nil"/>
              <w:right w:val="nil"/>
            </w:tcBorders>
            <w:vAlign w:val="bottom"/>
          </w:tcPr>
          <w:p w14:paraId="737BEA6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0.607561</w:t>
            </w:r>
          </w:p>
        </w:tc>
        <w:tc>
          <w:tcPr>
            <w:tcW w:w="997" w:type="dxa"/>
            <w:tcBorders>
              <w:top w:val="nil"/>
              <w:left w:val="nil"/>
              <w:bottom w:val="nil"/>
              <w:right w:val="nil"/>
            </w:tcBorders>
            <w:vAlign w:val="bottom"/>
          </w:tcPr>
          <w:p w14:paraId="73DBB19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0.5437</w:t>
            </w:r>
          </w:p>
        </w:tc>
      </w:tr>
      <w:tr w:rsidR="00E9555C" w:rsidRPr="006F3ED0" w14:paraId="0802C105" w14:textId="77777777" w:rsidTr="001756CD">
        <w:trPr>
          <w:trHeight w:val="225"/>
          <w:jc w:val="center"/>
        </w:trPr>
        <w:tc>
          <w:tcPr>
            <w:tcW w:w="2017" w:type="dxa"/>
            <w:tcBorders>
              <w:top w:val="nil"/>
              <w:left w:val="nil"/>
              <w:bottom w:val="nil"/>
              <w:right w:val="nil"/>
            </w:tcBorders>
            <w:vAlign w:val="bottom"/>
          </w:tcPr>
          <w:p w14:paraId="66EC58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13FFFA3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0.011015</w:t>
            </w:r>
          </w:p>
        </w:tc>
        <w:tc>
          <w:tcPr>
            <w:tcW w:w="1207" w:type="dxa"/>
            <w:tcBorders>
              <w:top w:val="nil"/>
              <w:left w:val="nil"/>
              <w:bottom w:val="nil"/>
              <w:right w:val="nil"/>
            </w:tcBorders>
            <w:vAlign w:val="bottom"/>
          </w:tcPr>
          <w:p w14:paraId="5E2EBC1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0.003161</w:t>
            </w:r>
          </w:p>
        </w:tc>
        <w:tc>
          <w:tcPr>
            <w:tcW w:w="1208" w:type="dxa"/>
            <w:tcBorders>
              <w:top w:val="nil"/>
              <w:left w:val="nil"/>
              <w:bottom w:val="nil"/>
              <w:right w:val="nil"/>
            </w:tcBorders>
            <w:vAlign w:val="bottom"/>
          </w:tcPr>
          <w:p w14:paraId="41F37DD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3.484263</w:t>
            </w:r>
          </w:p>
        </w:tc>
        <w:tc>
          <w:tcPr>
            <w:tcW w:w="997" w:type="dxa"/>
            <w:tcBorders>
              <w:top w:val="nil"/>
              <w:left w:val="nil"/>
              <w:bottom w:val="nil"/>
              <w:right w:val="nil"/>
            </w:tcBorders>
            <w:vAlign w:val="bottom"/>
          </w:tcPr>
          <w:p w14:paraId="352FDB7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0.0005</w:t>
            </w:r>
          </w:p>
        </w:tc>
      </w:tr>
      <w:tr w:rsidR="00E9555C" w:rsidRPr="006F3ED0" w14:paraId="3FA3F637" w14:textId="77777777" w:rsidTr="001756CD">
        <w:trPr>
          <w:trHeight w:val="225"/>
          <w:jc w:val="center"/>
        </w:trPr>
        <w:tc>
          <w:tcPr>
            <w:tcW w:w="2017" w:type="dxa"/>
            <w:tcBorders>
              <w:top w:val="nil"/>
              <w:left w:val="nil"/>
              <w:bottom w:val="nil"/>
              <w:right w:val="nil"/>
            </w:tcBorders>
            <w:vAlign w:val="bottom"/>
          </w:tcPr>
          <w:p w14:paraId="6CB3820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3D91377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-0.375585</w:t>
            </w:r>
          </w:p>
        </w:tc>
        <w:tc>
          <w:tcPr>
            <w:tcW w:w="1207" w:type="dxa"/>
            <w:tcBorders>
              <w:top w:val="nil"/>
              <w:left w:val="nil"/>
              <w:bottom w:val="nil"/>
              <w:right w:val="nil"/>
            </w:tcBorders>
            <w:vAlign w:val="bottom"/>
          </w:tcPr>
          <w:p w14:paraId="070A9F8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0.028482</w:t>
            </w:r>
          </w:p>
        </w:tc>
        <w:tc>
          <w:tcPr>
            <w:tcW w:w="1208" w:type="dxa"/>
            <w:tcBorders>
              <w:top w:val="nil"/>
              <w:left w:val="nil"/>
              <w:bottom w:val="nil"/>
              <w:right w:val="nil"/>
            </w:tcBorders>
            <w:vAlign w:val="bottom"/>
          </w:tcPr>
          <w:p w14:paraId="3D971E8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-13.18666</w:t>
            </w:r>
          </w:p>
        </w:tc>
        <w:tc>
          <w:tcPr>
            <w:tcW w:w="997" w:type="dxa"/>
            <w:tcBorders>
              <w:top w:val="nil"/>
              <w:left w:val="nil"/>
              <w:bottom w:val="nil"/>
              <w:right w:val="nil"/>
            </w:tcBorders>
            <w:vAlign w:val="bottom"/>
          </w:tcPr>
          <w:p w14:paraId="697B70D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19D3B4EA" w14:textId="77777777" w:rsidTr="001756CD">
        <w:trPr>
          <w:trHeight w:val="225"/>
          <w:jc w:val="center"/>
        </w:trPr>
        <w:tc>
          <w:tcPr>
            <w:tcW w:w="2017" w:type="dxa"/>
            <w:tcBorders>
              <w:top w:val="nil"/>
              <w:left w:val="nil"/>
              <w:bottom w:val="nil"/>
              <w:right w:val="nil"/>
            </w:tcBorders>
            <w:vAlign w:val="bottom"/>
          </w:tcPr>
          <w:p w14:paraId="1029723A" w14:textId="216E6381"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210FD12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-0.000370</w:t>
            </w:r>
          </w:p>
        </w:tc>
        <w:tc>
          <w:tcPr>
            <w:tcW w:w="1207" w:type="dxa"/>
            <w:tcBorders>
              <w:top w:val="nil"/>
              <w:left w:val="nil"/>
              <w:bottom w:val="nil"/>
              <w:right w:val="nil"/>
            </w:tcBorders>
            <w:vAlign w:val="bottom"/>
          </w:tcPr>
          <w:p w14:paraId="76D83E0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0.000413</w:t>
            </w:r>
          </w:p>
        </w:tc>
        <w:tc>
          <w:tcPr>
            <w:tcW w:w="1208" w:type="dxa"/>
            <w:tcBorders>
              <w:top w:val="nil"/>
              <w:left w:val="nil"/>
              <w:bottom w:val="nil"/>
              <w:right w:val="nil"/>
            </w:tcBorders>
            <w:vAlign w:val="bottom"/>
          </w:tcPr>
          <w:p w14:paraId="60CF8EF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-0.894278</w:t>
            </w:r>
          </w:p>
        </w:tc>
        <w:tc>
          <w:tcPr>
            <w:tcW w:w="997" w:type="dxa"/>
            <w:tcBorders>
              <w:top w:val="nil"/>
              <w:left w:val="nil"/>
              <w:bottom w:val="nil"/>
              <w:right w:val="nil"/>
            </w:tcBorders>
            <w:vAlign w:val="bottom"/>
          </w:tcPr>
          <w:p w14:paraId="15AC9B6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0.3715</w:t>
            </w:r>
          </w:p>
        </w:tc>
      </w:tr>
      <w:tr w:rsidR="00E9555C" w:rsidRPr="006F3ED0" w14:paraId="6E997B5D" w14:textId="77777777" w:rsidTr="001756CD">
        <w:trPr>
          <w:trHeight w:val="225"/>
          <w:jc w:val="center"/>
        </w:trPr>
        <w:tc>
          <w:tcPr>
            <w:tcW w:w="2017" w:type="dxa"/>
            <w:tcBorders>
              <w:top w:val="nil"/>
              <w:left w:val="nil"/>
              <w:bottom w:val="nil"/>
              <w:right w:val="nil"/>
            </w:tcBorders>
            <w:vAlign w:val="bottom"/>
          </w:tcPr>
          <w:p w14:paraId="69D0225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70C2395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0.015906</w:t>
            </w:r>
          </w:p>
        </w:tc>
        <w:tc>
          <w:tcPr>
            <w:tcW w:w="1207" w:type="dxa"/>
            <w:tcBorders>
              <w:top w:val="nil"/>
              <w:left w:val="nil"/>
              <w:bottom w:val="nil"/>
              <w:right w:val="nil"/>
            </w:tcBorders>
            <w:vAlign w:val="bottom"/>
          </w:tcPr>
          <w:p w14:paraId="661DF73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0.004801</w:t>
            </w:r>
          </w:p>
        </w:tc>
        <w:tc>
          <w:tcPr>
            <w:tcW w:w="1208" w:type="dxa"/>
            <w:tcBorders>
              <w:top w:val="nil"/>
              <w:left w:val="nil"/>
              <w:bottom w:val="nil"/>
              <w:right w:val="nil"/>
            </w:tcBorders>
            <w:vAlign w:val="bottom"/>
          </w:tcPr>
          <w:p w14:paraId="26A1357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3.312899</w:t>
            </w:r>
          </w:p>
        </w:tc>
        <w:tc>
          <w:tcPr>
            <w:tcW w:w="997" w:type="dxa"/>
            <w:tcBorders>
              <w:top w:val="nil"/>
              <w:left w:val="nil"/>
              <w:bottom w:val="nil"/>
              <w:right w:val="nil"/>
            </w:tcBorders>
            <w:vAlign w:val="bottom"/>
          </w:tcPr>
          <w:p w14:paraId="118D238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0.0010</w:t>
            </w:r>
          </w:p>
        </w:tc>
      </w:tr>
      <w:tr w:rsidR="00E9555C" w:rsidRPr="006F3ED0" w14:paraId="22A67B0E" w14:textId="77777777" w:rsidTr="001756CD">
        <w:trPr>
          <w:trHeight w:val="225"/>
          <w:jc w:val="center"/>
        </w:trPr>
        <w:tc>
          <w:tcPr>
            <w:tcW w:w="2017" w:type="dxa"/>
            <w:tcBorders>
              <w:top w:val="nil"/>
              <w:left w:val="nil"/>
              <w:bottom w:val="nil"/>
              <w:right w:val="nil"/>
            </w:tcBorders>
            <w:vAlign w:val="bottom"/>
          </w:tcPr>
          <w:p w14:paraId="111E7FE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5A1D374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-0.094212</w:t>
            </w:r>
          </w:p>
        </w:tc>
        <w:tc>
          <w:tcPr>
            <w:tcW w:w="1207" w:type="dxa"/>
            <w:tcBorders>
              <w:top w:val="nil"/>
              <w:left w:val="nil"/>
              <w:bottom w:val="nil"/>
              <w:right w:val="nil"/>
            </w:tcBorders>
            <w:vAlign w:val="bottom"/>
          </w:tcPr>
          <w:p w14:paraId="2DDD81E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0.013411</w:t>
            </w:r>
          </w:p>
        </w:tc>
        <w:tc>
          <w:tcPr>
            <w:tcW w:w="1208" w:type="dxa"/>
            <w:tcBorders>
              <w:top w:val="nil"/>
              <w:left w:val="nil"/>
              <w:bottom w:val="nil"/>
              <w:right w:val="nil"/>
            </w:tcBorders>
            <w:vAlign w:val="bottom"/>
          </w:tcPr>
          <w:p w14:paraId="25CCFA6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-7.024830</w:t>
            </w:r>
          </w:p>
        </w:tc>
        <w:tc>
          <w:tcPr>
            <w:tcW w:w="997" w:type="dxa"/>
            <w:tcBorders>
              <w:top w:val="nil"/>
              <w:left w:val="nil"/>
              <w:bottom w:val="nil"/>
              <w:right w:val="nil"/>
            </w:tcBorders>
            <w:vAlign w:val="bottom"/>
          </w:tcPr>
          <w:p w14:paraId="43AEC41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23831233" w14:textId="77777777" w:rsidTr="001756CD">
        <w:trPr>
          <w:trHeight w:val="225"/>
          <w:jc w:val="center"/>
        </w:trPr>
        <w:tc>
          <w:tcPr>
            <w:tcW w:w="2017" w:type="dxa"/>
            <w:tcBorders>
              <w:top w:val="nil"/>
              <w:left w:val="nil"/>
              <w:bottom w:val="nil"/>
              <w:right w:val="nil"/>
            </w:tcBorders>
            <w:vAlign w:val="bottom"/>
          </w:tcPr>
          <w:p w14:paraId="67CB9ED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B7(-1)</w:t>
            </w:r>
          </w:p>
        </w:tc>
        <w:tc>
          <w:tcPr>
            <w:tcW w:w="1103" w:type="dxa"/>
            <w:tcBorders>
              <w:top w:val="nil"/>
              <w:left w:val="nil"/>
              <w:bottom w:val="nil"/>
              <w:right w:val="nil"/>
            </w:tcBorders>
            <w:vAlign w:val="bottom"/>
          </w:tcPr>
          <w:p w14:paraId="0999F81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0.623303</w:t>
            </w:r>
          </w:p>
        </w:tc>
        <w:tc>
          <w:tcPr>
            <w:tcW w:w="1207" w:type="dxa"/>
            <w:tcBorders>
              <w:top w:val="nil"/>
              <w:left w:val="nil"/>
              <w:bottom w:val="nil"/>
              <w:right w:val="nil"/>
            </w:tcBorders>
            <w:vAlign w:val="bottom"/>
          </w:tcPr>
          <w:p w14:paraId="72CEB37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0.038474</w:t>
            </w:r>
          </w:p>
        </w:tc>
        <w:tc>
          <w:tcPr>
            <w:tcW w:w="1208" w:type="dxa"/>
            <w:tcBorders>
              <w:top w:val="nil"/>
              <w:left w:val="nil"/>
              <w:bottom w:val="nil"/>
              <w:right w:val="nil"/>
            </w:tcBorders>
            <w:vAlign w:val="bottom"/>
          </w:tcPr>
          <w:p w14:paraId="7EC6B4E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16.20048</w:t>
            </w:r>
          </w:p>
        </w:tc>
        <w:tc>
          <w:tcPr>
            <w:tcW w:w="997" w:type="dxa"/>
            <w:tcBorders>
              <w:top w:val="nil"/>
              <w:left w:val="nil"/>
              <w:bottom w:val="nil"/>
              <w:right w:val="nil"/>
            </w:tcBorders>
            <w:vAlign w:val="bottom"/>
          </w:tcPr>
          <w:p w14:paraId="28175E2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18D78E1" w14:textId="77777777" w:rsidTr="001756CD">
        <w:trPr>
          <w:trHeight w:hRule="exact" w:val="90"/>
          <w:jc w:val="center"/>
        </w:trPr>
        <w:tc>
          <w:tcPr>
            <w:tcW w:w="2017" w:type="dxa"/>
            <w:tcBorders>
              <w:top w:val="nil"/>
              <w:left w:val="nil"/>
              <w:bottom w:val="double" w:sz="6" w:space="2" w:color="auto"/>
              <w:right w:val="nil"/>
            </w:tcBorders>
            <w:vAlign w:val="bottom"/>
          </w:tcPr>
          <w:p w14:paraId="765DEB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C2CA11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72CEC6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176580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41CD7B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543335B" w14:textId="77777777" w:rsidTr="001756CD">
        <w:trPr>
          <w:trHeight w:hRule="exact" w:val="135"/>
          <w:jc w:val="center"/>
        </w:trPr>
        <w:tc>
          <w:tcPr>
            <w:tcW w:w="2017" w:type="dxa"/>
            <w:tcBorders>
              <w:top w:val="nil"/>
              <w:left w:val="nil"/>
              <w:bottom w:val="nil"/>
              <w:right w:val="nil"/>
            </w:tcBorders>
            <w:vAlign w:val="bottom"/>
          </w:tcPr>
          <w:p w14:paraId="3B63217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50702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8F804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DDFE2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0FEAD1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954617C" w14:textId="77777777" w:rsidTr="001756CD">
        <w:trPr>
          <w:trHeight w:val="225"/>
          <w:jc w:val="center"/>
        </w:trPr>
        <w:tc>
          <w:tcPr>
            <w:tcW w:w="2017" w:type="dxa"/>
            <w:tcBorders>
              <w:top w:val="nil"/>
              <w:left w:val="nil"/>
              <w:bottom w:val="nil"/>
              <w:right w:val="nil"/>
            </w:tcBorders>
            <w:vAlign w:val="bottom"/>
          </w:tcPr>
          <w:p w14:paraId="0E1608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7E4CD87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65193BE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41BCB5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F06BF77" w14:textId="77777777" w:rsidTr="001756CD">
        <w:trPr>
          <w:trHeight w:hRule="exact" w:val="90"/>
          <w:jc w:val="center"/>
        </w:trPr>
        <w:tc>
          <w:tcPr>
            <w:tcW w:w="2017" w:type="dxa"/>
            <w:tcBorders>
              <w:top w:val="nil"/>
              <w:left w:val="nil"/>
              <w:bottom w:val="double" w:sz="6" w:space="2" w:color="auto"/>
              <w:right w:val="nil"/>
            </w:tcBorders>
            <w:vAlign w:val="bottom"/>
          </w:tcPr>
          <w:p w14:paraId="052C913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19CBA3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43FD80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04F66D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12978A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B4D5C43" w14:textId="77777777" w:rsidTr="001756CD">
        <w:trPr>
          <w:trHeight w:hRule="exact" w:val="135"/>
          <w:jc w:val="center"/>
        </w:trPr>
        <w:tc>
          <w:tcPr>
            <w:tcW w:w="2017" w:type="dxa"/>
            <w:tcBorders>
              <w:top w:val="nil"/>
              <w:left w:val="nil"/>
              <w:bottom w:val="nil"/>
              <w:right w:val="nil"/>
            </w:tcBorders>
            <w:vAlign w:val="bottom"/>
          </w:tcPr>
          <w:p w14:paraId="00EC0A6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A58DB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DE5D62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555BC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53C09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8EA44DD" w14:textId="77777777" w:rsidTr="001756CD">
        <w:trPr>
          <w:trHeight w:val="225"/>
          <w:jc w:val="center"/>
        </w:trPr>
        <w:tc>
          <w:tcPr>
            <w:tcW w:w="5535" w:type="dxa"/>
            <w:gridSpan w:val="4"/>
            <w:tcBorders>
              <w:top w:val="nil"/>
              <w:left w:val="nil"/>
              <w:bottom w:val="nil"/>
              <w:right w:val="nil"/>
            </w:tcBorders>
            <w:vAlign w:val="bottom"/>
          </w:tcPr>
          <w:p w14:paraId="41D96BA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 fixed (dummy variables)</w:t>
            </w:r>
          </w:p>
        </w:tc>
        <w:tc>
          <w:tcPr>
            <w:tcW w:w="997" w:type="dxa"/>
            <w:tcBorders>
              <w:top w:val="nil"/>
              <w:left w:val="nil"/>
              <w:bottom w:val="nil"/>
              <w:right w:val="nil"/>
            </w:tcBorders>
            <w:vAlign w:val="bottom"/>
          </w:tcPr>
          <w:p w14:paraId="4D04B6E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288713C" w14:textId="77777777" w:rsidTr="001756CD">
        <w:trPr>
          <w:trHeight w:hRule="exact" w:val="90"/>
          <w:jc w:val="center"/>
        </w:trPr>
        <w:tc>
          <w:tcPr>
            <w:tcW w:w="2017" w:type="dxa"/>
            <w:tcBorders>
              <w:top w:val="nil"/>
              <w:left w:val="nil"/>
              <w:bottom w:val="double" w:sz="6" w:space="2" w:color="auto"/>
              <w:right w:val="nil"/>
            </w:tcBorders>
            <w:vAlign w:val="bottom"/>
          </w:tcPr>
          <w:p w14:paraId="5E60B6E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F5606A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24AE24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DD6B56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0FAD9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B6E91F7" w14:textId="77777777" w:rsidTr="001756CD">
        <w:trPr>
          <w:trHeight w:hRule="exact" w:val="135"/>
          <w:jc w:val="center"/>
        </w:trPr>
        <w:tc>
          <w:tcPr>
            <w:tcW w:w="2017" w:type="dxa"/>
            <w:tcBorders>
              <w:top w:val="nil"/>
              <w:left w:val="nil"/>
              <w:bottom w:val="nil"/>
              <w:right w:val="nil"/>
            </w:tcBorders>
            <w:vAlign w:val="bottom"/>
          </w:tcPr>
          <w:p w14:paraId="176CCD7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413DAD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8BF97A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9293C2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DF497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1868203" w14:textId="77777777" w:rsidTr="001756CD">
        <w:trPr>
          <w:trHeight w:val="225"/>
          <w:jc w:val="center"/>
        </w:trPr>
        <w:tc>
          <w:tcPr>
            <w:tcW w:w="2017" w:type="dxa"/>
            <w:tcBorders>
              <w:top w:val="nil"/>
              <w:left w:val="nil"/>
              <w:bottom w:val="nil"/>
              <w:right w:val="nil"/>
            </w:tcBorders>
            <w:vAlign w:val="bottom"/>
          </w:tcPr>
          <w:p w14:paraId="0BE29C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0F8E567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Weighted Statistics</w:t>
            </w:r>
          </w:p>
        </w:tc>
        <w:tc>
          <w:tcPr>
            <w:tcW w:w="1208" w:type="dxa"/>
            <w:tcBorders>
              <w:top w:val="nil"/>
              <w:left w:val="nil"/>
              <w:bottom w:val="nil"/>
              <w:right w:val="nil"/>
            </w:tcBorders>
            <w:vAlign w:val="bottom"/>
          </w:tcPr>
          <w:p w14:paraId="629817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FCC73E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3706F1E" w14:textId="77777777" w:rsidTr="001756CD">
        <w:trPr>
          <w:trHeight w:hRule="exact" w:val="90"/>
          <w:jc w:val="center"/>
        </w:trPr>
        <w:tc>
          <w:tcPr>
            <w:tcW w:w="2017" w:type="dxa"/>
            <w:tcBorders>
              <w:top w:val="nil"/>
              <w:left w:val="nil"/>
              <w:bottom w:val="double" w:sz="6" w:space="2" w:color="auto"/>
              <w:right w:val="nil"/>
            </w:tcBorders>
            <w:vAlign w:val="bottom"/>
          </w:tcPr>
          <w:p w14:paraId="00368FE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83C1A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4D5D69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A9774F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7F6F147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3A1251E" w14:textId="77777777" w:rsidTr="001756CD">
        <w:trPr>
          <w:trHeight w:hRule="exact" w:val="135"/>
          <w:jc w:val="center"/>
        </w:trPr>
        <w:tc>
          <w:tcPr>
            <w:tcW w:w="2017" w:type="dxa"/>
            <w:tcBorders>
              <w:top w:val="nil"/>
              <w:left w:val="nil"/>
              <w:bottom w:val="nil"/>
              <w:right w:val="nil"/>
            </w:tcBorders>
            <w:vAlign w:val="bottom"/>
          </w:tcPr>
          <w:p w14:paraId="6B63CF1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F0D06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1B729C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ACBDDD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A0958D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87D1FAA" w14:textId="77777777" w:rsidTr="001756CD">
        <w:trPr>
          <w:trHeight w:val="225"/>
          <w:jc w:val="center"/>
        </w:trPr>
        <w:tc>
          <w:tcPr>
            <w:tcW w:w="2017" w:type="dxa"/>
            <w:tcBorders>
              <w:top w:val="nil"/>
              <w:left w:val="nil"/>
              <w:bottom w:val="nil"/>
              <w:right w:val="nil"/>
            </w:tcBorders>
            <w:vAlign w:val="bottom"/>
          </w:tcPr>
          <w:p w14:paraId="7819A58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0AF0C7C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0.629851</w:t>
            </w:r>
          </w:p>
        </w:tc>
        <w:tc>
          <w:tcPr>
            <w:tcW w:w="2415" w:type="dxa"/>
            <w:gridSpan w:val="2"/>
            <w:tcBorders>
              <w:top w:val="nil"/>
              <w:left w:val="nil"/>
              <w:bottom w:val="nil"/>
              <w:right w:val="nil"/>
            </w:tcBorders>
            <w:vAlign w:val="bottom"/>
          </w:tcPr>
          <w:p w14:paraId="522DB227" w14:textId="37B116CE"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3E18623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0.131003</w:t>
            </w:r>
          </w:p>
        </w:tc>
      </w:tr>
      <w:tr w:rsidR="00E9555C" w:rsidRPr="006F3ED0" w14:paraId="572C698F" w14:textId="77777777" w:rsidTr="001756CD">
        <w:trPr>
          <w:trHeight w:val="225"/>
          <w:jc w:val="center"/>
        </w:trPr>
        <w:tc>
          <w:tcPr>
            <w:tcW w:w="2017" w:type="dxa"/>
            <w:tcBorders>
              <w:top w:val="nil"/>
              <w:left w:val="nil"/>
              <w:bottom w:val="nil"/>
              <w:right w:val="nil"/>
            </w:tcBorders>
            <w:vAlign w:val="bottom"/>
          </w:tcPr>
          <w:p w14:paraId="033499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13EC987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0.622436</w:t>
            </w:r>
          </w:p>
        </w:tc>
        <w:tc>
          <w:tcPr>
            <w:tcW w:w="2415" w:type="dxa"/>
            <w:gridSpan w:val="2"/>
            <w:tcBorders>
              <w:top w:val="nil"/>
              <w:left w:val="nil"/>
              <w:bottom w:val="nil"/>
              <w:right w:val="nil"/>
            </w:tcBorders>
            <w:vAlign w:val="bottom"/>
          </w:tcPr>
          <w:p w14:paraId="76A20DF5" w14:textId="1FC4BE2C"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S.D. dependent var</w:t>
            </w:r>
          </w:p>
        </w:tc>
        <w:tc>
          <w:tcPr>
            <w:tcW w:w="997" w:type="dxa"/>
            <w:tcBorders>
              <w:top w:val="nil"/>
              <w:left w:val="nil"/>
              <w:bottom w:val="nil"/>
              <w:right w:val="nil"/>
            </w:tcBorders>
            <w:vAlign w:val="bottom"/>
          </w:tcPr>
          <w:p w14:paraId="41FE631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0.202693</w:t>
            </w:r>
          </w:p>
        </w:tc>
      </w:tr>
      <w:tr w:rsidR="00E9555C" w:rsidRPr="006F3ED0" w14:paraId="3D30B277" w14:textId="77777777" w:rsidTr="001756CD">
        <w:trPr>
          <w:trHeight w:val="225"/>
          <w:jc w:val="center"/>
        </w:trPr>
        <w:tc>
          <w:tcPr>
            <w:tcW w:w="2017" w:type="dxa"/>
            <w:tcBorders>
              <w:top w:val="nil"/>
              <w:left w:val="nil"/>
              <w:bottom w:val="nil"/>
              <w:right w:val="nil"/>
            </w:tcBorders>
            <w:vAlign w:val="bottom"/>
          </w:tcPr>
          <w:p w14:paraId="5DDA649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1E53012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0.132293</w:t>
            </w:r>
          </w:p>
        </w:tc>
        <w:tc>
          <w:tcPr>
            <w:tcW w:w="2415" w:type="dxa"/>
            <w:gridSpan w:val="2"/>
            <w:tcBorders>
              <w:top w:val="nil"/>
              <w:left w:val="nil"/>
              <w:bottom w:val="nil"/>
              <w:right w:val="nil"/>
            </w:tcBorders>
            <w:vAlign w:val="bottom"/>
          </w:tcPr>
          <w:p w14:paraId="71600364" w14:textId="59C04F9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997" w:type="dxa"/>
            <w:tcBorders>
              <w:top w:val="nil"/>
              <w:left w:val="nil"/>
              <w:bottom w:val="nil"/>
              <w:right w:val="nil"/>
            </w:tcBorders>
            <w:vAlign w:val="bottom"/>
          </w:tcPr>
          <w:p w14:paraId="0B6F057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10.48328</w:t>
            </w:r>
          </w:p>
        </w:tc>
      </w:tr>
      <w:tr w:rsidR="00E9555C" w:rsidRPr="006F3ED0" w14:paraId="745B9664" w14:textId="77777777" w:rsidTr="001756CD">
        <w:trPr>
          <w:trHeight w:val="225"/>
          <w:jc w:val="center"/>
        </w:trPr>
        <w:tc>
          <w:tcPr>
            <w:tcW w:w="2017" w:type="dxa"/>
            <w:tcBorders>
              <w:top w:val="nil"/>
              <w:left w:val="nil"/>
              <w:bottom w:val="nil"/>
              <w:right w:val="nil"/>
            </w:tcBorders>
            <w:vAlign w:val="bottom"/>
          </w:tcPr>
          <w:p w14:paraId="103B67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51EE610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84.93893</w:t>
            </w:r>
          </w:p>
        </w:tc>
        <w:tc>
          <w:tcPr>
            <w:tcW w:w="2415" w:type="dxa"/>
            <w:gridSpan w:val="2"/>
            <w:tcBorders>
              <w:top w:val="nil"/>
              <w:left w:val="nil"/>
              <w:bottom w:val="nil"/>
              <w:right w:val="nil"/>
            </w:tcBorders>
            <w:vAlign w:val="bottom"/>
          </w:tcPr>
          <w:p w14:paraId="410D1F90" w14:textId="41BA10C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2F809ED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2.102270</w:t>
            </w:r>
          </w:p>
        </w:tc>
      </w:tr>
      <w:tr w:rsidR="00E9555C" w:rsidRPr="006F3ED0" w14:paraId="495DE127" w14:textId="77777777" w:rsidTr="001756CD">
        <w:trPr>
          <w:trHeight w:val="225"/>
          <w:jc w:val="center"/>
        </w:trPr>
        <w:tc>
          <w:tcPr>
            <w:tcW w:w="2017" w:type="dxa"/>
            <w:tcBorders>
              <w:top w:val="nil"/>
              <w:left w:val="nil"/>
              <w:bottom w:val="nil"/>
              <w:right w:val="nil"/>
            </w:tcBorders>
            <w:vAlign w:val="bottom"/>
          </w:tcPr>
          <w:p w14:paraId="78A5822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007FB7F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3EC13A7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5EC1EB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E62A4E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6BD81209" w14:textId="77777777" w:rsidTr="001756CD">
        <w:trPr>
          <w:trHeight w:hRule="exact" w:val="90"/>
          <w:jc w:val="center"/>
        </w:trPr>
        <w:tc>
          <w:tcPr>
            <w:tcW w:w="2017" w:type="dxa"/>
            <w:tcBorders>
              <w:top w:val="nil"/>
              <w:left w:val="nil"/>
              <w:bottom w:val="double" w:sz="6" w:space="2" w:color="auto"/>
              <w:right w:val="nil"/>
            </w:tcBorders>
            <w:vAlign w:val="bottom"/>
          </w:tcPr>
          <w:p w14:paraId="319372D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0A90AC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01047D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BA1F0F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4EA6B0C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8BD6245" w14:textId="77777777" w:rsidTr="001756CD">
        <w:trPr>
          <w:trHeight w:hRule="exact" w:val="135"/>
          <w:jc w:val="center"/>
        </w:trPr>
        <w:tc>
          <w:tcPr>
            <w:tcW w:w="2017" w:type="dxa"/>
            <w:tcBorders>
              <w:top w:val="nil"/>
              <w:left w:val="nil"/>
              <w:bottom w:val="nil"/>
              <w:right w:val="nil"/>
            </w:tcBorders>
            <w:vAlign w:val="bottom"/>
          </w:tcPr>
          <w:p w14:paraId="5B38E45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09DE92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50652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E95614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3C21C1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E46E072" w14:textId="77777777" w:rsidTr="001756CD">
        <w:trPr>
          <w:trHeight w:val="225"/>
          <w:jc w:val="center"/>
        </w:trPr>
        <w:tc>
          <w:tcPr>
            <w:tcW w:w="2017" w:type="dxa"/>
            <w:tcBorders>
              <w:top w:val="nil"/>
              <w:left w:val="nil"/>
              <w:bottom w:val="nil"/>
              <w:right w:val="nil"/>
            </w:tcBorders>
            <w:vAlign w:val="bottom"/>
          </w:tcPr>
          <w:p w14:paraId="746FD3D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011E08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Unweighted Statistics</w:t>
            </w:r>
          </w:p>
        </w:tc>
        <w:tc>
          <w:tcPr>
            <w:tcW w:w="1208" w:type="dxa"/>
            <w:tcBorders>
              <w:top w:val="nil"/>
              <w:left w:val="nil"/>
              <w:bottom w:val="nil"/>
              <w:right w:val="nil"/>
            </w:tcBorders>
            <w:vAlign w:val="bottom"/>
          </w:tcPr>
          <w:p w14:paraId="783B5E1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8959A2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98E994E" w14:textId="77777777" w:rsidTr="001756CD">
        <w:trPr>
          <w:trHeight w:hRule="exact" w:val="90"/>
          <w:jc w:val="center"/>
        </w:trPr>
        <w:tc>
          <w:tcPr>
            <w:tcW w:w="2017" w:type="dxa"/>
            <w:tcBorders>
              <w:top w:val="nil"/>
              <w:left w:val="nil"/>
              <w:bottom w:val="double" w:sz="6" w:space="2" w:color="auto"/>
              <w:right w:val="nil"/>
            </w:tcBorders>
            <w:vAlign w:val="bottom"/>
          </w:tcPr>
          <w:p w14:paraId="401D43F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DC435D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B514E6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93A414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7AE621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CD5E082" w14:textId="77777777" w:rsidTr="001756CD">
        <w:trPr>
          <w:trHeight w:hRule="exact" w:val="135"/>
          <w:jc w:val="center"/>
        </w:trPr>
        <w:tc>
          <w:tcPr>
            <w:tcW w:w="2017" w:type="dxa"/>
            <w:tcBorders>
              <w:top w:val="nil"/>
              <w:left w:val="nil"/>
              <w:bottom w:val="nil"/>
              <w:right w:val="nil"/>
            </w:tcBorders>
            <w:vAlign w:val="bottom"/>
          </w:tcPr>
          <w:p w14:paraId="1E9C3E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B109D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76C52B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1AE53E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7D5B6E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390DAED" w14:textId="77777777" w:rsidTr="001756CD">
        <w:trPr>
          <w:trHeight w:val="225"/>
          <w:jc w:val="center"/>
        </w:trPr>
        <w:tc>
          <w:tcPr>
            <w:tcW w:w="2017" w:type="dxa"/>
            <w:tcBorders>
              <w:top w:val="nil"/>
              <w:left w:val="nil"/>
              <w:bottom w:val="nil"/>
              <w:right w:val="nil"/>
            </w:tcBorders>
            <w:vAlign w:val="bottom"/>
          </w:tcPr>
          <w:p w14:paraId="04129D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5943C6A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0.640707</w:t>
            </w:r>
          </w:p>
        </w:tc>
        <w:tc>
          <w:tcPr>
            <w:tcW w:w="2415" w:type="dxa"/>
            <w:gridSpan w:val="2"/>
            <w:tcBorders>
              <w:top w:val="nil"/>
              <w:left w:val="nil"/>
              <w:bottom w:val="nil"/>
              <w:right w:val="nil"/>
            </w:tcBorders>
            <w:vAlign w:val="bottom"/>
          </w:tcPr>
          <w:p w14:paraId="1829DDE6" w14:textId="1A224942"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19328E7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0.141257</w:t>
            </w:r>
          </w:p>
        </w:tc>
      </w:tr>
      <w:tr w:rsidR="00E9555C" w:rsidRPr="006F3ED0" w14:paraId="7FCBD38C" w14:textId="77777777" w:rsidTr="001756CD">
        <w:trPr>
          <w:trHeight w:val="225"/>
          <w:jc w:val="center"/>
        </w:trPr>
        <w:tc>
          <w:tcPr>
            <w:tcW w:w="2017" w:type="dxa"/>
            <w:tcBorders>
              <w:top w:val="nil"/>
              <w:left w:val="nil"/>
              <w:bottom w:val="nil"/>
              <w:right w:val="nil"/>
            </w:tcBorders>
            <w:vAlign w:val="bottom"/>
          </w:tcPr>
          <w:p w14:paraId="272B92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4DA2575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11.04765</w:t>
            </w:r>
          </w:p>
        </w:tc>
        <w:tc>
          <w:tcPr>
            <w:tcW w:w="2415" w:type="dxa"/>
            <w:gridSpan w:val="2"/>
            <w:tcBorders>
              <w:top w:val="nil"/>
              <w:left w:val="nil"/>
              <w:bottom w:val="nil"/>
              <w:right w:val="nil"/>
            </w:tcBorders>
            <w:vAlign w:val="bottom"/>
          </w:tcPr>
          <w:p w14:paraId="67FD3A7C" w14:textId="30612DD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78B9826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1.829539</w:t>
            </w:r>
          </w:p>
        </w:tc>
      </w:tr>
      <w:tr w:rsidR="00E9555C" w:rsidRPr="006F3ED0" w14:paraId="4114ACAC" w14:textId="77777777" w:rsidTr="001756CD">
        <w:trPr>
          <w:trHeight w:hRule="exact" w:val="90"/>
          <w:jc w:val="center"/>
        </w:trPr>
        <w:tc>
          <w:tcPr>
            <w:tcW w:w="2017" w:type="dxa"/>
            <w:tcBorders>
              <w:top w:val="nil"/>
              <w:left w:val="nil"/>
              <w:bottom w:val="double" w:sz="6" w:space="0" w:color="auto"/>
              <w:right w:val="nil"/>
            </w:tcBorders>
            <w:vAlign w:val="bottom"/>
          </w:tcPr>
          <w:p w14:paraId="497F9C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3F931BE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09A2640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35E53F9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36C5107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EE95F4A" w14:textId="77777777" w:rsidTr="001756CD">
        <w:trPr>
          <w:trHeight w:hRule="exact" w:val="135"/>
          <w:jc w:val="center"/>
        </w:trPr>
        <w:tc>
          <w:tcPr>
            <w:tcW w:w="2017" w:type="dxa"/>
            <w:tcBorders>
              <w:top w:val="nil"/>
              <w:left w:val="nil"/>
              <w:bottom w:val="nil"/>
              <w:right w:val="nil"/>
            </w:tcBorders>
            <w:vAlign w:val="bottom"/>
          </w:tcPr>
          <w:p w14:paraId="5131125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29A1F0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DA50D9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006F64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621EF6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69F967CE"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tbl>
      <w:tblPr>
        <w:bidiVisual/>
        <w:tblW w:w="0" w:type="auto"/>
        <w:jc w:val="center"/>
        <w:tblLayout w:type="fixed"/>
        <w:tblCellMar>
          <w:left w:w="0" w:type="dxa"/>
          <w:right w:w="0" w:type="dxa"/>
        </w:tblCellMar>
        <w:tblLook w:val="0000" w:firstRow="0" w:lastRow="0" w:firstColumn="0" w:lastColumn="0" w:noHBand="0" w:noVBand="0"/>
      </w:tblPr>
      <w:tblGrid>
        <w:gridCol w:w="2017"/>
        <w:gridCol w:w="1208"/>
        <w:gridCol w:w="1207"/>
        <w:gridCol w:w="1208"/>
      </w:tblGrid>
      <w:tr w:rsidR="00E9555C" w:rsidRPr="006F3ED0" w14:paraId="53826526" w14:textId="77777777" w:rsidTr="001756CD">
        <w:trPr>
          <w:trHeight w:val="225"/>
          <w:jc w:val="center"/>
        </w:trPr>
        <w:tc>
          <w:tcPr>
            <w:tcW w:w="4432" w:type="dxa"/>
            <w:gridSpan w:val="3"/>
            <w:tcBorders>
              <w:top w:val="nil"/>
              <w:left w:val="nil"/>
              <w:bottom w:val="nil"/>
              <w:right w:val="nil"/>
            </w:tcBorders>
            <w:vAlign w:val="bottom"/>
          </w:tcPr>
          <w:p w14:paraId="4B8A35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Variance Inflation Factors</w:t>
            </w:r>
          </w:p>
        </w:tc>
        <w:tc>
          <w:tcPr>
            <w:tcW w:w="1208" w:type="dxa"/>
            <w:tcBorders>
              <w:top w:val="nil"/>
              <w:left w:val="nil"/>
              <w:bottom w:val="nil"/>
              <w:right w:val="nil"/>
            </w:tcBorders>
            <w:vAlign w:val="bottom"/>
          </w:tcPr>
          <w:p w14:paraId="104574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E2EE9EC" w14:textId="77777777" w:rsidTr="001756CD">
        <w:trPr>
          <w:trHeight w:val="225"/>
          <w:jc w:val="center"/>
        </w:trPr>
        <w:tc>
          <w:tcPr>
            <w:tcW w:w="4432" w:type="dxa"/>
            <w:gridSpan w:val="3"/>
            <w:tcBorders>
              <w:top w:val="nil"/>
              <w:left w:val="nil"/>
              <w:bottom w:val="nil"/>
              <w:right w:val="nil"/>
            </w:tcBorders>
            <w:vAlign w:val="bottom"/>
          </w:tcPr>
          <w:p w14:paraId="4C6F4C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16:54</w:t>
            </w:r>
          </w:p>
        </w:tc>
        <w:tc>
          <w:tcPr>
            <w:tcW w:w="1208" w:type="dxa"/>
            <w:tcBorders>
              <w:top w:val="nil"/>
              <w:left w:val="nil"/>
              <w:bottom w:val="nil"/>
              <w:right w:val="nil"/>
            </w:tcBorders>
            <w:vAlign w:val="bottom"/>
          </w:tcPr>
          <w:p w14:paraId="64E05BC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BE876A5" w14:textId="77777777" w:rsidTr="001756CD">
        <w:trPr>
          <w:trHeight w:val="225"/>
          <w:jc w:val="center"/>
        </w:trPr>
        <w:tc>
          <w:tcPr>
            <w:tcW w:w="4432" w:type="dxa"/>
            <w:gridSpan w:val="3"/>
            <w:tcBorders>
              <w:top w:val="nil"/>
              <w:left w:val="nil"/>
              <w:bottom w:val="nil"/>
              <w:right w:val="nil"/>
            </w:tcBorders>
            <w:vAlign w:val="bottom"/>
          </w:tcPr>
          <w:p w14:paraId="38D0AE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38C014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18D1EBA" w14:textId="77777777" w:rsidTr="001756CD">
        <w:trPr>
          <w:trHeight w:val="225"/>
          <w:jc w:val="center"/>
        </w:trPr>
        <w:tc>
          <w:tcPr>
            <w:tcW w:w="4432" w:type="dxa"/>
            <w:gridSpan w:val="3"/>
            <w:tcBorders>
              <w:top w:val="nil"/>
              <w:left w:val="nil"/>
              <w:bottom w:val="nil"/>
              <w:right w:val="nil"/>
            </w:tcBorders>
            <w:vAlign w:val="bottom"/>
          </w:tcPr>
          <w:p w14:paraId="601C659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Included observations: 612</w:t>
            </w:r>
          </w:p>
        </w:tc>
        <w:tc>
          <w:tcPr>
            <w:tcW w:w="1208" w:type="dxa"/>
            <w:tcBorders>
              <w:top w:val="nil"/>
              <w:left w:val="nil"/>
              <w:bottom w:val="nil"/>
              <w:right w:val="nil"/>
            </w:tcBorders>
            <w:vAlign w:val="bottom"/>
          </w:tcPr>
          <w:p w14:paraId="3C714C6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4672059" w14:textId="77777777" w:rsidTr="001756CD">
        <w:trPr>
          <w:trHeight w:hRule="exact" w:val="90"/>
          <w:jc w:val="center"/>
        </w:trPr>
        <w:tc>
          <w:tcPr>
            <w:tcW w:w="2017" w:type="dxa"/>
            <w:tcBorders>
              <w:top w:val="nil"/>
              <w:left w:val="nil"/>
              <w:bottom w:val="double" w:sz="6" w:space="2" w:color="auto"/>
              <w:right w:val="nil"/>
            </w:tcBorders>
            <w:vAlign w:val="bottom"/>
          </w:tcPr>
          <w:p w14:paraId="7DE0A37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DEB89D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013916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9BE4B9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D18645B" w14:textId="77777777" w:rsidTr="001756CD">
        <w:trPr>
          <w:trHeight w:hRule="exact" w:val="135"/>
          <w:jc w:val="center"/>
        </w:trPr>
        <w:tc>
          <w:tcPr>
            <w:tcW w:w="2017" w:type="dxa"/>
            <w:tcBorders>
              <w:top w:val="nil"/>
              <w:left w:val="nil"/>
              <w:bottom w:val="nil"/>
              <w:right w:val="nil"/>
            </w:tcBorders>
            <w:vAlign w:val="bottom"/>
          </w:tcPr>
          <w:p w14:paraId="2350C22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C3571D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95D21D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4E916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BAD3D92" w14:textId="77777777" w:rsidTr="001756CD">
        <w:trPr>
          <w:trHeight w:val="225"/>
          <w:jc w:val="center"/>
        </w:trPr>
        <w:tc>
          <w:tcPr>
            <w:tcW w:w="2017" w:type="dxa"/>
            <w:tcBorders>
              <w:top w:val="nil"/>
              <w:left w:val="nil"/>
              <w:bottom w:val="nil"/>
              <w:right w:val="nil"/>
            </w:tcBorders>
            <w:vAlign w:val="bottom"/>
          </w:tcPr>
          <w:p w14:paraId="0BCEF20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D2760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0A9D332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Uncentered</w:t>
            </w:r>
          </w:p>
        </w:tc>
        <w:tc>
          <w:tcPr>
            <w:tcW w:w="1208" w:type="dxa"/>
            <w:tcBorders>
              <w:top w:val="nil"/>
              <w:left w:val="nil"/>
              <w:bottom w:val="nil"/>
              <w:right w:val="nil"/>
            </w:tcBorders>
            <w:vAlign w:val="bottom"/>
          </w:tcPr>
          <w:p w14:paraId="4BBF79B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Centered</w:t>
            </w:r>
          </w:p>
        </w:tc>
      </w:tr>
      <w:tr w:rsidR="00E9555C" w:rsidRPr="006F3ED0" w14:paraId="0403EF1E" w14:textId="77777777" w:rsidTr="001756CD">
        <w:trPr>
          <w:trHeight w:val="225"/>
          <w:jc w:val="center"/>
        </w:trPr>
        <w:tc>
          <w:tcPr>
            <w:tcW w:w="2017" w:type="dxa"/>
            <w:tcBorders>
              <w:top w:val="nil"/>
              <w:left w:val="nil"/>
              <w:bottom w:val="nil"/>
              <w:right w:val="nil"/>
            </w:tcBorders>
            <w:vAlign w:val="bottom"/>
          </w:tcPr>
          <w:p w14:paraId="101FC69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208" w:type="dxa"/>
            <w:tcBorders>
              <w:top w:val="nil"/>
              <w:left w:val="nil"/>
              <w:bottom w:val="nil"/>
              <w:right w:val="nil"/>
            </w:tcBorders>
            <w:vAlign w:val="bottom"/>
          </w:tcPr>
          <w:p w14:paraId="2E1212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Variance</w:t>
            </w:r>
          </w:p>
        </w:tc>
        <w:tc>
          <w:tcPr>
            <w:tcW w:w="1207" w:type="dxa"/>
            <w:tcBorders>
              <w:top w:val="nil"/>
              <w:left w:val="nil"/>
              <w:bottom w:val="nil"/>
              <w:right w:val="nil"/>
            </w:tcBorders>
            <w:vAlign w:val="bottom"/>
          </w:tcPr>
          <w:p w14:paraId="066EDA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c>
          <w:tcPr>
            <w:tcW w:w="1208" w:type="dxa"/>
            <w:tcBorders>
              <w:top w:val="nil"/>
              <w:left w:val="nil"/>
              <w:bottom w:val="nil"/>
              <w:right w:val="nil"/>
            </w:tcBorders>
            <w:vAlign w:val="bottom"/>
          </w:tcPr>
          <w:p w14:paraId="65B8F7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r>
      <w:tr w:rsidR="00E9555C" w:rsidRPr="006F3ED0" w14:paraId="04B3E3A8" w14:textId="77777777" w:rsidTr="001756CD">
        <w:trPr>
          <w:trHeight w:hRule="exact" w:val="90"/>
          <w:jc w:val="center"/>
        </w:trPr>
        <w:tc>
          <w:tcPr>
            <w:tcW w:w="2017" w:type="dxa"/>
            <w:tcBorders>
              <w:top w:val="nil"/>
              <w:left w:val="nil"/>
              <w:bottom w:val="double" w:sz="6" w:space="2" w:color="auto"/>
              <w:right w:val="nil"/>
            </w:tcBorders>
            <w:vAlign w:val="bottom"/>
          </w:tcPr>
          <w:p w14:paraId="25F8F7E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B4A9CD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86F30E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CB4F1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07B2EFB" w14:textId="77777777" w:rsidTr="001756CD">
        <w:trPr>
          <w:trHeight w:hRule="exact" w:val="135"/>
          <w:jc w:val="center"/>
        </w:trPr>
        <w:tc>
          <w:tcPr>
            <w:tcW w:w="2017" w:type="dxa"/>
            <w:tcBorders>
              <w:top w:val="nil"/>
              <w:left w:val="nil"/>
              <w:bottom w:val="nil"/>
              <w:right w:val="nil"/>
            </w:tcBorders>
            <w:vAlign w:val="bottom"/>
          </w:tcPr>
          <w:p w14:paraId="043163B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5CB72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900A82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93E923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06CEED3" w14:textId="77777777" w:rsidTr="001756CD">
        <w:trPr>
          <w:trHeight w:val="225"/>
          <w:jc w:val="center"/>
        </w:trPr>
        <w:tc>
          <w:tcPr>
            <w:tcW w:w="2017" w:type="dxa"/>
            <w:tcBorders>
              <w:top w:val="nil"/>
              <w:left w:val="nil"/>
              <w:bottom w:val="nil"/>
              <w:right w:val="nil"/>
            </w:tcBorders>
            <w:vAlign w:val="bottom"/>
          </w:tcPr>
          <w:p w14:paraId="10C60A1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208" w:type="dxa"/>
            <w:tcBorders>
              <w:top w:val="nil"/>
              <w:left w:val="nil"/>
              <w:bottom w:val="nil"/>
              <w:right w:val="nil"/>
            </w:tcBorders>
            <w:vAlign w:val="bottom"/>
          </w:tcPr>
          <w:p w14:paraId="187E8D1F" w14:textId="1B2841D0"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0.002635</w:t>
            </w:r>
          </w:p>
        </w:tc>
        <w:tc>
          <w:tcPr>
            <w:tcW w:w="1207" w:type="dxa"/>
            <w:tcBorders>
              <w:top w:val="nil"/>
              <w:left w:val="nil"/>
              <w:bottom w:val="nil"/>
              <w:right w:val="nil"/>
            </w:tcBorders>
            <w:vAlign w:val="bottom"/>
          </w:tcPr>
          <w:p w14:paraId="49F89F09" w14:textId="72717E95"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149.8981</w:t>
            </w:r>
          </w:p>
        </w:tc>
        <w:tc>
          <w:tcPr>
            <w:tcW w:w="1208" w:type="dxa"/>
            <w:tcBorders>
              <w:top w:val="nil"/>
              <w:left w:val="nil"/>
              <w:bottom w:val="nil"/>
              <w:right w:val="nil"/>
            </w:tcBorders>
            <w:vAlign w:val="bottom"/>
          </w:tcPr>
          <w:p w14:paraId="61FA0A60" w14:textId="071218E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NA</w:t>
            </w:r>
          </w:p>
        </w:tc>
      </w:tr>
      <w:tr w:rsidR="00E9555C" w:rsidRPr="006F3ED0" w14:paraId="6AF8B94E" w14:textId="77777777" w:rsidTr="001756CD">
        <w:trPr>
          <w:trHeight w:val="225"/>
          <w:jc w:val="center"/>
        </w:trPr>
        <w:tc>
          <w:tcPr>
            <w:tcW w:w="2017" w:type="dxa"/>
            <w:tcBorders>
              <w:top w:val="nil"/>
              <w:left w:val="nil"/>
              <w:bottom w:val="nil"/>
              <w:right w:val="nil"/>
            </w:tcBorders>
            <w:vAlign w:val="bottom"/>
          </w:tcPr>
          <w:p w14:paraId="7E12E85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TAKHASOS</w:t>
            </w:r>
          </w:p>
        </w:tc>
        <w:tc>
          <w:tcPr>
            <w:tcW w:w="1208" w:type="dxa"/>
            <w:tcBorders>
              <w:top w:val="nil"/>
              <w:left w:val="nil"/>
              <w:bottom w:val="nil"/>
              <w:right w:val="nil"/>
            </w:tcBorders>
            <w:vAlign w:val="bottom"/>
          </w:tcPr>
          <w:p w14:paraId="3668740D" w14:textId="5C526302"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1.91E-06</w:t>
            </w:r>
          </w:p>
        </w:tc>
        <w:tc>
          <w:tcPr>
            <w:tcW w:w="1207" w:type="dxa"/>
            <w:tcBorders>
              <w:top w:val="nil"/>
              <w:left w:val="nil"/>
              <w:bottom w:val="nil"/>
              <w:right w:val="nil"/>
            </w:tcBorders>
            <w:vAlign w:val="bottom"/>
          </w:tcPr>
          <w:p w14:paraId="6038E8C4" w14:textId="5FAD1EB0"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2.414040</w:t>
            </w:r>
          </w:p>
        </w:tc>
        <w:tc>
          <w:tcPr>
            <w:tcW w:w="1208" w:type="dxa"/>
            <w:tcBorders>
              <w:top w:val="nil"/>
              <w:left w:val="nil"/>
              <w:bottom w:val="nil"/>
              <w:right w:val="nil"/>
            </w:tcBorders>
            <w:vAlign w:val="bottom"/>
          </w:tcPr>
          <w:p w14:paraId="0246A370" w14:textId="0F7F336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1.085830</w:t>
            </w:r>
          </w:p>
        </w:tc>
      </w:tr>
      <w:tr w:rsidR="00E9555C" w:rsidRPr="006F3ED0" w14:paraId="224A97BF" w14:textId="77777777" w:rsidTr="001756CD">
        <w:trPr>
          <w:trHeight w:val="225"/>
          <w:jc w:val="center"/>
        </w:trPr>
        <w:tc>
          <w:tcPr>
            <w:tcW w:w="2017" w:type="dxa"/>
            <w:tcBorders>
              <w:top w:val="nil"/>
              <w:left w:val="nil"/>
              <w:bottom w:val="nil"/>
              <w:right w:val="nil"/>
            </w:tcBorders>
            <w:vAlign w:val="bottom"/>
          </w:tcPr>
          <w:p w14:paraId="62E9D95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208" w:type="dxa"/>
            <w:tcBorders>
              <w:top w:val="nil"/>
              <w:left w:val="nil"/>
              <w:bottom w:val="nil"/>
              <w:right w:val="nil"/>
            </w:tcBorders>
            <w:vAlign w:val="bottom"/>
          </w:tcPr>
          <w:p w14:paraId="40433CF7" w14:textId="1DE40515"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9.99E-06</w:t>
            </w:r>
          </w:p>
        </w:tc>
        <w:tc>
          <w:tcPr>
            <w:tcW w:w="1207" w:type="dxa"/>
            <w:tcBorders>
              <w:top w:val="nil"/>
              <w:left w:val="nil"/>
              <w:bottom w:val="nil"/>
              <w:right w:val="nil"/>
            </w:tcBorders>
            <w:vAlign w:val="bottom"/>
          </w:tcPr>
          <w:p w14:paraId="6E869436" w14:textId="4FA3CA7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126.3317</w:t>
            </w:r>
          </w:p>
        </w:tc>
        <w:tc>
          <w:tcPr>
            <w:tcW w:w="1208" w:type="dxa"/>
            <w:tcBorders>
              <w:top w:val="nil"/>
              <w:left w:val="nil"/>
              <w:bottom w:val="nil"/>
              <w:right w:val="nil"/>
            </w:tcBorders>
            <w:vAlign w:val="bottom"/>
          </w:tcPr>
          <w:p w14:paraId="3BF0DC92" w14:textId="599B679C"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1.061047</w:t>
            </w:r>
          </w:p>
        </w:tc>
      </w:tr>
      <w:tr w:rsidR="00E9555C" w:rsidRPr="006F3ED0" w14:paraId="5C42E434" w14:textId="77777777" w:rsidTr="001756CD">
        <w:trPr>
          <w:trHeight w:val="225"/>
          <w:jc w:val="center"/>
        </w:trPr>
        <w:tc>
          <w:tcPr>
            <w:tcW w:w="2017" w:type="dxa"/>
            <w:tcBorders>
              <w:top w:val="nil"/>
              <w:left w:val="nil"/>
              <w:bottom w:val="nil"/>
              <w:right w:val="nil"/>
            </w:tcBorders>
            <w:vAlign w:val="bottom"/>
          </w:tcPr>
          <w:p w14:paraId="22AC318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208" w:type="dxa"/>
            <w:tcBorders>
              <w:top w:val="nil"/>
              <w:left w:val="nil"/>
              <w:bottom w:val="nil"/>
              <w:right w:val="nil"/>
            </w:tcBorders>
            <w:vAlign w:val="bottom"/>
          </w:tcPr>
          <w:p w14:paraId="42F5229F" w14:textId="39E2BBD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0.000811</w:t>
            </w:r>
          </w:p>
        </w:tc>
        <w:tc>
          <w:tcPr>
            <w:tcW w:w="1207" w:type="dxa"/>
            <w:tcBorders>
              <w:top w:val="nil"/>
              <w:left w:val="nil"/>
              <w:bottom w:val="nil"/>
              <w:right w:val="nil"/>
            </w:tcBorders>
            <w:vAlign w:val="bottom"/>
          </w:tcPr>
          <w:p w14:paraId="513DFD09" w14:textId="4A4CFDB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17.50805</w:t>
            </w:r>
          </w:p>
        </w:tc>
        <w:tc>
          <w:tcPr>
            <w:tcW w:w="1208" w:type="dxa"/>
            <w:tcBorders>
              <w:top w:val="nil"/>
              <w:left w:val="nil"/>
              <w:bottom w:val="nil"/>
              <w:right w:val="nil"/>
            </w:tcBorders>
            <w:vAlign w:val="bottom"/>
          </w:tcPr>
          <w:p w14:paraId="522122DA" w14:textId="06AE7B2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1.583281</w:t>
            </w:r>
          </w:p>
        </w:tc>
      </w:tr>
      <w:tr w:rsidR="00E9555C" w:rsidRPr="006F3ED0" w14:paraId="47BFF4C0" w14:textId="77777777" w:rsidTr="001756CD">
        <w:trPr>
          <w:trHeight w:val="225"/>
          <w:jc w:val="center"/>
        </w:trPr>
        <w:tc>
          <w:tcPr>
            <w:tcW w:w="2017" w:type="dxa"/>
            <w:tcBorders>
              <w:top w:val="nil"/>
              <w:left w:val="nil"/>
              <w:bottom w:val="nil"/>
              <w:right w:val="nil"/>
            </w:tcBorders>
            <w:vAlign w:val="bottom"/>
          </w:tcPr>
          <w:p w14:paraId="0D398505" w14:textId="562A962F"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208" w:type="dxa"/>
            <w:tcBorders>
              <w:top w:val="nil"/>
              <w:left w:val="nil"/>
              <w:bottom w:val="nil"/>
              <w:right w:val="nil"/>
            </w:tcBorders>
            <w:vAlign w:val="bottom"/>
          </w:tcPr>
          <w:p w14:paraId="72B0DA65" w14:textId="6EB72B95"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1.71E-07</w:t>
            </w:r>
          </w:p>
        </w:tc>
        <w:tc>
          <w:tcPr>
            <w:tcW w:w="1207" w:type="dxa"/>
            <w:tcBorders>
              <w:top w:val="nil"/>
              <w:left w:val="nil"/>
              <w:bottom w:val="nil"/>
              <w:right w:val="nil"/>
            </w:tcBorders>
            <w:vAlign w:val="bottom"/>
          </w:tcPr>
          <w:p w14:paraId="05B73CC5" w14:textId="040FD79D"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1.456779</w:t>
            </w:r>
          </w:p>
        </w:tc>
        <w:tc>
          <w:tcPr>
            <w:tcW w:w="1208" w:type="dxa"/>
            <w:tcBorders>
              <w:top w:val="nil"/>
              <w:left w:val="nil"/>
              <w:bottom w:val="nil"/>
              <w:right w:val="nil"/>
            </w:tcBorders>
            <w:vAlign w:val="bottom"/>
          </w:tcPr>
          <w:p w14:paraId="61A31094" w14:textId="6ECF457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1.016653</w:t>
            </w:r>
          </w:p>
        </w:tc>
      </w:tr>
      <w:tr w:rsidR="00E9555C" w:rsidRPr="006F3ED0" w14:paraId="160A0E1C" w14:textId="77777777" w:rsidTr="001756CD">
        <w:trPr>
          <w:trHeight w:val="225"/>
          <w:jc w:val="center"/>
        </w:trPr>
        <w:tc>
          <w:tcPr>
            <w:tcW w:w="2017" w:type="dxa"/>
            <w:tcBorders>
              <w:top w:val="nil"/>
              <w:left w:val="nil"/>
              <w:bottom w:val="nil"/>
              <w:right w:val="nil"/>
            </w:tcBorders>
            <w:vAlign w:val="bottom"/>
          </w:tcPr>
          <w:p w14:paraId="2A1D54A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208" w:type="dxa"/>
            <w:tcBorders>
              <w:top w:val="nil"/>
              <w:left w:val="nil"/>
              <w:bottom w:val="nil"/>
              <w:right w:val="nil"/>
            </w:tcBorders>
            <w:vAlign w:val="bottom"/>
          </w:tcPr>
          <w:p w14:paraId="42462C0B" w14:textId="20A92FF1"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2.31E-05</w:t>
            </w:r>
          </w:p>
        </w:tc>
        <w:tc>
          <w:tcPr>
            <w:tcW w:w="1207" w:type="dxa"/>
            <w:tcBorders>
              <w:top w:val="nil"/>
              <w:left w:val="nil"/>
              <w:bottom w:val="nil"/>
              <w:right w:val="nil"/>
            </w:tcBorders>
            <w:vAlign w:val="bottom"/>
          </w:tcPr>
          <w:p w14:paraId="19146882" w14:textId="15A0E321"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4.682594</w:t>
            </w:r>
          </w:p>
        </w:tc>
        <w:tc>
          <w:tcPr>
            <w:tcW w:w="1208" w:type="dxa"/>
            <w:tcBorders>
              <w:top w:val="nil"/>
              <w:left w:val="nil"/>
              <w:bottom w:val="nil"/>
              <w:right w:val="nil"/>
            </w:tcBorders>
            <w:vAlign w:val="bottom"/>
          </w:tcPr>
          <w:p w14:paraId="3EF9F3C8" w14:textId="583633C4"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1.374574</w:t>
            </w:r>
          </w:p>
        </w:tc>
      </w:tr>
      <w:tr w:rsidR="00E9555C" w:rsidRPr="006F3ED0" w14:paraId="460919CD" w14:textId="77777777" w:rsidTr="001756CD">
        <w:trPr>
          <w:trHeight w:val="225"/>
          <w:jc w:val="center"/>
        </w:trPr>
        <w:tc>
          <w:tcPr>
            <w:tcW w:w="2017" w:type="dxa"/>
            <w:tcBorders>
              <w:top w:val="nil"/>
              <w:left w:val="nil"/>
              <w:bottom w:val="nil"/>
              <w:right w:val="nil"/>
            </w:tcBorders>
            <w:vAlign w:val="bottom"/>
          </w:tcPr>
          <w:p w14:paraId="1ACC027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208" w:type="dxa"/>
            <w:tcBorders>
              <w:top w:val="nil"/>
              <w:left w:val="nil"/>
              <w:bottom w:val="nil"/>
              <w:right w:val="nil"/>
            </w:tcBorders>
            <w:vAlign w:val="bottom"/>
          </w:tcPr>
          <w:p w14:paraId="1F877536" w14:textId="326CCAAF"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0.000180</w:t>
            </w:r>
          </w:p>
        </w:tc>
        <w:tc>
          <w:tcPr>
            <w:tcW w:w="1207" w:type="dxa"/>
            <w:tcBorders>
              <w:top w:val="nil"/>
              <w:left w:val="nil"/>
              <w:bottom w:val="nil"/>
              <w:right w:val="nil"/>
            </w:tcBorders>
            <w:vAlign w:val="bottom"/>
          </w:tcPr>
          <w:p w14:paraId="2AA85443" w14:textId="12A8654F"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1.320890</w:t>
            </w:r>
          </w:p>
        </w:tc>
        <w:tc>
          <w:tcPr>
            <w:tcW w:w="1208" w:type="dxa"/>
            <w:tcBorders>
              <w:top w:val="nil"/>
              <w:left w:val="nil"/>
              <w:bottom w:val="nil"/>
              <w:right w:val="nil"/>
            </w:tcBorders>
            <w:vAlign w:val="bottom"/>
          </w:tcPr>
          <w:p w14:paraId="16B5584C" w14:textId="614330FC"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1.187022</w:t>
            </w:r>
          </w:p>
        </w:tc>
      </w:tr>
      <w:tr w:rsidR="00E9555C" w:rsidRPr="006F3ED0" w14:paraId="22E673FF" w14:textId="77777777" w:rsidTr="001756CD">
        <w:trPr>
          <w:trHeight w:val="225"/>
          <w:jc w:val="center"/>
        </w:trPr>
        <w:tc>
          <w:tcPr>
            <w:tcW w:w="2017" w:type="dxa"/>
            <w:tcBorders>
              <w:top w:val="nil"/>
              <w:left w:val="nil"/>
              <w:bottom w:val="nil"/>
              <w:right w:val="nil"/>
            </w:tcBorders>
            <w:vAlign w:val="bottom"/>
          </w:tcPr>
          <w:p w14:paraId="662F9E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B7(-1)</w:t>
            </w:r>
          </w:p>
        </w:tc>
        <w:tc>
          <w:tcPr>
            <w:tcW w:w="1208" w:type="dxa"/>
            <w:tcBorders>
              <w:top w:val="nil"/>
              <w:left w:val="nil"/>
              <w:bottom w:val="nil"/>
              <w:right w:val="nil"/>
            </w:tcBorders>
            <w:vAlign w:val="bottom"/>
          </w:tcPr>
          <w:p w14:paraId="4BD3C983" w14:textId="69BB109B"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0.001480</w:t>
            </w:r>
          </w:p>
        </w:tc>
        <w:tc>
          <w:tcPr>
            <w:tcW w:w="1207" w:type="dxa"/>
            <w:tcBorders>
              <w:top w:val="nil"/>
              <w:left w:val="nil"/>
              <w:bottom w:val="nil"/>
              <w:right w:val="nil"/>
            </w:tcBorders>
            <w:vAlign w:val="bottom"/>
          </w:tcPr>
          <w:p w14:paraId="16E68407" w14:textId="4878FB13"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1.065325</w:t>
            </w:r>
          </w:p>
        </w:tc>
        <w:tc>
          <w:tcPr>
            <w:tcW w:w="1208" w:type="dxa"/>
            <w:tcBorders>
              <w:top w:val="nil"/>
              <w:left w:val="nil"/>
              <w:bottom w:val="nil"/>
              <w:right w:val="nil"/>
            </w:tcBorders>
            <w:vAlign w:val="bottom"/>
          </w:tcPr>
          <w:p w14:paraId="2463C76D" w14:textId="6444EFE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1.065325</w:t>
            </w:r>
          </w:p>
        </w:tc>
      </w:tr>
      <w:tr w:rsidR="00E9555C" w:rsidRPr="006F3ED0" w14:paraId="32B17EA1" w14:textId="77777777" w:rsidTr="001756CD">
        <w:trPr>
          <w:trHeight w:hRule="exact" w:val="90"/>
          <w:jc w:val="center"/>
        </w:trPr>
        <w:tc>
          <w:tcPr>
            <w:tcW w:w="2017" w:type="dxa"/>
            <w:tcBorders>
              <w:top w:val="nil"/>
              <w:left w:val="nil"/>
              <w:bottom w:val="double" w:sz="6" w:space="0" w:color="auto"/>
              <w:right w:val="nil"/>
            </w:tcBorders>
            <w:vAlign w:val="bottom"/>
          </w:tcPr>
          <w:p w14:paraId="7DFCB77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6317CC3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23022E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25BBDA4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5B3992B" w14:textId="77777777" w:rsidTr="001756CD">
        <w:trPr>
          <w:trHeight w:hRule="exact" w:val="135"/>
          <w:jc w:val="center"/>
        </w:trPr>
        <w:tc>
          <w:tcPr>
            <w:tcW w:w="2017" w:type="dxa"/>
            <w:tcBorders>
              <w:top w:val="nil"/>
              <w:left w:val="nil"/>
              <w:bottom w:val="nil"/>
              <w:right w:val="nil"/>
            </w:tcBorders>
            <w:vAlign w:val="bottom"/>
          </w:tcPr>
          <w:p w14:paraId="5E53C01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DFD88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26D55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768AC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58AACFFC" w14:textId="5F6C3395"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p w14:paraId="2BF9D987" w14:textId="77777777" w:rsidR="00E9555C" w:rsidRPr="006F3ED0" w:rsidRDefault="00E9555C" w:rsidP="00631855">
      <w:pPr>
        <w:bidi/>
        <w:spacing w:after="0" w:line="240" w:lineRule="auto"/>
        <w:rPr>
          <w:rFonts w:ascii="Times New Roman" w:eastAsia="Times New Roman" w:hAnsi="Times New Roman" w:cs="Times New Roman"/>
          <w:b/>
          <w:bCs/>
          <w:sz w:val="24"/>
          <w:szCs w:val="24"/>
          <w:rtl/>
          <w:lang w:bidi="fa-IR"/>
        </w:rPr>
      </w:pPr>
      <w:r w:rsidRPr="006F3ED0">
        <w:rPr>
          <w:rFonts w:ascii="Times New Roman" w:eastAsia="Times New Roman" w:hAnsi="Times New Roman" w:cs="Times New Roman" w:hint="cs"/>
          <w:b/>
          <w:bCs/>
          <w:sz w:val="24"/>
          <w:szCs w:val="24"/>
          <w:rtl/>
          <w:lang w:bidi="fa-IR"/>
        </w:rPr>
        <w:t>فرضیه هشتم</w:t>
      </w:r>
    </w:p>
    <w:p w14:paraId="2B1AE7DC"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rtl/>
          <w:lang w:bidi="fa-IR"/>
        </w:rPr>
      </w:pPr>
    </w:p>
    <w:p w14:paraId="423DB84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3FDB64C2" w14:textId="77777777" w:rsidTr="00A31EB5">
        <w:trPr>
          <w:trHeight w:val="225"/>
          <w:jc w:val="center"/>
        </w:trPr>
        <w:tc>
          <w:tcPr>
            <w:tcW w:w="4327" w:type="dxa"/>
            <w:gridSpan w:val="3"/>
            <w:tcBorders>
              <w:top w:val="nil"/>
              <w:left w:val="nil"/>
              <w:bottom w:val="nil"/>
              <w:right w:val="nil"/>
            </w:tcBorders>
            <w:vAlign w:val="bottom"/>
          </w:tcPr>
          <w:p w14:paraId="54D2DE4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Redundant Fixed Effects Tests</w:t>
            </w:r>
          </w:p>
        </w:tc>
        <w:tc>
          <w:tcPr>
            <w:tcW w:w="1208" w:type="dxa"/>
            <w:tcBorders>
              <w:top w:val="nil"/>
              <w:left w:val="nil"/>
              <w:bottom w:val="nil"/>
              <w:right w:val="nil"/>
            </w:tcBorders>
            <w:vAlign w:val="bottom"/>
          </w:tcPr>
          <w:p w14:paraId="38A5E78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FB077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0745B5D" w14:textId="77777777" w:rsidTr="00A31EB5">
        <w:trPr>
          <w:trHeight w:val="225"/>
          <w:jc w:val="center"/>
        </w:trPr>
        <w:tc>
          <w:tcPr>
            <w:tcW w:w="3120" w:type="dxa"/>
            <w:gridSpan w:val="2"/>
            <w:tcBorders>
              <w:top w:val="nil"/>
              <w:left w:val="nil"/>
              <w:bottom w:val="nil"/>
              <w:right w:val="nil"/>
            </w:tcBorders>
            <w:vAlign w:val="bottom"/>
          </w:tcPr>
          <w:p w14:paraId="5EB53B2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Equation: F8</w:t>
            </w:r>
          </w:p>
        </w:tc>
        <w:tc>
          <w:tcPr>
            <w:tcW w:w="1207" w:type="dxa"/>
            <w:tcBorders>
              <w:top w:val="nil"/>
              <w:left w:val="nil"/>
              <w:bottom w:val="nil"/>
              <w:right w:val="nil"/>
            </w:tcBorders>
            <w:vAlign w:val="bottom"/>
          </w:tcPr>
          <w:p w14:paraId="69AADE0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B144F0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528273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3EDD75A" w14:textId="77777777" w:rsidTr="00A31EB5">
        <w:trPr>
          <w:trHeight w:val="225"/>
          <w:jc w:val="center"/>
        </w:trPr>
        <w:tc>
          <w:tcPr>
            <w:tcW w:w="5535" w:type="dxa"/>
            <w:gridSpan w:val="4"/>
            <w:tcBorders>
              <w:top w:val="nil"/>
              <w:left w:val="nil"/>
              <w:bottom w:val="nil"/>
              <w:right w:val="nil"/>
            </w:tcBorders>
            <w:vAlign w:val="bottom"/>
          </w:tcPr>
          <w:p w14:paraId="6AE1F37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cross-section fixed effects</w:t>
            </w:r>
          </w:p>
        </w:tc>
        <w:tc>
          <w:tcPr>
            <w:tcW w:w="997" w:type="dxa"/>
            <w:tcBorders>
              <w:top w:val="nil"/>
              <w:left w:val="nil"/>
              <w:bottom w:val="nil"/>
              <w:right w:val="nil"/>
            </w:tcBorders>
            <w:vAlign w:val="bottom"/>
          </w:tcPr>
          <w:p w14:paraId="794555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56B76F3" w14:textId="77777777" w:rsidTr="00A31EB5">
        <w:trPr>
          <w:trHeight w:hRule="exact" w:val="90"/>
          <w:jc w:val="center"/>
        </w:trPr>
        <w:tc>
          <w:tcPr>
            <w:tcW w:w="2017" w:type="dxa"/>
            <w:tcBorders>
              <w:top w:val="nil"/>
              <w:left w:val="nil"/>
              <w:bottom w:val="double" w:sz="6" w:space="2" w:color="auto"/>
              <w:right w:val="nil"/>
            </w:tcBorders>
            <w:vAlign w:val="bottom"/>
          </w:tcPr>
          <w:p w14:paraId="066B9F6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9CE975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591DB6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79AA14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42294C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F7B9679" w14:textId="77777777" w:rsidTr="00A31EB5">
        <w:trPr>
          <w:trHeight w:hRule="exact" w:val="135"/>
          <w:jc w:val="center"/>
        </w:trPr>
        <w:tc>
          <w:tcPr>
            <w:tcW w:w="2017" w:type="dxa"/>
            <w:tcBorders>
              <w:top w:val="nil"/>
              <w:left w:val="nil"/>
              <w:bottom w:val="nil"/>
              <w:right w:val="nil"/>
            </w:tcBorders>
            <w:vAlign w:val="bottom"/>
          </w:tcPr>
          <w:p w14:paraId="46BF100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AD7E9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82ECCC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672D55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E6E7B4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BB07E7A" w14:textId="77777777" w:rsidTr="00A31EB5">
        <w:trPr>
          <w:trHeight w:val="225"/>
          <w:jc w:val="center"/>
        </w:trPr>
        <w:tc>
          <w:tcPr>
            <w:tcW w:w="3120" w:type="dxa"/>
            <w:gridSpan w:val="2"/>
            <w:tcBorders>
              <w:top w:val="nil"/>
              <w:left w:val="nil"/>
              <w:bottom w:val="nil"/>
              <w:right w:val="nil"/>
            </w:tcBorders>
            <w:vAlign w:val="bottom"/>
          </w:tcPr>
          <w:p w14:paraId="234897B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Test</w:t>
            </w:r>
          </w:p>
        </w:tc>
        <w:tc>
          <w:tcPr>
            <w:tcW w:w="1207" w:type="dxa"/>
            <w:tcBorders>
              <w:top w:val="nil"/>
              <w:left w:val="nil"/>
              <w:bottom w:val="nil"/>
              <w:right w:val="nil"/>
            </w:tcBorders>
            <w:vAlign w:val="bottom"/>
          </w:tcPr>
          <w:p w14:paraId="32F0452E" w14:textId="43B44F41"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Statistic</w:t>
            </w:r>
          </w:p>
        </w:tc>
        <w:tc>
          <w:tcPr>
            <w:tcW w:w="1208" w:type="dxa"/>
            <w:tcBorders>
              <w:top w:val="nil"/>
              <w:left w:val="nil"/>
              <w:bottom w:val="nil"/>
              <w:right w:val="nil"/>
            </w:tcBorders>
            <w:vAlign w:val="bottom"/>
          </w:tcPr>
          <w:p w14:paraId="469AD46C" w14:textId="77513E63"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roofErr w:type="spellStart"/>
            <w:r w:rsidRPr="006F3ED0">
              <w:rPr>
                <w:rFonts w:ascii="Arial" w:eastAsia="Times New Roman" w:hAnsi="Arial" w:cs="Arial"/>
                <w:sz w:val="18"/>
                <w:szCs w:val="18"/>
                <w:lang w:bidi="fa-IR"/>
              </w:rPr>
              <w:t>d.f.</w:t>
            </w:r>
            <w:proofErr w:type="spellEnd"/>
          </w:p>
        </w:tc>
        <w:tc>
          <w:tcPr>
            <w:tcW w:w="997" w:type="dxa"/>
            <w:tcBorders>
              <w:top w:val="nil"/>
              <w:left w:val="nil"/>
              <w:bottom w:val="nil"/>
              <w:right w:val="nil"/>
            </w:tcBorders>
            <w:vAlign w:val="bottom"/>
          </w:tcPr>
          <w:p w14:paraId="3CD3FD7D" w14:textId="02D34AA3"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5F219CF5" w14:textId="77777777" w:rsidTr="00A31EB5">
        <w:trPr>
          <w:trHeight w:hRule="exact" w:val="90"/>
          <w:jc w:val="center"/>
        </w:trPr>
        <w:tc>
          <w:tcPr>
            <w:tcW w:w="2017" w:type="dxa"/>
            <w:tcBorders>
              <w:top w:val="nil"/>
              <w:left w:val="nil"/>
              <w:bottom w:val="double" w:sz="6" w:space="2" w:color="auto"/>
              <w:right w:val="nil"/>
            </w:tcBorders>
            <w:vAlign w:val="bottom"/>
          </w:tcPr>
          <w:p w14:paraId="2CF0CE8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D302A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BE6A3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A19A70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52A9E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386B9DA" w14:textId="77777777" w:rsidTr="00A31EB5">
        <w:trPr>
          <w:trHeight w:hRule="exact" w:val="135"/>
          <w:jc w:val="center"/>
        </w:trPr>
        <w:tc>
          <w:tcPr>
            <w:tcW w:w="2017" w:type="dxa"/>
            <w:tcBorders>
              <w:top w:val="nil"/>
              <w:left w:val="nil"/>
              <w:bottom w:val="nil"/>
              <w:right w:val="nil"/>
            </w:tcBorders>
            <w:vAlign w:val="bottom"/>
          </w:tcPr>
          <w:p w14:paraId="278F4F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FE6DC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6955F5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B77DE1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090868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788C3DC" w14:textId="77777777" w:rsidTr="00A31EB5">
        <w:trPr>
          <w:trHeight w:val="225"/>
          <w:jc w:val="center"/>
        </w:trPr>
        <w:tc>
          <w:tcPr>
            <w:tcW w:w="3120" w:type="dxa"/>
            <w:gridSpan w:val="2"/>
            <w:tcBorders>
              <w:top w:val="nil"/>
              <w:left w:val="nil"/>
              <w:bottom w:val="nil"/>
              <w:right w:val="nil"/>
            </w:tcBorders>
            <w:vAlign w:val="bottom"/>
          </w:tcPr>
          <w:p w14:paraId="62947F8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F</w:t>
            </w:r>
          </w:p>
        </w:tc>
        <w:tc>
          <w:tcPr>
            <w:tcW w:w="1207" w:type="dxa"/>
            <w:tcBorders>
              <w:top w:val="nil"/>
              <w:left w:val="nil"/>
              <w:bottom w:val="nil"/>
              <w:right w:val="nil"/>
            </w:tcBorders>
            <w:vAlign w:val="bottom"/>
          </w:tcPr>
          <w:p w14:paraId="75ECC1F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5.012690</w:t>
            </w:r>
          </w:p>
        </w:tc>
        <w:tc>
          <w:tcPr>
            <w:tcW w:w="1208" w:type="dxa"/>
            <w:tcBorders>
              <w:top w:val="nil"/>
              <w:left w:val="nil"/>
              <w:bottom w:val="nil"/>
              <w:right w:val="nil"/>
            </w:tcBorders>
            <w:vAlign w:val="bottom"/>
          </w:tcPr>
          <w:p w14:paraId="16D9365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(101,606)</w:t>
            </w:r>
          </w:p>
        </w:tc>
        <w:tc>
          <w:tcPr>
            <w:tcW w:w="997" w:type="dxa"/>
            <w:tcBorders>
              <w:top w:val="nil"/>
              <w:left w:val="nil"/>
              <w:bottom w:val="nil"/>
              <w:right w:val="nil"/>
            </w:tcBorders>
            <w:vAlign w:val="bottom"/>
          </w:tcPr>
          <w:p w14:paraId="2606376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3FC993A5" w14:textId="77777777" w:rsidTr="00A31EB5">
        <w:trPr>
          <w:trHeight w:val="225"/>
          <w:jc w:val="center"/>
        </w:trPr>
        <w:tc>
          <w:tcPr>
            <w:tcW w:w="3120" w:type="dxa"/>
            <w:gridSpan w:val="2"/>
            <w:tcBorders>
              <w:top w:val="nil"/>
              <w:left w:val="nil"/>
              <w:bottom w:val="nil"/>
              <w:right w:val="nil"/>
            </w:tcBorders>
            <w:vAlign w:val="bottom"/>
          </w:tcPr>
          <w:p w14:paraId="34CEAD6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Chi-square</w:t>
            </w:r>
          </w:p>
        </w:tc>
        <w:tc>
          <w:tcPr>
            <w:tcW w:w="1207" w:type="dxa"/>
            <w:tcBorders>
              <w:top w:val="nil"/>
              <w:left w:val="nil"/>
              <w:bottom w:val="nil"/>
              <w:right w:val="nil"/>
            </w:tcBorders>
            <w:vAlign w:val="bottom"/>
          </w:tcPr>
          <w:p w14:paraId="77DF4A7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433.604192</w:t>
            </w:r>
          </w:p>
        </w:tc>
        <w:tc>
          <w:tcPr>
            <w:tcW w:w="1208" w:type="dxa"/>
            <w:tcBorders>
              <w:top w:val="nil"/>
              <w:left w:val="nil"/>
              <w:bottom w:val="nil"/>
              <w:right w:val="nil"/>
            </w:tcBorders>
            <w:vAlign w:val="bottom"/>
          </w:tcPr>
          <w:p w14:paraId="4C39AA3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101</w:t>
            </w:r>
          </w:p>
        </w:tc>
        <w:tc>
          <w:tcPr>
            <w:tcW w:w="997" w:type="dxa"/>
            <w:tcBorders>
              <w:top w:val="nil"/>
              <w:left w:val="nil"/>
              <w:bottom w:val="nil"/>
              <w:right w:val="nil"/>
            </w:tcBorders>
            <w:vAlign w:val="bottom"/>
          </w:tcPr>
          <w:p w14:paraId="5B434C0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11DED733" w14:textId="77777777" w:rsidTr="00A31EB5">
        <w:trPr>
          <w:trHeight w:hRule="exact" w:val="90"/>
          <w:jc w:val="center"/>
        </w:trPr>
        <w:tc>
          <w:tcPr>
            <w:tcW w:w="2017" w:type="dxa"/>
            <w:tcBorders>
              <w:top w:val="nil"/>
              <w:left w:val="nil"/>
              <w:bottom w:val="double" w:sz="6" w:space="0" w:color="auto"/>
              <w:right w:val="nil"/>
            </w:tcBorders>
            <w:vAlign w:val="bottom"/>
          </w:tcPr>
          <w:p w14:paraId="333203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20C1CD1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45E4EB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7A18596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132BC98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079D981" w14:textId="77777777" w:rsidTr="00A31EB5">
        <w:trPr>
          <w:trHeight w:hRule="exact" w:val="135"/>
          <w:jc w:val="center"/>
        </w:trPr>
        <w:tc>
          <w:tcPr>
            <w:tcW w:w="2017" w:type="dxa"/>
            <w:tcBorders>
              <w:top w:val="nil"/>
              <w:left w:val="nil"/>
              <w:bottom w:val="nil"/>
              <w:right w:val="nil"/>
            </w:tcBorders>
            <w:vAlign w:val="bottom"/>
          </w:tcPr>
          <w:p w14:paraId="2CF277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CED96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1B8788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CF59FF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606085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29BD3A3" w14:textId="77777777" w:rsidTr="00A31EB5">
        <w:trPr>
          <w:trHeight w:val="225"/>
          <w:jc w:val="center"/>
        </w:trPr>
        <w:tc>
          <w:tcPr>
            <w:tcW w:w="2017" w:type="dxa"/>
            <w:tcBorders>
              <w:top w:val="nil"/>
              <w:left w:val="nil"/>
              <w:bottom w:val="nil"/>
              <w:right w:val="nil"/>
            </w:tcBorders>
            <w:vAlign w:val="bottom"/>
          </w:tcPr>
          <w:p w14:paraId="4D99E7A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459D26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4EAA61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8F2C24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4141CA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6F12EB0E"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p w14:paraId="43D065EE"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p>
    <w:p w14:paraId="2CE3406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2AD6CC1D" w14:textId="77777777" w:rsidTr="00A31EB5">
        <w:trPr>
          <w:trHeight w:val="225"/>
          <w:jc w:val="center"/>
        </w:trPr>
        <w:tc>
          <w:tcPr>
            <w:tcW w:w="5535" w:type="dxa"/>
            <w:gridSpan w:val="4"/>
            <w:tcBorders>
              <w:top w:val="nil"/>
              <w:left w:val="nil"/>
              <w:bottom w:val="nil"/>
              <w:right w:val="nil"/>
            </w:tcBorders>
            <w:vAlign w:val="bottom"/>
          </w:tcPr>
          <w:p w14:paraId="252A09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Correlated Random Effects - Hausman Test</w:t>
            </w:r>
          </w:p>
        </w:tc>
        <w:tc>
          <w:tcPr>
            <w:tcW w:w="997" w:type="dxa"/>
            <w:tcBorders>
              <w:top w:val="nil"/>
              <w:left w:val="nil"/>
              <w:bottom w:val="nil"/>
              <w:right w:val="nil"/>
            </w:tcBorders>
            <w:vAlign w:val="bottom"/>
          </w:tcPr>
          <w:p w14:paraId="58BB772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E621BEE" w14:textId="77777777" w:rsidTr="00A31EB5">
        <w:trPr>
          <w:trHeight w:val="225"/>
          <w:jc w:val="center"/>
        </w:trPr>
        <w:tc>
          <w:tcPr>
            <w:tcW w:w="3120" w:type="dxa"/>
            <w:gridSpan w:val="2"/>
            <w:tcBorders>
              <w:top w:val="nil"/>
              <w:left w:val="nil"/>
              <w:bottom w:val="nil"/>
              <w:right w:val="nil"/>
            </w:tcBorders>
            <w:vAlign w:val="bottom"/>
          </w:tcPr>
          <w:p w14:paraId="0D61502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Equation: F8</w:t>
            </w:r>
          </w:p>
        </w:tc>
        <w:tc>
          <w:tcPr>
            <w:tcW w:w="1207" w:type="dxa"/>
            <w:tcBorders>
              <w:top w:val="nil"/>
              <w:left w:val="nil"/>
              <w:bottom w:val="nil"/>
              <w:right w:val="nil"/>
            </w:tcBorders>
            <w:vAlign w:val="bottom"/>
          </w:tcPr>
          <w:p w14:paraId="694D877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E51E3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696485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3937170" w14:textId="77777777" w:rsidTr="00A31EB5">
        <w:trPr>
          <w:trHeight w:val="225"/>
          <w:jc w:val="center"/>
        </w:trPr>
        <w:tc>
          <w:tcPr>
            <w:tcW w:w="5535" w:type="dxa"/>
            <w:gridSpan w:val="4"/>
            <w:tcBorders>
              <w:top w:val="nil"/>
              <w:left w:val="nil"/>
              <w:bottom w:val="nil"/>
              <w:right w:val="nil"/>
            </w:tcBorders>
            <w:vAlign w:val="bottom"/>
          </w:tcPr>
          <w:p w14:paraId="24D649A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cross-section random effects</w:t>
            </w:r>
          </w:p>
        </w:tc>
        <w:tc>
          <w:tcPr>
            <w:tcW w:w="997" w:type="dxa"/>
            <w:tcBorders>
              <w:top w:val="nil"/>
              <w:left w:val="nil"/>
              <w:bottom w:val="nil"/>
              <w:right w:val="nil"/>
            </w:tcBorders>
            <w:vAlign w:val="bottom"/>
          </w:tcPr>
          <w:p w14:paraId="4BD3B35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11353ED" w14:textId="77777777" w:rsidTr="00A31EB5">
        <w:trPr>
          <w:trHeight w:hRule="exact" w:val="90"/>
          <w:jc w:val="center"/>
        </w:trPr>
        <w:tc>
          <w:tcPr>
            <w:tcW w:w="2017" w:type="dxa"/>
            <w:tcBorders>
              <w:top w:val="nil"/>
              <w:left w:val="nil"/>
              <w:bottom w:val="double" w:sz="6" w:space="2" w:color="auto"/>
              <w:right w:val="nil"/>
            </w:tcBorders>
            <w:vAlign w:val="bottom"/>
          </w:tcPr>
          <w:p w14:paraId="1A7399F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5FE5C4F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0CC1E8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5FBE6D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2BD3A2A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07D22DD" w14:textId="77777777" w:rsidTr="00A31EB5">
        <w:trPr>
          <w:trHeight w:hRule="exact" w:val="135"/>
          <w:jc w:val="center"/>
        </w:trPr>
        <w:tc>
          <w:tcPr>
            <w:tcW w:w="2017" w:type="dxa"/>
            <w:tcBorders>
              <w:top w:val="nil"/>
              <w:left w:val="nil"/>
              <w:bottom w:val="nil"/>
              <w:right w:val="nil"/>
            </w:tcBorders>
            <w:vAlign w:val="bottom"/>
          </w:tcPr>
          <w:p w14:paraId="0D87AFF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975B2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3556A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EE0929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8639CA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3EBBF18" w14:textId="77777777" w:rsidTr="00A31EB5">
        <w:trPr>
          <w:trHeight w:val="225"/>
          <w:jc w:val="center"/>
        </w:trPr>
        <w:tc>
          <w:tcPr>
            <w:tcW w:w="3120" w:type="dxa"/>
            <w:gridSpan w:val="2"/>
            <w:tcBorders>
              <w:top w:val="nil"/>
              <w:left w:val="nil"/>
              <w:bottom w:val="nil"/>
              <w:right w:val="nil"/>
            </w:tcBorders>
            <w:vAlign w:val="bottom"/>
          </w:tcPr>
          <w:p w14:paraId="2BAF1F4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Test Summary</w:t>
            </w:r>
          </w:p>
        </w:tc>
        <w:tc>
          <w:tcPr>
            <w:tcW w:w="1207" w:type="dxa"/>
            <w:tcBorders>
              <w:top w:val="nil"/>
              <w:left w:val="nil"/>
              <w:bottom w:val="nil"/>
              <w:right w:val="nil"/>
            </w:tcBorders>
            <w:vAlign w:val="bottom"/>
          </w:tcPr>
          <w:p w14:paraId="784E9F1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Chi-Sq. Statistic</w:t>
            </w:r>
          </w:p>
        </w:tc>
        <w:tc>
          <w:tcPr>
            <w:tcW w:w="1208" w:type="dxa"/>
            <w:tcBorders>
              <w:top w:val="nil"/>
              <w:left w:val="nil"/>
              <w:bottom w:val="nil"/>
              <w:right w:val="nil"/>
            </w:tcBorders>
            <w:vAlign w:val="bottom"/>
          </w:tcPr>
          <w:p w14:paraId="7B3ACC3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 xml:space="preserve">Chi-Sq. </w:t>
            </w:r>
            <w:proofErr w:type="spellStart"/>
            <w:r w:rsidRPr="006F3ED0">
              <w:rPr>
                <w:rFonts w:ascii="Arial" w:eastAsia="Times New Roman" w:hAnsi="Arial" w:cs="Arial"/>
                <w:sz w:val="18"/>
                <w:szCs w:val="18"/>
                <w:lang w:bidi="fa-IR"/>
              </w:rPr>
              <w:t>d.f.</w:t>
            </w:r>
            <w:proofErr w:type="spellEnd"/>
          </w:p>
        </w:tc>
        <w:tc>
          <w:tcPr>
            <w:tcW w:w="997" w:type="dxa"/>
            <w:tcBorders>
              <w:top w:val="nil"/>
              <w:left w:val="nil"/>
              <w:bottom w:val="nil"/>
              <w:right w:val="nil"/>
            </w:tcBorders>
            <w:vAlign w:val="bottom"/>
          </w:tcPr>
          <w:p w14:paraId="19BA1CB3" w14:textId="7EE30DA0"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6D8360CA" w14:textId="77777777" w:rsidTr="00A31EB5">
        <w:trPr>
          <w:trHeight w:hRule="exact" w:val="90"/>
          <w:jc w:val="center"/>
        </w:trPr>
        <w:tc>
          <w:tcPr>
            <w:tcW w:w="2017" w:type="dxa"/>
            <w:tcBorders>
              <w:top w:val="nil"/>
              <w:left w:val="nil"/>
              <w:bottom w:val="double" w:sz="6" w:space="2" w:color="auto"/>
              <w:right w:val="nil"/>
            </w:tcBorders>
            <w:vAlign w:val="bottom"/>
          </w:tcPr>
          <w:p w14:paraId="560EBAC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E216E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3A4222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AC0470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7D70DAB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199D207" w14:textId="77777777" w:rsidTr="00A31EB5">
        <w:trPr>
          <w:trHeight w:hRule="exact" w:val="135"/>
          <w:jc w:val="center"/>
        </w:trPr>
        <w:tc>
          <w:tcPr>
            <w:tcW w:w="2017" w:type="dxa"/>
            <w:tcBorders>
              <w:top w:val="nil"/>
              <w:left w:val="nil"/>
              <w:bottom w:val="nil"/>
              <w:right w:val="nil"/>
            </w:tcBorders>
            <w:vAlign w:val="bottom"/>
          </w:tcPr>
          <w:p w14:paraId="64251C2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EB58D8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6038F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19D17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2A9A7D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6331510" w14:textId="77777777" w:rsidTr="00A31EB5">
        <w:trPr>
          <w:trHeight w:val="225"/>
          <w:jc w:val="center"/>
        </w:trPr>
        <w:tc>
          <w:tcPr>
            <w:tcW w:w="3120" w:type="dxa"/>
            <w:gridSpan w:val="2"/>
            <w:tcBorders>
              <w:top w:val="nil"/>
              <w:left w:val="nil"/>
              <w:bottom w:val="nil"/>
              <w:right w:val="nil"/>
            </w:tcBorders>
            <w:vAlign w:val="bottom"/>
          </w:tcPr>
          <w:p w14:paraId="651B435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random</w:t>
            </w:r>
          </w:p>
        </w:tc>
        <w:tc>
          <w:tcPr>
            <w:tcW w:w="1207" w:type="dxa"/>
            <w:tcBorders>
              <w:top w:val="nil"/>
              <w:left w:val="nil"/>
              <w:bottom w:val="nil"/>
              <w:right w:val="nil"/>
            </w:tcBorders>
            <w:vAlign w:val="bottom"/>
          </w:tcPr>
          <w:p w14:paraId="61F3308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122.431837</w:t>
            </w:r>
          </w:p>
        </w:tc>
        <w:tc>
          <w:tcPr>
            <w:tcW w:w="1208" w:type="dxa"/>
            <w:tcBorders>
              <w:top w:val="nil"/>
              <w:left w:val="nil"/>
              <w:bottom w:val="nil"/>
              <w:right w:val="nil"/>
            </w:tcBorders>
            <w:vAlign w:val="bottom"/>
          </w:tcPr>
          <w:p w14:paraId="499A8A2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6</w:t>
            </w:r>
          </w:p>
        </w:tc>
        <w:tc>
          <w:tcPr>
            <w:tcW w:w="997" w:type="dxa"/>
            <w:tcBorders>
              <w:top w:val="nil"/>
              <w:left w:val="nil"/>
              <w:bottom w:val="nil"/>
              <w:right w:val="nil"/>
            </w:tcBorders>
            <w:vAlign w:val="bottom"/>
          </w:tcPr>
          <w:p w14:paraId="48B300D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2B5F5BC6" w14:textId="77777777" w:rsidTr="00A31EB5">
        <w:trPr>
          <w:trHeight w:hRule="exact" w:val="90"/>
          <w:jc w:val="center"/>
        </w:trPr>
        <w:tc>
          <w:tcPr>
            <w:tcW w:w="2017" w:type="dxa"/>
            <w:tcBorders>
              <w:top w:val="nil"/>
              <w:left w:val="nil"/>
              <w:bottom w:val="double" w:sz="6" w:space="0" w:color="auto"/>
              <w:right w:val="nil"/>
            </w:tcBorders>
            <w:vAlign w:val="bottom"/>
          </w:tcPr>
          <w:p w14:paraId="40BBD71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013648E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1A9748F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38D7FCE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510E444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D0A27A6" w14:textId="77777777" w:rsidTr="00A31EB5">
        <w:trPr>
          <w:trHeight w:hRule="exact" w:val="135"/>
          <w:jc w:val="center"/>
        </w:trPr>
        <w:tc>
          <w:tcPr>
            <w:tcW w:w="2017" w:type="dxa"/>
            <w:tcBorders>
              <w:top w:val="nil"/>
              <w:left w:val="nil"/>
              <w:bottom w:val="nil"/>
              <w:right w:val="nil"/>
            </w:tcBorders>
            <w:vAlign w:val="bottom"/>
          </w:tcPr>
          <w:p w14:paraId="045082F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FBBFA0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9735A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9667B3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B90CC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9DB8951" w14:textId="77777777" w:rsidTr="00A31EB5">
        <w:trPr>
          <w:trHeight w:val="225"/>
          <w:jc w:val="center"/>
        </w:trPr>
        <w:tc>
          <w:tcPr>
            <w:tcW w:w="2017" w:type="dxa"/>
            <w:tcBorders>
              <w:top w:val="nil"/>
              <w:left w:val="nil"/>
              <w:bottom w:val="nil"/>
              <w:right w:val="nil"/>
            </w:tcBorders>
            <w:vAlign w:val="bottom"/>
          </w:tcPr>
          <w:p w14:paraId="699FFAB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96268D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F5DE8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20AAD7B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5228F2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C616522" w14:textId="77777777" w:rsidTr="00A31EB5">
        <w:trPr>
          <w:trHeight w:val="225"/>
          <w:jc w:val="center"/>
        </w:trPr>
        <w:tc>
          <w:tcPr>
            <w:tcW w:w="4327" w:type="dxa"/>
            <w:gridSpan w:val="3"/>
            <w:tcBorders>
              <w:top w:val="nil"/>
              <w:left w:val="nil"/>
              <w:bottom w:val="nil"/>
              <w:right w:val="nil"/>
            </w:tcBorders>
            <w:vAlign w:val="bottom"/>
          </w:tcPr>
          <w:p w14:paraId="79DC38A8" w14:textId="412DA158"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lastRenderedPageBreak/>
              <w:br/>
              <w:t>Dependent Variable: B8^2</w:t>
            </w:r>
          </w:p>
        </w:tc>
        <w:tc>
          <w:tcPr>
            <w:tcW w:w="1208" w:type="dxa"/>
            <w:tcBorders>
              <w:top w:val="nil"/>
              <w:left w:val="nil"/>
              <w:bottom w:val="nil"/>
              <w:right w:val="nil"/>
            </w:tcBorders>
            <w:vAlign w:val="bottom"/>
          </w:tcPr>
          <w:p w14:paraId="107687C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E43DC2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B40FD28" w14:textId="77777777" w:rsidTr="00A31EB5">
        <w:trPr>
          <w:trHeight w:val="225"/>
          <w:jc w:val="center"/>
        </w:trPr>
        <w:tc>
          <w:tcPr>
            <w:tcW w:w="4327" w:type="dxa"/>
            <w:gridSpan w:val="3"/>
            <w:tcBorders>
              <w:top w:val="nil"/>
              <w:left w:val="nil"/>
              <w:bottom w:val="nil"/>
              <w:right w:val="nil"/>
            </w:tcBorders>
            <w:vAlign w:val="bottom"/>
          </w:tcPr>
          <w:p w14:paraId="3F71C68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Method: Panel Least Squares</w:t>
            </w:r>
          </w:p>
        </w:tc>
        <w:tc>
          <w:tcPr>
            <w:tcW w:w="1208" w:type="dxa"/>
            <w:tcBorders>
              <w:top w:val="nil"/>
              <w:left w:val="nil"/>
              <w:bottom w:val="nil"/>
              <w:right w:val="nil"/>
            </w:tcBorders>
            <w:vAlign w:val="bottom"/>
          </w:tcPr>
          <w:p w14:paraId="0ADB238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3EDF7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11D233A" w14:textId="77777777" w:rsidTr="00A31EB5">
        <w:trPr>
          <w:trHeight w:val="225"/>
          <w:jc w:val="center"/>
        </w:trPr>
        <w:tc>
          <w:tcPr>
            <w:tcW w:w="4327" w:type="dxa"/>
            <w:gridSpan w:val="3"/>
            <w:tcBorders>
              <w:top w:val="nil"/>
              <w:left w:val="nil"/>
              <w:bottom w:val="nil"/>
              <w:right w:val="nil"/>
            </w:tcBorders>
            <w:vAlign w:val="bottom"/>
          </w:tcPr>
          <w:p w14:paraId="773CA7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16:56</w:t>
            </w:r>
          </w:p>
        </w:tc>
        <w:tc>
          <w:tcPr>
            <w:tcW w:w="1208" w:type="dxa"/>
            <w:tcBorders>
              <w:top w:val="nil"/>
              <w:left w:val="nil"/>
              <w:bottom w:val="nil"/>
              <w:right w:val="nil"/>
            </w:tcBorders>
            <w:vAlign w:val="bottom"/>
          </w:tcPr>
          <w:p w14:paraId="6CE238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DA153E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92E3140" w14:textId="77777777" w:rsidTr="00A31EB5">
        <w:trPr>
          <w:trHeight w:val="225"/>
          <w:jc w:val="center"/>
        </w:trPr>
        <w:tc>
          <w:tcPr>
            <w:tcW w:w="4327" w:type="dxa"/>
            <w:gridSpan w:val="3"/>
            <w:tcBorders>
              <w:top w:val="nil"/>
              <w:left w:val="nil"/>
              <w:bottom w:val="nil"/>
              <w:right w:val="nil"/>
            </w:tcBorders>
            <w:vAlign w:val="bottom"/>
          </w:tcPr>
          <w:p w14:paraId="05DD65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198BBC0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0B98BA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E2CD74E" w14:textId="77777777" w:rsidTr="00A31EB5">
        <w:trPr>
          <w:trHeight w:val="225"/>
          <w:jc w:val="center"/>
        </w:trPr>
        <w:tc>
          <w:tcPr>
            <w:tcW w:w="4327" w:type="dxa"/>
            <w:gridSpan w:val="3"/>
            <w:tcBorders>
              <w:top w:val="nil"/>
              <w:left w:val="nil"/>
              <w:bottom w:val="nil"/>
              <w:right w:val="nil"/>
            </w:tcBorders>
            <w:vAlign w:val="bottom"/>
          </w:tcPr>
          <w:p w14:paraId="4C24199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Periods included: 7</w:t>
            </w:r>
          </w:p>
        </w:tc>
        <w:tc>
          <w:tcPr>
            <w:tcW w:w="1208" w:type="dxa"/>
            <w:tcBorders>
              <w:top w:val="nil"/>
              <w:left w:val="nil"/>
              <w:bottom w:val="nil"/>
              <w:right w:val="nil"/>
            </w:tcBorders>
            <w:vAlign w:val="bottom"/>
          </w:tcPr>
          <w:p w14:paraId="1FF6E90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E55D7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7C068BE" w14:textId="77777777" w:rsidTr="00A31EB5">
        <w:trPr>
          <w:trHeight w:val="225"/>
          <w:jc w:val="center"/>
        </w:trPr>
        <w:tc>
          <w:tcPr>
            <w:tcW w:w="4327" w:type="dxa"/>
            <w:gridSpan w:val="3"/>
            <w:tcBorders>
              <w:top w:val="nil"/>
              <w:left w:val="nil"/>
              <w:bottom w:val="nil"/>
              <w:right w:val="nil"/>
            </w:tcBorders>
            <w:vAlign w:val="bottom"/>
          </w:tcPr>
          <w:p w14:paraId="394C8BC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489B0CD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F493D4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8B0AF2C" w14:textId="77777777" w:rsidTr="00A31EB5">
        <w:trPr>
          <w:trHeight w:val="225"/>
          <w:jc w:val="center"/>
        </w:trPr>
        <w:tc>
          <w:tcPr>
            <w:tcW w:w="5535" w:type="dxa"/>
            <w:gridSpan w:val="4"/>
            <w:tcBorders>
              <w:top w:val="nil"/>
              <w:left w:val="nil"/>
              <w:bottom w:val="nil"/>
              <w:right w:val="nil"/>
            </w:tcBorders>
            <w:vAlign w:val="bottom"/>
          </w:tcPr>
          <w:p w14:paraId="6B7F11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714</w:t>
            </w:r>
          </w:p>
        </w:tc>
        <w:tc>
          <w:tcPr>
            <w:tcW w:w="997" w:type="dxa"/>
            <w:tcBorders>
              <w:top w:val="nil"/>
              <w:left w:val="nil"/>
              <w:bottom w:val="nil"/>
              <w:right w:val="nil"/>
            </w:tcBorders>
            <w:vAlign w:val="bottom"/>
          </w:tcPr>
          <w:p w14:paraId="04CC324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3C3E6D4" w14:textId="77777777" w:rsidTr="00A31EB5">
        <w:trPr>
          <w:trHeight w:hRule="exact" w:val="90"/>
          <w:jc w:val="center"/>
        </w:trPr>
        <w:tc>
          <w:tcPr>
            <w:tcW w:w="2017" w:type="dxa"/>
            <w:tcBorders>
              <w:top w:val="nil"/>
              <w:left w:val="nil"/>
              <w:bottom w:val="double" w:sz="6" w:space="2" w:color="auto"/>
              <w:right w:val="nil"/>
            </w:tcBorders>
            <w:vAlign w:val="bottom"/>
          </w:tcPr>
          <w:p w14:paraId="1D3CF05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5DE27A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6A331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DAAA4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467078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E39C484" w14:textId="77777777" w:rsidTr="00A31EB5">
        <w:trPr>
          <w:trHeight w:hRule="exact" w:val="135"/>
          <w:jc w:val="center"/>
        </w:trPr>
        <w:tc>
          <w:tcPr>
            <w:tcW w:w="2017" w:type="dxa"/>
            <w:tcBorders>
              <w:top w:val="nil"/>
              <w:left w:val="nil"/>
              <w:bottom w:val="nil"/>
              <w:right w:val="nil"/>
            </w:tcBorders>
            <w:vAlign w:val="bottom"/>
          </w:tcPr>
          <w:p w14:paraId="6D7B507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ECA01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6B3EDF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FBCE4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C8610A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90D6530" w14:textId="77777777" w:rsidTr="00A31EB5">
        <w:trPr>
          <w:trHeight w:val="225"/>
          <w:jc w:val="center"/>
        </w:trPr>
        <w:tc>
          <w:tcPr>
            <w:tcW w:w="2017" w:type="dxa"/>
            <w:tcBorders>
              <w:top w:val="nil"/>
              <w:left w:val="nil"/>
              <w:bottom w:val="nil"/>
              <w:right w:val="nil"/>
            </w:tcBorders>
            <w:vAlign w:val="bottom"/>
          </w:tcPr>
          <w:p w14:paraId="2934BA5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66DE8DC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02F0E44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6E72565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33679D61" w14:textId="678EBF1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2F58842A" w14:textId="77777777" w:rsidTr="00A31EB5">
        <w:trPr>
          <w:trHeight w:hRule="exact" w:val="90"/>
          <w:jc w:val="center"/>
        </w:trPr>
        <w:tc>
          <w:tcPr>
            <w:tcW w:w="2017" w:type="dxa"/>
            <w:tcBorders>
              <w:top w:val="nil"/>
              <w:left w:val="nil"/>
              <w:bottom w:val="double" w:sz="6" w:space="2" w:color="auto"/>
              <w:right w:val="nil"/>
            </w:tcBorders>
            <w:vAlign w:val="bottom"/>
          </w:tcPr>
          <w:p w14:paraId="01EF98D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5FC71EA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4EF255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57848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427220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1D94D67" w14:textId="77777777" w:rsidTr="00A31EB5">
        <w:trPr>
          <w:trHeight w:hRule="exact" w:val="135"/>
          <w:jc w:val="center"/>
        </w:trPr>
        <w:tc>
          <w:tcPr>
            <w:tcW w:w="2017" w:type="dxa"/>
            <w:tcBorders>
              <w:top w:val="nil"/>
              <w:left w:val="nil"/>
              <w:bottom w:val="nil"/>
              <w:right w:val="nil"/>
            </w:tcBorders>
            <w:vAlign w:val="bottom"/>
          </w:tcPr>
          <w:p w14:paraId="71D3142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9B8EE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69A69B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CD693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EED54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8A6AE96" w14:textId="77777777" w:rsidTr="00A31EB5">
        <w:trPr>
          <w:trHeight w:val="225"/>
          <w:jc w:val="center"/>
        </w:trPr>
        <w:tc>
          <w:tcPr>
            <w:tcW w:w="2017" w:type="dxa"/>
            <w:tcBorders>
              <w:top w:val="nil"/>
              <w:left w:val="nil"/>
              <w:bottom w:val="nil"/>
              <w:right w:val="nil"/>
            </w:tcBorders>
            <w:vAlign w:val="bottom"/>
          </w:tcPr>
          <w:p w14:paraId="087B215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76BBC86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-0.504203</w:t>
            </w:r>
          </w:p>
        </w:tc>
        <w:tc>
          <w:tcPr>
            <w:tcW w:w="1207" w:type="dxa"/>
            <w:tcBorders>
              <w:top w:val="nil"/>
              <w:left w:val="nil"/>
              <w:bottom w:val="nil"/>
              <w:right w:val="nil"/>
            </w:tcBorders>
            <w:vAlign w:val="bottom"/>
          </w:tcPr>
          <w:p w14:paraId="1D04CDB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0.069288</w:t>
            </w:r>
          </w:p>
        </w:tc>
        <w:tc>
          <w:tcPr>
            <w:tcW w:w="1208" w:type="dxa"/>
            <w:tcBorders>
              <w:top w:val="nil"/>
              <w:left w:val="nil"/>
              <w:bottom w:val="nil"/>
              <w:right w:val="nil"/>
            </w:tcBorders>
            <w:vAlign w:val="bottom"/>
          </w:tcPr>
          <w:p w14:paraId="5C53AA3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-7.276947</w:t>
            </w:r>
          </w:p>
        </w:tc>
        <w:tc>
          <w:tcPr>
            <w:tcW w:w="997" w:type="dxa"/>
            <w:tcBorders>
              <w:top w:val="nil"/>
              <w:left w:val="nil"/>
              <w:bottom w:val="nil"/>
              <w:right w:val="nil"/>
            </w:tcBorders>
            <w:vAlign w:val="bottom"/>
          </w:tcPr>
          <w:p w14:paraId="10B69CB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0456C6A1" w14:textId="77777777" w:rsidTr="00A31EB5">
        <w:trPr>
          <w:trHeight w:val="225"/>
          <w:jc w:val="center"/>
        </w:trPr>
        <w:tc>
          <w:tcPr>
            <w:tcW w:w="2017" w:type="dxa"/>
            <w:tcBorders>
              <w:top w:val="nil"/>
              <w:left w:val="nil"/>
              <w:bottom w:val="nil"/>
              <w:right w:val="nil"/>
            </w:tcBorders>
            <w:vAlign w:val="bottom"/>
          </w:tcPr>
          <w:p w14:paraId="3D847A5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ERM</w:t>
            </w:r>
          </w:p>
        </w:tc>
        <w:tc>
          <w:tcPr>
            <w:tcW w:w="1103" w:type="dxa"/>
            <w:tcBorders>
              <w:top w:val="nil"/>
              <w:left w:val="nil"/>
              <w:bottom w:val="nil"/>
              <w:right w:val="nil"/>
            </w:tcBorders>
            <w:vAlign w:val="bottom"/>
          </w:tcPr>
          <w:p w14:paraId="1E576C1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-0.050407</w:t>
            </w:r>
          </w:p>
        </w:tc>
        <w:tc>
          <w:tcPr>
            <w:tcW w:w="1207" w:type="dxa"/>
            <w:tcBorders>
              <w:top w:val="nil"/>
              <w:left w:val="nil"/>
              <w:bottom w:val="nil"/>
              <w:right w:val="nil"/>
            </w:tcBorders>
            <w:vAlign w:val="bottom"/>
          </w:tcPr>
          <w:p w14:paraId="1ADACFE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0.041589</w:t>
            </w:r>
          </w:p>
        </w:tc>
        <w:tc>
          <w:tcPr>
            <w:tcW w:w="1208" w:type="dxa"/>
            <w:tcBorders>
              <w:top w:val="nil"/>
              <w:left w:val="nil"/>
              <w:bottom w:val="nil"/>
              <w:right w:val="nil"/>
            </w:tcBorders>
            <w:vAlign w:val="bottom"/>
          </w:tcPr>
          <w:p w14:paraId="57669C1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-1.212019</w:t>
            </w:r>
          </w:p>
        </w:tc>
        <w:tc>
          <w:tcPr>
            <w:tcW w:w="997" w:type="dxa"/>
            <w:tcBorders>
              <w:top w:val="nil"/>
              <w:left w:val="nil"/>
              <w:bottom w:val="nil"/>
              <w:right w:val="nil"/>
            </w:tcBorders>
            <w:vAlign w:val="bottom"/>
          </w:tcPr>
          <w:p w14:paraId="167E3F8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0.2260</w:t>
            </w:r>
          </w:p>
        </w:tc>
      </w:tr>
      <w:tr w:rsidR="00E9555C" w:rsidRPr="006F3ED0" w14:paraId="3A01E80F" w14:textId="77777777" w:rsidTr="00A31EB5">
        <w:trPr>
          <w:trHeight w:val="225"/>
          <w:jc w:val="center"/>
        </w:trPr>
        <w:tc>
          <w:tcPr>
            <w:tcW w:w="2017" w:type="dxa"/>
            <w:tcBorders>
              <w:top w:val="nil"/>
              <w:left w:val="nil"/>
              <w:bottom w:val="nil"/>
              <w:right w:val="nil"/>
            </w:tcBorders>
            <w:vAlign w:val="bottom"/>
          </w:tcPr>
          <w:p w14:paraId="100EB9A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1FF4E0C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0.036109</w:t>
            </w:r>
          </w:p>
        </w:tc>
        <w:tc>
          <w:tcPr>
            <w:tcW w:w="1207" w:type="dxa"/>
            <w:tcBorders>
              <w:top w:val="nil"/>
              <w:left w:val="nil"/>
              <w:bottom w:val="nil"/>
              <w:right w:val="nil"/>
            </w:tcBorders>
            <w:vAlign w:val="bottom"/>
          </w:tcPr>
          <w:p w14:paraId="105F48F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0.004372</w:t>
            </w:r>
          </w:p>
        </w:tc>
        <w:tc>
          <w:tcPr>
            <w:tcW w:w="1208" w:type="dxa"/>
            <w:tcBorders>
              <w:top w:val="nil"/>
              <w:left w:val="nil"/>
              <w:bottom w:val="nil"/>
              <w:right w:val="nil"/>
            </w:tcBorders>
            <w:vAlign w:val="bottom"/>
          </w:tcPr>
          <w:p w14:paraId="327E36E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8.259353</w:t>
            </w:r>
          </w:p>
        </w:tc>
        <w:tc>
          <w:tcPr>
            <w:tcW w:w="997" w:type="dxa"/>
            <w:tcBorders>
              <w:top w:val="nil"/>
              <w:left w:val="nil"/>
              <w:bottom w:val="nil"/>
              <w:right w:val="nil"/>
            </w:tcBorders>
            <w:vAlign w:val="bottom"/>
          </w:tcPr>
          <w:p w14:paraId="2F0DA86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04DB0F0A" w14:textId="77777777" w:rsidTr="00A31EB5">
        <w:trPr>
          <w:trHeight w:val="225"/>
          <w:jc w:val="center"/>
        </w:trPr>
        <w:tc>
          <w:tcPr>
            <w:tcW w:w="2017" w:type="dxa"/>
            <w:tcBorders>
              <w:top w:val="nil"/>
              <w:left w:val="nil"/>
              <w:bottom w:val="nil"/>
              <w:right w:val="nil"/>
            </w:tcBorders>
            <w:vAlign w:val="bottom"/>
          </w:tcPr>
          <w:p w14:paraId="763058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37B5553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-0.033215</w:t>
            </w:r>
          </w:p>
        </w:tc>
        <w:tc>
          <w:tcPr>
            <w:tcW w:w="1207" w:type="dxa"/>
            <w:tcBorders>
              <w:top w:val="nil"/>
              <w:left w:val="nil"/>
              <w:bottom w:val="nil"/>
              <w:right w:val="nil"/>
            </w:tcBorders>
            <w:vAlign w:val="bottom"/>
          </w:tcPr>
          <w:p w14:paraId="4292854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0.020558</w:t>
            </w:r>
          </w:p>
        </w:tc>
        <w:tc>
          <w:tcPr>
            <w:tcW w:w="1208" w:type="dxa"/>
            <w:tcBorders>
              <w:top w:val="nil"/>
              <w:left w:val="nil"/>
              <w:bottom w:val="nil"/>
              <w:right w:val="nil"/>
            </w:tcBorders>
            <w:vAlign w:val="bottom"/>
          </w:tcPr>
          <w:p w14:paraId="0A0FE96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-1.615656</w:t>
            </w:r>
          </w:p>
        </w:tc>
        <w:tc>
          <w:tcPr>
            <w:tcW w:w="997" w:type="dxa"/>
            <w:tcBorders>
              <w:top w:val="nil"/>
              <w:left w:val="nil"/>
              <w:bottom w:val="nil"/>
              <w:right w:val="nil"/>
            </w:tcBorders>
            <w:vAlign w:val="bottom"/>
          </w:tcPr>
          <w:p w14:paraId="1F79205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0.1067</w:t>
            </w:r>
          </w:p>
        </w:tc>
      </w:tr>
      <w:tr w:rsidR="00E9555C" w:rsidRPr="006F3ED0" w14:paraId="0632DE23" w14:textId="77777777" w:rsidTr="00A31EB5">
        <w:trPr>
          <w:trHeight w:val="225"/>
          <w:jc w:val="center"/>
        </w:trPr>
        <w:tc>
          <w:tcPr>
            <w:tcW w:w="2017" w:type="dxa"/>
            <w:tcBorders>
              <w:top w:val="nil"/>
              <w:left w:val="nil"/>
              <w:bottom w:val="nil"/>
              <w:right w:val="nil"/>
            </w:tcBorders>
            <w:vAlign w:val="bottom"/>
          </w:tcPr>
          <w:p w14:paraId="62DCAD26" w14:textId="6B634F28"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46EB85B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-0.000346</w:t>
            </w:r>
          </w:p>
        </w:tc>
        <w:tc>
          <w:tcPr>
            <w:tcW w:w="1207" w:type="dxa"/>
            <w:tcBorders>
              <w:top w:val="nil"/>
              <w:left w:val="nil"/>
              <w:bottom w:val="nil"/>
              <w:right w:val="nil"/>
            </w:tcBorders>
            <w:vAlign w:val="bottom"/>
          </w:tcPr>
          <w:p w14:paraId="5474869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0.000145</w:t>
            </w:r>
          </w:p>
        </w:tc>
        <w:tc>
          <w:tcPr>
            <w:tcW w:w="1208" w:type="dxa"/>
            <w:tcBorders>
              <w:top w:val="nil"/>
              <w:left w:val="nil"/>
              <w:bottom w:val="nil"/>
              <w:right w:val="nil"/>
            </w:tcBorders>
            <w:vAlign w:val="bottom"/>
          </w:tcPr>
          <w:p w14:paraId="155BCD3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-2.377127</w:t>
            </w:r>
          </w:p>
        </w:tc>
        <w:tc>
          <w:tcPr>
            <w:tcW w:w="997" w:type="dxa"/>
            <w:tcBorders>
              <w:top w:val="nil"/>
              <w:left w:val="nil"/>
              <w:bottom w:val="nil"/>
              <w:right w:val="nil"/>
            </w:tcBorders>
            <w:vAlign w:val="bottom"/>
          </w:tcPr>
          <w:p w14:paraId="7DDC443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0.0178</w:t>
            </w:r>
          </w:p>
        </w:tc>
      </w:tr>
      <w:tr w:rsidR="00E9555C" w:rsidRPr="006F3ED0" w14:paraId="20248539" w14:textId="77777777" w:rsidTr="00A31EB5">
        <w:trPr>
          <w:trHeight w:val="225"/>
          <w:jc w:val="center"/>
        </w:trPr>
        <w:tc>
          <w:tcPr>
            <w:tcW w:w="2017" w:type="dxa"/>
            <w:tcBorders>
              <w:top w:val="nil"/>
              <w:left w:val="nil"/>
              <w:bottom w:val="nil"/>
              <w:right w:val="nil"/>
            </w:tcBorders>
            <w:vAlign w:val="bottom"/>
          </w:tcPr>
          <w:p w14:paraId="68808F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270DF07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0.009921</w:t>
            </w:r>
          </w:p>
        </w:tc>
        <w:tc>
          <w:tcPr>
            <w:tcW w:w="1207" w:type="dxa"/>
            <w:tcBorders>
              <w:top w:val="nil"/>
              <w:left w:val="nil"/>
              <w:bottom w:val="nil"/>
              <w:right w:val="nil"/>
            </w:tcBorders>
            <w:vAlign w:val="bottom"/>
          </w:tcPr>
          <w:p w14:paraId="5CCF3D0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0.003081</w:t>
            </w:r>
          </w:p>
        </w:tc>
        <w:tc>
          <w:tcPr>
            <w:tcW w:w="1208" w:type="dxa"/>
            <w:tcBorders>
              <w:top w:val="nil"/>
              <w:left w:val="nil"/>
              <w:bottom w:val="nil"/>
              <w:right w:val="nil"/>
            </w:tcBorders>
            <w:vAlign w:val="bottom"/>
          </w:tcPr>
          <w:p w14:paraId="1565250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3.219832</w:t>
            </w:r>
          </w:p>
        </w:tc>
        <w:tc>
          <w:tcPr>
            <w:tcW w:w="997" w:type="dxa"/>
            <w:tcBorders>
              <w:top w:val="nil"/>
              <w:left w:val="nil"/>
              <w:bottom w:val="nil"/>
              <w:right w:val="nil"/>
            </w:tcBorders>
            <w:vAlign w:val="bottom"/>
          </w:tcPr>
          <w:p w14:paraId="644AAEE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0.0014</w:t>
            </w:r>
          </w:p>
        </w:tc>
      </w:tr>
      <w:tr w:rsidR="00E9555C" w:rsidRPr="006F3ED0" w14:paraId="5F8B4C5F" w14:textId="77777777" w:rsidTr="00A31EB5">
        <w:trPr>
          <w:trHeight w:val="225"/>
          <w:jc w:val="center"/>
        </w:trPr>
        <w:tc>
          <w:tcPr>
            <w:tcW w:w="2017" w:type="dxa"/>
            <w:tcBorders>
              <w:top w:val="nil"/>
              <w:left w:val="nil"/>
              <w:bottom w:val="nil"/>
              <w:right w:val="nil"/>
            </w:tcBorders>
            <w:vAlign w:val="bottom"/>
          </w:tcPr>
          <w:p w14:paraId="3417A31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09D96D5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0.006906</w:t>
            </w:r>
          </w:p>
        </w:tc>
        <w:tc>
          <w:tcPr>
            <w:tcW w:w="1207" w:type="dxa"/>
            <w:tcBorders>
              <w:top w:val="nil"/>
              <w:left w:val="nil"/>
              <w:bottom w:val="nil"/>
              <w:right w:val="nil"/>
            </w:tcBorders>
            <w:vAlign w:val="bottom"/>
          </w:tcPr>
          <w:p w14:paraId="7544B2B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0.007861</w:t>
            </w:r>
          </w:p>
        </w:tc>
        <w:tc>
          <w:tcPr>
            <w:tcW w:w="1208" w:type="dxa"/>
            <w:tcBorders>
              <w:top w:val="nil"/>
              <w:left w:val="nil"/>
              <w:bottom w:val="nil"/>
              <w:right w:val="nil"/>
            </w:tcBorders>
            <w:vAlign w:val="bottom"/>
          </w:tcPr>
          <w:p w14:paraId="6788157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0.878460</w:t>
            </w:r>
          </w:p>
        </w:tc>
        <w:tc>
          <w:tcPr>
            <w:tcW w:w="997" w:type="dxa"/>
            <w:tcBorders>
              <w:top w:val="nil"/>
              <w:left w:val="nil"/>
              <w:bottom w:val="nil"/>
              <w:right w:val="nil"/>
            </w:tcBorders>
            <w:vAlign w:val="bottom"/>
          </w:tcPr>
          <w:p w14:paraId="6AABE55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0.3800</w:t>
            </w:r>
          </w:p>
        </w:tc>
      </w:tr>
      <w:tr w:rsidR="00E9555C" w:rsidRPr="006F3ED0" w14:paraId="2A966A76" w14:textId="77777777" w:rsidTr="00A31EB5">
        <w:trPr>
          <w:trHeight w:hRule="exact" w:val="90"/>
          <w:jc w:val="center"/>
        </w:trPr>
        <w:tc>
          <w:tcPr>
            <w:tcW w:w="2017" w:type="dxa"/>
            <w:tcBorders>
              <w:top w:val="nil"/>
              <w:left w:val="nil"/>
              <w:bottom w:val="double" w:sz="6" w:space="2" w:color="auto"/>
              <w:right w:val="nil"/>
            </w:tcBorders>
            <w:vAlign w:val="bottom"/>
          </w:tcPr>
          <w:p w14:paraId="7DFDB0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870BB3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7CAEDF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F1722E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5A29E0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CDAEB89" w14:textId="77777777" w:rsidTr="00A31EB5">
        <w:trPr>
          <w:trHeight w:hRule="exact" w:val="135"/>
          <w:jc w:val="center"/>
        </w:trPr>
        <w:tc>
          <w:tcPr>
            <w:tcW w:w="2017" w:type="dxa"/>
            <w:tcBorders>
              <w:top w:val="nil"/>
              <w:left w:val="nil"/>
              <w:bottom w:val="nil"/>
              <w:right w:val="nil"/>
            </w:tcBorders>
            <w:vAlign w:val="bottom"/>
          </w:tcPr>
          <w:p w14:paraId="677EEF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0BB722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BAE6FA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DFF1F8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F697C8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6350017" w14:textId="77777777" w:rsidTr="00A31EB5">
        <w:trPr>
          <w:trHeight w:val="225"/>
          <w:jc w:val="center"/>
        </w:trPr>
        <w:tc>
          <w:tcPr>
            <w:tcW w:w="2017" w:type="dxa"/>
            <w:tcBorders>
              <w:top w:val="nil"/>
              <w:left w:val="nil"/>
              <w:bottom w:val="nil"/>
              <w:right w:val="nil"/>
            </w:tcBorders>
            <w:vAlign w:val="bottom"/>
          </w:tcPr>
          <w:p w14:paraId="458AABE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73F2960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3C72C98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AAA66C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FB4160C" w14:textId="77777777" w:rsidTr="00A31EB5">
        <w:trPr>
          <w:trHeight w:hRule="exact" w:val="90"/>
          <w:jc w:val="center"/>
        </w:trPr>
        <w:tc>
          <w:tcPr>
            <w:tcW w:w="2017" w:type="dxa"/>
            <w:tcBorders>
              <w:top w:val="nil"/>
              <w:left w:val="nil"/>
              <w:bottom w:val="double" w:sz="6" w:space="2" w:color="auto"/>
              <w:right w:val="nil"/>
            </w:tcBorders>
            <w:vAlign w:val="bottom"/>
          </w:tcPr>
          <w:p w14:paraId="0A511D2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4D7BD0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37C86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B4C09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4F0B4DC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EFBC8B5" w14:textId="77777777" w:rsidTr="00A31EB5">
        <w:trPr>
          <w:trHeight w:hRule="exact" w:val="135"/>
          <w:jc w:val="center"/>
        </w:trPr>
        <w:tc>
          <w:tcPr>
            <w:tcW w:w="2017" w:type="dxa"/>
            <w:tcBorders>
              <w:top w:val="nil"/>
              <w:left w:val="nil"/>
              <w:bottom w:val="nil"/>
              <w:right w:val="nil"/>
            </w:tcBorders>
            <w:vAlign w:val="bottom"/>
          </w:tcPr>
          <w:p w14:paraId="3ABEB82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1AAA7E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AF706B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1C908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854F9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73D803A" w14:textId="77777777" w:rsidTr="00A31EB5">
        <w:trPr>
          <w:trHeight w:val="225"/>
          <w:jc w:val="center"/>
        </w:trPr>
        <w:tc>
          <w:tcPr>
            <w:tcW w:w="5535" w:type="dxa"/>
            <w:gridSpan w:val="4"/>
            <w:tcBorders>
              <w:top w:val="nil"/>
              <w:left w:val="nil"/>
              <w:bottom w:val="nil"/>
              <w:right w:val="nil"/>
            </w:tcBorders>
            <w:vAlign w:val="bottom"/>
          </w:tcPr>
          <w:p w14:paraId="6C4F84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 fixed (dummy variables)</w:t>
            </w:r>
          </w:p>
        </w:tc>
        <w:tc>
          <w:tcPr>
            <w:tcW w:w="997" w:type="dxa"/>
            <w:tcBorders>
              <w:top w:val="nil"/>
              <w:left w:val="nil"/>
              <w:bottom w:val="nil"/>
              <w:right w:val="nil"/>
            </w:tcBorders>
            <w:vAlign w:val="bottom"/>
          </w:tcPr>
          <w:p w14:paraId="4190489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D8594C7" w14:textId="77777777" w:rsidTr="00A31EB5">
        <w:trPr>
          <w:trHeight w:hRule="exact" w:val="90"/>
          <w:jc w:val="center"/>
        </w:trPr>
        <w:tc>
          <w:tcPr>
            <w:tcW w:w="2017" w:type="dxa"/>
            <w:tcBorders>
              <w:top w:val="nil"/>
              <w:left w:val="nil"/>
              <w:bottom w:val="double" w:sz="6" w:space="2" w:color="auto"/>
              <w:right w:val="nil"/>
            </w:tcBorders>
            <w:vAlign w:val="bottom"/>
          </w:tcPr>
          <w:p w14:paraId="6D6D13D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C9E6EE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5125BE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1C5BA22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02687CB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1A99552" w14:textId="77777777" w:rsidTr="00A31EB5">
        <w:trPr>
          <w:trHeight w:hRule="exact" w:val="135"/>
          <w:jc w:val="center"/>
        </w:trPr>
        <w:tc>
          <w:tcPr>
            <w:tcW w:w="2017" w:type="dxa"/>
            <w:tcBorders>
              <w:top w:val="nil"/>
              <w:left w:val="nil"/>
              <w:bottom w:val="nil"/>
              <w:right w:val="nil"/>
            </w:tcBorders>
            <w:vAlign w:val="bottom"/>
          </w:tcPr>
          <w:p w14:paraId="08A992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C6FB54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48A435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746B68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ED522E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A9817A8" w14:textId="77777777" w:rsidTr="00A31EB5">
        <w:trPr>
          <w:trHeight w:val="225"/>
          <w:jc w:val="center"/>
        </w:trPr>
        <w:tc>
          <w:tcPr>
            <w:tcW w:w="2017" w:type="dxa"/>
            <w:tcBorders>
              <w:top w:val="nil"/>
              <w:left w:val="nil"/>
              <w:bottom w:val="nil"/>
              <w:right w:val="nil"/>
            </w:tcBorders>
            <w:vAlign w:val="bottom"/>
          </w:tcPr>
          <w:p w14:paraId="01D23F9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79DF0ED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0.335726</w:t>
            </w:r>
          </w:p>
        </w:tc>
        <w:tc>
          <w:tcPr>
            <w:tcW w:w="2415" w:type="dxa"/>
            <w:gridSpan w:val="2"/>
            <w:tcBorders>
              <w:top w:val="nil"/>
              <w:left w:val="nil"/>
              <w:bottom w:val="nil"/>
              <w:right w:val="nil"/>
            </w:tcBorders>
            <w:vAlign w:val="bottom"/>
          </w:tcPr>
          <w:p w14:paraId="7D48959C" w14:textId="6A45D1F5"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64A0743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0.023026</w:t>
            </w:r>
          </w:p>
        </w:tc>
      </w:tr>
      <w:tr w:rsidR="00E9555C" w:rsidRPr="006F3ED0" w14:paraId="2A0B5DEB" w14:textId="77777777" w:rsidTr="00A31EB5">
        <w:trPr>
          <w:trHeight w:val="225"/>
          <w:jc w:val="center"/>
        </w:trPr>
        <w:tc>
          <w:tcPr>
            <w:tcW w:w="2017" w:type="dxa"/>
            <w:tcBorders>
              <w:top w:val="nil"/>
              <w:left w:val="nil"/>
              <w:bottom w:val="nil"/>
              <w:right w:val="nil"/>
            </w:tcBorders>
            <w:vAlign w:val="bottom"/>
          </w:tcPr>
          <w:p w14:paraId="37D07D8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546C29F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0.218437</w:t>
            </w:r>
          </w:p>
        </w:tc>
        <w:tc>
          <w:tcPr>
            <w:tcW w:w="2415" w:type="dxa"/>
            <w:gridSpan w:val="2"/>
            <w:tcBorders>
              <w:top w:val="nil"/>
              <w:left w:val="nil"/>
              <w:bottom w:val="nil"/>
              <w:right w:val="nil"/>
            </w:tcBorders>
            <w:vAlign w:val="bottom"/>
          </w:tcPr>
          <w:p w14:paraId="5492A99E" w14:textId="1394A6D5"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S.D. dependent var</w:t>
            </w:r>
          </w:p>
        </w:tc>
        <w:tc>
          <w:tcPr>
            <w:tcW w:w="997" w:type="dxa"/>
            <w:tcBorders>
              <w:top w:val="nil"/>
              <w:left w:val="nil"/>
              <w:bottom w:val="nil"/>
              <w:right w:val="nil"/>
            </w:tcBorders>
            <w:vAlign w:val="bottom"/>
          </w:tcPr>
          <w:p w14:paraId="1981F7C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0.059906</w:t>
            </w:r>
          </w:p>
        </w:tc>
      </w:tr>
      <w:tr w:rsidR="00E9555C" w:rsidRPr="006F3ED0" w14:paraId="1BA141FE" w14:textId="77777777" w:rsidTr="00A31EB5">
        <w:trPr>
          <w:trHeight w:val="225"/>
          <w:jc w:val="center"/>
        </w:trPr>
        <w:tc>
          <w:tcPr>
            <w:tcW w:w="2017" w:type="dxa"/>
            <w:tcBorders>
              <w:top w:val="nil"/>
              <w:left w:val="nil"/>
              <w:bottom w:val="nil"/>
              <w:right w:val="nil"/>
            </w:tcBorders>
            <w:vAlign w:val="bottom"/>
          </w:tcPr>
          <w:p w14:paraId="111EC4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6475C00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0.052961</w:t>
            </w:r>
          </w:p>
        </w:tc>
        <w:tc>
          <w:tcPr>
            <w:tcW w:w="2415" w:type="dxa"/>
            <w:gridSpan w:val="2"/>
            <w:tcBorders>
              <w:top w:val="nil"/>
              <w:left w:val="nil"/>
              <w:bottom w:val="nil"/>
              <w:right w:val="nil"/>
            </w:tcBorders>
            <w:vAlign w:val="bottom"/>
          </w:tcPr>
          <w:p w14:paraId="14544654" w14:textId="48D0F26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Akaike info criterion</w:t>
            </w:r>
          </w:p>
        </w:tc>
        <w:tc>
          <w:tcPr>
            <w:tcW w:w="997" w:type="dxa"/>
            <w:tcBorders>
              <w:top w:val="nil"/>
              <w:left w:val="nil"/>
              <w:bottom w:val="nil"/>
              <w:right w:val="nil"/>
            </w:tcBorders>
            <w:vAlign w:val="bottom"/>
          </w:tcPr>
          <w:p w14:paraId="001AB51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-2.900019</w:t>
            </w:r>
          </w:p>
        </w:tc>
      </w:tr>
      <w:tr w:rsidR="00E9555C" w:rsidRPr="006F3ED0" w14:paraId="1BF640F6" w14:textId="77777777" w:rsidTr="00A31EB5">
        <w:trPr>
          <w:trHeight w:val="225"/>
          <w:jc w:val="center"/>
        </w:trPr>
        <w:tc>
          <w:tcPr>
            <w:tcW w:w="2017" w:type="dxa"/>
            <w:tcBorders>
              <w:top w:val="nil"/>
              <w:left w:val="nil"/>
              <w:bottom w:val="nil"/>
              <w:right w:val="nil"/>
            </w:tcBorders>
            <w:vAlign w:val="bottom"/>
          </w:tcPr>
          <w:p w14:paraId="146D679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442B1A0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1.699724</w:t>
            </w:r>
          </w:p>
        </w:tc>
        <w:tc>
          <w:tcPr>
            <w:tcW w:w="2415" w:type="dxa"/>
            <w:gridSpan w:val="2"/>
            <w:tcBorders>
              <w:top w:val="nil"/>
              <w:left w:val="nil"/>
              <w:bottom w:val="nil"/>
              <w:right w:val="nil"/>
            </w:tcBorders>
            <w:vAlign w:val="bottom"/>
          </w:tcPr>
          <w:p w14:paraId="4492CED8" w14:textId="12F015AA"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Schwarz criterion</w:t>
            </w:r>
          </w:p>
        </w:tc>
        <w:tc>
          <w:tcPr>
            <w:tcW w:w="997" w:type="dxa"/>
            <w:tcBorders>
              <w:top w:val="nil"/>
              <w:left w:val="nil"/>
              <w:bottom w:val="nil"/>
              <w:right w:val="nil"/>
            </w:tcBorders>
            <w:vAlign w:val="bottom"/>
          </w:tcPr>
          <w:p w14:paraId="4F160CC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-2.208625</w:t>
            </w:r>
          </w:p>
        </w:tc>
      </w:tr>
      <w:tr w:rsidR="00E9555C" w:rsidRPr="006F3ED0" w14:paraId="16069AE0" w14:textId="77777777" w:rsidTr="00A31EB5">
        <w:trPr>
          <w:trHeight w:val="225"/>
          <w:jc w:val="center"/>
        </w:trPr>
        <w:tc>
          <w:tcPr>
            <w:tcW w:w="2017" w:type="dxa"/>
            <w:tcBorders>
              <w:top w:val="nil"/>
              <w:left w:val="nil"/>
              <w:bottom w:val="nil"/>
              <w:right w:val="nil"/>
            </w:tcBorders>
            <w:vAlign w:val="bottom"/>
          </w:tcPr>
          <w:p w14:paraId="5126D61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Log likelihood</w:t>
            </w:r>
          </w:p>
        </w:tc>
        <w:tc>
          <w:tcPr>
            <w:tcW w:w="1103" w:type="dxa"/>
            <w:tcBorders>
              <w:top w:val="nil"/>
              <w:left w:val="nil"/>
              <w:bottom w:val="nil"/>
              <w:right w:val="nil"/>
            </w:tcBorders>
            <w:vAlign w:val="bottom"/>
          </w:tcPr>
          <w:p w14:paraId="59EFF71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1143.307</w:t>
            </w:r>
          </w:p>
        </w:tc>
        <w:tc>
          <w:tcPr>
            <w:tcW w:w="2415" w:type="dxa"/>
            <w:gridSpan w:val="2"/>
            <w:tcBorders>
              <w:top w:val="nil"/>
              <w:left w:val="nil"/>
              <w:bottom w:val="nil"/>
              <w:right w:val="nil"/>
            </w:tcBorders>
            <w:vAlign w:val="bottom"/>
          </w:tcPr>
          <w:p w14:paraId="65E6F2D0" w14:textId="1F7BCFBC"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 xml:space="preserve">Hannan-Quinn </w:t>
            </w:r>
            <w:proofErr w:type="spellStart"/>
            <w:r w:rsidRPr="006F3ED0">
              <w:rPr>
                <w:rFonts w:ascii="Arial" w:eastAsia="Times New Roman" w:hAnsi="Arial" w:cs="Arial"/>
                <w:sz w:val="18"/>
                <w:szCs w:val="18"/>
                <w:lang w:bidi="fa-IR"/>
              </w:rPr>
              <w:t>criter</w:t>
            </w:r>
            <w:proofErr w:type="spellEnd"/>
            <w:r w:rsidRPr="006F3ED0">
              <w:rPr>
                <w:rFonts w:ascii="Arial" w:eastAsia="Times New Roman" w:hAnsi="Arial" w:cs="Arial"/>
                <w:sz w:val="18"/>
                <w:szCs w:val="18"/>
                <w:lang w:bidi="fa-IR"/>
              </w:rPr>
              <w:t>.</w:t>
            </w:r>
          </w:p>
        </w:tc>
        <w:tc>
          <w:tcPr>
            <w:tcW w:w="997" w:type="dxa"/>
            <w:tcBorders>
              <w:top w:val="nil"/>
              <w:left w:val="nil"/>
              <w:bottom w:val="nil"/>
              <w:right w:val="nil"/>
            </w:tcBorders>
            <w:vAlign w:val="bottom"/>
          </w:tcPr>
          <w:p w14:paraId="67FDFE0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-2.633000</w:t>
            </w:r>
          </w:p>
        </w:tc>
      </w:tr>
      <w:tr w:rsidR="00E9555C" w:rsidRPr="006F3ED0" w14:paraId="5B74776C" w14:textId="77777777" w:rsidTr="00A31EB5">
        <w:trPr>
          <w:trHeight w:val="225"/>
          <w:jc w:val="center"/>
        </w:trPr>
        <w:tc>
          <w:tcPr>
            <w:tcW w:w="2017" w:type="dxa"/>
            <w:tcBorders>
              <w:top w:val="nil"/>
              <w:left w:val="nil"/>
              <w:bottom w:val="nil"/>
              <w:right w:val="nil"/>
            </w:tcBorders>
            <w:vAlign w:val="bottom"/>
          </w:tcPr>
          <w:p w14:paraId="167038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6A31782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2.862376</w:t>
            </w:r>
          </w:p>
        </w:tc>
        <w:tc>
          <w:tcPr>
            <w:tcW w:w="2415" w:type="dxa"/>
            <w:gridSpan w:val="2"/>
            <w:tcBorders>
              <w:top w:val="nil"/>
              <w:left w:val="nil"/>
              <w:bottom w:val="nil"/>
              <w:right w:val="nil"/>
            </w:tcBorders>
            <w:vAlign w:val="bottom"/>
          </w:tcPr>
          <w:p w14:paraId="06DB3FBF" w14:textId="6BDD22E1"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2429321E"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1.530225</w:t>
            </w:r>
          </w:p>
        </w:tc>
      </w:tr>
      <w:tr w:rsidR="00E9555C" w:rsidRPr="006F3ED0" w14:paraId="33610561" w14:textId="77777777" w:rsidTr="00A31EB5">
        <w:trPr>
          <w:trHeight w:val="225"/>
          <w:jc w:val="center"/>
        </w:trPr>
        <w:tc>
          <w:tcPr>
            <w:tcW w:w="2017" w:type="dxa"/>
            <w:tcBorders>
              <w:top w:val="nil"/>
              <w:left w:val="nil"/>
              <w:bottom w:val="nil"/>
              <w:right w:val="nil"/>
            </w:tcBorders>
            <w:vAlign w:val="bottom"/>
          </w:tcPr>
          <w:p w14:paraId="1E1651D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594F46C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515B22A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04E0D4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D60531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41F55579" w14:textId="77777777" w:rsidTr="00A31EB5">
        <w:trPr>
          <w:trHeight w:hRule="exact" w:val="90"/>
          <w:jc w:val="center"/>
        </w:trPr>
        <w:tc>
          <w:tcPr>
            <w:tcW w:w="2017" w:type="dxa"/>
            <w:tcBorders>
              <w:top w:val="nil"/>
              <w:left w:val="nil"/>
              <w:bottom w:val="double" w:sz="6" w:space="0" w:color="auto"/>
              <w:right w:val="nil"/>
            </w:tcBorders>
            <w:vAlign w:val="bottom"/>
          </w:tcPr>
          <w:p w14:paraId="2C183A8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3889E9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1DDBC72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1374D16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039338C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E8607EF" w14:textId="77777777" w:rsidTr="00A31EB5">
        <w:trPr>
          <w:trHeight w:hRule="exact" w:val="135"/>
          <w:jc w:val="center"/>
        </w:trPr>
        <w:tc>
          <w:tcPr>
            <w:tcW w:w="2017" w:type="dxa"/>
            <w:tcBorders>
              <w:top w:val="nil"/>
              <w:left w:val="nil"/>
              <w:bottom w:val="nil"/>
              <w:right w:val="nil"/>
            </w:tcBorders>
            <w:vAlign w:val="bottom"/>
          </w:tcPr>
          <w:p w14:paraId="7BDCEB7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542B66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B5D97C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09413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BAC5D5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46EB252E"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br/>
      </w:r>
    </w:p>
    <w:p w14:paraId="45FE28E2" w14:textId="77777777"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p>
    <w:p w14:paraId="4273316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9555C" w:rsidRPr="006F3ED0" w14:paraId="47E24404" w14:textId="77777777" w:rsidTr="00A31EB5">
        <w:trPr>
          <w:trHeight w:val="225"/>
          <w:jc w:val="center"/>
        </w:trPr>
        <w:tc>
          <w:tcPr>
            <w:tcW w:w="4327" w:type="dxa"/>
            <w:gridSpan w:val="3"/>
            <w:tcBorders>
              <w:top w:val="nil"/>
              <w:left w:val="nil"/>
              <w:bottom w:val="nil"/>
              <w:right w:val="nil"/>
            </w:tcBorders>
            <w:vAlign w:val="bottom"/>
          </w:tcPr>
          <w:p w14:paraId="583B2B5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Dependent Variable: FCF</w:t>
            </w:r>
          </w:p>
        </w:tc>
        <w:tc>
          <w:tcPr>
            <w:tcW w:w="1208" w:type="dxa"/>
            <w:tcBorders>
              <w:top w:val="nil"/>
              <w:left w:val="nil"/>
              <w:bottom w:val="nil"/>
              <w:right w:val="nil"/>
            </w:tcBorders>
            <w:vAlign w:val="bottom"/>
          </w:tcPr>
          <w:p w14:paraId="70F96F4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C2FFBF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4576080" w14:textId="77777777" w:rsidTr="00A31EB5">
        <w:trPr>
          <w:trHeight w:val="225"/>
          <w:jc w:val="center"/>
        </w:trPr>
        <w:tc>
          <w:tcPr>
            <w:tcW w:w="5535" w:type="dxa"/>
            <w:gridSpan w:val="4"/>
            <w:tcBorders>
              <w:top w:val="nil"/>
              <w:left w:val="nil"/>
              <w:bottom w:val="nil"/>
              <w:right w:val="nil"/>
            </w:tcBorders>
            <w:vAlign w:val="bottom"/>
          </w:tcPr>
          <w:p w14:paraId="4E582F0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Method: Panel EGLS (Period weights)</w:t>
            </w:r>
          </w:p>
        </w:tc>
        <w:tc>
          <w:tcPr>
            <w:tcW w:w="997" w:type="dxa"/>
            <w:tcBorders>
              <w:top w:val="nil"/>
              <w:left w:val="nil"/>
              <w:bottom w:val="nil"/>
              <w:right w:val="nil"/>
            </w:tcBorders>
            <w:vAlign w:val="bottom"/>
          </w:tcPr>
          <w:p w14:paraId="28104C9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5B1DE39" w14:textId="77777777" w:rsidTr="00A31EB5">
        <w:trPr>
          <w:trHeight w:val="225"/>
          <w:jc w:val="center"/>
        </w:trPr>
        <w:tc>
          <w:tcPr>
            <w:tcW w:w="4327" w:type="dxa"/>
            <w:gridSpan w:val="3"/>
            <w:tcBorders>
              <w:top w:val="nil"/>
              <w:left w:val="nil"/>
              <w:bottom w:val="nil"/>
              <w:right w:val="nil"/>
            </w:tcBorders>
            <w:vAlign w:val="bottom"/>
          </w:tcPr>
          <w:p w14:paraId="771DDC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16:56</w:t>
            </w:r>
          </w:p>
        </w:tc>
        <w:tc>
          <w:tcPr>
            <w:tcW w:w="1208" w:type="dxa"/>
            <w:tcBorders>
              <w:top w:val="nil"/>
              <w:left w:val="nil"/>
              <w:bottom w:val="nil"/>
              <w:right w:val="nil"/>
            </w:tcBorders>
            <w:vAlign w:val="bottom"/>
          </w:tcPr>
          <w:p w14:paraId="4FB236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02F254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285EB7A" w14:textId="77777777" w:rsidTr="00A31EB5">
        <w:trPr>
          <w:trHeight w:val="225"/>
          <w:jc w:val="center"/>
        </w:trPr>
        <w:tc>
          <w:tcPr>
            <w:tcW w:w="4327" w:type="dxa"/>
            <w:gridSpan w:val="3"/>
            <w:tcBorders>
              <w:top w:val="nil"/>
              <w:left w:val="nil"/>
              <w:bottom w:val="nil"/>
              <w:right w:val="nil"/>
            </w:tcBorders>
            <w:vAlign w:val="bottom"/>
          </w:tcPr>
          <w:p w14:paraId="33A6F26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(adjusted): 1994 1999</w:t>
            </w:r>
          </w:p>
        </w:tc>
        <w:tc>
          <w:tcPr>
            <w:tcW w:w="1208" w:type="dxa"/>
            <w:tcBorders>
              <w:top w:val="nil"/>
              <w:left w:val="nil"/>
              <w:bottom w:val="nil"/>
              <w:right w:val="nil"/>
            </w:tcBorders>
            <w:vAlign w:val="bottom"/>
          </w:tcPr>
          <w:p w14:paraId="26AEEF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01A784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5102D39" w14:textId="77777777" w:rsidTr="00A31EB5">
        <w:trPr>
          <w:trHeight w:val="225"/>
          <w:jc w:val="center"/>
        </w:trPr>
        <w:tc>
          <w:tcPr>
            <w:tcW w:w="4327" w:type="dxa"/>
            <w:gridSpan w:val="3"/>
            <w:tcBorders>
              <w:top w:val="nil"/>
              <w:left w:val="nil"/>
              <w:bottom w:val="nil"/>
              <w:right w:val="nil"/>
            </w:tcBorders>
            <w:vAlign w:val="bottom"/>
          </w:tcPr>
          <w:p w14:paraId="56A788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Periods included: 6</w:t>
            </w:r>
          </w:p>
        </w:tc>
        <w:tc>
          <w:tcPr>
            <w:tcW w:w="1208" w:type="dxa"/>
            <w:tcBorders>
              <w:top w:val="nil"/>
              <w:left w:val="nil"/>
              <w:bottom w:val="nil"/>
              <w:right w:val="nil"/>
            </w:tcBorders>
            <w:vAlign w:val="bottom"/>
          </w:tcPr>
          <w:p w14:paraId="7429A70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CF95A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D87F140" w14:textId="77777777" w:rsidTr="00A31EB5">
        <w:trPr>
          <w:trHeight w:val="225"/>
          <w:jc w:val="center"/>
        </w:trPr>
        <w:tc>
          <w:tcPr>
            <w:tcW w:w="4327" w:type="dxa"/>
            <w:gridSpan w:val="3"/>
            <w:tcBorders>
              <w:top w:val="nil"/>
              <w:left w:val="nil"/>
              <w:bottom w:val="nil"/>
              <w:right w:val="nil"/>
            </w:tcBorders>
            <w:vAlign w:val="bottom"/>
          </w:tcPr>
          <w:p w14:paraId="58A39AC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Cross-sections included: 102</w:t>
            </w:r>
          </w:p>
        </w:tc>
        <w:tc>
          <w:tcPr>
            <w:tcW w:w="1208" w:type="dxa"/>
            <w:tcBorders>
              <w:top w:val="nil"/>
              <w:left w:val="nil"/>
              <w:bottom w:val="nil"/>
              <w:right w:val="nil"/>
            </w:tcBorders>
            <w:vAlign w:val="bottom"/>
          </w:tcPr>
          <w:p w14:paraId="1775B18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1928CE8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1F20366" w14:textId="77777777" w:rsidTr="00A31EB5">
        <w:trPr>
          <w:trHeight w:val="225"/>
          <w:jc w:val="center"/>
        </w:trPr>
        <w:tc>
          <w:tcPr>
            <w:tcW w:w="5535" w:type="dxa"/>
            <w:gridSpan w:val="4"/>
            <w:tcBorders>
              <w:top w:val="nil"/>
              <w:left w:val="nil"/>
              <w:bottom w:val="nil"/>
              <w:right w:val="nil"/>
            </w:tcBorders>
            <w:vAlign w:val="bottom"/>
          </w:tcPr>
          <w:p w14:paraId="733F06C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Total panel (balanced) observations: 612</w:t>
            </w:r>
          </w:p>
        </w:tc>
        <w:tc>
          <w:tcPr>
            <w:tcW w:w="997" w:type="dxa"/>
            <w:tcBorders>
              <w:top w:val="nil"/>
              <w:left w:val="nil"/>
              <w:bottom w:val="nil"/>
              <w:right w:val="nil"/>
            </w:tcBorders>
            <w:vAlign w:val="bottom"/>
          </w:tcPr>
          <w:p w14:paraId="53F3FB0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2CB6B0F" w14:textId="77777777" w:rsidTr="00A31EB5">
        <w:trPr>
          <w:trHeight w:val="225"/>
          <w:jc w:val="center"/>
        </w:trPr>
        <w:tc>
          <w:tcPr>
            <w:tcW w:w="6532" w:type="dxa"/>
            <w:gridSpan w:val="5"/>
            <w:tcBorders>
              <w:top w:val="nil"/>
              <w:left w:val="nil"/>
              <w:bottom w:val="nil"/>
              <w:right w:val="nil"/>
            </w:tcBorders>
            <w:vAlign w:val="bottom"/>
          </w:tcPr>
          <w:p w14:paraId="4C79415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Linear estimation after one-step weighting matrix</w:t>
            </w:r>
          </w:p>
        </w:tc>
      </w:tr>
      <w:tr w:rsidR="00E9555C" w:rsidRPr="006F3ED0" w14:paraId="44084926" w14:textId="77777777" w:rsidTr="00A31EB5">
        <w:trPr>
          <w:trHeight w:val="225"/>
          <w:jc w:val="center"/>
        </w:trPr>
        <w:tc>
          <w:tcPr>
            <w:tcW w:w="6532" w:type="dxa"/>
            <w:gridSpan w:val="5"/>
            <w:tcBorders>
              <w:top w:val="nil"/>
              <w:left w:val="nil"/>
              <w:bottom w:val="nil"/>
              <w:right w:val="nil"/>
            </w:tcBorders>
            <w:vAlign w:val="bottom"/>
          </w:tcPr>
          <w:p w14:paraId="30D705D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 weights (PCSE) standard errors &amp; covariance (</w:t>
            </w:r>
            <w:proofErr w:type="spellStart"/>
            <w:r w:rsidRPr="006F3ED0">
              <w:rPr>
                <w:rFonts w:ascii="Arial" w:eastAsia="Times New Roman" w:hAnsi="Arial" w:cs="Arial"/>
                <w:sz w:val="18"/>
                <w:szCs w:val="18"/>
                <w:lang w:bidi="fa-IR"/>
              </w:rPr>
              <w:t>d.f.</w:t>
            </w:r>
            <w:proofErr w:type="spellEnd"/>
            <w:r w:rsidRPr="006F3ED0">
              <w:rPr>
                <w:rFonts w:ascii="Arial" w:eastAsia="Times New Roman" w:hAnsi="Arial" w:cs="Arial"/>
                <w:sz w:val="18"/>
                <w:szCs w:val="18"/>
                <w:lang w:bidi="fa-IR"/>
              </w:rPr>
              <w:t xml:space="preserve"> corrected)</w:t>
            </w:r>
          </w:p>
        </w:tc>
      </w:tr>
      <w:tr w:rsidR="00E9555C" w:rsidRPr="006F3ED0" w14:paraId="4346A48F" w14:textId="77777777" w:rsidTr="00A31EB5">
        <w:trPr>
          <w:trHeight w:hRule="exact" w:val="90"/>
          <w:jc w:val="center"/>
        </w:trPr>
        <w:tc>
          <w:tcPr>
            <w:tcW w:w="2017" w:type="dxa"/>
            <w:tcBorders>
              <w:top w:val="nil"/>
              <w:left w:val="nil"/>
              <w:bottom w:val="double" w:sz="6" w:space="2" w:color="auto"/>
              <w:right w:val="nil"/>
            </w:tcBorders>
            <w:vAlign w:val="bottom"/>
          </w:tcPr>
          <w:p w14:paraId="0CEAFF3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E4C99B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BB30EE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F4F779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16AB436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9B9C725" w14:textId="77777777" w:rsidTr="00A31EB5">
        <w:trPr>
          <w:trHeight w:hRule="exact" w:val="135"/>
          <w:jc w:val="center"/>
        </w:trPr>
        <w:tc>
          <w:tcPr>
            <w:tcW w:w="2017" w:type="dxa"/>
            <w:tcBorders>
              <w:top w:val="nil"/>
              <w:left w:val="nil"/>
              <w:bottom w:val="nil"/>
              <w:right w:val="nil"/>
            </w:tcBorders>
            <w:vAlign w:val="bottom"/>
          </w:tcPr>
          <w:p w14:paraId="0823D4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19712D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BBB4D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B91527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115BB2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811700F" w14:textId="77777777" w:rsidTr="00A31EB5">
        <w:trPr>
          <w:trHeight w:val="225"/>
          <w:jc w:val="center"/>
        </w:trPr>
        <w:tc>
          <w:tcPr>
            <w:tcW w:w="2017" w:type="dxa"/>
            <w:tcBorders>
              <w:top w:val="nil"/>
              <w:left w:val="nil"/>
              <w:bottom w:val="nil"/>
              <w:right w:val="nil"/>
            </w:tcBorders>
            <w:vAlign w:val="bottom"/>
          </w:tcPr>
          <w:p w14:paraId="1719B9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103" w:type="dxa"/>
            <w:tcBorders>
              <w:top w:val="nil"/>
              <w:left w:val="nil"/>
              <w:bottom w:val="nil"/>
              <w:right w:val="nil"/>
            </w:tcBorders>
            <w:vAlign w:val="bottom"/>
          </w:tcPr>
          <w:p w14:paraId="50F0FBC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47F867D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Std. Error</w:t>
            </w:r>
          </w:p>
        </w:tc>
        <w:tc>
          <w:tcPr>
            <w:tcW w:w="1208" w:type="dxa"/>
            <w:tcBorders>
              <w:top w:val="nil"/>
              <w:left w:val="nil"/>
              <w:bottom w:val="nil"/>
              <w:right w:val="nil"/>
            </w:tcBorders>
            <w:vAlign w:val="bottom"/>
          </w:tcPr>
          <w:p w14:paraId="1FB4C62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t-Statistic</w:t>
            </w:r>
          </w:p>
        </w:tc>
        <w:tc>
          <w:tcPr>
            <w:tcW w:w="997" w:type="dxa"/>
            <w:tcBorders>
              <w:top w:val="nil"/>
              <w:left w:val="nil"/>
              <w:bottom w:val="nil"/>
              <w:right w:val="nil"/>
            </w:tcBorders>
            <w:vAlign w:val="bottom"/>
          </w:tcPr>
          <w:p w14:paraId="7522833B" w14:textId="1D900BCD"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Prob.</w:t>
            </w:r>
          </w:p>
        </w:tc>
      </w:tr>
      <w:tr w:rsidR="00E9555C" w:rsidRPr="006F3ED0" w14:paraId="71710EFC" w14:textId="77777777" w:rsidTr="00A31EB5">
        <w:trPr>
          <w:trHeight w:hRule="exact" w:val="90"/>
          <w:jc w:val="center"/>
        </w:trPr>
        <w:tc>
          <w:tcPr>
            <w:tcW w:w="2017" w:type="dxa"/>
            <w:tcBorders>
              <w:top w:val="nil"/>
              <w:left w:val="nil"/>
              <w:bottom w:val="double" w:sz="6" w:space="2" w:color="auto"/>
              <w:right w:val="nil"/>
            </w:tcBorders>
            <w:vAlign w:val="bottom"/>
          </w:tcPr>
          <w:p w14:paraId="6004D29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40F5D8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C83846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C7BD33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561BBD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40316F10" w14:textId="77777777" w:rsidTr="00A31EB5">
        <w:trPr>
          <w:trHeight w:hRule="exact" w:val="135"/>
          <w:jc w:val="center"/>
        </w:trPr>
        <w:tc>
          <w:tcPr>
            <w:tcW w:w="2017" w:type="dxa"/>
            <w:tcBorders>
              <w:top w:val="nil"/>
              <w:left w:val="nil"/>
              <w:bottom w:val="nil"/>
              <w:right w:val="nil"/>
            </w:tcBorders>
            <w:vAlign w:val="bottom"/>
          </w:tcPr>
          <w:p w14:paraId="1958C3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7D50B2F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1BEF2AD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414B440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F7ED80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5D8B563" w14:textId="77777777" w:rsidTr="00A31EB5">
        <w:trPr>
          <w:trHeight w:val="225"/>
          <w:jc w:val="center"/>
        </w:trPr>
        <w:tc>
          <w:tcPr>
            <w:tcW w:w="2017" w:type="dxa"/>
            <w:tcBorders>
              <w:top w:val="nil"/>
              <w:left w:val="nil"/>
              <w:bottom w:val="nil"/>
              <w:right w:val="nil"/>
            </w:tcBorders>
            <w:vAlign w:val="bottom"/>
          </w:tcPr>
          <w:p w14:paraId="437E846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103" w:type="dxa"/>
            <w:tcBorders>
              <w:top w:val="nil"/>
              <w:left w:val="nil"/>
              <w:bottom w:val="nil"/>
              <w:right w:val="nil"/>
            </w:tcBorders>
            <w:vAlign w:val="bottom"/>
          </w:tcPr>
          <w:p w14:paraId="67AABAE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0.176393</w:t>
            </w:r>
          </w:p>
        </w:tc>
        <w:tc>
          <w:tcPr>
            <w:tcW w:w="1207" w:type="dxa"/>
            <w:tcBorders>
              <w:top w:val="nil"/>
              <w:left w:val="nil"/>
              <w:bottom w:val="nil"/>
              <w:right w:val="nil"/>
            </w:tcBorders>
            <w:vAlign w:val="bottom"/>
          </w:tcPr>
          <w:p w14:paraId="1BD165C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0.051404</w:t>
            </w:r>
          </w:p>
        </w:tc>
        <w:tc>
          <w:tcPr>
            <w:tcW w:w="1208" w:type="dxa"/>
            <w:tcBorders>
              <w:top w:val="nil"/>
              <w:left w:val="nil"/>
              <w:bottom w:val="nil"/>
              <w:right w:val="nil"/>
            </w:tcBorders>
            <w:vAlign w:val="bottom"/>
          </w:tcPr>
          <w:p w14:paraId="4B3A0A5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3.431532</w:t>
            </w:r>
          </w:p>
        </w:tc>
        <w:tc>
          <w:tcPr>
            <w:tcW w:w="997" w:type="dxa"/>
            <w:tcBorders>
              <w:top w:val="nil"/>
              <w:left w:val="nil"/>
              <w:bottom w:val="nil"/>
              <w:right w:val="nil"/>
            </w:tcBorders>
            <w:vAlign w:val="bottom"/>
          </w:tcPr>
          <w:p w14:paraId="0CAB61E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0.0006</w:t>
            </w:r>
          </w:p>
        </w:tc>
      </w:tr>
      <w:tr w:rsidR="00E9555C" w:rsidRPr="006F3ED0" w14:paraId="522A2035" w14:textId="77777777" w:rsidTr="00A31EB5">
        <w:trPr>
          <w:trHeight w:val="225"/>
          <w:jc w:val="center"/>
        </w:trPr>
        <w:tc>
          <w:tcPr>
            <w:tcW w:w="2017" w:type="dxa"/>
            <w:tcBorders>
              <w:top w:val="nil"/>
              <w:left w:val="nil"/>
              <w:bottom w:val="nil"/>
              <w:right w:val="nil"/>
            </w:tcBorders>
            <w:vAlign w:val="bottom"/>
          </w:tcPr>
          <w:p w14:paraId="05B36D3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ERM</w:t>
            </w:r>
          </w:p>
        </w:tc>
        <w:tc>
          <w:tcPr>
            <w:tcW w:w="1103" w:type="dxa"/>
            <w:tcBorders>
              <w:top w:val="nil"/>
              <w:left w:val="nil"/>
              <w:bottom w:val="nil"/>
              <w:right w:val="nil"/>
            </w:tcBorders>
            <w:vAlign w:val="bottom"/>
          </w:tcPr>
          <w:p w14:paraId="4F7166B7"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-0.065550</w:t>
            </w:r>
          </w:p>
        </w:tc>
        <w:tc>
          <w:tcPr>
            <w:tcW w:w="1207" w:type="dxa"/>
            <w:tcBorders>
              <w:top w:val="nil"/>
              <w:left w:val="nil"/>
              <w:bottom w:val="nil"/>
              <w:right w:val="nil"/>
            </w:tcBorders>
            <w:vAlign w:val="bottom"/>
          </w:tcPr>
          <w:p w14:paraId="4C7E59D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0.086144</w:t>
            </w:r>
          </w:p>
        </w:tc>
        <w:tc>
          <w:tcPr>
            <w:tcW w:w="1208" w:type="dxa"/>
            <w:tcBorders>
              <w:top w:val="nil"/>
              <w:left w:val="nil"/>
              <w:bottom w:val="nil"/>
              <w:right w:val="nil"/>
            </w:tcBorders>
            <w:vAlign w:val="bottom"/>
          </w:tcPr>
          <w:p w14:paraId="264A55E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-0.760936</w:t>
            </w:r>
          </w:p>
        </w:tc>
        <w:tc>
          <w:tcPr>
            <w:tcW w:w="997" w:type="dxa"/>
            <w:tcBorders>
              <w:top w:val="nil"/>
              <w:left w:val="nil"/>
              <w:bottom w:val="nil"/>
              <w:right w:val="nil"/>
            </w:tcBorders>
            <w:vAlign w:val="bottom"/>
          </w:tcPr>
          <w:p w14:paraId="0CCDE72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0.4470</w:t>
            </w:r>
          </w:p>
        </w:tc>
      </w:tr>
      <w:tr w:rsidR="00E9555C" w:rsidRPr="006F3ED0" w14:paraId="066D62E7" w14:textId="77777777" w:rsidTr="00A31EB5">
        <w:trPr>
          <w:trHeight w:val="225"/>
          <w:jc w:val="center"/>
        </w:trPr>
        <w:tc>
          <w:tcPr>
            <w:tcW w:w="2017" w:type="dxa"/>
            <w:tcBorders>
              <w:top w:val="nil"/>
              <w:left w:val="nil"/>
              <w:bottom w:val="nil"/>
              <w:right w:val="nil"/>
            </w:tcBorders>
            <w:vAlign w:val="bottom"/>
          </w:tcPr>
          <w:p w14:paraId="352264F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103" w:type="dxa"/>
            <w:tcBorders>
              <w:top w:val="nil"/>
              <w:left w:val="nil"/>
              <w:bottom w:val="nil"/>
              <w:right w:val="nil"/>
            </w:tcBorders>
            <w:vAlign w:val="bottom"/>
          </w:tcPr>
          <w:p w14:paraId="0387940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0.011683</w:t>
            </w:r>
          </w:p>
        </w:tc>
        <w:tc>
          <w:tcPr>
            <w:tcW w:w="1207" w:type="dxa"/>
            <w:tcBorders>
              <w:top w:val="nil"/>
              <w:left w:val="nil"/>
              <w:bottom w:val="nil"/>
              <w:right w:val="nil"/>
            </w:tcBorders>
            <w:vAlign w:val="bottom"/>
          </w:tcPr>
          <w:p w14:paraId="03456FB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0.003222</w:t>
            </w:r>
          </w:p>
        </w:tc>
        <w:tc>
          <w:tcPr>
            <w:tcW w:w="1208" w:type="dxa"/>
            <w:tcBorders>
              <w:top w:val="nil"/>
              <w:left w:val="nil"/>
              <w:bottom w:val="nil"/>
              <w:right w:val="nil"/>
            </w:tcBorders>
            <w:vAlign w:val="bottom"/>
          </w:tcPr>
          <w:p w14:paraId="19DA627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3.625993</w:t>
            </w:r>
          </w:p>
        </w:tc>
        <w:tc>
          <w:tcPr>
            <w:tcW w:w="997" w:type="dxa"/>
            <w:tcBorders>
              <w:top w:val="nil"/>
              <w:left w:val="nil"/>
              <w:bottom w:val="nil"/>
              <w:right w:val="nil"/>
            </w:tcBorders>
            <w:vAlign w:val="bottom"/>
          </w:tcPr>
          <w:p w14:paraId="69FF690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0.0003</w:t>
            </w:r>
          </w:p>
        </w:tc>
      </w:tr>
      <w:tr w:rsidR="00E9555C" w:rsidRPr="006F3ED0" w14:paraId="764F7938" w14:textId="77777777" w:rsidTr="00A31EB5">
        <w:trPr>
          <w:trHeight w:val="225"/>
          <w:jc w:val="center"/>
        </w:trPr>
        <w:tc>
          <w:tcPr>
            <w:tcW w:w="2017" w:type="dxa"/>
            <w:tcBorders>
              <w:top w:val="nil"/>
              <w:left w:val="nil"/>
              <w:bottom w:val="nil"/>
              <w:right w:val="nil"/>
            </w:tcBorders>
            <w:vAlign w:val="bottom"/>
          </w:tcPr>
          <w:p w14:paraId="2D77E93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103" w:type="dxa"/>
            <w:tcBorders>
              <w:top w:val="nil"/>
              <w:left w:val="nil"/>
              <w:bottom w:val="nil"/>
              <w:right w:val="nil"/>
            </w:tcBorders>
            <w:vAlign w:val="bottom"/>
          </w:tcPr>
          <w:p w14:paraId="6C3AF71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-0.374923</w:t>
            </w:r>
          </w:p>
        </w:tc>
        <w:tc>
          <w:tcPr>
            <w:tcW w:w="1207" w:type="dxa"/>
            <w:tcBorders>
              <w:top w:val="nil"/>
              <w:left w:val="nil"/>
              <w:bottom w:val="nil"/>
              <w:right w:val="nil"/>
            </w:tcBorders>
            <w:vAlign w:val="bottom"/>
          </w:tcPr>
          <w:p w14:paraId="2D26F15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0.028169</w:t>
            </w:r>
          </w:p>
        </w:tc>
        <w:tc>
          <w:tcPr>
            <w:tcW w:w="1208" w:type="dxa"/>
            <w:tcBorders>
              <w:top w:val="nil"/>
              <w:left w:val="nil"/>
              <w:bottom w:val="nil"/>
              <w:right w:val="nil"/>
            </w:tcBorders>
            <w:vAlign w:val="bottom"/>
          </w:tcPr>
          <w:p w14:paraId="4A05A6B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-13.30957</w:t>
            </w:r>
          </w:p>
        </w:tc>
        <w:tc>
          <w:tcPr>
            <w:tcW w:w="997" w:type="dxa"/>
            <w:tcBorders>
              <w:top w:val="nil"/>
              <w:left w:val="nil"/>
              <w:bottom w:val="nil"/>
              <w:right w:val="nil"/>
            </w:tcBorders>
            <w:vAlign w:val="bottom"/>
          </w:tcPr>
          <w:p w14:paraId="55D8B97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3B3F6588" w14:textId="77777777" w:rsidTr="00A31EB5">
        <w:trPr>
          <w:trHeight w:val="225"/>
          <w:jc w:val="center"/>
        </w:trPr>
        <w:tc>
          <w:tcPr>
            <w:tcW w:w="2017" w:type="dxa"/>
            <w:tcBorders>
              <w:top w:val="nil"/>
              <w:left w:val="nil"/>
              <w:bottom w:val="nil"/>
              <w:right w:val="nil"/>
            </w:tcBorders>
            <w:vAlign w:val="bottom"/>
          </w:tcPr>
          <w:p w14:paraId="61EA50A1" w14:textId="5152419E"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103" w:type="dxa"/>
            <w:tcBorders>
              <w:top w:val="nil"/>
              <w:left w:val="nil"/>
              <w:bottom w:val="nil"/>
              <w:right w:val="nil"/>
            </w:tcBorders>
            <w:vAlign w:val="bottom"/>
          </w:tcPr>
          <w:p w14:paraId="752410E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-0.000356</w:t>
            </w:r>
          </w:p>
        </w:tc>
        <w:tc>
          <w:tcPr>
            <w:tcW w:w="1207" w:type="dxa"/>
            <w:tcBorders>
              <w:top w:val="nil"/>
              <w:left w:val="nil"/>
              <w:bottom w:val="nil"/>
              <w:right w:val="nil"/>
            </w:tcBorders>
            <w:vAlign w:val="bottom"/>
          </w:tcPr>
          <w:p w14:paraId="03A9FED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0.000414</w:t>
            </w:r>
          </w:p>
        </w:tc>
        <w:tc>
          <w:tcPr>
            <w:tcW w:w="1208" w:type="dxa"/>
            <w:tcBorders>
              <w:top w:val="nil"/>
              <w:left w:val="nil"/>
              <w:bottom w:val="nil"/>
              <w:right w:val="nil"/>
            </w:tcBorders>
            <w:vAlign w:val="bottom"/>
          </w:tcPr>
          <w:p w14:paraId="2BA1135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-0.859700</w:t>
            </w:r>
          </w:p>
        </w:tc>
        <w:tc>
          <w:tcPr>
            <w:tcW w:w="997" w:type="dxa"/>
            <w:tcBorders>
              <w:top w:val="nil"/>
              <w:left w:val="nil"/>
              <w:bottom w:val="nil"/>
              <w:right w:val="nil"/>
            </w:tcBorders>
            <w:vAlign w:val="bottom"/>
          </w:tcPr>
          <w:p w14:paraId="5D7060D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0.3903</w:t>
            </w:r>
          </w:p>
        </w:tc>
      </w:tr>
      <w:tr w:rsidR="00E9555C" w:rsidRPr="006F3ED0" w14:paraId="7679A76C" w14:textId="77777777" w:rsidTr="00A31EB5">
        <w:trPr>
          <w:trHeight w:val="225"/>
          <w:jc w:val="center"/>
        </w:trPr>
        <w:tc>
          <w:tcPr>
            <w:tcW w:w="2017" w:type="dxa"/>
            <w:tcBorders>
              <w:top w:val="nil"/>
              <w:left w:val="nil"/>
              <w:bottom w:val="nil"/>
              <w:right w:val="nil"/>
            </w:tcBorders>
            <w:vAlign w:val="bottom"/>
          </w:tcPr>
          <w:p w14:paraId="0A26D4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103" w:type="dxa"/>
            <w:tcBorders>
              <w:top w:val="nil"/>
              <w:left w:val="nil"/>
              <w:bottom w:val="nil"/>
              <w:right w:val="nil"/>
            </w:tcBorders>
            <w:vAlign w:val="bottom"/>
          </w:tcPr>
          <w:p w14:paraId="0EC406C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0.016009</w:t>
            </w:r>
          </w:p>
        </w:tc>
        <w:tc>
          <w:tcPr>
            <w:tcW w:w="1207" w:type="dxa"/>
            <w:tcBorders>
              <w:top w:val="nil"/>
              <w:left w:val="nil"/>
              <w:bottom w:val="nil"/>
              <w:right w:val="nil"/>
            </w:tcBorders>
            <w:vAlign w:val="bottom"/>
          </w:tcPr>
          <w:p w14:paraId="1144E95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0.004804</w:t>
            </w:r>
          </w:p>
        </w:tc>
        <w:tc>
          <w:tcPr>
            <w:tcW w:w="1208" w:type="dxa"/>
            <w:tcBorders>
              <w:top w:val="nil"/>
              <w:left w:val="nil"/>
              <w:bottom w:val="nil"/>
              <w:right w:val="nil"/>
            </w:tcBorders>
            <w:vAlign w:val="bottom"/>
          </w:tcPr>
          <w:p w14:paraId="1BB8A1C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3.332234</w:t>
            </w:r>
          </w:p>
        </w:tc>
        <w:tc>
          <w:tcPr>
            <w:tcW w:w="997" w:type="dxa"/>
            <w:tcBorders>
              <w:top w:val="nil"/>
              <w:left w:val="nil"/>
              <w:bottom w:val="nil"/>
              <w:right w:val="nil"/>
            </w:tcBorders>
            <w:vAlign w:val="bottom"/>
          </w:tcPr>
          <w:p w14:paraId="1522E360"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0.0009</w:t>
            </w:r>
          </w:p>
        </w:tc>
      </w:tr>
      <w:tr w:rsidR="00E9555C" w:rsidRPr="006F3ED0" w14:paraId="05C3DA87" w14:textId="77777777" w:rsidTr="00A31EB5">
        <w:trPr>
          <w:trHeight w:val="225"/>
          <w:jc w:val="center"/>
        </w:trPr>
        <w:tc>
          <w:tcPr>
            <w:tcW w:w="2017" w:type="dxa"/>
            <w:tcBorders>
              <w:top w:val="nil"/>
              <w:left w:val="nil"/>
              <w:bottom w:val="nil"/>
              <w:right w:val="nil"/>
            </w:tcBorders>
            <w:vAlign w:val="bottom"/>
          </w:tcPr>
          <w:p w14:paraId="3418DA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103" w:type="dxa"/>
            <w:tcBorders>
              <w:top w:val="nil"/>
              <w:left w:val="nil"/>
              <w:bottom w:val="nil"/>
              <w:right w:val="nil"/>
            </w:tcBorders>
            <w:vAlign w:val="bottom"/>
          </w:tcPr>
          <w:p w14:paraId="387DECA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-0.095322</w:t>
            </w:r>
          </w:p>
        </w:tc>
        <w:tc>
          <w:tcPr>
            <w:tcW w:w="1207" w:type="dxa"/>
            <w:tcBorders>
              <w:top w:val="nil"/>
              <w:left w:val="nil"/>
              <w:bottom w:val="nil"/>
              <w:right w:val="nil"/>
            </w:tcBorders>
            <w:vAlign w:val="bottom"/>
          </w:tcPr>
          <w:p w14:paraId="51EC14A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0.013357</w:t>
            </w:r>
          </w:p>
        </w:tc>
        <w:tc>
          <w:tcPr>
            <w:tcW w:w="1208" w:type="dxa"/>
            <w:tcBorders>
              <w:top w:val="nil"/>
              <w:left w:val="nil"/>
              <w:bottom w:val="nil"/>
              <w:right w:val="nil"/>
            </w:tcBorders>
            <w:vAlign w:val="bottom"/>
          </w:tcPr>
          <w:p w14:paraId="68E1835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-7.136302</w:t>
            </w:r>
          </w:p>
        </w:tc>
        <w:tc>
          <w:tcPr>
            <w:tcW w:w="997" w:type="dxa"/>
            <w:tcBorders>
              <w:top w:val="nil"/>
              <w:left w:val="nil"/>
              <w:bottom w:val="nil"/>
              <w:right w:val="nil"/>
            </w:tcBorders>
            <w:vAlign w:val="bottom"/>
          </w:tcPr>
          <w:p w14:paraId="2E797D2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450AD63C" w14:textId="77777777" w:rsidTr="00A31EB5">
        <w:trPr>
          <w:trHeight w:val="225"/>
          <w:jc w:val="center"/>
        </w:trPr>
        <w:tc>
          <w:tcPr>
            <w:tcW w:w="2017" w:type="dxa"/>
            <w:tcBorders>
              <w:top w:val="nil"/>
              <w:left w:val="nil"/>
              <w:bottom w:val="nil"/>
              <w:right w:val="nil"/>
            </w:tcBorders>
            <w:vAlign w:val="bottom"/>
          </w:tcPr>
          <w:p w14:paraId="45A322D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B8(-1)</w:t>
            </w:r>
          </w:p>
        </w:tc>
        <w:tc>
          <w:tcPr>
            <w:tcW w:w="1103" w:type="dxa"/>
            <w:tcBorders>
              <w:top w:val="nil"/>
              <w:left w:val="nil"/>
              <w:bottom w:val="nil"/>
              <w:right w:val="nil"/>
            </w:tcBorders>
            <w:vAlign w:val="bottom"/>
          </w:tcPr>
          <w:p w14:paraId="1E7C7BF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0.618344</w:t>
            </w:r>
          </w:p>
        </w:tc>
        <w:tc>
          <w:tcPr>
            <w:tcW w:w="1207" w:type="dxa"/>
            <w:tcBorders>
              <w:top w:val="nil"/>
              <w:left w:val="nil"/>
              <w:bottom w:val="nil"/>
              <w:right w:val="nil"/>
            </w:tcBorders>
            <w:vAlign w:val="bottom"/>
          </w:tcPr>
          <w:p w14:paraId="28AD18E9"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0.038547</w:t>
            </w:r>
          </w:p>
        </w:tc>
        <w:tc>
          <w:tcPr>
            <w:tcW w:w="1208" w:type="dxa"/>
            <w:tcBorders>
              <w:top w:val="nil"/>
              <w:left w:val="nil"/>
              <w:bottom w:val="nil"/>
              <w:right w:val="nil"/>
            </w:tcBorders>
            <w:vAlign w:val="bottom"/>
          </w:tcPr>
          <w:p w14:paraId="13A17C7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16.04119</w:t>
            </w:r>
          </w:p>
        </w:tc>
        <w:tc>
          <w:tcPr>
            <w:tcW w:w="997" w:type="dxa"/>
            <w:tcBorders>
              <w:top w:val="nil"/>
              <w:left w:val="nil"/>
              <w:bottom w:val="nil"/>
              <w:right w:val="nil"/>
            </w:tcBorders>
            <w:vAlign w:val="bottom"/>
          </w:tcPr>
          <w:p w14:paraId="353172B8"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w:t>
            </w:r>
          </w:p>
        </w:tc>
      </w:tr>
      <w:tr w:rsidR="00E9555C" w:rsidRPr="006F3ED0" w14:paraId="52BEAE68" w14:textId="77777777" w:rsidTr="00A31EB5">
        <w:trPr>
          <w:trHeight w:hRule="exact" w:val="90"/>
          <w:jc w:val="center"/>
        </w:trPr>
        <w:tc>
          <w:tcPr>
            <w:tcW w:w="2017" w:type="dxa"/>
            <w:tcBorders>
              <w:top w:val="nil"/>
              <w:left w:val="nil"/>
              <w:bottom w:val="double" w:sz="6" w:space="2" w:color="auto"/>
              <w:right w:val="nil"/>
            </w:tcBorders>
            <w:vAlign w:val="bottom"/>
          </w:tcPr>
          <w:p w14:paraId="4BC98A0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0DC0D3F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98F43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4828F05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599A7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6D9B0F0" w14:textId="77777777" w:rsidTr="00A31EB5">
        <w:trPr>
          <w:trHeight w:hRule="exact" w:val="135"/>
          <w:jc w:val="center"/>
        </w:trPr>
        <w:tc>
          <w:tcPr>
            <w:tcW w:w="2017" w:type="dxa"/>
            <w:tcBorders>
              <w:top w:val="nil"/>
              <w:left w:val="nil"/>
              <w:bottom w:val="nil"/>
              <w:right w:val="nil"/>
            </w:tcBorders>
            <w:vAlign w:val="bottom"/>
          </w:tcPr>
          <w:p w14:paraId="7835BD3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40A90DB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307F455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D943F7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5B52E9A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ACD90C8" w14:textId="77777777" w:rsidTr="00A31EB5">
        <w:trPr>
          <w:trHeight w:val="225"/>
          <w:jc w:val="center"/>
        </w:trPr>
        <w:tc>
          <w:tcPr>
            <w:tcW w:w="2017" w:type="dxa"/>
            <w:tcBorders>
              <w:top w:val="nil"/>
              <w:left w:val="nil"/>
              <w:bottom w:val="nil"/>
              <w:right w:val="nil"/>
            </w:tcBorders>
            <w:vAlign w:val="bottom"/>
          </w:tcPr>
          <w:p w14:paraId="3865ACC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2FA2DE2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Effects Specification</w:t>
            </w:r>
          </w:p>
        </w:tc>
        <w:tc>
          <w:tcPr>
            <w:tcW w:w="1208" w:type="dxa"/>
            <w:tcBorders>
              <w:top w:val="nil"/>
              <w:left w:val="nil"/>
              <w:bottom w:val="nil"/>
              <w:right w:val="nil"/>
            </w:tcBorders>
            <w:vAlign w:val="bottom"/>
          </w:tcPr>
          <w:p w14:paraId="163097E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13FE1F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5CE58C40" w14:textId="77777777" w:rsidTr="00A31EB5">
        <w:trPr>
          <w:trHeight w:hRule="exact" w:val="90"/>
          <w:jc w:val="center"/>
        </w:trPr>
        <w:tc>
          <w:tcPr>
            <w:tcW w:w="2017" w:type="dxa"/>
            <w:tcBorders>
              <w:top w:val="nil"/>
              <w:left w:val="nil"/>
              <w:bottom w:val="double" w:sz="6" w:space="2" w:color="auto"/>
              <w:right w:val="nil"/>
            </w:tcBorders>
            <w:vAlign w:val="bottom"/>
          </w:tcPr>
          <w:p w14:paraId="6B383BB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6758E83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8D1CA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35E94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5E6B7E9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76E0595" w14:textId="77777777" w:rsidTr="00A31EB5">
        <w:trPr>
          <w:trHeight w:hRule="exact" w:val="135"/>
          <w:jc w:val="center"/>
        </w:trPr>
        <w:tc>
          <w:tcPr>
            <w:tcW w:w="2017" w:type="dxa"/>
            <w:tcBorders>
              <w:top w:val="nil"/>
              <w:left w:val="nil"/>
              <w:bottom w:val="nil"/>
              <w:right w:val="nil"/>
            </w:tcBorders>
            <w:vAlign w:val="bottom"/>
          </w:tcPr>
          <w:p w14:paraId="6D42621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26B918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25F9E07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7E252D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351E2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91F39AF" w14:textId="77777777" w:rsidTr="00A31EB5">
        <w:trPr>
          <w:trHeight w:val="225"/>
          <w:jc w:val="center"/>
        </w:trPr>
        <w:tc>
          <w:tcPr>
            <w:tcW w:w="5535" w:type="dxa"/>
            <w:gridSpan w:val="4"/>
            <w:tcBorders>
              <w:top w:val="nil"/>
              <w:left w:val="nil"/>
              <w:bottom w:val="nil"/>
              <w:right w:val="nil"/>
            </w:tcBorders>
            <w:vAlign w:val="bottom"/>
          </w:tcPr>
          <w:p w14:paraId="42D8F96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Period fixed (dummy variables)</w:t>
            </w:r>
          </w:p>
        </w:tc>
        <w:tc>
          <w:tcPr>
            <w:tcW w:w="997" w:type="dxa"/>
            <w:tcBorders>
              <w:top w:val="nil"/>
              <w:left w:val="nil"/>
              <w:bottom w:val="nil"/>
              <w:right w:val="nil"/>
            </w:tcBorders>
            <w:vAlign w:val="bottom"/>
          </w:tcPr>
          <w:p w14:paraId="18E58B5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44E418F" w14:textId="77777777" w:rsidTr="00A31EB5">
        <w:trPr>
          <w:trHeight w:hRule="exact" w:val="90"/>
          <w:jc w:val="center"/>
        </w:trPr>
        <w:tc>
          <w:tcPr>
            <w:tcW w:w="2017" w:type="dxa"/>
            <w:tcBorders>
              <w:top w:val="nil"/>
              <w:left w:val="nil"/>
              <w:bottom w:val="double" w:sz="6" w:space="2" w:color="auto"/>
              <w:right w:val="nil"/>
            </w:tcBorders>
            <w:vAlign w:val="bottom"/>
          </w:tcPr>
          <w:p w14:paraId="7DF4C7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3293FDD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727EC99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508C2E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3C2A0D5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48A33C4" w14:textId="77777777" w:rsidTr="00A31EB5">
        <w:trPr>
          <w:trHeight w:hRule="exact" w:val="135"/>
          <w:jc w:val="center"/>
        </w:trPr>
        <w:tc>
          <w:tcPr>
            <w:tcW w:w="2017" w:type="dxa"/>
            <w:tcBorders>
              <w:top w:val="nil"/>
              <w:left w:val="nil"/>
              <w:bottom w:val="nil"/>
              <w:right w:val="nil"/>
            </w:tcBorders>
            <w:vAlign w:val="bottom"/>
          </w:tcPr>
          <w:p w14:paraId="3935CF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077CF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6F4D53D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4976B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3FF77D2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E43983D" w14:textId="77777777" w:rsidTr="00A31EB5">
        <w:trPr>
          <w:trHeight w:val="225"/>
          <w:jc w:val="center"/>
        </w:trPr>
        <w:tc>
          <w:tcPr>
            <w:tcW w:w="2017" w:type="dxa"/>
            <w:tcBorders>
              <w:top w:val="nil"/>
              <w:left w:val="nil"/>
              <w:bottom w:val="nil"/>
              <w:right w:val="nil"/>
            </w:tcBorders>
            <w:vAlign w:val="bottom"/>
          </w:tcPr>
          <w:p w14:paraId="14F0A8D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6F891F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Weighted Statistics</w:t>
            </w:r>
          </w:p>
        </w:tc>
        <w:tc>
          <w:tcPr>
            <w:tcW w:w="1208" w:type="dxa"/>
            <w:tcBorders>
              <w:top w:val="nil"/>
              <w:left w:val="nil"/>
              <w:bottom w:val="nil"/>
              <w:right w:val="nil"/>
            </w:tcBorders>
            <w:vAlign w:val="bottom"/>
          </w:tcPr>
          <w:p w14:paraId="7A943A6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391750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B2B2586" w14:textId="77777777" w:rsidTr="00A31EB5">
        <w:trPr>
          <w:trHeight w:hRule="exact" w:val="90"/>
          <w:jc w:val="center"/>
        </w:trPr>
        <w:tc>
          <w:tcPr>
            <w:tcW w:w="2017" w:type="dxa"/>
            <w:tcBorders>
              <w:top w:val="nil"/>
              <w:left w:val="nil"/>
              <w:bottom w:val="double" w:sz="6" w:space="2" w:color="auto"/>
              <w:right w:val="nil"/>
            </w:tcBorders>
            <w:vAlign w:val="bottom"/>
          </w:tcPr>
          <w:p w14:paraId="223417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4387C38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4A6514B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2D8A84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6CBD09B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AFE4408" w14:textId="77777777" w:rsidTr="00A31EB5">
        <w:trPr>
          <w:trHeight w:hRule="exact" w:val="135"/>
          <w:jc w:val="center"/>
        </w:trPr>
        <w:tc>
          <w:tcPr>
            <w:tcW w:w="2017" w:type="dxa"/>
            <w:tcBorders>
              <w:top w:val="nil"/>
              <w:left w:val="nil"/>
              <w:bottom w:val="nil"/>
              <w:right w:val="nil"/>
            </w:tcBorders>
            <w:vAlign w:val="bottom"/>
          </w:tcPr>
          <w:p w14:paraId="314B506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31579D1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9332F6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BADB83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281DCB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EFE8C16" w14:textId="77777777" w:rsidTr="00A31EB5">
        <w:trPr>
          <w:trHeight w:val="225"/>
          <w:jc w:val="center"/>
        </w:trPr>
        <w:tc>
          <w:tcPr>
            <w:tcW w:w="2017" w:type="dxa"/>
            <w:tcBorders>
              <w:top w:val="nil"/>
              <w:left w:val="nil"/>
              <w:bottom w:val="nil"/>
              <w:right w:val="nil"/>
            </w:tcBorders>
            <w:vAlign w:val="bottom"/>
          </w:tcPr>
          <w:p w14:paraId="3784CD0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7CBA9BEC"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0.628433</w:t>
            </w:r>
          </w:p>
        </w:tc>
        <w:tc>
          <w:tcPr>
            <w:tcW w:w="2415" w:type="dxa"/>
            <w:gridSpan w:val="2"/>
            <w:tcBorders>
              <w:top w:val="nil"/>
              <w:left w:val="nil"/>
              <w:bottom w:val="nil"/>
              <w:right w:val="nil"/>
            </w:tcBorders>
            <w:vAlign w:val="bottom"/>
          </w:tcPr>
          <w:p w14:paraId="1DFC9BC8" w14:textId="3A2166E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7EF1029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0.131081</w:t>
            </w:r>
          </w:p>
        </w:tc>
      </w:tr>
      <w:tr w:rsidR="00E9555C" w:rsidRPr="006F3ED0" w14:paraId="12BFFCB2" w14:textId="77777777" w:rsidTr="00A31EB5">
        <w:trPr>
          <w:trHeight w:val="225"/>
          <w:jc w:val="center"/>
        </w:trPr>
        <w:tc>
          <w:tcPr>
            <w:tcW w:w="2017" w:type="dxa"/>
            <w:tcBorders>
              <w:top w:val="nil"/>
              <w:left w:val="nil"/>
              <w:bottom w:val="nil"/>
              <w:right w:val="nil"/>
            </w:tcBorders>
            <w:vAlign w:val="bottom"/>
          </w:tcPr>
          <w:p w14:paraId="065131C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Adjusted R-squared</w:t>
            </w:r>
          </w:p>
        </w:tc>
        <w:tc>
          <w:tcPr>
            <w:tcW w:w="1103" w:type="dxa"/>
            <w:tcBorders>
              <w:top w:val="nil"/>
              <w:left w:val="nil"/>
              <w:bottom w:val="nil"/>
              <w:right w:val="nil"/>
            </w:tcBorders>
            <w:vAlign w:val="bottom"/>
          </w:tcPr>
          <w:p w14:paraId="73EFC75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0.620989</w:t>
            </w:r>
          </w:p>
        </w:tc>
        <w:tc>
          <w:tcPr>
            <w:tcW w:w="2415" w:type="dxa"/>
            <w:gridSpan w:val="2"/>
            <w:tcBorders>
              <w:top w:val="nil"/>
              <w:left w:val="nil"/>
              <w:bottom w:val="nil"/>
              <w:right w:val="nil"/>
            </w:tcBorders>
            <w:vAlign w:val="bottom"/>
          </w:tcPr>
          <w:p w14:paraId="50BFD802" w14:textId="2E7584EF"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S.D. dependent var</w:t>
            </w:r>
          </w:p>
        </w:tc>
        <w:tc>
          <w:tcPr>
            <w:tcW w:w="997" w:type="dxa"/>
            <w:tcBorders>
              <w:top w:val="nil"/>
              <w:left w:val="nil"/>
              <w:bottom w:val="nil"/>
              <w:right w:val="nil"/>
            </w:tcBorders>
            <w:vAlign w:val="bottom"/>
          </w:tcPr>
          <w:p w14:paraId="6ACE9892"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0.202866</w:t>
            </w:r>
          </w:p>
        </w:tc>
      </w:tr>
      <w:tr w:rsidR="00E9555C" w:rsidRPr="006F3ED0" w14:paraId="7EF0F6C9" w14:textId="77777777" w:rsidTr="00A31EB5">
        <w:trPr>
          <w:trHeight w:val="225"/>
          <w:jc w:val="center"/>
        </w:trPr>
        <w:tc>
          <w:tcPr>
            <w:tcW w:w="2017" w:type="dxa"/>
            <w:tcBorders>
              <w:top w:val="nil"/>
              <w:left w:val="nil"/>
              <w:bottom w:val="nil"/>
              <w:right w:val="nil"/>
            </w:tcBorders>
            <w:vAlign w:val="bottom"/>
          </w:tcPr>
          <w:p w14:paraId="6A4E029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S.E. of regression</w:t>
            </w:r>
          </w:p>
        </w:tc>
        <w:tc>
          <w:tcPr>
            <w:tcW w:w="1103" w:type="dxa"/>
            <w:tcBorders>
              <w:top w:val="nil"/>
              <w:left w:val="nil"/>
              <w:bottom w:val="nil"/>
              <w:right w:val="nil"/>
            </w:tcBorders>
            <w:vAlign w:val="bottom"/>
          </w:tcPr>
          <w:p w14:paraId="4DC74BF4"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0.132677</w:t>
            </w:r>
          </w:p>
        </w:tc>
        <w:tc>
          <w:tcPr>
            <w:tcW w:w="2415" w:type="dxa"/>
            <w:gridSpan w:val="2"/>
            <w:tcBorders>
              <w:top w:val="nil"/>
              <w:left w:val="nil"/>
              <w:bottom w:val="nil"/>
              <w:right w:val="nil"/>
            </w:tcBorders>
            <w:vAlign w:val="bottom"/>
          </w:tcPr>
          <w:p w14:paraId="71B9A056" w14:textId="6D799692"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997" w:type="dxa"/>
            <w:tcBorders>
              <w:top w:val="nil"/>
              <w:left w:val="nil"/>
              <w:bottom w:val="nil"/>
              <w:right w:val="nil"/>
            </w:tcBorders>
            <w:vAlign w:val="bottom"/>
          </w:tcPr>
          <w:p w14:paraId="7948F521"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10.54430</w:t>
            </w:r>
          </w:p>
        </w:tc>
      </w:tr>
      <w:tr w:rsidR="00E9555C" w:rsidRPr="006F3ED0" w14:paraId="1CB61236" w14:textId="77777777" w:rsidTr="00A31EB5">
        <w:trPr>
          <w:trHeight w:val="225"/>
          <w:jc w:val="center"/>
        </w:trPr>
        <w:tc>
          <w:tcPr>
            <w:tcW w:w="2017" w:type="dxa"/>
            <w:tcBorders>
              <w:top w:val="nil"/>
              <w:left w:val="nil"/>
              <w:bottom w:val="nil"/>
              <w:right w:val="nil"/>
            </w:tcBorders>
            <w:vAlign w:val="bottom"/>
          </w:tcPr>
          <w:p w14:paraId="7D386A5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F-statistic</w:t>
            </w:r>
          </w:p>
        </w:tc>
        <w:tc>
          <w:tcPr>
            <w:tcW w:w="1103" w:type="dxa"/>
            <w:tcBorders>
              <w:top w:val="nil"/>
              <w:left w:val="nil"/>
              <w:bottom w:val="nil"/>
              <w:right w:val="nil"/>
            </w:tcBorders>
            <w:vAlign w:val="bottom"/>
          </w:tcPr>
          <w:p w14:paraId="7854660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84.42435</w:t>
            </w:r>
          </w:p>
        </w:tc>
        <w:tc>
          <w:tcPr>
            <w:tcW w:w="2415" w:type="dxa"/>
            <w:gridSpan w:val="2"/>
            <w:tcBorders>
              <w:top w:val="nil"/>
              <w:left w:val="nil"/>
              <w:bottom w:val="nil"/>
              <w:right w:val="nil"/>
            </w:tcBorders>
            <w:vAlign w:val="bottom"/>
          </w:tcPr>
          <w:p w14:paraId="58DB9720" w14:textId="6C923F65"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7B418C73"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2.092554</w:t>
            </w:r>
          </w:p>
        </w:tc>
      </w:tr>
      <w:tr w:rsidR="00E9555C" w:rsidRPr="006F3ED0" w14:paraId="60537391" w14:textId="77777777" w:rsidTr="00A31EB5">
        <w:trPr>
          <w:trHeight w:val="225"/>
          <w:jc w:val="center"/>
        </w:trPr>
        <w:tc>
          <w:tcPr>
            <w:tcW w:w="2017" w:type="dxa"/>
            <w:tcBorders>
              <w:top w:val="nil"/>
              <w:left w:val="nil"/>
              <w:bottom w:val="nil"/>
              <w:right w:val="nil"/>
            </w:tcBorders>
            <w:vAlign w:val="bottom"/>
          </w:tcPr>
          <w:p w14:paraId="0FE573F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Prob(F-statistic)</w:t>
            </w:r>
          </w:p>
        </w:tc>
        <w:tc>
          <w:tcPr>
            <w:tcW w:w="1103" w:type="dxa"/>
            <w:tcBorders>
              <w:top w:val="nil"/>
              <w:left w:val="nil"/>
              <w:bottom w:val="nil"/>
              <w:right w:val="nil"/>
            </w:tcBorders>
            <w:vAlign w:val="bottom"/>
          </w:tcPr>
          <w:p w14:paraId="709E961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0.000000</w:t>
            </w:r>
          </w:p>
        </w:tc>
        <w:tc>
          <w:tcPr>
            <w:tcW w:w="1207" w:type="dxa"/>
            <w:tcBorders>
              <w:top w:val="nil"/>
              <w:left w:val="nil"/>
              <w:bottom w:val="nil"/>
              <w:right w:val="nil"/>
            </w:tcBorders>
            <w:vAlign w:val="bottom"/>
          </w:tcPr>
          <w:p w14:paraId="0EF17FAD"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61BBB8A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79A8EB2F"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p>
        </w:tc>
      </w:tr>
      <w:tr w:rsidR="00E9555C" w:rsidRPr="006F3ED0" w14:paraId="12410FA6" w14:textId="77777777" w:rsidTr="00A31EB5">
        <w:trPr>
          <w:trHeight w:hRule="exact" w:val="90"/>
          <w:jc w:val="center"/>
        </w:trPr>
        <w:tc>
          <w:tcPr>
            <w:tcW w:w="2017" w:type="dxa"/>
            <w:tcBorders>
              <w:top w:val="nil"/>
              <w:left w:val="nil"/>
              <w:bottom w:val="double" w:sz="6" w:space="2" w:color="auto"/>
              <w:right w:val="nil"/>
            </w:tcBorders>
            <w:vAlign w:val="bottom"/>
          </w:tcPr>
          <w:p w14:paraId="7C85678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24E093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56980A2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1CB055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0499904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ACE0525" w14:textId="77777777" w:rsidTr="00A31EB5">
        <w:trPr>
          <w:trHeight w:hRule="exact" w:val="135"/>
          <w:jc w:val="center"/>
        </w:trPr>
        <w:tc>
          <w:tcPr>
            <w:tcW w:w="2017" w:type="dxa"/>
            <w:tcBorders>
              <w:top w:val="nil"/>
              <w:left w:val="nil"/>
              <w:bottom w:val="nil"/>
              <w:right w:val="nil"/>
            </w:tcBorders>
            <w:vAlign w:val="bottom"/>
          </w:tcPr>
          <w:p w14:paraId="6501FF9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8B704B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03DD26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EBD8A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68658C8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2668A48" w14:textId="77777777" w:rsidTr="00A31EB5">
        <w:trPr>
          <w:trHeight w:val="225"/>
          <w:jc w:val="center"/>
        </w:trPr>
        <w:tc>
          <w:tcPr>
            <w:tcW w:w="2017" w:type="dxa"/>
            <w:tcBorders>
              <w:top w:val="nil"/>
              <w:left w:val="nil"/>
              <w:bottom w:val="nil"/>
              <w:right w:val="nil"/>
            </w:tcBorders>
            <w:vAlign w:val="bottom"/>
          </w:tcPr>
          <w:p w14:paraId="6CA822F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2310" w:type="dxa"/>
            <w:gridSpan w:val="2"/>
            <w:tcBorders>
              <w:top w:val="nil"/>
              <w:left w:val="nil"/>
              <w:bottom w:val="nil"/>
              <w:right w:val="nil"/>
            </w:tcBorders>
            <w:vAlign w:val="bottom"/>
          </w:tcPr>
          <w:p w14:paraId="09519B3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Unweighted Statistics</w:t>
            </w:r>
          </w:p>
        </w:tc>
        <w:tc>
          <w:tcPr>
            <w:tcW w:w="1208" w:type="dxa"/>
            <w:tcBorders>
              <w:top w:val="nil"/>
              <w:left w:val="nil"/>
              <w:bottom w:val="nil"/>
              <w:right w:val="nil"/>
            </w:tcBorders>
            <w:vAlign w:val="bottom"/>
          </w:tcPr>
          <w:p w14:paraId="1ABB9B9E"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A4DB6B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2CF2CAED" w14:textId="77777777" w:rsidTr="00A31EB5">
        <w:trPr>
          <w:trHeight w:hRule="exact" w:val="90"/>
          <w:jc w:val="center"/>
        </w:trPr>
        <w:tc>
          <w:tcPr>
            <w:tcW w:w="2017" w:type="dxa"/>
            <w:tcBorders>
              <w:top w:val="nil"/>
              <w:left w:val="nil"/>
              <w:bottom w:val="double" w:sz="6" w:space="2" w:color="auto"/>
              <w:right w:val="nil"/>
            </w:tcBorders>
            <w:vAlign w:val="bottom"/>
          </w:tcPr>
          <w:p w14:paraId="32D3A7C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2" w:color="auto"/>
              <w:right w:val="nil"/>
            </w:tcBorders>
            <w:vAlign w:val="bottom"/>
          </w:tcPr>
          <w:p w14:paraId="7CD92D6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32B0AA2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3E7C883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2" w:color="auto"/>
              <w:right w:val="nil"/>
            </w:tcBorders>
            <w:vAlign w:val="bottom"/>
          </w:tcPr>
          <w:p w14:paraId="4A835F7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42A174D" w14:textId="77777777" w:rsidTr="00A31EB5">
        <w:trPr>
          <w:trHeight w:hRule="exact" w:val="135"/>
          <w:jc w:val="center"/>
        </w:trPr>
        <w:tc>
          <w:tcPr>
            <w:tcW w:w="2017" w:type="dxa"/>
            <w:tcBorders>
              <w:top w:val="nil"/>
              <w:left w:val="nil"/>
              <w:bottom w:val="nil"/>
              <w:right w:val="nil"/>
            </w:tcBorders>
            <w:vAlign w:val="bottom"/>
          </w:tcPr>
          <w:p w14:paraId="795FA66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657EF7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52FB63A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12B860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4DC11AB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F912AFA" w14:textId="77777777" w:rsidTr="00A31EB5">
        <w:trPr>
          <w:trHeight w:val="225"/>
          <w:jc w:val="center"/>
        </w:trPr>
        <w:tc>
          <w:tcPr>
            <w:tcW w:w="2017" w:type="dxa"/>
            <w:tcBorders>
              <w:top w:val="nil"/>
              <w:left w:val="nil"/>
              <w:bottom w:val="nil"/>
              <w:right w:val="nil"/>
            </w:tcBorders>
            <w:vAlign w:val="bottom"/>
          </w:tcPr>
          <w:p w14:paraId="5DCCA9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R-squared</w:t>
            </w:r>
          </w:p>
        </w:tc>
        <w:tc>
          <w:tcPr>
            <w:tcW w:w="1103" w:type="dxa"/>
            <w:tcBorders>
              <w:top w:val="nil"/>
              <w:left w:val="nil"/>
              <w:bottom w:val="nil"/>
              <w:right w:val="nil"/>
            </w:tcBorders>
            <w:vAlign w:val="bottom"/>
          </w:tcPr>
          <w:p w14:paraId="0F8AE83A"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0.639099</w:t>
            </w:r>
          </w:p>
        </w:tc>
        <w:tc>
          <w:tcPr>
            <w:tcW w:w="2415" w:type="dxa"/>
            <w:gridSpan w:val="2"/>
            <w:tcBorders>
              <w:top w:val="nil"/>
              <w:left w:val="nil"/>
              <w:bottom w:val="nil"/>
              <w:right w:val="nil"/>
            </w:tcBorders>
            <w:vAlign w:val="bottom"/>
          </w:tcPr>
          <w:p w14:paraId="5EFBA175" w14:textId="4196F64F"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Mean dependent var</w:t>
            </w:r>
          </w:p>
        </w:tc>
        <w:tc>
          <w:tcPr>
            <w:tcW w:w="997" w:type="dxa"/>
            <w:tcBorders>
              <w:top w:val="nil"/>
              <w:left w:val="nil"/>
              <w:bottom w:val="nil"/>
              <w:right w:val="nil"/>
            </w:tcBorders>
            <w:vAlign w:val="bottom"/>
          </w:tcPr>
          <w:p w14:paraId="766DDBAB"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0.141257</w:t>
            </w:r>
          </w:p>
        </w:tc>
      </w:tr>
      <w:tr w:rsidR="00E9555C" w:rsidRPr="006F3ED0" w14:paraId="25B1B7D8" w14:textId="77777777" w:rsidTr="00A31EB5">
        <w:trPr>
          <w:trHeight w:val="225"/>
          <w:jc w:val="center"/>
        </w:trPr>
        <w:tc>
          <w:tcPr>
            <w:tcW w:w="2017" w:type="dxa"/>
            <w:tcBorders>
              <w:top w:val="nil"/>
              <w:left w:val="nil"/>
              <w:bottom w:val="nil"/>
              <w:right w:val="nil"/>
            </w:tcBorders>
            <w:vAlign w:val="bottom"/>
          </w:tcPr>
          <w:p w14:paraId="2F2A9C6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Sum squared resid</w:t>
            </w:r>
          </w:p>
        </w:tc>
        <w:tc>
          <w:tcPr>
            <w:tcW w:w="1103" w:type="dxa"/>
            <w:tcBorders>
              <w:top w:val="nil"/>
              <w:left w:val="nil"/>
              <w:bottom w:val="nil"/>
              <w:right w:val="nil"/>
            </w:tcBorders>
            <w:vAlign w:val="bottom"/>
          </w:tcPr>
          <w:p w14:paraId="10BEDE55"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11.09711</w:t>
            </w:r>
          </w:p>
        </w:tc>
        <w:tc>
          <w:tcPr>
            <w:tcW w:w="2415" w:type="dxa"/>
            <w:gridSpan w:val="2"/>
            <w:tcBorders>
              <w:top w:val="nil"/>
              <w:left w:val="nil"/>
              <w:bottom w:val="nil"/>
              <w:right w:val="nil"/>
            </w:tcBorders>
            <w:vAlign w:val="bottom"/>
          </w:tcPr>
          <w:p w14:paraId="05641E3A" w14:textId="57740ED6"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Durbin-Watson stat</w:t>
            </w:r>
          </w:p>
        </w:tc>
        <w:tc>
          <w:tcPr>
            <w:tcW w:w="997" w:type="dxa"/>
            <w:tcBorders>
              <w:top w:val="nil"/>
              <w:left w:val="nil"/>
              <w:bottom w:val="nil"/>
              <w:right w:val="nil"/>
            </w:tcBorders>
            <w:vAlign w:val="bottom"/>
          </w:tcPr>
          <w:p w14:paraId="6CE84526" w14:textId="77777777" w:rsidR="00E9555C" w:rsidRPr="006F3ED0" w:rsidRDefault="00E9555C" w:rsidP="00631855">
            <w:pPr>
              <w:autoSpaceDE w:val="0"/>
              <w:autoSpaceDN w:val="0"/>
              <w:adjustRightInd w:val="0"/>
              <w:spacing w:after="0" w:line="240" w:lineRule="auto"/>
              <w:ind w:right="10"/>
              <w:jc w:val="center"/>
              <w:rPr>
                <w:rFonts w:ascii="Arial" w:eastAsia="Times New Roman" w:hAnsi="Arial" w:cs="Arial"/>
                <w:sz w:val="18"/>
                <w:szCs w:val="18"/>
                <w:lang w:bidi="fa-IR"/>
              </w:rPr>
            </w:pPr>
            <w:r w:rsidRPr="006F3ED0">
              <w:rPr>
                <w:rFonts w:ascii="Arial" w:eastAsia="Times New Roman" w:hAnsi="Arial" w:cs="Arial"/>
                <w:sz w:val="18"/>
                <w:szCs w:val="18"/>
                <w:lang w:bidi="fa-IR"/>
              </w:rPr>
              <w:t>1.819801</w:t>
            </w:r>
          </w:p>
        </w:tc>
      </w:tr>
      <w:tr w:rsidR="00E9555C" w:rsidRPr="006F3ED0" w14:paraId="1E63623E" w14:textId="77777777" w:rsidTr="00A31EB5">
        <w:trPr>
          <w:trHeight w:hRule="exact" w:val="90"/>
          <w:jc w:val="center"/>
        </w:trPr>
        <w:tc>
          <w:tcPr>
            <w:tcW w:w="2017" w:type="dxa"/>
            <w:tcBorders>
              <w:top w:val="nil"/>
              <w:left w:val="nil"/>
              <w:bottom w:val="double" w:sz="6" w:space="0" w:color="auto"/>
              <w:right w:val="nil"/>
            </w:tcBorders>
            <w:vAlign w:val="bottom"/>
          </w:tcPr>
          <w:p w14:paraId="2DE6A8D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double" w:sz="6" w:space="0" w:color="auto"/>
              <w:right w:val="nil"/>
            </w:tcBorders>
            <w:vAlign w:val="bottom"/>
          </w:tcPr>
          <w:p w14:paraId="04E7417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36C7C03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282597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double" w:sz="6" w:space="0" w:color="auto"/>
              <w:right w:val="nil"/>
            </w:tcBorders>
            <w:vAlign w:val="bottom"/>
          </w:tcPr>
          <w:p w14:paraId="453BB38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3AF325A" w14:textId="77777777" w:rsidTr="00A31EB5">
        <w:trPr>
          <w:trHeight w:hRule="exact" w:val="135"/>
          <w:jc w:val="center"/>
        </w:trPr>
        <w:tc>
          <w:tcPr>
            <w:tcW w:w="2017" w:type="dxa"/>
            <w:tcBorders>
              <w:top w:val="nil"/>
              <w:left w:val="nil"/>
              <w:bottom w:val="nil"/>
              <w:right w:val="nil"/>
            </w:tcBorders>
            <w:vAlign w:val="bottom"/>
          </w:tcPr>
          <w:p w14:paraId="65BCA55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103" w:type="dxa"/>
            <w:tcBorders>
              <w:top w:val="nil"/>
              <w:left w:val="nil"/>
              <w:bottom w:val="nil"/>
              <w:right w:val="nil"/>
            </w:tcBorders>
            <w:vAlign w:val="bottom"/>
          </w:tcPr>
          <w:p w14:paraId="111FB2A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0815856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3CABF7B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997" w:type="dxa"/>
            <w:tcBorders>
              <w:top w:val="nil"/>
              <w:left w:val="nil"/>
              <w:bottom w:val="nil"/>
              <w:right w:val="nil"/>
            </w:tcBorders>
            <w:vAlign w:val="bottom"/>
          </w:tcPr>
          <w:p w14:paraId="2C4A266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1636E1B9" w14:textId="5752A894" w:rsidR="00E9555C" w:rsidRPr="006F3ED0" w:rsidRDefault="00E9555C" w:rsidP="00631855">
      <w:pPr>
        <w:bidi/>
        <w:spacing w:after="0" w:line="240" w:lineRule="auto"/>
        <w:jc w:val="center"/>
        <w:rPr>
          <w:rFonts w:ascii="Times New Roman" w:eastAsia="Times New Roman" w:hAnsi="Times New Roman" w:cs="Times New Roman"/>
          <w:sz w:val="24"/>
          <w:szCs w:val="24"/>
          <w:lang w:bidi="fa-IR"/>
        </w:rPr>
      </w:pPr>
    </w:p>
    <w:p w14:paraId="527E24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bl>
      <w:tblPr>
        <w:bidiVisual/>
        <w:tblW w:w="0" w:type="auto"/>
        <w:jc w:val="center"/>
        <w:tblLayout w:type="fixed"/>
        <w:tblCellMar>
          <w:left w:w="0" w:type="dxa"/>
          <w:right w:w="0" w:type="dxa"/>
        </w:tblCellMar>
        <w:tblLook w:val="0000" w:firstRow="0" w:lastRow="0" w:firstColumn="0" w:lastColumn="0" w:noHBand="0" w:noVBand="0"/>
      </w:tblPr>
      <w:tblGrid>
        <w:gridCol w:w="2017"/>
        <w:gridCol w:w="1208"/>
        <w:gridCol w:w="1207"/>
        <w:gridCol w:w="1208"/>
      </w:tblGrid>
      <w:tr w:rsidR="00E9555C" w:rsidRPr="006F3ED0" w14:paraId="2B93D5D3" w14:textId="77777777" w:rsidTr="00A31EB5">
        <w:trPr>
          <w:trHeight w:val="225"/>
          <w:jc w:val="center"/>
        </w:trPr>
        <w:tc>
          <w:tcPr>
            <w:tcW w:w="4432" w:type="dxa"/>
            <w:gridSpan w:val="3"/>
            <w:tcBorders>
              <w:top w:val="nil"/>
              <w:left w:val="nil"/>
              <w:bottom w:val="nil"/>
              <w:right w:val="nil"/>
            </w:tcBorders>
            <w:vAlign w:val="bottom"/>
          </w:tcPr>
          <w:p w14:paraId="4C48B94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Variance Inflation Factors</w:t>
            </w:r>
          </w:p>
        </w:tc>
        <w:tc>
          <w:tcPr>
            <w:tcW w:w="1208" w:type="dxa"/>
            <w:tcBorders>
              <w:top w:val="nil"/>
              <w:left w:val="nil"/>
              <w:bottom w:val="nil"/>
              <w:right w:val="nil"/>
            </w:tcBorders>
            <w:vAlign w:val="bottom"/>
          </w:tcPr>
          <w:p w14:paraId="1CF985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3041BF86" w14:textId="77777777" w:rsidTr="00A31EB5">
        <w:trPr>
          <w:trHeight w:val="225"/>
          <w:jc w:val="center"/>
        </w:trPr>
        <w:tc>
          <w:tcPr>
            <w:tcW w:w="4432" w:type="dxa"/>
            <w:gridSpan w:val="3"/>
            <w:tcBorders>
              <w:top w:val="nil"/>
              <w:left w:val="nil"/>
              <w:bottom w:val="nil"/>
              <w:right w:val="nil"/>
            </w:tcBorders>
            <w:vAlign w:val="bottom"/>
          </w:tcPr>
          <w:p w14:paraId="617EDBBD"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Date: 03/26/22   Time: 16:56</w:t>
            </w:r>
          </w:p>
        </w:tc>
        <w:tc>
          <w:tcPr>
            <w:tcW w:w="1208" w:type="dxa"/>
            <w:tcBorders>
              <w:top w:val="nil"/>
              <w:left w:val="nil"/>
              <w:bottom w:val="nil"/>
              <w:right w:val="nil"/>
            </w:tcBorders>
            <w:vAlign w:val="bottom"/>
          </w:tcPr>
          <w:p w14:paraId="5AC0C49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523ADD9" w14:textId="77777777" w:rsidTr="00A31EB5">
        <w:trPr>
          <w:trHeight w:val="225"/>
          <w:jc w:val="center"/>
        </w:trPr>
        <w:tc>
          <w:tcPr>
            <w:tcW w:w="4432" w:type="dxa"/>
            <w:gridSpan w:val="3"/>
            <w:tcBorders>
              <w:top w:val="nil"/>
              <w:left w:val="nil"/>
              <w:bottom w:val="nil"/>
              <w:right w:val="nil"/>
            </w:tcBorders>
            <w:vAlign w:val="bottom"/>
          </w:tcPr>
          <w:p w14:paraId="655D5124"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Sample: 1993 1999</w:t>
            </w:r>
          </w:p>
        </w:tc>
        <w:tc>
          <w:tcPr>
            <w:tcW w:w="1208" w:type="dxa"/>
            <w:tcBorders>
              <w:top w:val="nil"/>
              <w:left w:val="nil"/>
              <w:bottom w:val="nil"/>
              <w:right w:val="nil"/>
            </w:tcBorders>
            <w:vAlign w:val="bottom"/>
          </w:tcPr>
          <w:p w14:paraId="47FECDA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004CA9B" w14:textId="77777777" w:rsidTr="00A31EB5">
        <w:trPr>
          <w:trHeight w:val="225"/>
          <w:jc w:val="center"/>
        </w:trPr>
        <w:tc>
          <w:tcPr>
            <w:tcW w:w="4432" w:type="dxa"/>
            <w:gridSpan w:val="3"/>
            <w:tcBorders>
              <w:top w:val="nil"/>
              <w:left w:val="nil"/>
              <w:bottom w:val="nil"/>
              <w:right w:val="nil"/>
            </w:tcBorders>
            <w:vAlign w:val="bottom"/>
          </w:tcPr>
          <w:p w14:paraId="14D12A3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Included observations: 612</w:t>
            </w:r>
          </w:p>
        </w:tc>
        <w:tc>
          <w:tcPr>
            <w:tcW w:w="1208" w:type="dxa"/>
            <w:tcBorders>
              <w:top w:val="nil"/>
              <w:left w:val="nil"/>
              <w:bottom w:val="nil"/>
              <w:right w:val="nil"/>
            </w:tcBorders>
            <w:vAlign w:val="bottom"/>
          </w:tcPr>
          <w:p w14:paraId="374C2A7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B24C221" w14:textId="77777777" w:rsidTr="00A31EB5">
        <w:trPr>
          <w:trHeight w:hRule="exact" w:val="90"/>
          <w:jc w:val="center"/>
        </w:trPr>
        <w:tc>
          <w:tcPr>
            <w:tcW w:w="2017" w:type="dxa"/>
            <w:tcBorders>
              <w:top w:val="nil"/>
              <w:left w:val="nil"/>
              <w:bottom w:val="double" w:sz="6" w:space="2" w:color="auto"/>
              <w:right w:val="nil"/>
            </w:tcBorders>
            <w:vAlign w:val="bottom"/>
          </w:tcPr>
          <w:p w14:paraId="52DD4D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0EF187B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62EFD1F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2555E45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65ED3FBF" w14:textId="77777777" w:rsidTr="00A31EB5">
        <w:trPr>
          <w:trHeight w:hRule="exact" w:val="135"/>
          <w:jc w:val="center"/>
        </w:trPr>
        <w:tc>
          <w:tcPr>
            <w:tcW w:w="2017" w:type="dxa"/>
            <w:tcBorders>
              <w:top w:val="nil"/>
              <w:left w:val="nil"/>
              <w:bottom w:val="nil"/>
              <w:right w:val="nil"/>
            </w:tcBorders>
            <w:vAlign w:val="bottom"/>
          </w:tcPr>
          <w:p w14:paraId="7C38497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1668815A"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4237290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92E728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7A4C1D7B" w14:textId="77777777" w:rsidTr="00A31EB5">
        <w:trPr>
          <w:trHeight w:val="225"/>
          <w:jc w:val="center"/>
        </w:trPr>
        <w:tc>
          <w:tcPr>
            <w:tcW w:w="2017" w:type="dxa"/>
            <w:tcBorders>
              <w:top w:val="nil"/>
              <w:left w:val="nil"/>
              <w:bottom w:val="nil"/>
              <w:right w:val="nil"/>
            </w:tcBorders>
            <w:vAlign w:val="bottom"/>
          </w:tcPr>
          <w:p w14:paraId="59B368E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2CBB8E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Coefficient</w:t>
            </w:r>
          </w:p>
        </w:tc>
        <w:tc>
          <w:tcPr>
            <w:tcW w:w="1207" w:type="dxa"/>
            <w:tcBorders>
              <w:top w:val="nil"/>
              <w:left w:val="nil"/>
              <w:bottom w:val="nil"/>
              <w:right w:val="nil"/>
            </w:tcBorders>
            <w:vAlign w:val="bottom"/>
          </w:tcPr>
          <w:p w14:paraId="6C80AFE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Uncentered</w:t>
            </w:r>
          </w:p>
        </w:tc>
        <w:tc>
          <w:tcPr>
            <w:tcW w:w="1208" w:type="dxa"/>
            <w:tcBorders>
              <w:top w:val="nil"/>
              <w:left w:val="nil"/>
              <w:bottom w:val="nil"/>
              <w:right w:val="nil"/>
            </w:tcBorders>
            <w:vAlign w:val="bottom"/>
          </w:tcPr>
          <w:p w14:paraId="1FEA4B0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Centered</w:t>
            </w:r>
          </w:p>
        </w:tc>
      </w:tr>
      <w:tr w:rsidR="00E9555C" w:rsidRPr="006F3ED0" w14:paraId="79F8CBFC" w14:textId="77777777" w:rsidTr="00A31EB5">
        <w:trPr>
          <w:trHeight w:val="225"/>
          <w:jc w:val="center"/>
        </w:trPr>
        <w:tc>
          <w:tcPr>
            <w:tcW w:w="2017" w:type="dxa"/>
            <w:tcBorders>
              <w:top w:val="nil"/>
              <w:left w:val="nil"/>
              <w:bottom w:val="nil"/>
              <w:right w:val="nil"/>
            </w:tcBorders>
            <w:vAlign w:val="bottom"/>
          </w:tcPr>
          <w:p w14:paraId="5513F9C2"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Variable</w:t>
            </w:r>
          </w:p>
        </w:tc>
        <w:tc>
          <w:tcPr>
            <w:tcW w:w="1208" w:type="dxa"/>
            <w:tcBorders>
              <w:top w:val="nil"/>
              <w:left w:val="nil"/>
              <w:bottom w:val="nil"/>
              <w:right w:val="nil"/>
            </w:tcBorders>
            <w:vAlign w:val="bottom"/>
          </w:tcPr>
          <w:p w14:paraId="7A616DE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Variance</w:t>
            </w:r>
          </w:p>
        </w:tc>
        <w:tc>
          <w:tcPr>
            <w:tcW w:w="1207" w:type="dxa"/>
            <w:tcBorders>
              <w:top w:val="nil"/>
              <w:left w:val="nil"/>
              <w:bottom w:val="nil"/>
              <w:right w:val="nil"/>
            </w:tcBorders>
            <w:vAlign w:val="bottom"/>
          </w:tcPr>
          <w:p w14:paraId="06C21C6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c>
          <w:tcPr>
            <w:tcW w:w="1208" w:type="dxa"/>
            <w:tcBorders>
              <w:top w:val="nil"/>
              <w:left w:val="nil"/>
              <w:bottom w:val="nil"/>
              <w:right w:val="nil"/>
            </w:tcBorders>
            <w:vAlign w:val="bottom"/>
          </w:tcPr>
          <w:p w14:paraId="5FC7404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VIF</w:t>
            </w:r>
          </w:p>
        </w:tc>
      </w:tr>
      <w:tr w:rsidR="00E9555C" w:rsidRPr="006F3ED0" w14:paraId="29FAEEEA" w14:textId="77777777" w:rsidTr="00A31EB5">
        <w:trPr>
          <w:trHeight w:hRule="exact" w:val="90"/>
          <w:jc w:val="center"/>
        </w:trPr>
        <w:tc>
          <w:tcPr>
            <w:tcW w:w="2017" w:type="dxa"/>
            <w:tcBorders>
              <w:top w:val="nil"/>
              <w:left w:val="nil"/>
              <w:bottom w:val="double" w:sz="6" w:space="2" w:color="auto"/>
              <w:right w:val="nil"/>
            </w:tcBorders>
            <w:vAlign w:val="bottom"/>
          </w:tcPr>
          <w:p w14:paraId="58B68299"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6CBD11C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2" w:color="auto"/>
              <w:right w:val="nil"/>
            </w:tcBorders>
            <w:vAlign w:val="bottom"/>
          </w:tcPr>
          <w:p w14:paraId="2C5F01B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2" w:color="auto"/>
              <w:right w:val="nil"/>
            </w:tcBorders>
            <w:vAlign w:val="bottom"/>
          </w:tcPr>
          <w:p w14:paraId="53D192D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1BC3796D" w14:textId="77777777" w:rsidTr="00A31EB5">
        <w:trPr>
          <w:trHeight w:hRule="exact" w:val="135"/>
          <w:jc w:val="center"/>
        </w:trPr>
        <w:tc>
          <w:tcPr>
            <w:tcW w:w="2017" w:type="dxa"/>
            <w:tcBorders>
              <w:top w:val="nil"/>
              <w:left w:val="nil"/>
              <w:bottom w:val="nil"/>
              <w:right w:val="nil"/>
            </w:tcBorders>
            <w:vAlign w:val="bottom"/>
          </w:tcPr>
          <w:p w14:paraId="1AAC5250"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5FDE8F97"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nil"/>
              <w:right w:val="nil"/>
            </w:tcBorders>
            <w:vAlign w:val="bottom"/>
          </w:tcPr>
          <w:p w14:paraId="78378D76"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nil"/>
              <w:right w:val="nil"/>
            </w:tcBorders>
            <w:vAlign w:val="bottom"/>
          </w:tcPr>
          <w:p w14:paraId="063AE081"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r w:rsidR="00E9555C" w:rsidRPr="006F3ED0" w14:paraId="0F190838" w14:textId="77777777" w:rsidTr="00A31EB5">
        <w:trPr>
          <w:trHeight w:val="225"/>
          <w:jc w:val="center"/>
        </w:trPr>
        <w:tc>
          <w:tcPr>
            <w:tcW w:w="2017" w:type="dxa"/>
            <w:tcBorders>
              <w:top w:val="nil"/>
              <w:left w:val="nil"/>
              <w:bottom w:val="nil"/>
              <w:right w:val="nil"/>
            </w:tcBorders>
            <w:vAlign w:val="bottom"/>
          </w:tcPr>
          <w:p w14:paraId="351605C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C</w:t>
            </w:r>
          </w:p>
        </w:tc>
        <w:tc>
          <w:tcPr>
            <w:tcW w:w="1208" w:type="dxa"/>
            <w:tcBorders>
              <w:top w:val="nil"/>
              <w:left w:val="nil"/>
              <w:bottom w:val="nil"/>
              <w:right w:val="nil"/>
            </w:tcBorders>
            <w:vAlign w:val="bottom"/>
          </w:tcPr>
          <w:p w14:paraId="28E90341" w14:textId="1A6A154A"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0.002642</w:t>
            </w:r>
          </w:p>
        </w:tc>
        <w:tc>
          <w:tcPr>
            <w:tcW w:w="1207" w:type="dxa"/>
            <w:tcBorders>
              <w:top w:val="nil"/>
              <w:left w:val="nil"/>
              <w:bottom w:val="nil"/>
              <w:right w:val="nil"/>
            </w:tcBorders>
            <w:vAlign w:val="bottom"/>
          </w:tcPr>
          <w:p w14:paraId="0E2EAB89" w14:textId="72BF80C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150.1638</w:t>
            </w:r>
          </w:p>
        </w:tc>
        <w:tc>
          <w:tcPr>
            <w:tcW w:w="1208" w:type="dxa"/>
            <w:tcBorders>
              <w:top w:val="nil"/>
              <w:left w:val="nil"/>
              <w:bottom w:val="nil"/>
              <w:right w:val="nil"/>
            </w:tcBorders>
            <w:vAlign w:val="bottom"/>
          </w:tcPr>
          <w:p w14:paraId="2F774EDC" w14:textId="37BC951B"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NA</w:t>
            </w:r>
          </w:p>
        </w:tc>
      </w:tr>
      <w:tr w:rsidR="00E9555C" w:rsidRPr="006F3ED0" w14:paraId="4A36F0EC" w14:textId="77777777" w:rsidTr="00A31EB5">
        <w:trPr>
          <w:trHeight w:val="225"/>
          <w:jc w:val="center"/>
        </w:trPr>
        <w:tc>
          <w:tcPr>
            <w:tcW w:w="2017" w:type="dxa"/>
            <w:tcBorders>
              <w:top w:val="nil"/>
              <w:left w:val="nil"/>
              <w:bottom w:val="nil"/>
              <w:right w:val="nil"/>
            </w:tcBorders>
            <w:vAlign w:val="bottom"/>
          </w:tcPr>
          <w:p w14:paraId="4E5D0BF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ERM</w:t>
            </w:r>
          </w:p>
        </w:tc>
        <w:tc>
          <w:tcPr>
            <w:tcW w:w="1208" w:type="dxa"/>
            <w:tcBorders>
              <w:top w:val="nil"/>
              <w:left w:val="nil"/>
              <w:bottom w:val="nil"/>
              <w:right w:val="nil"/>
            </w:tcBorders>
            <w:vAlign w:val="bottom"/>
          </w:tcPr>
          <w:p w14:paraId="62A09802" w14:textId="58B110D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0.007421</w:t>
            </w:r>
          </w:p>
        </w:tc>
        <w:tc>
          <w:tcPr>
            <w:tcW w:w="1207" w:type="dxa"/>
            <w:tcBorders>
              <w:top w:val="nil"/>
              <w:left w:val="nil"/>
              <w:bottom w:val="nil"/>
              <w:right w:val="nil"/>
            </w:tcBorders>
            <w:vAlign w:val="bottom"/>
          </w:tcPr>
          <w:p w14:paraId="45F4750B" w14:textId="1BDFCE64"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1.081669</w:t>
            </w:r>
          </w:p>
        </w:tc>
        <w:tc>
          <w:tcPr>
            <w:tcW w:w="1208" w:type="dxa"/>
            <w:tcBorders>
              <w:top w:val="nil"/>
              <w:left w:val="nil"/>
              <w:bottom w:val="nil"/>
              <w:right w:val="nil"/>
            </w:tcBorders>
            <w:vAlign w:val="bottom"/>
          </w:tcPr>
          <w:p w14:paraId="4E3B0B8D" w14:textId="73FD945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1.062046</w:t>
            </w:r>
          </w:p>
        </w:tc>
      </w:tr>
      <w:tr w:rsidR="00E9555C" w:rsidRPr="006F3ED0" w14:paraId="7809533A" w14:textId="77777777" w:rsidTr="00A31EB5">
        <w:trPr>
          <w:trHeight w:val="225"/>
          <w:jc w:val="center"/>
        </w:trPr>
        <w:tc>
          <w:tcPr>
            <w:tcW w:w="2017" w:type="dxa"/>
            <w:tcBorders>
              <w:top w:val="nil"/>
              <w:left w:val="nil"/>
              <w:bottom w:val="nil"/>
              <w:right w:val="nil"/>
            </w:tcBorders>
            <w:vAlign w:val="bottom"/>
          </w:tcPr>
          <w:p w14:paraId="38C5594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SIZE</w:t>
            </w:r>
          </w:p>
        </w:tc>
        <w:tc>
          <w:tcPr>
            <w:tcW w:w="1208" w:type="dxa"/>
            <w:tcBorders>
              <w:top w:val="nil"/>
              <w:left w:val="nil"/>
              <w:bottom w:val="nil"/>
              <w:right w:val="nil"/>
            </w:tcBorders>
            <w:vAlign w:val="bottom"/>
          </w:tcPr>
          <w:p w14:paraId="05FE3CC7" w14:textId="6230A86B"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1.04E-05</w:t>
            </w:r>
          </w:p>
        </w:tc>
        <w:tc>
          <w:tcPr>
            <w:tcW w:w="1207" w:type="dxa"/>
            <w:tcBorders>
              <w:top w:val="nil"/>
              <w:left w:val="nil"/>
              <w:bottom w:val="nil"/>
              <w:right w:val="nil"/>
            </w:tcBorders>
            <w:vAlign w:val="bottom"/>
          </w:tcPr>
          <w:p w14:paraId="056E652E" w14:textId="7FB9F06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131.0886</w:t>
            </w:r>
          </w:p>
        </w:tc>
        <w:tc>
          <w:tcPr>
            <w:tcW w:w="1208" w:type="dxa"/>
            <w:tcBorders>
              <w:top w:val="nil"/>
              <w:left w:val="nil"/>
              <w:bottom w:val="nil"/>
              <w:right w:val="nil"/>
            </w:tcBorders>
            <w:vAlign w:val="bottom"/>
          </w:tcPr>
          <w:p w14:paraId="772C42BD" w14:textId="1B488FF6"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1.101031</w:t>
            </w:r>
          </w:p>
        </w:tc>
      </w:tr>
      <w:tr w:rsidR="00E9555C" w:rsidRPr="006F3ED0" w14:paraId="3AE0F0DA" w14:textId="77777777" w:rsidTr="00A31EB5">
        <w:trPr>
          <w:trHeight w:val="225"/>
          <w:jc w:val="center"/>
        </w:trPr>
        <w:tc>
          <w:tcPr>
            <w:tcW w:w="2017" w:type="dxa"/>
            <w:tcBorders>
              <w:top w:val="nil"/>
              <w:left w:val="nil"/>
              <w:bottom w:val="nil"/>
              <w:right w:val="nil"/>
            </w:tcBorders>
            <w:vAlign w:val="bottom"/>
          </w:tcPr>
          <w:p w14:paraId="18CAE0F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LEV</w:t>
            </w:r>
          </w:p>
        </w:tc>
        <w:tc>
          <w:tcPr>
            <w:tcW w:w="1208" w:type="dxa"/>
            <w:tcBorders>
              <w:top w:val="nil"/>
              <w:left w:val="nil"/>
              <w:bottom w:val="nil"/>
              <w:right w:val="nil"/>
            </w:tcBorders>
            <w:vAlign w:val="bottom"/>
          </w:tcPr>
          <w:p w14:paraId="3A25382D" w14:textId="49C7A39D"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0.000794</w:t>
            </w:r>
          </w:p>
        </w:tc>
        <w:tc>
          <w:tcPr>
            <w:tcW w:w="1207" w:type="dxa"/>
            <w:tcBorders>
              <w:top w:val="nil"/>
              <w:left w:val="nil"/>
              <w:bottom w:val="nil"/>
              <w:right w:val="nil"/>
            </w:tcBorders>
            <w:vAlign w:val="bottom"/>
          </w:tcPr>
          <w:p w14:paraId="40E8E506" w14:textId="0ADC904F"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17.10655</w:t>
            </w:r>
          </w:p>
        </w:tc>
        <w:tc>
          <w:tcPr>
            <w:tcW w:w="1208" w:type="dxa"/>
            <w:tcBorders>
              <w:top w:val="nil"/>
              <w:left w:val="nil"/>
              <w:bottom w:val="nil"/>
              <w:right w:val="nil"/>
            </w:tcBorders>
            <w:vAlign w:val="bottom"/>
          </w:tcPr>
          <w:p w14:paraId="41A6E661" w14:textId="4A98EB1C"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1.546244</w:t>
            </w:r>
          </w:p>
        </w:tc>
      </w:tr>
      <w:tr w:rsidR="00E9555C" w:rsidRPr="006F3ED0" w14:paraId="270B0BCE" w14:textId="77777777" w:rsidTr="00A31EB5">
        <w:trPr>
          <w:trHeight w:val="225"/>
          <w:jc w:val="center"/>
        </w:trPr>
        <w:tc>
          <w:tcPr>
            <w:tcW w:w="2017" w:type="dxa"/>
            <w:tcBorders>
              <w:top w:val="nil"/>
              <w:left w:val="nil"/>
              <w:bottom w:val="nil"/>
              <w:right w:val="nil"/>
            </w:tcBorders>
            <w:vAlign w:val="bottom"/>
          </w:tcPr>
          <w:p w14:paraId="6284BE53" w14:textId="78D9C898" w:rsidR="00E9555C" w:rsidRPr="006F3ED0" w:rsidRDefault="00441C1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TOBINQ</w:t>
            </w:r>
          </w:p>
        </w:tc>
        <w:tc>
          <w:tcPr>
            <w:tcW w:w="1208" w:type="dxa"/>
            <w:tcBorders>
              <w:top w:val="nil"/>
              <w:left w:val="nil"/>
              <w:bottom w:val="nil"/>
              <w:right w:val="nil"/>
            </w:tcBorders>
            <w:vAlign w:val="bottom"/>
          </w:tcPr>
          <w:p w14:paraId="19865BE8" w14:textId="678064CA"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1.72E-07</w:t>
            </w:r>
          </w:p>
        </w:tc>
        <w:tc>
          <w:tcPr>
            <w:tcW w:w="1207" w:type="dxa"/>
            <w:tcBorders>
              <w:top w:val="nil"/>
              <w:left w:val="nil"/>
              <w:bottom w:val="nil"/>
              <w:right w:val="nil"/>
            </w:tcBorders>
            <w:vAlign w:val="bottom"/>
          </w:tcPr>
          <w:p w14:paraId="5280A062" w14:textId="43A78E7F"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1.459369</w:t>
            </w:r>
          </w:p>
        </w:tc>
        <w:tc>
          <w:tcPr>
            <w:tcW w:w="1208" w:type="dxa"/>
            <w:tcBorders>
              <w:top w:val="nil"/>
              <w:left w:val="nil"/>
              <w:bottom w:val="nil"/>
              <w:right w:val="nil"/>
            </w:tcBorders>
            <w:vAlign w:val="bottom"/>
          </w:tcPr>
          <w:p w14:paraId="2B95A5EC" w14:textId="0E12744F"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1.018047</w:t>
            </w:r>
          </w:p>
        </w:tc>
      </w:tr>
      <w:tr w:rsidR="00E9555C" w:rsidRPr="006F3ED0" w14:paraId="704B66C8" w14:textId="77777777" w:rsidTr="00A31EB5">
        <w:trPr>
          <w:trHeight w:val="225"/>
          <w:jc w:val="center"/>
        </w:trPr>
        <w:tc>
          <w:tcPr>
            <w:tcW w:w="2017" w:type="dxa"/>
            <w:tcBorders>
              <w:top w:val="nil"/>
              <w:left w:val="nil"/>
              <w:bottom w:val="nil"/>
              <w:right w:val="nil"/>
            </w:tcBorders>
            <w:vAlign w:val="bottom"/>
          </w:tcPr>
          <w:p w14:paraId="6DD092BC"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LI</w:t>
            </w:r>
          </w:p>
        </w:tc>
        <w:tc>
          <w:tcPr>
            <w:tcW w:w="1208" w:type="dxa"/>
            <w:tcBorders>
              <w:top w:val="nil"/>
              <w:left w:val="nil"/>
              <w:bottom w:val="nil"/>
              <w:right w:val="nil"/>
            </w:tcBorders>
            <w:vAlign w:val="bottom"/>
          </w:tcPr>
          <w:p w14:paraId="759A1946" w14:textId="7504A9D4"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2.31E-05</w:t>
            </w:r>
          </w:p>
        </w:tc>
        <w:tc>
          <w:tcPr>
            <w:tcW w:w="1207" w:type="dxa"/>
            <w:tcBorders>
              <w:top w:val="nil"/>
              <w:left w:val="nil"/>
              <w:bottom w:val="nil"/>
              <w:right w:val="nil"/>
            </w:tcBorders>
            <w:vAlign w:val="bottom"/>
          </w:tcPr>
          <w:p w14:paraId="33C890AF" w14:textId="4EF40D85"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4.684191</w:t>
            </w:r>
          </w:p>
        </w:tc>
        <w:tc>
          <w:tcPr>
            <w:tcW w:w="1208" w:type="dxa"/>
            <w:tcBorders>
              <w:top w:val="nil"/>
              <w:left w:val="nil"/>
              <w:bottom w:val="nil"/>
              <w:right w:val="nil"/>
            </w:tcBorders>
            <w:vAlign w:val="bottom"/>
          </w:tcPr>
          <w:p w14:paraId="306365F6" w14:textId="03B7898D"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1.375176</w:t>
            </w:r>
          </w:p>
        </w:tc>
      </w:tr>
      <w:tr w:rsidR="00E9555C" w:rsidRPr="006F3ED0" w14:paraId="206DB30E" w14:textId="77777777" w:rsidTr="00A31EB5">
        <w:trPr>
          <w:trHeight w:val="225"/>
          <w:jc w:val="center"/>
        </w:trPr>
        <w:tc>
          <w:tcPr>
            <w:tcW w:w="2017" w:type="dxa"/>
            <w:tcBorders>
              <w:top w:val="nil"/>
              <w:left w:val="nil"/>
              <w:bottom w:val="nil"/>
              <w:right w:val="nil"/>
            </w:tcBorders>
            <w:vAlign w:val="bottom"/>
          </w:tcPr>
          <w:p w14:paraId="17B2ED6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LOSS</w:t>
            </w:r>
          </w:p>
        </w:tc>
        <w:tc>
          <w:tcPr>
            <w:tcW w:w="1208" w:type="dxa"/>
            <w:tcBorders>
              <w:top w:val="nil"/>
              <w:left w:val="nil"/>
              <w:bottom w:val="nil"/>
              <w:right w:val="nil"/>
            </w:tcBorders>
            <w:vAlign w:val="bottom"/>
          </w:tcPr>
          <w:p w14:paraId="4649A3A4" w14:textId="33249EB8"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0.000178</w:t>
            </w:r>
          </w:p>
        </w:tc>
        <w:tc>
          <w:tcPr>
            <w:tcW w:w="1207" w:type="dxa"/>
            <w:tcBorders>
              <w:top w:val="nil"/>
              <w:left w:val="nil"/>
              <w:bottom w:val="nil"/>
              <w:right w:val="nil"/>
            </w:tcBorders>
            <w:vAlign w:val="bottom"/>
          </w:tcPr>
          <w:p w14:paraId="121798A8" w14:textId="1EE9D109"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1.309015</w:t>
            </w:r>
          </w:p>
        </w:tc>
        <w:tc>
          <w:tcPr>
            <w:tcW w:w="1208" w:type="dxa"/>
            <w:tcBorders>
              <w:top w:val="nil"/>
              <w:left w:val="nil"/>
              <w:bottom w:val="nil"/>
              <w:right w:val="nil"/>
            </w:tcBorders>
            <w:vAlign w:val="bottom"/>
          </w:tcPr>
          <w:p w14:paraId="2E4822D9" w14:textId="0B051818"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1.176365</w:t>
            </w:r>
          </w:p>
        </w:tc>
      </w:tr>
      <w:tr w:rsidR="00E9555C" w:rsidRPr="006F3ED0" w14:paraId="7180A241" w14:textId="77777777" w:rsidTr="00A31EB5">
        <w:trPr>
          <w:trHeight w:val="225"/>
          <w:jc w:val="center"/>
        </w:trPr>
        <w:tc>
          <w:tcPr>
            <w:tcW w:w="2017" w:type="dxa"/>
            <w:tcBorders>
              <w:top w:val="nil"/>
              <w:left w:val="nil"/>
              <w:bottom w:val="nil"/>
              <w:right w:val="nil"/>
            </w:tcBorders>
            <w:vAlign w:val="bottom"/>
          </w:tcPr>
          <w:p w14:paraId="2B7AD9DB"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B8(-1)</w:t>
            </w:r>
          </w:p>
        </w:tc>
        <w:tc>
          <w:tcPr>
            <w:tcW w:w="1208" w:type="dxa"/>
            <w:tcBorders>
              <w:top w:val="nil"/>
              <w:left w:val="nil"/>
              <w:bottom w:val="nil"/>
              <w:right w:val="nil"/>
            </w:tcBorders>
            <w:vAlign w:val="bottom"/>
          </w:tcPr>
          <w:p w14:paraId="23048220" w14:textId="5D7A11AE"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0.001486</w:t>
            </w:r>
          </w:p>
        </w:tc>
        <w:tc>
          <w:tcPr>
            <w:tcW w:w="1207" w:type="dxa"/>
            <w:tcBorders>
              <w:top w:val="nil"/>
              <w:left w:val="nil"/>
              <w:bottom w:val="nil"/>
              <w:right w:val="nil"/>
            </w:tcBorders>
            <w:vAlign w:val="bottom"/>
          </w:tcPr>
          <w:p w14:paraId="7F00B7C0" w14:textId="2F052C8F"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1.066842</w:t>
            </w:r>
          </w:p>
        </w:tc>
        <w:tc>
          <w:tcPr>
            <w:tcW w:w="1208" w:type="dxa"/>
            <w:tcBorders>
              <w:top w:val="nil"/>
              <w:left w:val="nil"/>
              <w:bottom w:val="nil"/>
              <w:right w:val="nil"/>
            </w:tcBorders>
            <w:vAlign w:val="bottom"/>
          </w:tcPr>
          <w:p w14:paraId="59962E72" w14:textId="748B3673"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r w:rsidRPr="006F3ED0">
              <w:rPr>
                <w:rFonts w:ascii="Arial" w:eastAsia="Times New Roman" w:hAnsi="Arial" w:cs="Arial"/>
                <w:sz w:val="18"/>
                <w:szCs w:val="18"/>
                <w:lang w:bidi="fa-IR"/>
              </w:rPr>
              <w:t>1.066842</w:t>
            </w:r>
          </w:p>
        </w:tc>
      </w:tr>
      <w:tr w:rsidR="00E9555C" w:rsidRPr="006F3ED0" w14:paraId="62E34438" w14:textId="77777777" w:rsidTr="00A31EB5">
        <w:trPr>
          <w:trHeight w:hRule="exact" w:val="90"/>
          <w:jc w:val="center"/>
        </w:trPr>
        <w:tc>
          <w:tcPr>
            <w:tcW w:w="2017" w:type="dxa"/>
            <w:tcBorders>
              <w:top w:val="nil"/>
              <w:left w:val="nil"/>
              <w:bottom w:val="double" w:sz="6" w:space="0" w:color="auto"/>
              <w:right w:val="nil"/>
            </w:tcBorders>
            <w:vAlign w:val="bottom"/>
          </w:tcPr>
          <w:p w14:paraId="6EDD8575"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355BE6F"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7" w:type="dxa"/>
            <w:tcBorders>
              <w:top w:val="nil"/>
              <w:left w:val="nil"/>
              <w:bottom w:val="double" w:sz="6" w:space="0" w:color="auto"/>
              <w:right w:val="nil"/>
            </w:tcBorders>
            <w:vAlign w:val="bottom"/>
          </w:tcPr>
          <w:p w14:paraId="4B777593"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c>
          <w:tcPr>
            <w:tcW w:w="1208" w:type="dxa"/>
            <w:tcBorders>
              <w:top w:val="nil"/>
              <w:left w:val="nil"/>
              <w:bottom w:val="double" w:sz="6" w:space="0" w:color="auto"/>
              <w:right w:val="nil"/>
            </w:tcBorders>
            <w:vAlign w:val="bottom"/>
          </w:tcPr>
          <w:p w14:paraId="40E66CA8" w14:textId="77777777" w:rsidR="00E9555C" w:rsidRPr="006F3ED0" w:rsidRDefault="00E9555C" w:rsidP="00631855">
            <w:pPr>
              <w:autoSpaceDE w:val="0"/>
              <w:autoSpaceDN w:val="0"/>
              <w:adjustRightInd w:val="0"/>
              <w:spacing w:after="0" w:line="240" w:lineRule="auto"/>
              <w:jc w:val="center"/>
              <w:rPr>
                <w:rFonts w:ascii="Arial" w:eastAsia="Times New Roman" w:hAnsi="Arial" w:cs="Arial"/>
                <w:sz w:val="18"/>
                <w:szCs w:val="18"/>
                <w:lang w:bidi="fa-IR"/>
              </w:rPr>
            </w:pPr>
          </w:p>
        </w:tc>
      </w:tr>
    </w:tbl>
    <w:p w14:paraId="2AA17C58" w14:textId="37804AF3" w:rsidR="00BC2113" w:rsidRDefault="00BC2113" w:rsidP="00631855">
      <w:pPr>
        <w:autoSpaceDE w:val="0"/>
        <w:autoSpaceDN w:val="0"/>
        <w:adjustRightInd w:val="0"/>
        <w:spacing w:after="0" w:line="240" w:lineRule="auto"/>
        <w:jc w:val="center"/>
        <w:rPr>
          <w:rFonts w:ascii="Arial" w:eastAsia="Times New Roman" w:hAnsi="Arial" w:cs="Arial"/>
          <w:sz w:val="18"/>
          <w:szCs w:val="18"/>
          <w:lang w:bidi="fa-IR"/>
        </w:rPr>
      </w:pPr>
    </w:p>
    <w:p w14:paraId="07D76AF5" w14:textId="77777777" w:rsidR="00BC2113" w:rsidRPr="00BC2113" w:rsidRDefault="00BC2113" w:rsidP="00631855">
      <w:pPr>
        <w:spacing w:line="240" w:lineRule="auto"/>
        <w:rPr>
          <w:rFonts w:ascii="Arial" w:eastAsia="Times New Roman" w:hAnsi="Arial" w:cs="Arial"/>
          <w:sz w:val="18"/>
          <w:szCs w:val="18"/>
          <w:lang w:bidi="fa-IR"/>
        </w:rPr>
      </w:pPr>
    </w:p>
    <w:p w14:paraId="1764312E" w14:textId="77777777" w:rsidR="00BC2113" w:rsidRPr="00BC2113" w:rsidRDefault="00BC2113" w:rsidP="00631855">
      <w:pPr>
        <w:spacing w:line="240" w:lineRule="auto"/>
        <w:rPr>
          <w:rFonts w:ascii="Arial" w:eastAsia="Times New Roman" w:hAnsi="Arial" w:cs="Arial"/>
          <w:sz w:val="18"/>
          <w:szCs w:val="18"/>
          <w:lang w:bidi="fa-IR"/>
        </w:rPr>
      </w:pPr>
    </w:p>
    <w:p w14:paraId="403D613A" w14:textId="77777777" w:rsidR="00BC2113" w:rsidRPr="00BC2113" w:rsidRDefault="00BC2113" w:rsidP="00631855">
      <w:pPr>
        <w:spacing w:line="240" w:lineRule="auto"/>
        <w:rPr>
          <w:rFonts w:ascii="Arial" w:eastAsia="Times New Roman" w:hAnsi="Arial" w:cs="Arial"/>
          <w:sz w:val="18"/>
          <w:szCs w:val="18"/>
          <w:lang w:bidi="fa-IR"/>
        </w:rPr>
      </w:pPr>
    </w:p>
    <w:p w14:paraId="460D7324" w14:textId="77777777" w:rsidR="00BC2113" w:rsidRPr="00BC2113" w:rsidRDefault="00BC2113" w:rsidP="00631855">
      <w:pPr>
        <w:spacing w:line="240" w:lineRule="auto"/>
        <w:rPr>
          <w:rFonts w:ascii="Arial" w:eastAsia="Times New Roman" w:hAnsi="Arial" w:cs="Arial"/>
          <w:sz w:val="18"/>
          <w:szCs w:val="18"/>
          <w:lang w:bidi="fa-IR"/>
        </w:rPr>
      </w:pPr>
    </w:p>
    <w:p w14:paraId="62CE0AC8" w14:textId="77777777" w:rsidR="00BC2113" w:rsidRPr="00BC2113" w:rsidRDefault="00BC2113" w:rsidP="00631855">
      <w:pPr>
        <w:spacing w:line="240" w:lineRule="auto"/>
        <w:rPr>
          <w:rFonts w:ascii="Arial" w:eastAsia="Times New Roman" w:hAnsi="Arial" w:cs="Arial"/>
          <w:sz w:val="18"/>
          <w:szCs w:val="18"/>
          <w:lang w:bidi="fa-IR"/>
        </w:rPr>
      </w:pPr>
    </w:p>
    <w:p w14:paraId="7DCDE91D" w14:textId="77777777" w:rsidR="00BC2113" w:rsidRPr="00BC2113" w:rsidRDefault="00BC2113" w:rsidP="00631855">
      <w:pPr>
        <w:spacing w:line="240" w:lineRule="auto"/>
        <w:rPr>
          <w:rFonts w:ascii="Arial" w:eastAsia="Times New Roman" w:hAnsi="Arial" w:cs="Arial"/>
          <w:sz w:val="18"/>
          <w:szCs w:val="18"/>
          <w:lang w:bidi="fa-IR"/>
        </w:rPr>
      </w:pPr>
    </w:p>
    <w:p w14:paraId="2511DA9A" w14:textId="77777777" w:rsidR="00BC2113" w:rsidRPr="00BC2113" w:rsidRDefault="00BC2113" w:rsidP="00631855">
      <w:pPr>
        <w:spacing w:line="240" w:lineRule="auto"/>
        <w:rPr>
          <w:rFonts w:ascii="Arial" w:eastAsia="Times New Roman" w:hAnsi="Arial" w:cs="Arial"/>
          <w:sz w:val="18"/>
          <w:szCs w:val="18"/>
          <w:lang w:bidi="fa-IR"/>
        </w:rPr>
      </w:pPr>
    </w:p>
    <w:p w14:paraId="36574D80" w14:textId="77777777" w:rsidR="00BC2113" w:rsidRPr="00BC2113" w:rsidRDefault="00BC2113" w:rsidP="00631855">
      <w:pPr>
        <w:spacing w:line="240" w:lineRule="auto"/>
        <w:rPr>
          <w:rFonts w:ascii="Arial" w:eastAsia="Times New Roman" w:hAnsi="Arial" w:cs="Arial"/>
          <w:sz w:val="18"/>
          <w:szCs w:val="18"/>
          <w:lang w:bidi="fa-IR"/>
        </w:rPr>
      </w:pPr>
    </w:p>
    <w:p w14:paraId="4859D7E4" w14:textId="77777777" w:rsidR="00BC2113" w:rsidRPr="00BC2113" w:rsidRDefault="00BC2113" w:rsidP="00631855">
      <w:pPr>
        <w:spacing w:line="240" w:lineRule="auto"/>
        <w:rPr>
          <w:rFonts w:ascii="Arial" w:eastAsia="Times New Roman" w:hAnsi="Arial" w:cs="Arial"/>
          <w:sz w:val="18"/>
          <w:szCs w:val="18"/>
          <w:lang w:bidi="fa-IR"/>
        </w:rPr>
      </w:pPr>
    </w:p>
    <w:p w14:paraId="7F2C2AE7" w14:textId="77777777" w:rsidR="00BC2113" w:rsidRPr="00BC2113" w:rsidRDefault="00BC2113" w:rsidP="00631855">
      <w:pPr>
        <w:spacing w:line="240" w:lineRule="auto"/>
        <w:rPr>
          <w:rFonts w:ascii="Arial" w:eastAsia="Times New Roman" w:hAnsi="Arial" w:cs="Arial"/>
          <w:sz w:val="18"/>
          <w:szCs w:val="18"/>
          <w:lang w:bidi="fa-IR"/>
        </w:rPr>
      </w:pPr>
    </w:p>
    <w:p w14:paraId="598EDF6A" w14:textId="77777777" w:rsidR="00BC2113" w:rsidRPr="00BC2113" w:rsidRDefault="00BC2113" w:rsidP="00631855">
      <w:pPr>
        <w:spacing w:line="240" w:lineRule="auto"/>
        <w:rPr>
          <w:rFonts w:ascii="Arial" w:eastAsia="Times New Roman" w:hAnsi="Arial" w:cs="Arial"/>
          <w:sz w:val="18"/>
          <w:szCs w:val="18"/>
          <w:lang w:bidi="fa-IR"/>
        </w:rPr>
      </w:pPr>
    </w:p>
    <w:p w14:paraId="121BEF65" w14:textId="68E3D9D2" w:rsidR="00226962" w:rsidRPr="00BC2113" w:rsidRDefault="00226962" w:rsidP="005100B3">
      <w:pPr>
        <w:tabs>
          <w:tab w:val="center" w:pos="4135"/>
        </w:tabs>
        <w:bidi/>
        <w:spacing w:line="240" w:lineRule="auto"/>
        <w:rPr>
          <w:rFonts w:ascii="Arial" w:eastAsia="Times New Roman" w:hAnsi="Arial" w:cs="Arial"/>
          <w:sz w:val="18"/>
          <w:szCs w:val="18"/>
          <w:lang w:bidi="fa-IR"/>
        </w:rPr>
        <w:sectPr w:rsidR="00226962" w:rsidRPr="00BC2113" w:rsidSect="00BC2113">
          <w:headerReference w:type="default" r:id="rId66"/>
          <w:footnotePr>
            <w:numRestart w:val="eachPage"/>
          </w:footnotePr>
          <w:pgSz w:w="12240" w:h="15840"/>
          <w:pgMar w:top="1701" w:right="2268" w:bottom="1701" w:left="1701" w:header="720" w:footer="720" w:gutter="0"/>
          <w:cols w:space="720"/>
          <w:docGrid w:linePitch="360"/>
        </w:sectPr>
      </w:pPr>
    </w:p>
    <w:p w14:paraId="13AA42CE" w14:textId="77777777" w:rsidR="00E9555C" w:rsidRPr="006F3ED0" w:rsidRDefault="00E9555C" w:rsidP="00631855">
      <w:pPr>
        <w:bidi/>
        <w:spacing w:after="0" w:line="240" w:lineRule="auto"/>
        <w:rPr>
          <w:rFonts w:ascii="Times New Roman" w:eastAsia="Times New Roman" w:hAnsi="Times New Roman" w:cs="Times New Roman"/>
          <w:sz w:val="24"/>
          <w:szCs w:val="24"/>
          <w:lang w:bidi="fa-IR"/>
        </w:rPr>
      </w:pPr>
      <w:r w:rsidRPr="006F3ED0">
        <w:rPr>
          <w:rFonts w:ascii="Arial" w:eastAsia="Times New Roman" w:hAnsi="Arial" w:cs="Arial"/>
          <w:sz w:val="18"/>
          <w:szCs w:val="18"/>
          <w:lang w:bidi="fa-IR"/>
        </w:rPr>
        <w:lastRenderedPageBreak/>
        <w:br/>
      </w:r>
    </w:p>
    <w:p w14:paraId="05D1A365" w14:textId="77777777" w:rsidR="00E9555C" w:rsidRPr="006F3ED0" w:rsidRDefault="00E9555C" w:rsidP="00631855">
      <w:pPr>
        <w:bidi/>
        <w:spacing w:after="0" w:line="240" w:lineRule="auto"/>
        <w:rPr>
          <w:rFonts w:ascii="Times New Roman" w:eastAsia="Times New Roman" w:hAnsi="Times New Roman" w:cs="Times New Roman"/>
          <w:sz w:val="24"/>
          <w:szCs w:val="24"/>
          <w:rtl/>
          <w:lang w:bidi="fa-IR"/>
        </w:rPr>
      </w:pPr>
    </w:p>
    <w:p w14:paraId="567602E7" w14:textId="77777777" w:rsidR="00E9555C" w:rsidRPr="006F3ED0" w:rsidRDefault="00E9555C" w:rsidP="00631855">
      <w:pPr>
        <w:bidi/>
        <w:spacing w:after="0" w:line="240" w:lineRule="auto"/>
        <w:rPr>
          <w:rFonts w:ascii="Times New Roman" w:eastAsia="Times New Roman" w:hAnsi="Times New Roman" w:cs="Times New Roman"/>
          <w:sz w:val="24"/>
          <w:szCs w:val="24"/>
          <w:lang w:bidi="fa-IR"/>
        </w:rPr>
      </w:pPr>
    </w:p>
    <w:p w14:paraId="630235DF" w14:textId="766CEBF5" w:rsidR="00226962" w:rsidRPr="006F3ED0" w:rsidRDefault="00226962" w:rsidP="00631855">
      <w:pPr>
        <w:spacing w:line="240" w:lineRule="auto"/>
        <w:jc w:val="center"/>
        <w:rPr>
          <w:rFonts w:asciiTheme="majorBidi" w:hAnsiTheme="majorBidi" w:cstheme="majorBidi"/>
          <w:b/>
          <w:bCs/>
          <w:sz w:val="32"/>
          <w:szCs w:val="32"/>
          <w:lang w:val="en" w:bidi="fa-IR"/>
        </w:rPr>
      </w:pPr>
      <w:r w:rsidRPr="006F3ED0">
        <w:rPr>
          <w:rFonts w:asciiTheme="majorBidi" w:hAnsiTheme="majorBidi" w:cstheme="majorBidi"/>
          <w:b/>
          <w:bCs/>
          <w:sz w:val="32"/>
          <w:szCs w:val="32"/>
          <w:lang w:val="en" w:bidi="fa-IR"/>
        </w:rPr>
        <w:t>The role of CEO</w:t>
      </w:r>
      <w:r w:rsidR="00BA5463" w:rsidRPr="006F3ED0">
        <w:rPr>
          <w:rFonts w:asciiTheme="majorBidi" w:hAnsiTheme="majorBidi" w:cstheme="majorBidi"/>
          <w:b/>
          <w:bCs/>
          <w:sz w:val="32"/>
          <w:szCs w:val="32"/>
          <w:lang w:val="en" w:bidi="fa-IR"/>
        </w:rPr>
        <w:t>'s</w:t>
      </w:r>
      <w:r w:rsidRPr="006F3ED0">
        <w:rPr>
          <w:rFonts w:asciiTheme="majorBidi" w:hAnsiTheme="majorBidi" w:cstheme="majorBidi"/>
          <w:b/>
          <w:bCs/>
          <w:sz w:val="32"/>
          <w:szCs w:val="32"/>
          <w:lang w:val="en" w:bidi="fa-IR"/>
        </w:rPr>
        <w:t xml:space="preserve"> skills of the company</w:t>
      </w:r>
    </w:p>
    <w:p w14:paraId="0D637B32" w14:textId="034A71E6" w:rsidR="00DA207A" w:rsidRPr="006F3ED0" w:rsidRDefault="00226962" w:rsidP="00631855">
      <w:pPr>
        <w:spacing w:line="240" w:lineRule="auto"/>
        <w:jc w:val="center"/>
        <w:rPr>
          <w:rFonts w:asciiTheme="majorBidi" w:hAnsiTheme="majorBidi" w:cstheme="majorBidi"/>
          <w:b/>
          <w:bCs/>
          <w:sz w:val="24"/>
          <w:szCs w:val="24"/>
          <w:lang w:val="en" w:bidi="fa-IR"/>
        </w:rPr>
      </w:pPr>
      <w:r w:rsidRPr="006F3ED0">
        <w:rPr>
          <w:rFonts w:asciiTheme="majorBidi" w:hAnsiTheme="majorBidi" w:cstheme="majorBidi"/>
          <w:b/>
          <w:bCs/>
          <w:sz w:val="24"/>
          <w:szCs w:val="24"/>
          <w:lang w:val="en" w:bidi="fa-IR"/>
        </w:rPr>
        <w:t xml:space="preserve">Supervisor: Dr. </w:t>
      </w:r>
    </w:p>
    <w:p w14:paraId="2ABFE459" w14:textId="5A002659" w:rsidR="00DA207A" w:rsidRPr="006F3ED0" w:rsidRDefault="00226962" w:rsidP="00631855">
      <w:pPr>
        <w:spacing w:line="240" w:lineRule="auto"/>
        <w:jc w:val="center"/>
        <w:rPr>
          <w:rFonts w:asciiTheme="majorBidi" w:hAnsiTheme="majorBidi" w:cstheme="majorBidi"/>
          <w:b/>
          <w:bCs/>
          <w:sz w:val="24"/>
          <w:szCs w:val="24"/>
          <w:lang w:val="en" w:bidi="fa-IR"/>
        </w:rPr>
      </w:pPr>
      <w:r w:rsidRPr="006F3ED0">
        <w:rPr>
          <w:rFonts w:asciiTheme="majorBidi" w:hAnsiTheme="majorBidi" w:cstheme="majorBidi"/>
          <w:b/>
          <w:bCs/>
          <w:sz w:val="24"/>
          <w:szCs w:val="24"/>
          <w:lang w:val="en" w:bidi="fa-IR"/>
        </w:rPr>
        <w:t>Consultant Professor:</w:t>
      </w:r>
      <w:r w:rsidR="00DA207A" w:rsidRPr="006F3ED0">
        <w:rPr>
          <w:rFonts w:asciiTheme="majorBidi" w:hAnsiTheme="majorBidi" w:cstheme="majorBidi"/>
          <w:b/>
          <w:bCs/>
          <w:sz w:val="24"/>
          <w:szCs w:val="24"/>
          <w:lang w:val="en" w:bidi="fa-IR"/>
        </w:rPr>
        <w:t xml:space="preserve"> </w:t>
      </w:r>
      <w:r w:rsidRPr="006F3ED0">
        <w:rPr>
          <w:rFonts w:asciiTheme="majorBidi" w:hAnsiTheme="majorBidi" w:cstheme="majorBidi"/>
          <w:b/>
          <w:bCs/>
          <w:sz w:val="24"/>
          <w:szCs w:val="24"/>
          <w:lang w:val="en" w:bidi="fa-IR"/>
        </w:rPr>
        <w:t xml:space="preserve"> </w:t>
      </w:r>
      <w:r w:rsidR="00DA207A" w:rsidRPr="006F3ED0">
        <w:rPr>
          <w:rFonts w:asciiTheme="majorBidi" w:hAnsiTheme="majorBidi" w:cstheme="majorBidi"/>
          <w:b/>
          <w:bCs/>
          <w:sz w:val="24"/>
          <w:szCs w:val="24"/>
          <w:lang w:val="en" w:bidi="fa-IR"/>
        </w:rPr>
        <w:t xml:space="preserve">Fatemeh </w:t>
      </w:r>
    </w:p>
    <w:p w14:paraId="03B44C96" w14:textId="52CBFB1A" w:rsidR="00226962" w:rsidRPr="006F3ED0" w:rsidRDefault="00226962" w:rsidP="00631855">
      <w:pPr>
        <w:spacing w:line="240" w:lineRule="auto"/>
        <w:jc w:val="center"/>
        <w:rPr>
          <w:rFonts w:asciiTheme="majorBidi" w:hAnsiTheme="majorBidi" w:cstheme="majorBidi"/>
          <w:b/>
          <w:bCs/>
          <w:sz w:val="24"/>
          <w:szCs w:val="24"/>
          <w:lang w:val="en" w:bidi="fa-IR"/>
        </w:rPr>
      </w:pPr>
      <w:r w:rsidRPr="006F3ED0">
        <w:rPr>
          <w:rFonts w:asciiTheme="majorBidi" w:hAnsiTheme="majorBidi" w:cstheme="majorBidi"/>
          <w:b/>
          <w:bCs/>
          <w:sz w:val="24"/>
          <w:szCs w:val="24"/>
          <w:lang w:val="en" w:bidi="fa-IR"/>
        </w:rPr>
        <w:t>Researcher: Fahimeh Haji</w:t>
      </w:r>
    </w:p>
    <w:p w14:paraId="2E9EA865" w14:textId="77777777" w:rsidR="00226962" w:rsidRPr="006F3ED0" w:rsidRDefault="00226962" w:rsidP="00631855">
      <w:pPr>
        <w:spacing w:line="240" w:lineRule="auto"/>
        <w:jc w:val="both"/>
        <w:rPr>
          <w:rFonts w:asciiTheme="majorBidi" w:hAnsiTheme="majorBidi" w:cstheme="majorBidi"/>
          <w:b/>
          <w:bCs/>
          <w:sz w:val="24"/>
          <w:szCs w:val="24"/>
          <w:lang w:val="en" w:bidi="fa-IR"/>
        </w:rPr>
      </w:pPr>
    </w:p>
    <w:p w14:paraId="0B113A1A" w14:textId="77777777" w:rsidR="00226962" w:rsidRPr="006F3ED0" w:rsidRDefault="00226962" w:rsidP="00631855">
      <w:pPr>
        <w:spacing w:line="240" w:lineRule="auto"/>
        <w:jc w:val="both"/>
        <w:rPr>
          <w:rFonts w:asciiTheme="majorBidi" w:hAnsiTheme="majorBidi" w:cstheme="majorBidi"/>
          <w:b/>
          <w:bCs/>
          <w:sz w:val="24"/>
          <w:szCs w:val="24"/>
          <w:lang w:val="en" w:bidi="fa-IR"/>
        </w:rPr>
      </w:pPr>
      <w:r w:rsidRPr="006F3ED0">
        <w:rPr>
          <w:rFonts w:asciiTheme="majorBidi" w:hAnsiTheme="majorBidi" w:cstheme="majorBidi"/>
          <w:b/>
          <w:bCs/>
          <w:sz w:val="24"/>
          <w:szCs w:val="24"/>
          <w:lang w:val="en" w:bidi="fa-IR"/>
        </w:rPr>
        <w:t xml:space="preserve">Abstract </w:t>
      </w:r>
    </w:p>
    <w:p w14:paraId="5B020C62" w14:textId="71ED6076" w:rsidR="00226962" w:rsidRPr="006F3ED0" w:rsidRDefault="00226962" w:rsidP="00631855">
      <w:pPr>
        <w:spacing w:line="240" w:lineRule="auto"/>
        <w:jc w:val="both"/>
        <w:rPr>
          <w:rFonts w:asciiTheme="majorBidi" w:hAnsiTheme="majorBidi" w:cstheme="majorBidi"/>
          <w:sz w:val="24"/>
          <w:szCs w:val="24"/>
          <w:lang w:val="en" w:bidi="fa-IR"/>
        </w:rPr>
      </w:pPr>
      <w:r w:rsidRPr="006F3ED0">
        <w:rPr>
          <w:rFonts w:asciiTheme="majorBidi" w:hAnsiTheme="majorBidi" w:cstheme="majorBidi"/>
          <w:sz w:val="24"/>
          <w:szCs w:val="24"/>
          <w:lang w:val="en" w:bidi="fa-IR"/>
        </w:rPr>
        <w:t xml:space="preserve">The purpose of this study is to investigate the role of CEO and organizational risk management skills on the performance and free cash flows of companies listed on the Tehran Stock Exchange. The method of the present study is descriptive in nature and is considered in the category of correlational research. For this purpose, the information of 102 companies listed on the Tehran Stock Exchange during the years 2014-2021 (7 ​​years) was used. Multivariate regression tests have been used to confirm and reject the research hypotheses. We also used Spss20 and Eviews8 software to analyze the data. The results show that there is a significant relationship between CEO power and CEO knowledge and company performance. There is no significant relationship between CEO expertise and company performance. There is no significant relationship between organizational risk management and company performance. There is no significant relationship between CEO power, CEO knowledge, CEO expertise and the company's free cash flows. There is no significant relationship between organizational risk management and the company's free cash flows. </w:t>
      </w:r>
    </w:p>
    <w:p w14:paraId="3BC71AE1" w14:textId="2C3BA139" w:rsidR="00AE05CA" w:rsidRPr="005100B3" w:rsidRDefault="00226962" w:rsidP="00631855">
      <w:pPr>
        <w:spacing w:line="240" w:lineRule="auto"/>
        <w:jc w:val="both"/>
        <w:rPr>
          <w:rFonts w:asciiTheme="majorBidi" w:hAnsiTheme="majorBidi" w:cstheme="majorBidi"/>
          <w:b/>
          <w:bCs/>
          <w:lang w:val="en" w:bidi="fa-IR"/>
        </w:rPr>
      </w:pPr>
      <w:r w:rsidRPr="005100B3">
        <w:rPr>
          <w:rFonts w:asciiTheme="majorBidi" w:hAnsiTheme="majorBidi" w:cstheme="majorBidi"/>
          <w:b/>
          <w:bCs/>
          <w:lang w:val="en" w:bidi="fa-IR"/>
        </w:rPr>
        <w:t xml:space="preserve">Keywords: CEO Power, CEO Knowledge, CEO </w:t>
      </w:r>
      <w:r w:rsidR="005A4B27" w:rsidRPr="005100B3">
        <w:rPr>
          <w:rFonts w:asciiTheme="majorBidi" w:hAnsiTheme="majorBidi" w:cstheme="majorBidi"/>
          <w:b/>
          <w:bCs/>
          <w:lang w:val="en" w:bidi="fa-IR"/>
        </w:rPr>
        <w:t>Experience</w:t>
      </w:r>
      <w:r w:rsidRPr="005100B3">
        <w:rPr>
          <w:rFonts w:asciiTheme="majorBidi" w:hAnsiTheme="majorBidi" w:cstheme="majorBidi"/>
          <w:b/>
          <w:bCs/>
          <w:lang w:val="en" w:bidi="fa-IR"/>
        </w:rPr>
        <w:t xml:space="preserve">, </w:t>
      </w:r>
      <w:r w:rsidR="00010B39" w:rsidRPr="005100B3">
        <w:rPr>
          <w:rFonts w:asciiTheme="majorBidi" w:hAnsiTheme="majorBidi" w:cstheme="majorBidi"/>
          <w:b/>
          <w:bCs/>
          <w:lang w:val="en" w:bidi="fa-IR"/>
        </w:rPr>
        <w:t xml:space="preserve">firm's </w:t>
      </w:r>
      <w:r w:rsidRPr="005100B3">
        <w:rPr>
          <w:rFonts w:asciiTheme="majorBidi" w:hAnsiTheme="majorBidi" w:cstheme="majorBidi"/>
          <w:b/>
          <w:bCs/>
          <w:lang w:val="en" w:bidi="fa-IR"/>
        </w:rPr>
        <w:t xml:space="preserve">Free Cash Flows, Organizational Risk Management, </w:t>
      </w:r>
      <w:r w:rsidR="00010B39" w:rsidRPr="005100B3">
        <w:rPr>
          <w:rFonts w:asciiTheme="majorBidi" w:hAnsiTheme="majorBidi" w:cstheme="majorBidi"/>
          <w:b/>
          <w:bCs/>
          <w:lang w:val="en" w:bidi="fa-IR"/>
        </w:rPr>
        <w:t>firm's</w:t>
      </w:r>
      <w:r w:rsidRPr="005100B3">
        <w:rPr>
          <w:rFonts w:asciiTheme="majorBidi" w:hAnsiTheme="majorBidi" w:cstheme="majorBidi"/>
          <w:b/>
          <w:bCs/>
          <w:lang w:val="en" w:bidi="fa-IR"/>
        </w:rPr>
        <w:t xml:space="preserve"> Performance.</w:t>
      </w:r>
    </w:p>
    <w:p w14:paraId="06A4E320" w14:textId="034197BF" w:rsidR="009161DE" w:rsidRPr="006F3ED0" w:rsidRDefault="009161DE" w:rsidP="00631855">
      <w:pPr>
        <w:spacing w:line="240" w:lineRule="auto"/>
        <w:jc w:val="both"/>
        <w:rPr>
          <w:rFonts w:asciiTheme="majorBidi" w:hAnsiTheme="majorBidi" w:cstheme="majorBidi"/>
          <w:lang w:val="en" w:bidi="fa-IR"/>
        </w:rPr>
      </w:pPr>
    </w:p>
    <w:p w14:paraId="0667307D" w14:textId="320DDC4D" w:rsidR="009161DE" w:rsidRPr="006F3ED0" w:rsidRDefault="009161DE" w:rsidP="00631855">
      <w:pPr>
        <w:spacing w:line="240" w:lineRule="auto"/>
        <w:jc w:val="both"/>
        <w:rPr>
          <w:rFonts w:asciiTheme="majorBidi" w:hAnsiTheme="majorBidi" w:cstheme="majorBidi"/>
          <w:lang w:val="en" w:bidi="fa-IR"/>
        </w:rPr>
      </w:pPr>
    </w:p>
    <w:p w14:paraId="58C93848" w14:textId="7AFEE61F" w:rsidR="009161DE" w:rsidRPr="006F3ED0" w:rsidRDefault="009161DE" w:rsidP="00631855">
      <w:pPr>
        <w:spacing w:line="240" w:lineRule="auto"/>
        <w:jc w:val="both"/>
        <w:rPr>
          <w:rFonts w:asciiTheme="majorBidi" w:hAnsiTheme="majorBidi" w:cstheme="majorBidi"/>
          <w:lang w:val="en" w:bidi="fa-IR"/>
        </w:rPr>
      </w:pPr>
    </w:p>
    <w:p w14:paraId="41F2BA85" w14:textId="77777777" w:rsidR="00BC2113" w:rsidRDefault="00BC2113" w:rsidP="00631855">
      <w:pPr>
        <w:spacing w:line="240" w:lineRule="auto"/>
        <w:jc w:val="both"/>
        <w:rPr>
          <w:rFonts w:asciiTheme="majorBidi" w:hAnsiTheme="majorBidi" w:cstheme="majorBidi"/>
          <w:lang w:val="en" w:bidi="fa-IR"/>
        </w:rPr>
        <w:sectPr w:rsidR="00BC2113" w:rsidSect="00BC2113">
          <w:headerReference w:type="default" r:id="rId67"/>
          <w:footnotePr>
            <w:numRestart w:val="eachPage"/>
          </w:footnotePr>
          <w:pgSz w:w="12240" w:h="15840"/>
          <w:pgMar w:top="1701" w:right="2268" w:bottom="1701" w:left="1701" w:header="720" w:footer="720" w:gutter="0"/>
          <w:cols w:space="720"/>
          <w:titlePg/>
          <w:docGrid w:linePitch="360"/>
        </w:sectPr>
      </w:pPr>
    </w:p>
    <w:p w14:paraId="1FCF3AA9" w14:textId="15ADA72A" w:rsidR="009161DE" w:rsidRPr="006F3ED0" w:rsidRDefault="009161DE" w:rsidP="00631855">
      <w:pPr>
        <w:spacing w:line="240" w:lineRule="auto"/>
        <w:jc w:val="both"/>
        <w:rPr>
          <w:rFonts w:asciiTheme="majorBidi" w:hAnsiTheme="majorBidi" w:cstheme="majorBidi"/>
          <w:lang w:val="en" w:bidi="fa-IR"/>
        </w:rPr>
      </w:pPr>
    </w:p>
    <w:p w14:paraId="48350738" w14:textId="3C153A76" w:rsidR="009161DE" w:rsidRPr="006F3ED0" w:rsidRDefault="009161DE" w:rsidP="00631855">
      <w:pPr>
        <w:spacing w:line="240" w:lineRule="auto"/>
        <w:jc w:val="both"/>
        <w:rPr>
          <w:rFonts w:asciiTheme="majorBidi" w:hAnsiTheme="majorBidi" w:cstheme="majorBidi"/>
          <w:lang w:val="en" w:bidi="fa-IR"/>
        </w:rPr>
      </w:pPr>
    </w:p>
    <w:p w14:paraId="5DC5D406" w14:textId="42493DF4" w:rsidR="009161DE" w:rsidRPr="00BC2113" w:rsidRDefault="009161DE" w:rsidP="00631855">
      <w:pPr>
        <w:bidi/>
        <w:spacing w:after="0" w:line="240" w:lineRule="auto"/>
        <w:jc w:val="both"/>
        <w:rPr>
          <w:rFonts w:ascii="Times New Roman" w:eastAsia="Times New Roman" w:hAnsi="Times New Roman" w:cs="B Nazanin"/>
          <w:sz w:val="28"/>
          <w:szCs w:val="28"/>
          <w:rtl/>
          <w:lang w:bidi="fa-IR"/>
        </w:rPr>
      </w:pPr>
      <w:r w:rsidRPr="006F3ED0">
        <w:rPr>
          <w:rFonts w:ascii="Times New Roman" w:eastAsia="Times New Roman" w:hAnsi="Times New Roman" w:cs="Times New Roman"/>
          <w:noProof/>
          <w:sz w:val="24"/>
          <w:szCs w:val="24"/>
          <w:lang w:bidi="fa-IR"/>
        </w:rPr>
        <w:drawing>
          <wp:anchor distT="0" distB="0" distL="114300" distR="114300" simplePos="0" relativeHeight="251679744" behindDoc="0" locked="0" layoutInCell="1" allowOverlap="1" wp14:anchorId="4F5277B5" wp14:editId="2A58181E">
            <wp:simplePos x="0" y="0"/>
            <wp:positionH relativeFrom="margin">
              <wp:posOffset>2190750</wp:posOffset>
            </wp:positionH>
            <wp:positionV relativeFrom="margin">
              <wp:posOffset>-73660</wp:posOffset>
            </wp:positionV>
            <wp:extent cx="914400" cy="899795"/>
            <wp:effectExtent l="0" t="0" r="0" b="0"/>
            <wp:wrapSquare wrapText="bothSides"/>
            <wp:docPr id="36" name="Picture 36" descr="logo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en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3C5AC" w14:textId="77777777" w:rsidR="009161DE" w:rsidRPr="006F3ED0" w:rsidRDefault="009161DE" w:rsidP="00631855">
      <w:pPr>
        <w:spacing w:after="0" w:line="240" w:lineRule="auto"/>
        <w:jc w:val="center"/>
        <w:rPr>
          <w:rFonts w:ascii="Times New Roman" w:eastAsia="Times New Roman" w:hAnsi="Times New Roman" w:cs="Times New Roman"/>
          <w:sz w:val="32"/>
          <w:szCs w:val="32"/>
        </w:rPr>
      </w:pPr>
    </w:p>
    <w:p w14:paraId="53A302A4" w14:textId="77777777" w:rsidR="009161DE" w:rsidRPr="006F3ED0" w:rsidRDefault="009161DE" w:rsidP="00631855">
      <w:pPr>
        <w:spacing w:after="0" w:line="240" w:lineRule="auto"/>
        <w:jc w:val="center"/>
        <w:rPr>
          <w:rFonts w:ascii="Times New Roman" w:eastAsia="Times New Roman" w:hAnsi="Times New Roman" w:cs="Times New Roman"/>
          <w:sz w:val="24"/>
          <w:szCs w:val="24"/>
        </w:rPr>
      </w:pPr>
      <w:r w:rsidRPr="006F3ED0">
        <w:rPr>
          <w:rFonts w:ascii="Times New Roman" w:eastAsia="Times New Roman" w:hAnsi="Times New Roman" w:cs="Times New Roman"/>
          <w:sz w:val="24"/>
          <w:szCs w:val="24"/>
        </w:rPr>
        <w:t>Faculty of Economics, Management and Administrative Sciences</w:t>
      </w:r>
    </w:p>
    <w:p w14:paraId="2FA93F65" w14:textId="77777777" w:rsidR="009161DE" w:rsidRPr="006F3ED0" w:rsidRDefault="009161DE" w:rsidP="00631855">
      <w:pPr>
        <w:spacing w:after="0" w:line="240" w:lineRule="auto"/>
        <w:jc w:val="center"/>
        <w:rPr>
          <w:rFonts w:ascii="Times New Roman" w:eastAsia="Times New Roman" w:hAnsi="Times New Roman" w:cs="Times New Roman"/>
          <w:sz w:val="36"/>
          <w:szCs w:val="36"/>
        </w:rPr>
      </w:pPr>
      <w:r w:rsidRPr="006F3ED0">
        <w:rPr>
          <w:rFonts w:ascii="Times New Roman" w:eastAsia="Times New Roman" w:hAnsi="Times New Roman" w:cs="Times New Roman"/>
          <w:sz w:val="36"/>
          <w:szCs w:val="36"/>
        </w:rPr>
        <w:t xml:space="preserve">Thesis Submitted in Partial Fulfillment of the </w:t>
      </w:r>
    </w:p>
    <w:p w14:paraId="0AF1DC2A" w14:textId="5CA1E343" w:rsidR="009161DE" w:rsidRPr="006F3ED0" w:rsidRDefault="009161DE" w:rsidP="00631855">
      <w:pPr>
        <w:spacing w:after="0" w:line="240" w:lineRule="auto"/>
        <w:jc w:val="center"/>
        <w:rPr>
          <w:rFonts w:ascii="Times New Roman" w:eastAsia="Times New Roman" w:hAnsi="Times New Roman" w:cs="Times New Roman"/>
          <w:sz w:val="36"/>
          <w:szCs w:val="36"/>
        </w:rPr>
      </w:pPr>
      <w:r w:rsidRPr="006F3ED0">
        <w:rPr>
          <w:rFonts w:ascii="Times New Roman" w:eastAsia="Times New Roman" w:hAnsi="Times New Roman" w:cs="Times New Roman"/>
          <w:sz w:val="36"/>
          <w:szCs w:val="36"/>
        </w:rPr>
        <w:t>Requirements for the Degree of Master of Art (M.A) in</w:t>
      </w:r>
      <w:r w:rsidR="00910139" w:rsidRPr="006F3ED0">
        <w:t xml:space="preserve"> </w:t>
      </w:r>
      <w:proofErr w:type="gramStart"/>
      <w:r w:rsidR="00910139" w:rsidRPr="006F3ED0">
        <w:rPr>
          <w:rFonts w:ascii="Times New Roman" w:eastAsia="Times New Roman" w:hAnsi="Times New Roman" w:cs="Times New Roman"/>
          <w:sz w:val="36"/>
          <w:szCs w:val="36"/>
        </w:rPr>
        <w:t>Accounting</w:t>
      </w:r>
      <w:proofErr w:type="gramEnd"/>
    </w:p>
    <w:p w14:paraId="49986811" w14:textId="77777777" w:rsidR="00910139" w:rsidRPr="006F3ED0" w:rsidRDefault="00910139" w:rsidP="00631855">
      <w:pPr>
        <w:spacing w:after="0" w:line="240" w:lineRule="auto"/>
        <w:jc w:val="center"/>
        <w:rPr>
          <w:rFonts w:ascii="Times New Roman" w:eastAsia="Times New Roman" w:hAnsi="Times New Roman" w:cs="Times New Roman"/>
          <w:sz w:val="36"/>
          <w:szCs w:val="36"/>
        </w:rPr>
      </w:pPr>
    </w:p>
    <w:p w14:paraId="2B75A920" w14:textId="226E7E06" w:rsidR="009161DE" w:rsidRPr="006F3ED0" w:rsidRDefault="00910139" w:rsidP="00631855">
      <w:pPr>
        <w:spacing w:after="0" w:line="240" w:lineRule="auto"/>
        <w:ind w:right="540" w:firstLine="540"/>
        <w:jc w:val="center"/>
        <w:rPr>
          <w:rFonts w:ascii="Times New Roman" w:eastAsia="Times New Roman" w:hAnsi="Times New Roman" w:cs="B Nazanin"/>
          <w:b/>
          <w:bCs/>
          <w:sz w:val="32"/>
          <w:szCs w:val="32"/>
          <w:lang w:bidi="fa-IR"/>
        </w:rPr>
      </w:pPr>
      <w:r w:rsidRPr="006F3ED0">
        <w:rPr>
          <w:rFonts w:ascii="Times New Roman" w:eastAsia="Times New Roman" w:hAnsi="Times New Roman" w:cs="B Nazanin"/>
          <w:b/>
          <w:bCs/>
          <w:sz w:val="32"/>
          <w:szCs w:val="32"/>
          <w:lang w:bidi="fa-IR"/>
        </w:rPr>
        <w:t>Title</w:t>
      </w:r>
    </w:p>
    <w:p w14:paraId="5BE6031F" w14:textId="2BB614D8" w:rsidR="009161DE" w:rsidRPr="006F3ED0" w:rsidRDefault="00910139" w:rsidP="00003AD0">
      <w:pPr>
        <w:spacing w:after="0" w:line="240" w:lineRule="auto"/>
        <w:jc w:val="center"/>
        <w:rPr>
          <w:rFonts w:ascii="Times New Roman" w:eastAsia="Times New Roman" w:hAnsi="Times New Roman" w:cs="Times New Roman"/>
          <w:b/>
          <w:bCs/>
          <w:sz w:val="44"/>
          <w:szCs w:val="44"/>
        </w:rPr>
      </w:pPr>
      <w:r w:rsidRPr="006F3ED0">
        <w:rPr>
          <w:rFonts w:ascii="Times New Roman" w:eastAsia="Times New Roman" w:hAnsi="Times New Roman" w:cs="Times New Roman"/>
          <w:b/>
          <w:bCs/>
          <w:sz w:val="44"/>
          <w:szCs w:val="44"/>
        </w:rPr>
        <w:t xml:space="preserve">The role of </w:t>
      </w:r>
      <w:r w:rsidR="00003AD0" w:rsidRPr="006F3ED0">
        <w:rPr>
          <w:rFonts w:ascii="Times New Roman" w:eastAsia="Times New Roman" w:hAnsi="Times New Roman" w:cs="Times New Roman"/>
          <w:b/>
          <w:bCs/>
          <w:sz w:val="44"/>
          <w:szCs w:val="44"/>
        </w:rPr>
        <w:t>CEO</w:t>
      </w:r>
      <w:r w:rsidR="00003AD0">
        <w:rPr>
          <w:rFonts w:ascii="Times New Roman" w:eastAsia="Times New Roman" w:hAnsi="Times New Roman" w:cs="Times New Roman"/>
          <w:b/>
          <w:bCs/>
          <w:sz w:val="44"/>
          <w:szCs w:val="44"/>
        </w:rPr>
        <w:t>'s</w:t>
      </w:r>
      <w:r w:rsidR="00003AD0" w:rsidRPr="006F3ED0">
        <w:rPr>
          <w:rFonts w:ascii="Times New Roman" w:eastAsia="Times New Roman" w:hAnsi="Times New Roman" w:cs="Times New Roman"/>
          <w:b/>
          <w:bCs/>
          <w:sz w:val="44"/>
          <w:szCs w:val="44"/>
        </w:rPr>
        <w:t xml:space="preserve"> </w:t>
      </w:r>
      <w:r w:rsidRPr="006F3ED0">
        <w:rPr>
          <w:rFonts w:ascii="Times New Roman" w:eastAsia="Times New Roman" w:hAnsi="Times New Roman" w:cs="Times New Roman"/>
          <w:b/>
          <w:bCs/>
          <w:sz w:val="44"/>
          <w:szCs w:val="44"/>
        </w:rPr>
        <w:t>the company</w:t>
      </w:r>
    </w:p>
    <w:p w14:paraId="4871DE5E" w14:textId="77777777" w:rsidR="00910139" w:rsidRPr="006F3ED0" w:rsidRDefault="00910139" w:rsidP="00631855">
      <w:pPr>
        <w:spacing w:after="0" w:line="240" w:lineRule="auto"/>
        <w:jc w:val="center"/>
        <w:rPr>
          <w:rFonts w:ascii="Times New Roman" w:eastAsia="Times New Roman" w:hAnsi="Times New Roman" w:cs="Times New Roman"/>
          <w:b/>
          <w:bCs/>
          <w:sz w:val="44"/>
          <w:szCs w:val="44"/>
        </w:rPr>
      </w:pPr>
    </w:p>
    <w:p w14:paraId="22129594" w14:textId="77777777" w:rsidR="009161DE" w:rsidRPr="006F3ED0" w:rsidRDefault="009161DE" w:rsidP="00631855">
      <w:pPr>
        <w:spacing w:after="0" w:line="240" w:lineRule="auto"/>
        <w:jc w:val="center"/>
        <w:rPr>
          <w:rFonts w:ascii="Times New Roman" w:eastAsia="Times New Roman" w:hAnsi="Times New Roman" w:cs="Times New Roman"/>
          <w:b/>
          <w:bCs/>
          <w:sz w:val="28"/>
          <w:szCs w:val="28"/>
        </w:rPr>
      </w:pPr>
      <w:r w:rsidRPr="006F3ED0">
        <w:rPr>
          <w:rFonts w:ascii="Times New Roman" w:eastAsia="Times New Roman" w:hAnsi="Times New Roman" w:cs="Times New Roman"/>
          <w:b/>
          <w:bCs/>
          <w:sz w:val="28"/>
          <w:szCs w:val="28"/>
        </w:rPr>
        <w:t>Supervisor:</w:t>
      </w:r>
    </w:p>
    <w:p w14:paraId="3E011606" w14:textId="4081E91E" w:rsidR="009161DE" w:rsidRPr="006F3ED0" w:rsidRDefault="009161DE" w:rsidP="00631855">
      <w:pPr>
        <w:spacing w:after="0" w:line="240" w:lineRule="auto"/>
        <w:jc w:val="center"/>
        <w:rPr>
          <w:rFonts w:ascii="Times New Roman" w:eastAsia="Times New Roman" w:hAnsi="Times New Roman" w:cs="Times New Roman"/>
          <w:b/>
          <w:bCs/>
          <w:sz w:val="28"/>
          <w:szCs w:val="28"/>
        </w:rPr>
      </w:pPr>
      <w:r w:rsidRPr="006F3ED0">
        <w:rPr>
          <w:rFonts w:ascii="Times New Roman" w:eastAsia="Times New Roman" w:hAnsi="Times New Roman" w:cs="Times New Roman"/>
          <w:b/>
          <w:bCs/>
          <w:sz w:val="28"/>
          <w:szCs w:val="28"/>
        </w:rPr>
        <w:t xml:space="preserve"> </w:t>
      </w:r>
    </w:p>
    <w:p w14:paraId="0178837A" w14:textId="19DC18F4" w:rsidR="00910139" w:rsidRPr="006F3ED0" w:rsidRDefault="00910139" w:rsidP="00631855">
      <w:pPr>
        <w:spacing w:after="0" w:line="240" w:lineRule="auto"/>
        <w:jc w:val="center"/>
        <w:rPr>
          <w:rFonts w:ascii="Times New Roman" w:eastAsia="Times New Roman" w:hAnsi="Times New Roman" w:cs="Times New Roman"/>
          <w:b/>
          <w:bCs/>
          <w:sz w:val="32"/>
          <w:szCs w:val="32"/>
        </w:rPr>
      </w:pPr>
      <w:r w:rsidRPr="006F3ED0">
        <w:rPr>
          <w:rFonts w:ascii="Times New Roman" w:eastAsia="Times New Roman" w:hAnsi="Times New Roman" w:cs="Times New Roman"/>
          <w:b/>
          <w:bCs/>
          <w:sz w:val="32"/>
          <w:szCs w:val="32"/>
        </w:rPr>
        <w:t xml:space="preserve">Dr. Mohammad </w:t>
      </w:r>
    </w:p>
    <w:p w14:paraId="4AB6B40E" w14:textId="77777777" w:rsidR="009161DE" w:rsidRPr="006F3ED0" w:rsidRDefault="009161DE" w:rsidP="00631855">
      <w:pPr>
        <w:spacing w:after="0" w:line="240" w:lineRule="auto"/>
        <w:jc w:val="center"/>
        <w:rPr>
          <w:rFonts w:ascii="Times New Roman" w:eastAsia="Times New Roman" w:hAnsi="Times New Roman" w:cs="Times New Roman"/>
          <w:b/>
          <w:bCs/>
          <w:sz w:val="28"/>
          <w:szCs w:val="28"/>
        </w:rPr>
      </w:pPr>
    </w:p>
    <w:p w14:paraId="5E2648B0" w14:textId="77777777" w:rsidR="009161DE" w:rsidRPr="006F3ED0" w:rsidRDefault="009161DE" w:rsidP="00631855">
      <w:pPr>
        <w:spacing w:after="0" w:line="240" w:lineRule="auto"/>
        <w:jc w:val="center"/>
        <w:rPr>
          <w:rFonts w:ascii="Times New Roman" w:eastAsia="Times New Roman" w:hAnsi="Times New Roman" w:cs="Times New Roman"/>
          <w:b/>
          <w:bCs/>
          <w:sz w:val="28"/>
          <w:szCs w:val="28"/>
        </w:rPr>
      </w:pPr>
      <w:r w:rsidRPr="006F3ED0">
        <w:rPr>
          <w:rFonts w:ascii="Times New Roman" w:eastAsia="Times New Roman" w:hAnsi="Times New Roman" w:cs="Times New Roman"/>
          <w:b/>
          <w:bCs/>
          <w:sz w:val="28"/>
          <w:szCs w:val="28"/>
        </w:rPr>
        <w:t>Advisor:</w:t>
      </w:r>
    </w:p>
    <w:p w14:paraId="7DBF6C57" w14:textId="6681EC7A" w:rsidR="009161DE" w:rsidRPr="006F3ED0" w:rsidRDefault="009161DE" w:rsidP="00631855">
      <w:pPr>
        <w:spacing w:after="0" w:line="240" w:lineRule="auto"/>
        <w:jc w:val="center"/>
        <w:rPr>
          <w:rFonts w:ascii="Times New Roman" w:eastAsia="Times New Roman" w:hAnsi="Times New Roman" w:cs="Times New Roman"/>
          <w:b/>
          <w:bCs/>
          <w:sz w:val="28"/>
          <w:szCs w:val="28"/>
        </w:rPr>
      </w:pPr>
      <w:r w:rsidRPr="006F3ED0">
        <w:rPr>
          <w:rFonts w:ascii="Times New Roman" w:eastAsia="Times New Roman" w:hAnsi="Times New Roman" w:cs="Times New Roman"/>
          <w:b/>
          <w:bCs/>
          <w:sz w:val="28"/>
          <w:szCs w:val="28"/>
        </w:rPr>
        <w:t xml:space="preserve"> </w:t>
      </w:r>
    </w:p>
    <w:p w14:paraId="73A48B08" w14:textId="7B30CAAC" w:rsidR="00910139" w:rsidRPr="006F3ED0" w:rsidRDefault="00910139" w:rsidP="00631855">
      <w:pPr>
        <w:spacing w:after="0" w:line="240" w:lineRule="auto"/>
        <w:jc w:val="center"/>
        <w:rPr>
          <w:rFonts w:ascii="Times New Roman" w:eastAsia="Times New Roman" w:hAnsi="Times New Roman" w:cs="Times New Roman"/>
          <w:b/>
          <w:bCs/>
          <w:sz w:val="32"/>
          <w:szCs w:val="32"/>
        </w:rPr>
      </w:pPr>
      <w:r w:rsidRPr="006F3ED0">
        <w:rPr>
          <w:rFonts w:ascii="Times New Roman" w:eastAsia="Times New Roman" w:hAnsi="Times New Roman" w:cs="Times New Roman"/>
          <w:b/>
          <w:bCs/>
          <w:sz w:val="32"/>
          <w:szCs w:val="32"/>
        </w:rPr>
        <w:t xml:space="preserve">Ms. Fatemeh </w:t>
      </w:r>
    </w:p>
    <w:p w14:paraId="33AC2EBB" w14:textId="77777777" w:rsidR="009161DE" w:rsidRPr="006F3ED0" w:rsidRDefault="009161DE" w:rsidP="00631855">
      <w:pPr>
        <w:spacing w:after="0" w:line="240" w:lineRule="auto"/>
        <w:jc w:val="center"/>
        <w:rPr>
          <w:rFonts w:ascii="Times New Roman" w:eastAsia="Times New Roman" w:hAnsi="Times New Roman" w:cs="Times New Roman"/>
          <w:b/>
          <w:bCs/>
          <w:sz w:val="28"/>
          <w:szCs w:val="28"/>
        </w:rPr>
      </w:pPr>
    </w:p>
    <w:p w14:paraId="6F898FC7" w14:textId="77777777" w:rsidR="009161DE" w:rsidRPr="006F3ED0" w:rsidRDefault="009161DE" w:rsidP="00631855">
      <w:pPr>
        <w:spacing w:after="0" w:line="240" w:lineRule="auto"/>
        <w:jc w:val="center"/>
        <w:rPr>
          <w:rFonts w:ascii="Times New Roman" w:eastAsia="Times New Roman" w:hAnsi="Times New Roman" w:cs="Times New Roman"/>
          <w:b/>
          <w:bCs/>
          <w:sz w:val="28"/>
          <w:szCs w:val="28"/>
        </w:rPr>
      </w:pPr>
    </w:p>
    <w:p w14:paraId="0B5DA8F3" w14:textId="77777777" w:rsidR="009161DE" w:rsidRPr="006F3ED0" w:rsidRDefault="009161DE" w:rsidP="00631855">
      <w:pPr>
        <w:spacing w:after="0" w:line="240" w:lineRule="auto"/>
        <w:jc w:val="center"/>
        <w:rPr>
          <w:rFonts w:ascii="Times New Roman" w:eastAsia="Times New Roman" w:hAnsi="Times New Roman" w:cs="Times New Roman"/>
          <w:b/>
          <w:bCs/>
          <w:sz w:val="28"/>
          <w:szCs w:val="28"/>
        </w:rPr>
      </w:pPr>
      <w:r w:rsidRPr="006F3ED0">
        <w:rPr>
          <w:rFonts w:ascii="Times New Roman" w:eastAsia="Times New Roman" w:hAnsi="Times New Roman" w:cs="Times New Roman"/>
          <w:b/>
          <w:bCs/>
          <w:sz w:val="28"/>
          <w:szCs w:val="28"/>
        </w:rPr>
        <w:t>By:</w:t>
      </w:r>
    </w:p>
    <w:p w14:paraId="333E87FD" w14:textId="77777777" w:rsidR="009161DE" w:rsidRPr="006F3ED0" w:rsidRDefault="009161DE" w:rsidP="00631855">
      <w:pPr>
        <w:spacing w:after="0" w:line="240" w:lineRule="auto"/>
        <w:jc w:val="center"/>
        <w:rPr>
          <w:rFonts w:ascii="Times New Roman" w:eastAsia="Times New Roman" w:hAnsi="Times New Roman" w:cs="Times New Roman"/>
          <w:b/>
          <w:bCs/>
          <w:sz w:val="28"/>
          <w:szCs w:val="28"/>
        </w:rPr>
      </w:pPr>
    </w:p>
    <w:p w14:paraId="64ED5E90" w14:textId="37D82C85" w:rsidR="00910139" w:rsidRPr="006F3ED0" w:rsidRDefault="00910139" w:rsidP="00631855">
      <w:pPr>
        <w:spacing w:after="0" w:line="240" w:lineRule="auto"/>
        <w:jc w:val="center"/>
        <w:rPr>
          <w:rFonts w:ascii="Times New Roman" w:eastAsia="Times New Roman" w:hAnsi="Times New Roman" w:cs="Times New Roman"/>
          <w:b/>
          <w:bCs/>
          <w:sz w:val="32"/>
          <w:szCs w:val="32"/>
        </w:rPr>
      </w:pPr>
      <w:r w:rsidRPr="006F3ED0">
        <w:rPr>
          <w:rFonts w:ascii="Times New Roman" w:eastAsia="Times New Roman" w:hAnsi="Times New Roman" w:cs="Times New Roman"/>
          <w:b/>
          <w:bCs/>
          <w:sz w:val="32"/>
          <w:szCs w:val="32"/>
        </w:rPr>
        <w:t>Fahimeh Haji</w:t>
      </w:r>
    </w:p>
    <w:p w14:paraId="49AC5429" w14:textId="77777777" w:rsidR="00910139" w:rsidRPr="006F3ED0" w:rsidRDefault="00910139" w:rsidP="00631855">
      <w:pPr>
        <w:spacing w:line="240" w:lineRule="auto"/>
        <w:jc w:val="both"/>
        <w:rPr>
          <w:rFonts w:asciiTheme="majorBidi" w:hAnsiTheme="majorBidi" w:cstheme="majorBidi"/>
          <w:rtl/>
          <w:lang w:bidi="fa-IR"/>
        </w:rPr>
      </w:pPr>
    </w:p>
    <w:p w14:paraId="7F537862" w14:textId="77777777" w:rsidR="00910139" w:rsidRPr="006F3ED0" w:rsidRDefault="00910139" w:rsidP="00631855">
      <w:pPr>
        <w:spacing w:line="240" w:lineRule="auto"/>
        <w:jc w:val="both"/>
        <w:rPr>
          <w:rFonts w:asciiTheme="majorBidi" w:hAnsiTheme="majorBidi" w:cstheme="majorBidi"/>
          <w:rtl/>
          <w:lang w:bidi="fa-IR"/>
        </w:rPr>
      </w:pPr>
    </w:p>
    <w:p w14:paraId="2D91D226" w14:textId="77777777" w:rsidR="00910139" w:rsidRPr="006F3ED0" w:rsidRDefault="00910139" w:rsidP="00631855">
      <w:pPr>
        <w:spacing w:line="240" w:lineRule="auto"/>
        <w:jc w:val="both"/>
        <w:rPr>
          <w:rFonts w:asciiTheme="majorBidi" w:hAnsiTheme="majorBidi" w:cstheme="majorBidi"/>
          <w:rtl/>
          <w:lang w:bidi="fa-IR"/>
        </w:rPr>
      </w:pPr>
    </w:p>
    <w:p w14:paraId="0A14F43B" w14:textId="77777777" w:rsidR="00910139" w:rsidRPr="006F3ED0" w:rsidRDefault="00910139" w:rsidP="00631855">
      <w:pPr>
        <w:spacing w:line="240" w:lineRule="auto"/>
        <w:jc w:val="both"/>
        <w:rPr>
          <w:rFonts w:asciiTheme="majorBidi" w:hAnsiTheme="majorBidi" w:cstheme="majorBidi"/>
          <w:rtl/>
          <w:lang w:bidi="fa-IR"/>
        </w:rPr>
      </w:pPr>
    </w:p>
    <w:p w14:paraId="764B12CF" w14:textId="4F75A631" w:rsidR="009161DE" w:rsidRPr="006F3ED0" w:rsidRDefault="00910139" w:rsidP="00631855">
      <w:pPr>
        <w:spacing w:line="240" w:lineRule="auto"/>
        <w:jc w:val="center"/>
        <w:rPr>
          <w:rFonts w:asciiTheme="majorBidi" w:hAnsiTheme="majorBidi" w:cstheme="majorBidi"/>
          <w:b/>
          <w:bCs/>
          <w:sz w:val="28"/>
          <w:szCs w:val="28"/>
          <w:rtl/>
          <w:lang w:bidi="fa-IR"/>
        </w:rPr>
      </w:pPr>
      <w:r w:rsidRPr="006F3ED0">
        <w:rPr>
          <w:rFonts w:asciiTheme="majorBidi" w:hAnsiTheme="majorBidi" w:cstheme="majorBidi"/>
          <w:b/>
          <w:bCs/>
          <w:sz w:val="28"/>
          <w:szCs w:val="28"/>
          <w:lang w:bidi="fa-IR"/>
        </w:rPr>
        <w:t>Spring2022</w:t>
      </w:r>
    </w:p>
    <w:sectPr w:rsidR="009161DE" w:rsidRPr="006F3ED0" w:rsidSect="00BC2113">
      <w:footnotePr>
        <w:numRestart w:val="eachPage"/>
      </w:footnotePr>
      <w:pgSz w:w="12240" w:h="15840"/>
      <w:pgMar w:top="1701" w:right="2268"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9F8B" w14:textId="77777777" w:rsidR="00844840" w:rsidRDefault="00844840" w:rsidP="00D82664">
      <w:pPr>
        <w:spacing w:after="0" w:line="240" w:lineRule="auto"/>
      </w:pPr>
      <w:r>
        <w:separator/>
      </w:r>
    </w:p>
  </w:endnote>
  <w:endnote w:type="continuationSeparator" w:id="0">
    <w:p w14:paraId="0AD835E8" w14:textId="77777777" w:rsidR="00844840" w:rsidRDefault="00844840" w:rsidP="00D8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Zar">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Lotus">
    <w:altName w:val="Courier New"/>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Zar-s">
    <w:charset w:val="00"/>
    <w:family w:val="auto"/>
    <w:pitch w:val="variable"/>
    <w:sig w:usb0="00000003" w:usb1="00000000" w:usb2="00000000" w:usb3="00000000" w:csb0="00000001" w:csb1="00000000"/>
  </w:font>
  <w:font w:name="2  Mitra">
    <w:panose1 w:val="00000400000000000000"/>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2  Lotus">
    <w:altName w:val="Arial"/>
    <w:panose1 w:val="00000400000000000000"/>
    <w:charset w:val="B2"/>
    <w:family w:val="auto"/>
    <w:pitch w:val="variable"/>
    <w:sig w:usb0="00002000" w:usb1="80000000" w:usb2="00000008" w:usb3="00000000" w:csb0="00000040" w:csb1="00000000"/>
  </w:font>
  <w:font w:name="irsans">
    <w:altName w:val="Times New Roman"/>
    <w:panose1 w:val="00000000000000000000"/>
    <w:charset w:val="00"/>
    <w:family w:val="roman"/>
    <w:notTrueType/>
    <w:pitch w:val="default"/>
  </w:font>
  <w:font w:name="TT6F0Ao00">
    <w:altName w:val="Times New Roman"/>
    <w:panose1 w:val="00000000000000000000"/>
    <w:charset w:val="B2"/>
    <w:family w:val="auto"/>
    <w:notTrueType/>
    <w:pitch w:val="default"/>
    <w:sig w:usb0="00002000" w:usb1="00000000" w:usb2="00000000" w:usb3="00000000" w:csb0="00000040" w:csb1="00000000"/>
  </w:font>
  <w:font w:name="Nazanin">
    <w:altName w:val="Courier New"/>
    <w:charset w:val="B2"/>
    <w:family w:val="auto"/>
    <w:pitch w:val="variable"/>
    <w:sig w:usb0="00002001" w:usb1="00000000" w:usb2="00000000" w:usb3="00000000" w:csb0="00000040" w:csb1="00000000"/>
  </w:font>
  <w:font w:name="Comic Sans MS">
    <w:panose1 w:val="030F0702030302020204"/>
    <w:charset w:val="00"/>
    <w:family w:val="script"/>
    <w:pitch w:val="variable"/>
    <w:sig w:usb0="00000287" w:usb1="00000013" w:usb2="00000000" w:usb3="00000000" w:csb0="0000009F" w:csb1="00000000"/>
  </w:font>
  <w:font w:name="B Sepideh">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ffic">
    <w:charset w:val="B2"/>
    <w:family w:val="auto"/>
    <w:pitch w:val="variable"/>
    <w:sig w:usb0="00002001" w:usb1="80000000" w:usb2="00000008" w:usb3="00000000" w:csb0="00000040" w:csb1="00000000"/>
  </w:font>
  <w:font w:name="CG Times">
    <w:altName w:val="Times New Roman"/>
    <w:charset w:val="00"/>
    <w:family w:val="roman"/>
    <w:pitch w:val="variable"/>
    <w:sig w:usb0="00000007" w:usb1="00000000" w:usb2="00000000" w:usb3="00000000" w:csb0="00000093" w:csb1="00000000"/>
  </w:font>
  <w:font w:name="Titr">
    <w:altName w:val="Courier New"/>
    <w:charset w:val="B2"/>
    <w:family w:val="auto"/>
    <w:pitch w:val="variable"/>
    <w:sig w:usb0="00002001" w:usb1="80000000" w:usb2="00000008" w:usb3="00000000" w:csb0="00000040" w:csb1="00000000"/>
  </w:font>
  <w:font w:name="FKFFAO+TimesNewRoman">
    <w:altName w:val="Times New Roman"/>
    <w:panose1 w:val="00000000000000000000"/>
    <w:charset w:val="00"/>
    <w:family w:val="roman"/>
    <w:notTrueType/>
    <w:pitch w:val="default"/>
    <w:sig w:usb0="00000003" w:usb1="00000000" w:usb2="00000000" w:usb3="00000000" w:csb0="00000001" w:csb1="00000000"/>
  </w:font>
  <w:font w:name="KNMND P+ Rotis Semi Sans">
    <w:altName w:val="Arial"/>
    <w:panose1 w:val="00000000000000000000"/>
    <w:charset w:val="00"/>
    <w:family w:val="swiss"/>
    <w:notTrueType/>
    <w:pitch w:val="default"/>
    <w:sig w:usb0="00000003" w:usb1="00000000" w:usb2="00000000" w:usb3="00000000" w:csb0="00000001" w:csb1="00000000"/>
  </w:font>
  <w:font w:name="F_Mudir">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IranNastaliq">
    <w:panose1 w:val="02020505000000020003"/>
    <w:charset w:val="00"/>
    <w:family w:val="roman"/>
    <w:pitch w:val="variable"/>
    <w:sig w:usb0="61002A87" w:usb1="80000000" w:usb2="00000008" w:usb3="00000000" w:csb0="000101FF" w:csb1="00000000"/>
  </w:font>
  <w:font w:name="B \">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61071651"/>
      <w:docPartObj>
        <w:docPartGallery w:val="Page Numbers (Bottom of Page)"/>
        <w:docPartUnique/>
      </w:docPartObj>
    </w:sdtPr>
    <w:sdtEndPr>
      <w:rPr>
        <w:noProof/>
      </w:rPr>
    </w:sdtEndPr>
    <w:sdtContent>
      <w:p w14:paraId="2385431F" w14:textId="3E8538F7" w:rsidR="00665326" w:rsidRDefault="00665326">
        <w:pPr>
          <w:pStyle w:val="Footer"/>
          <w:jc w:val="right"/>
        </w:pPr>
        <w:r>
          <w:fldChar w:fldCharType="begin"/>
        </w:r>
        <w:r>
          <w:instrText xml:space="preserve"> PAGE   \* MERGEFORMAT </w:instrText>
        </w:r>
        <w:r>
          <w:fldChar w:fldCharType="separate"/>
        </w:r>
        <w:r w:rsidR="003870FC">
          <w:rPr>
            <w:noProof/>
            <w:rtl/>
          </w:rPr>
          <w:t>21</w:t>
        </w:r>
        <w:r>
          <w:rPr>
            <w:noProof/>
          </w:rPr>
          <w:fldChar w:fldCharType="end"/>
        </w:r>
      </w:p>
    </w:sdtContent>
  </w:sdt>
  <w:p w14:paraId="43248F91" w14:textId="031D230D" w:rsidR="00665326" w:rsidRDefault="00665326" w:rsidP="00B91867">
    <w:pPr>
      <w:pStyle w:val="Footer"/>
      <w:tabs>
        <w:tab w:val="clear" w:pos="4513"/>
        <w:tab w:val="clear" w:pos="9026"/>
        <w:tab w:val="left" w:pos="6276"/>
      </w:tabs>
    </w:pPr>
    <w:r>
      <w:rPr>
        <w:rt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7A19" w14:textId="77777777" w:rsidR="00844840" w:rsidRDefault="00844840" w:rsidP="00D82664">
      <w:pPr>
        <w:spacing w:after="0" w:line="240" w:lineRule="auto"/>
      </w:pPr>
      <w:r>
        <w:separator/>
      </w:r>
    </w:p>
  </w:footnote>
  <w:footnote w:type="continuationSeparator" w:id="0">
    <w:p w14:paraId="3E0CF9BF" w14:textId="77777777" w:rsidR="00844840" w:rsidRDefault="00844840" w:rsidP="00D82664">
      <w:pPr>
        <w:spacing w:after="0" w:line="240" w:lineRule="auto"/>
      </w:pPr>
      <w:r>
        <w:continuationSeparator/>
      </w:r>
    </w:p>
  </w:footnote>
  <w:footnote w:id="1">
    <w:p w14:paraId="7EEC54A1" w14:textId="77777777" w:rsidR="00665326" w:rsidRPr="00AE05CA" w:rsidRDefault="00665326">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Ojeka</w:t>
      </w:r>
    </w:p>
  </w:footnote>
  <w:footnote w:id="2">
    <w:p w14:paraId="4B77AD75" w14:textId="77777777" w:rsidR="00665326" w:rsidRPr="00AE05CA" w:rsidRDefault="00665326">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Enterprise risk management</w:t>
      </w:r>
    </w:p>
  </w:footnote>
  <w:footnote w:id="3">
    <w:p w14:paraId="49463CD7" w14:textId="77777777" w:rsidR="00665326" w:rsidRPr="00AE05CA" w:rsidRDefault="00665326">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Quon</w:t>
      </w:r>
    </w:p>
  </w:footnote>
  <w:footnote w:id="4">
    <w:p w14:paraId="2698EE0E" w14:textId="77777777" w:rsidR="00665326" w:rsidRPr="00AE05CA" w:rsidRDefault="00665326">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w:t>
      </w:r>
      <w:r w:rsidRPr="00AE05CA">
        <w:rPr>
          <w:rFonts w:asciiTheme="majorBidi" w:eastAsia="Times New Roman" w:hAnsiTheme="majorBidi" w:cstheme="majorBidi"/>
        </w:rPr>
        <w:t>Sprcic</w:t>
      </w:r>
    </w:p>
  </w:footnote>
  <w:footnote w:id="5">
    <w:p w14:paraId="53F162C8" w14:textId="77777777" w:rsidR="00665326" w:rsidRPr="00AE05CA" w:rsidRDefault="00665326">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Nor</w:t>
      </w:r>
    </w:p>
  </w:footnote>
  <w:footnote w:id="6">
    <w:p w14:paraId="6E67685F" w14:textId="77777777" w:rsidR="00665326" w:rsidRPr="00AE05CA" w:rsidRDefault="00665326" w:rsidP="006B0C9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Goldman</w:t>
      </w:r>
    </w:p>
  </w:footnote>
  <w:footnote w:id="7">
    <w:p w14:paraId="101BFCED" w14:textId="77777777" w:rsidR="00665326" w:rsidRPr="00AE05CA" w:rsidRDefault="00665326" w:rsidP="00497BB6">
      <w:pPr>
        <w:pStyle w:val="FootnoteText"/>
        <w:jc w:val="both"/>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Kreitner and Kinaki</w:t>
      </w:r>
    </w:p>
  </w:footnote>
  <w:footnote w:id="8">
    <w:p w14:paraId="1CC2BFAE" w14:textId="77777777" w:rsidR="00665326" w:rsidRPr="00AE05CA" w:rsidRDefault="00665326" w:rsidP="00497BB6">
      <w:pPr>
        <w:pStyle w:val="FootnoteText"/>
        <w:jc w:val="both"/>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Demerjian</w:t>
      </w:r>
    </w:p>
  </w:footnote>
  <w:footnote w:id="9">
    <w:p w14:paraId="764036CC" w14:textId="77777777" w:rsidR="00665326" w:rsidRPr="00AE05CA" w:rsidRDefault="00665326" w:rsidP="00497BB6">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Gabaix</w:t>
      </w:r>
      <w:r w:rsidRPr="00AE05CA">
        <w:rPr>
          <w:rFonts w:asciiTheme="majorBidi" w:hAnsiTheme="majorBidi" w:cstheme="majorBidi"/>
          <w:rtl/>
        </w:rPr>
        <w:t xml:space="preserve"> &amp; </w:t>
      </w:r>
      <w:r w:rsidRPr="00AE05CA">
        <w:rPr>
          <w:rFonts w:asciiTheme="majorBidi" w:hAnsiTheme="majorBidi" w:cstheme="majorBidi"/>
        </w:rPr>
        <w:t>Landier</w:t>
      </w:r>
    </w:p>
  </w:footnote>
  <w:footnote w:id="10">
    <w:p w14:paraId="18831FFB" w14:textId="77777777" w:rsidR="00665326" w:rsidRPr="00AE05CA" w:rsidRDefault="00665326" w:rsidP="00497BB6">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Chen</w:t>
      </w:r>
    </w:p>
  </w:footnote>
  <w:footnote w:id="11">
    <w:p w14:paraId="796E9B00" w14:textId="77777777" w:rsidR="00665326" w:rsidRPr="00AE05CA" w:rsidRDefault="00665326" w:rsidP="00497BB6">
      <w:pPr>
        <w:pStyle w:val="FootnoteText"/>
        <w:jc w:val="both"/>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Andreou</w:t>
      </w:r>
    </w:p>
  </w:footnote>
  <w:footnote w:id="12">
    <w:p w14:paraId="233D3F65" w14:textId="77777777" w:rsidR="00665326" w:rsidRPr="00AE05CA" w:rsidRDefault="00665326" w:rsidP="00497BB6">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Pr>
        <w:t xml:space="preserve"> Economou et al</w:t>
      </w:r>
    </w:p>
  </w:footnote>
  <w:footnote w:id="13">
    <w:p w14:paraId="7FB5CAD9" w14:textId="77777777" w:rsidR="00665326" w:rsidRPr="00AE05CA" w:rsidRDefault="00665326" w:rsidP="00497BB6">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Pr>
        <w:t xml:space="preserve"> Jin et al</w:t>
      </w:r>
    </w:p>
  </w:footnote>
  <w:footnote w:id="14">
    <w:p w14:paraId="7C33D9C5" w14:textId="77777777" w:rsidR="00665326" w:rsidRPr="00AE05CA" w:rsidRDefault="00665326" w:rsidP="00497BB6">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Pr>
        <w:t xml:space="preserve"> Chen</w:t>
      </w:r>
    </w:p>
  </w:footnote>
  <w:footnote w:id="15">
    <w:p w14:paraId="6C364CFB" w14:textId="77777777" w:rsidR="00665326" w:rsidRPr="00AE05CA" w:rsidRDefault="00665326" w:rsidP="00497BB6">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Pr>
        <w:t xml:space="preserve"> Cheng</w:t>
      </w:r>
    </w:p>
  </w:footnote>
  <w:footnote w:id="16">
    <w:p w14:paraId="7A34211B" w14:textId="77777777" w:rsidR="00665326" w:rsidRPr="00AE05CA" w:rsidRDefault="00665326">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Fredrickson</w:t>
      </w:r>
    </w:p>
  </w:footnote>
  <w:footnote w:id="17">
    <w:p w14:paraId="3CE7069D" w14:textId="77777777" w:rsidR="00665326" w:rsidRPr="00AE05CA" w:rsidRDefault="00665326">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Hardcore</w:t>
      </w:r>
    </w:p>
  </w:footnote>
  <w:footnote w:id="18">
    <w:p w14:paraId="05F58DFB" w14:textId="77777777" w:rsidR="00665326" w:rsidRPr="00AE05CA" w:rsidRDefault="00665326" w:rsidP="00AB2C3A">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Byars and Rue</w:t>
      </w:r>
    </w:p>
  </w:footnote>
  <w:footnote w:id="19">
    <w:p w14:paraId="38547A99" w14:textId="77777777" w:rsidR="00665326" w:rsidRPr="00AE05CA" w:rsidRDefault="00665326" w:rsidP="00AB2C3A">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w:t>
      </w:r>
      <w:r w:rsidRPr="00AE05CA">
        <w:rPr>
          <w:rFonts w:asciiTheme="majorBidi" w:hAnsiTheme="majorBidi" w:cstheme="majorBidi"/>
          <w:lang w:bidi="fa-IR"/>
        </w:rPr>
        <w:t>now</w:t>
      </w:r>
    </w:p>
  </w:footnote>
  <w:footnote w:id="20">
    <w:p w14:paraId="1BF02410" w14:textId="77777777" w:rsidR="00665326" w:rsidRPr="00AE05CA" w:rsidRDefault="00665326" w:rsidP="00AB2C3A">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Absar Nurul</w:t>
      </w:r>
    </w:p>
  </w:footnote>
  <w:footnote w:id="21">
    <w:p w14:paraId="66A4438A" w14:textId="77777777" w:rsidR="00665326" w:rsidRPr="00AE05CA" w:rsidRDefault="00665326" w:rsidP="00AB2C3A">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Ogbonna &amp; Harris</w:t>
      </w:r>
    </w:p>
  </w:footnote>
  <w:footnote w:id="22">
    <w:p w14:paraId="46BFFB25" w14:textId="77777777" w:rsidR="00665326" w:rsidRPr="00AE05CA" w:rsidRDefault="00665326" w:rsidP="00AB2C3A">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Llonch</w:t>
      </w:r>
    </w:p>
  </w:footnote>
  <w:footnote w:id="23">
    <w:p w14:paraId="4E129780" w14:textId="77777777" w:rsidR="00665326" w:rsidRPr="00AE05CA" w:rsidRDefault="00665326" w:rsidP="00AB2C3A">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Hooley</w:t>
      </w:r>
    </w:p>
  </w:footnote>
  <w:footnote w:id="24">
    <w:p w14:paraId="3A4AFA45" w14:textId="77777777" w:rsidR="00665326" w:rsidRPr="00AE05CA" w:rsidRDefault="00665326" w:rsidP="00AB2C3A">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Theodosiou</w:t>
      </w:r>
    </w:p>
  </w:footnote>
  <w:footnote w:id="25">
    <w:p w14:paraId="696FEAB4" w14:textId="77777777" w:rsidR="00665326" w:rsidRPr="00AE05CA" w:rsidRDefault="00665326" w:rsidP="00AB2C3A">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Daley, Vasu, &amp; Weinstein</w:t>
      </w:r>
    </w:p>
  </w:footnote>
  <w:footnote w:id="26">
    <w:p w14:paraId="058BD9BB" w14:textId="77777777" w:rsidR="00665326" w:rsidRPr="00AE05CA" w:rsidRDefault="00665326" w:rsidP="00AB2C3A">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Washington, DC, New York, Savannah, and Georgia</w:t>
      </w:r>
    </w:p>
  </w:footnote>
  <w:footnote w:id="27">
    <w:p w14:paraId="612C8258" w14:textId="77777777" w:rsidR="00665326" w:rsidRPr="00AE05CA" w:rsidRDefault="00665326" w:rsidP="00AB2C3A">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Pr>
        <w:t xml:space="preserve"> Dayton, Ohio, Footworth, Texas, Lake Wood, Colorado, Noshville, Tennessee, St. Petersburg, Florida, and Sunville, California</w:t>
      </w:r>
    </w:p>
  </w:footnote>
  <w:footnote w:id="28">
    <w:p w14:paraId="039158A4" w14:textId="77777777" w:rsidR="00665326" w:rsidRPr="00AE05CA" w:rsidRDefault="00665326" w:rsidP="00AB2C3A">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Pr>
        <w:t xml:space="preserve"> Pennsylvania and Northern California</w:t>
      </w:r>
    </w:p>
  </w:footnote>
  <w:footnote w:id="29">
    <w:p w14:paraId="7A0249EA"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Jensen</w:t>
      </w:r>
    </w:p>
  </w:footnote>
  <w:footnote w:id="30">
    <w:p w14:paraId="44DA9B01" w14:textId="77777777" w:rsidR="00665326" w:rsidRPr="00AE05CA" w:rsidRDefault="00665326" w:rsidP="007C6911">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Moore</w:t>
      </w:r>
    </w:p>
  </w:footnote>
  <w:footnote w:id="31">
    <w:p w14:paraId="11795F17" w14:textId="77777777" w:rsidR="00665326" w:rsidRPr="00AE05CA" w:rsidRDefault="00665326" w:rsidP="007C6911">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Choi</w:t>
      </w:r>
    </w:p>
  </w:footnote>
  <w:footnote w:id="32">
    <w:p w14:paraId="2BB1F0CF" w14:textId="270A9B87" w:rsidR="00665326" w:rsidRPr="00AE05CA" w:rsidRDefault="00665326">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Karim-Jalal</w:t>
      </w:r>
    </w:p>
  </w:footnote>
  <w:footnote w:id="33">
    <w:p w14:paraId="1967CF28" w14:textId="6C509A1B" w:rsidR="00665326" w:rsidRPr="00AE05CA" w:rsidRDefault="00665326">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Leoni, Florio</w:t>
      </w:r>
    </w:p>
  </w:footnote>
  <w:footnote w:id="34">
    <w:p w14:paraId="7841B424" w14:textId="77777777" w:rsidR="00665326" w:rsidRPr="00AE05CA" w:rsidRDefault="00665326" w:rsidP="007C6911">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Chen</w:t>
      </w:r>
    </w:p>
  </w:footnote>
  <w:footnote w:id="35">
    <w:p w14:paraId="0BA8D187" w14:textId="77777777" w:rsidR="00665326" w:rsidRPr="00AE05CA" w:rsidRDefault="00665326" w:rsidP="007C6911">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Feriozzi</w:t>
      </w:r>
    </w:p>
  </w:footnote>
  <w:footnote w:id="36">
    <w:p w14:paraId="667AD2AD"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Dickinson</w:t>
      </w:r>
    </w:p>
  </w:footnote>
  <w:footnote w:id="37">
    <w:p w14:paraId="10F11E40"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Verbrugge</w:t>
      </w:r>
    </w:p>
  </w:footnote>
  <w:footnote w:id="38">
    <w:p w14:paraId="0D224A34"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Nocco</w:t>
      </w:r>
      <w:r w:rsidRPr="00AE05CA">
        <w:rPr>
          <w:rFonts w:asciiTheme="majorBidi" w:hAnsiTheme="majorBidi" w:cstheme="majorBidi"/>
          <w:rtl/>
        </w:rPr>
        <w:t xml:space="preserve"> </w:t>
      </w:r>
      <w:r w:rsidRPr="00AE05CA">
        <w:rPr>
          <w:rFonts w:asciiTheme="majorBidi" w:hAnsiTheme="majorBidi" w:cstheme="majorBidi"/>
        </w:rPr>
        <w:t>&amp; Stulz</w:t>
      </w:r>
    </w:p>
  </w:footnote>
  <w:footnote w:id="39">
    <w:p w14:paraId="77857545"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Al-Amri</w:t>
      </w:r>
      <w:r w:rsidRPr="00AE05CA">
        <w:rPr>
          <w:rFonts w:asciiTheme="majorBidi" w:hAnsiTheme="majorBidi" w:cstheme="majorBidi"/>
          <w:rtl/>
        </w:rPr>
        <w:t xml:space="preserve"> </w:t>
      </w:r>
      <w:r w:rsidRPr="00AE05CA">
        <w:rPr>
          <w:rFonts w:asciiTheme="majorBidi" w:hAnsiTheme="majorBidi" w:cstheme="majorBidi"/>
        </w:rPr>
        <w:t>&amp; Davydov</w:t>
      </w:r>
    </w:p>
  </w:footnote>
  <w:footnote w:id="40">
    <w:p w14:paraId="55F0C3BD" w14:textId="77777777" w:rsidR="00665326" w:rsidRPr="00AE05CA" w:rsidRDefault="00665326" w:rsidP="004C1A8E">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Rosen</w:t>
      </w:r>
    </w:p>
  </w:footnote>
  <w:footnote w:id="41">
    <w:p w14:paraId="10920440" w14:textId="77777777" w:rsidR="00665326" w:rsidRPr="00AE05CA" w:rsidRDefault="00665326" w:rsidP="004C1A8E">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Gabaix</w:t>
      </w:r>
      <w:r w:rsidRPr="00AE05CA">
        <w:rPr>
          <w:rFonts w:asciiTheme="majorBidi" w:hAnsiTheme="majorBidi" w:cstheme="majorBidi"/>
          <w:rtl/>
        </w:rPr>
        <w:t xml:space="preserve">&amp; </w:t>
      </w:r>
      <w:r w:rsidRPr="00AE05CA">
        <w:rPr>
          <w:rFonts w:asciiTheme="majorBidi" w:hAnsiTheme="majorBidi" w:cstheme="majorBidi"/>
        </w:rPr>
        <w:t xml:space="preserve"> Landier</w:t>
      </w:r>
    </w:p>
  </w:footnote>
  <w:footnote w:id="42">
    <w:p w14:paraId="4CB9D5E1" w14:textId="77777777" w:rsidR="00665326" w:rsidRPr="00AE05CA" w:rsidRDefault="00665326" w:rsidP="004C1A8E">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Chen</w:t>
      </w:r>
    </w:p>
  </w:footnote>
  <w:footnote w:id="43">
    <w:p w14:paraId="104EEF49" w14:textId="77777777" w:rsidR="00665326" w:rsidRPr="00AE05CA" w:rsidRDefault="00665326" w:rsidP="004C1A8E">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Koester</w:t>
      </w:r>
    </w:p>
  </w:footnote>
  <w:footnote w:id="44">
    <w:p w14:paraId="3F3E6F21" w14:textId="77777777" w:rsidR="00665326" w:rsidRPr="00AE05CA" w:rsidRDefault="00665326" w:rsidP="004C1A8E">
      <w:pPr>
        <w:pStyle w:val="FootnoteText"/>
        <w:rPr>
          <w:rFonts w:asciiTheme="majorBidi" w:hAnsiTheme="majorBidi" w:cstheme="majorBidi"/>
          <w:rtl/>
          <w:lang w:bidi="fa-IR"/>
        </w:rPr>
      </w:pPr>
      <w:r w:rsidRPr="00AE05CA">
        <w:rPr>
          <w:rStyle w:val="FootnoteReference"/>
          <w:rFonts w:asciiTheme="majorBidi" w:hAnsiTheme="majorBidi" w:cstheme="majorBidi"/>
        </w:rPr>
        <w:footnoteRef/>
      </w:r>
      <w:r w:rsidRPr="00AE05CA">
        <w:rPr>
          <w:rFonts w:asciiTheme="majorBidi" w:hAnsiTheme="majorBidi" w:cstheme="majorBidi"/>
        </w:rPr>
        <w:t xml:space="preserve"> Li</w:t>
      </w:r>
      <w:r w:rsidRPr="00AE05CA">
        <w:rPr>
          <w:rFonts w:asciiTheme="majorBidi" w:hAnsiTheme="majorBidi" w:cstheme="majorBidi"/>
          <w:rtl/>
        </w:rPr>
        <w:t xml:space="preserve">&amp; </w:t>
      </w:r>
      <w:r w:rsidRPr="00AE05CA">
        <w:rPr>
          <w:rFonts w:asciiTheme="majorBidi" w:hAnsiTheme="majorBidi" w:cstheme="majorBidi"/>
        </w:rPr>
        <w:t xml:space="preserve"> Luo</w:t>
      </w:r>
    </w:p>
  </w:footnote>
  <w:footnote w:id="45">
    <w:p w14:paraId="593A13E3" w14:textId="77777777" w:rsidR="00665326" w:rsidRPr="00AE05CA" w:rsidRDefault="00665326" w:rsidP="004C1A8E">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Pr>
        <w:t xml:space="preserve"> Hambrick &amp; Finkelstein</w:t>
      </w:r>
    </w:p>
  </w:footnote>
  <w:footnote w:id="46">
    <w:p w14:paraId="2419CF92"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Crossland and Hambrick</w:t>
      </w:r>
    </w:p>
  </w:footnote>
  <w:footnote w:id="47">
    <w:p w14:paraId="0D3CE14B"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Barker and Mueller</w:t>
      </w:r>
    </w:p>
  </w:footnote>
  <w:footnote w:id="48">
    <w:p w14:paraId="739BB822"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Koyuncu et al.</w:t>
      </w:r>
    </w:p>
  </w:footnote>
  <w:footnote w:id="49">
    <w:p w14:paraId="37F3F1E7"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Cullinan and Roush</w:t>
      </w:r>
    </w:p>
  </w:footnote>
  <w:footnote w:id="50">
    <w:p w14:paraId="24940702"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Shen</w:t>
      </w:r>
    </w:p>
  </w:footnote>
  <w:footnote w:id="51">
    <w:p w14:paraId="5DDD9444"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Baatwah et al.</w:t>
      </w:r>
    </w:p>
  </w:footnote>
  <w:footnote w:id="52">
    <w:p w14:paraId="188DEBEB"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Custodio</w:t>
      </w:r>
      <w:r w:rsidRPr="00AE05CA">
        <w:rPr>
          <w:rFonts w:asciiTheme="majorBidi" w:hAnsiTheme="majorBidi" w:cstheme="majorBidi"/>
          <w:rtl/>
        </w:rPr>
        <w:t xml:space="preserve"> </w:t>
      </w:r>
      <w:r w:rsidRPr="00AE05CA">
        <w:rPr>
          <w:rFonts w:asciiTheme="majorBidi" w:hAnsiTheme="majorBidi" w:cstheme="majorBidi"/>
        </w:rPr>
        <w:t>and Metzger</w:t>
      </w:r>
    </w:p>
  </w:footnote>
  <w:footnote w:id="53">
    <w:p w14:paraId="17A0497A"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koo</w:t>
      </w:r>
    </w:p>
  </w:footnote>
  <w:footnote w:id="54">
    <w:p w14:paraId="7B2F7C26"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Bebchuck</w:t>
      </w:r>
    </w:p>
  </w:footnote>
  <w:footnote w:id="55">
    <w:p w14:paraId="67BAABCC"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Li</w:t>
      </w:r>
    </w:p>
  </w:footnote>
  <w:footnote w:id="56">
    <w:p w14:paraId="7F5DA3D2"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Jensen &amp; Meckling</w:t>
      </w:r>
    </w:p>
  </w:footnote>
  <w:footnote w:id="57">
    <w:p w14:paraId="4662B303"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Adams</w:t>
      </w:r>
    </w:p>
  </w:footnote>
  <w:footnote w:id="58">
    <w:p w14:paraId="537A6084"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Brockman</w:t>
      </w:r>
    </w:p>
  </w:footnote>
  <w:footnote w:id="59">
    <w:p w14:paraId="18D58D69"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 xml:space="preserve"> Custódio</w:t>
      </w:r>
    </w:p>
  </w:footnote>
  <w:footnote w:id="60">
    <w:p w14:paraId="539EA65F"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Fosberg</w:t>
      </w:r>
    </w:p>
  </w:footnote>
  <w:footnote w:id="61">
    <w:p w14:paraId="14B7F00D" w14:textId="3DE44D9B" w:rsidR="00665326" w:rsidRDefault="00665326">
      <w:pPr>
        <w:pStyle w:val="FootnoteText"/>
        <w:rPr>
          <w:rtl/>
          <w:lang w:bidi="fa-IR"/>
        </w:rPr>
      </w:pPr>
      <w:r>
        <w:rPr>
          <w:rStyle w:val="FootnoteReference"/>
        </w:rPr>
        <w:footnoteRef/>
      </w:r>
      <w:r>
        <w:t xml:space="preserve"> </w:t>
      </w:r>
      <w:r w:rsidRPr="007D2595">
        <w:t>Hoitash</w:t>
      </w:r>
    </w:p>
  </w:footnote>
  <w:footnote w:id="62">
    <w:p w14:paraId="037B5996" w14:textId="4D32D29B" w:rsidR="00665326" w:rsidRDefault="00665326" w:rsidP="007D2595">
      <w:pPr>
        <w:pStyle w:val="FootnoteText"/>
      </w:pPr>
      <w:r>
        <w:rPr>
          <w:rStyle w:val="FootnoteReference"/>
        </w:rPr>
        <w:footnoteRef/>
      </w:r>
      <w:r>
        <w:t xml:space="preserve"> Datta and Datta</w:t>
      </w:r>
    </w:p>
  </w:footnote>
  <w:footnote w:id="63">
    <w:p w14:paraId="66EEAF86" w14:textId="77793283" w:rsidR="00665326" w:rsidRDefault="00665326">
      <w:pPr>
        <w:pStyle w:val="FootnoteText"/>
        <w:rPr>
          <w:rtl/>
          <w:lang w:bidi="fa-IR"/>
        </w:rPr>
      </w:pPr>
      <w:r>
        <w:rPr>
          <w:rStyle w:val="FootnoteReference"/>
        </w:rPr>
        <w:footnoteRef/>
      </w:r>
      <w:r>
        <w:t xml:space="preserve"> </w:t>
      </w:r>
      <w:r w:rsidRPr="00A55C8C">
        <w:t>Caglio</w:t>
      </w:r>
    </w:p>
  </w:footnote>
  <w:footnote w:id="64">
    <w:p w14:paraId="72EFF4EA" w14:textId="622AC9EE" w:rsidR="00665326" w:rsidRDefault="00665326">
      <w:pPr>
        <w:pStyle w:val="FootnoteText"/>
        <w:rPr>
          <w:rtl/>
          <w:lang w:bidi="fa-IR"/>
        </w:rPr>
      </w:pPr>
      <w:r>
        <w:rPr>
          <w:rStyle w:val="FootnoteReference"/>
        </w:rPr>
        <w:footnoteRef/>
      </w:r>
      <w:r>
        <w:t xml:space="preserve"> </w:t>
      </w:r>
      <w:r w:rsidRPr="00A55C8C">
        <w:t>Hiebl</w:t>
      </w:r>
    </w:p>
  </w:footnote>
  <w:footnote w:id="65">
    <w:p w14:paraId="08617151"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Crovini</w:t>
      </w:r>
    </w:p>
  </w:footnote>
  <w:footnote w:id="66">
    <w:p w14:paraId="1D44EBFF"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Steffen</w:t>
      </w:r>
    </w:p>
  </w:footnote>
  <w:footnote w:id="67">
    <w:p w14:paraId="781E589F" w14:textId="77777777" w:rsidR="00665326" w:rsidRPr="00AE05CA" w:rsidRDefault="00665326" w:rsidP="00FA1920">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Jagoda &amp; Wojcik</w:t>
      </w:r>
    </w:p>
  </w:footnote>
  <w:footnote w:id="68">
    <w:p w14:paraId="3F3AB470" w14:textId="77777777" w:rsidR="00665326" w:rsidRPr="00AE05CA" w:rsidRDefault="00665326" w:rsidP="00FA1920">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Kucuk Yilmaz</w:t>
      </w:r>
    </w:p>
  </w:footnote>
  <w:footnote w:id="69">
    <w:p w14:paraId="6730E8F0" w14:textId="77777777" w:rsidR="00665326" w:rsidRDefault="00665326" w:rsidP="007F4EB6">
      <w:pPr>
        <w:pStyle w:val="FootnoteText"/>
      </w:pPr>
      <w:r>
        <w:rPr>
          <w:rStyle w:val="FootnoteReference"/>
        </w:rPr>
        <w:footnoteRef/>
      </w:r>
      <w:r>
        <w:rPr>
          <w:rtl/>
        </w:rPr>
        <w:t xml:space="preserve"> </w:t>
      </w:r>
      <w:r>
        <w:t xml:space="preserve">Jagoda </w:t>
      </w:r>
      <w:r w:rsidRPr="00E1605D">
        <w:t>&amp; Wojcik</w:t>
      </w:r>
    </w:p>
  </w:footnote>
  <w:footnote w:id="70">
    <w:p w14:paraId="5A652889" w14:textId="77777777" w:rsidR="00665326" w:rsidRDefault="00665326" w:rsidP="007F4EB6">
      <w:pPr>
        <w:pStyle w:val="FootnoteText"/>
      </w:pPr>
      <w:r>
        <w:rPr>
          <w:rStyle w:val="FootnoteReference"/>
        </w:rPr>
        <w:footnoteRef/>
      </w:r>
      <w:r>
        <w:rPr>
          <w:rtl/>
        </w:rPr>
        <w:t xml:space="preserve"> </w:t>
      </w:r>
      <w:r w:rsidRPr="00E1605D">
        <w:t>Kucuk Yilmaz</w:t>
      </w:r>
    </w:p>
  </w:footnote>
  <w:footnote w:id="71">
    <w:p w14:paraId="4A28FD16" w14:textId="77777777" w:rsidR="00665326" w:rsidRPr="00AE05CA" w:rsidRDefault="00665326" w:rsidP="00FA1920">
      <w:pPr>
        <w:pStyle w:val="FootnoteText"/>
        <w:rPr>
          <w:rFonts w:asciiTheme="majorBidi" w:hAnsiTheme="majorBidi" w:cstheme="majorBidi"/>
          <w:lang w:bidi="fa-IR"/>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Imad Kutum</w:t>
      </w:r>
    </w:p>
  </w:footnote>
  <w:footnote w:id="72">
    <w:p w14:paraId="14ED39A6" w14:textId="77777777" w:rsidR="00665326" w:rsidRPr="00AE05CA" w:rsidRDefault="00665326" w:rsidP="00D82664">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Free cash flow</w:t>
      </w:r>
    </w:p>
  </w:footnote>
  <w:footnote w:id="73">
    <w:p w14:paraId="7760AD0E" w14:textId="77777777" w:rsidR="00665326" w:rsidRPr="00AE05CA" w:rsidRDefault="00665326" w:rsidP="00D82664">
      <w:pPr>
        <w:pStyle w:val="FootnoteText"/>
        <w:jc w:val="lowKashida"/>
        <w:rPr>
          <w:rFonts w:asciiTheme="majorBidi" w:hAnsiTheme="majorBidi" w:cstheme="majorBidi"/>
        </w:rPr>
      </w:pPr>
      <w:r w:rsidRPr="00AE05CA">
        <w:rPr>
          <w:rFonts w:asciiTheme="majorBidi" w:hAnsiTheme="majorBidi" w:cstheme="majorBidi"/>
        </w:rPr>
        <w:t xml:space="preserve"> </w:t>
      </w:r>
      <w:r w:rsidRPr="00AE05CA">
        <w:rPr>
          <w:rStyle w:val="FootnoteReference"/>
          <w:rFonts w:asciiTheme="majorBidi" w:hAnsiTheme="majorBidi" w:cstheme="majorBidi"/>
        </w:rPr>
        <w:footnoteRef/>
      </w:r>
      <w:r w:rsidRPr="00AE05CA">
        <w:rPr>
          <w:rFonts w:asciiTheme="majorBidi" w:hAnsiTheme="majorBidi" w:cstheme="majorBidi"/>
        </w:rPr>
        <w:t>- WWW.irbourse.com</w:t>
      </w:r>
      <w:r w:rsidRPr="00AE05CA">
        <w:rPr>
          <w:rFonts w:asciiTheme="majorBidi" w:hAnsiTheme="majorBidi" w:cstheme="majorBidi"/>
          <w:rtl/>
        </w:rPr>
        <w:t xml:space="preserve"> </w:t>
      </w:r>
    </w:p>
  </w:footnote>
  <w:footnote w:id="74">
    <w:p w14:paraId="52DBFD01" w14:textId="77777777" w:rsidR="00665326" w:rsidRPr="00AE05CA" w:rsidRDefault="00665326" w:rsidP="00D82664">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Panel data</w:t>
      </w:r>
    </w:p>
  </w:footnote>
  <w:footnote w:id="75">
    <w:p w14:paraId="5C85E036" w14:textId="77777777" w:rsidR="00665326" w:rsidRPr="00AE05CA" w:rsidRDefault="00665326" w:rsidP="00D82664">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 xml:space="preserve"> Dourbin &amp; Watson (DW)</w:t>
      </w:r>
    </w:p>
  </w:footnote>
  <w:footnote w:id="76">
    <w:p w14:paraId="16F75116" w14:textId="77777777" w:rsidR="00665326" w:rsidRPr="00AE05CA" w:rsidRDefault="00665326" w:rsidP="00D82664">
      <w:pPr>
        <w:pStyle w:val="FootnoteText"/>
        <w:rPr>
          <w:rFonts w:asciiTheme="majorBidi" w:eastAsia="Calibri" w:hAnsiTheme="majorBidi" w:cstheme="majorBidi"/>
        </w:rPr>
      </w:pPr>
      <w:r w:rsidRPr="00AE05CA">
        <w:rPr>
          <w:rFonts w:asciiTheme="majorBidi" w:hAnsiTheme="majorBidi" w:cstheme="majorBidi"/>
        </w:rPr>
        <w:footnoteRef/>
      </w:r>
      <w:r w:rsidRPr="00AE05CA">
        <w:rPr>
          <w:rFonts w:asciiTheme="majorBidi" w:hAnsiTheme="majorBidi" w:cstheme="majorBidi"/>
        </w:rPr>
        <w:t xml:space="preserve"> Levin and Lin</w:t>
      </w:r>
    </w:p>
  </w:footnote>
  <w:footnote w:id="77">
    <w:p w14:paraId="28EE67D3" w14:textId="77777777" w:rsidR="00665326" w:rsidRPr="00AE05CA" w:rsidRDefault="00665326" w:rsidP="00D82664">
      <w:pPr>
        <w:spacing w:after="0" w:line="240" w:lineRule="auto"/>
        <w:rPr>
          <w:rFonts w:asciiTheme="majorBidi" w:hAnsiTheme="majorBidi" w:cstheme="majorBidi"/>
          <w:sz w:val="20"/>
          <w:szCs w:val="20"/>
        </w:rPr>
      </w:pPr>
      <w:r w:rsidRPr="00AE05CA">
        <w:rPr>
          <w:rFonts w:asciiTheme="majorBidi" w:hAnsiTheme="majorBidi" w:cstheme="majorBidi"/>
          <w:sz w:val="20"/>
          <w:szCs w:val="20"/>
        </w:rPr>
        <w:footnoteRef/>
      </w:r>
      <w:r w:rsidRPr="00AE05CA">
        <w:rPr>
          <w:rFonts w:asciiTheme="majorBidi" w:hAnsiTheme="majorBidi" w:cstheme="majorBidi"/>
          <w:sz w:val="20"/>
          <w:szCs w:val="20"/>
        </w:rPr>
        <w:t xml:space="preserve"> Random Effects</w:t>
      </w:r>
    </w:p>
  </w:footnote>
  <w:footnote w:id="78">
    <w:p w14:paraId="5D11D148" w14:textId="77777777" w:rsidR="00665326" w:rsidRPr="00AE05CA" w:rsidRDefault="00665326" w:rsidP="00D82664">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Baltagi, B. H.</w:t>
      </w:r>
    </w:p>
  </w:footnote>
  <w:footnote w:id="79">
    <w:p w14:paraId="0F96A9E0" w14:textId="77777777" w:rsidR="00665326" w:rsidRPr="00AE05CA" w:rsidRDefault="00665326" w:rsidP="00D82664">
      <w:pPr>
        <w:spacing w:after="0" w:line="240" w:lineRule="auto"/>
        <w:rPr>
          <w:rFonts w:asciiTheme="majorBidi" w:hAnsiTheme="majorBidi" w:cstheme="majorBidi"/>
          <w:sz w:val="20"/>
          <w:szCs w:val="20"/>
        </w:rPr>
      </w:pPr>
      <w:r w:rsidRPr="00AE05CA">
        <w:rPr>
          <w:rFonts w:asciiTheme="majorBidi" w:hAnsiTheme="majorBidi" w:cstheme="majorBidi"/>
          <w:sz w:val="20"/>
          <w:szCs w:val="20"/>
        </w:rPr>
        <w:footnoteRef/>
      </w:r>
      <w:r w:rsidRPr="00AE05CA">
        <w:rPr>
          <w:rFonts w:asciiTheme="majorBidi" w:hAnsiTheme="majorBidi" w:cstheme="majorBidi"/>
          <w:sz w:val="20"/>
          <w:szCs w:val="20"/>
        </w:rPr>
        <w:t xml:space="preserve"> Hausman</w:t>
      </w:r>
    </w:p>
  </w:footnote>
  <w:footnote w:id="80">
    <w:p w14:paraId="21FFAD60" w14:textId="77777777" w:rsidR="00665326" w:rsidRPr="00AE05CA" w:rsidRDefault="00665326" w:rsidP="00D82664">
      <w:pPr>
        <w:spacing w:after="0" w:line="240" w:lineRule="auto"/>
        <w:rPr>
          <w:rFonts w:asciiTheme="majorBidi" w:hAnsiTheme="majorBidi" w:cstheme="majorBidi"/>
          <w:sz w:val="20"/>
          <w:szCs w:val="20"/>
          <w:rtl/>
        </w:rPr>
      </w:pPr>
      <w:r w:rsidRPr="00AE05CA">
        <w:rPr>
          <w:rFonts w:asciiTheme="majorBidi" w:hAnsiTheme="majorBidi" w:cstheme="majorBidi"/>
          <w:sz w:val="20"/>
          <w:szCs w:val="20"/>
        </w:rPr>
        <w:footnoteRef/>
      </w:r>
      <w:r w:rsidRPr="00AE05CA">
        <w:rPr>
          <w:rFonts w:asciiTheme="majorBidi" w:hAnsiTheme="majorBidi" w:cstheme="majorBidi"/>
          <w:sz w:val="20"/>
          <w:szCs w:val="20"/>
        </w:rPr>
        <w:t xml:space="preserve"> Chow Test</w:t>
      </w:r>
    </w:p>
  </w:footnote>
  <w:footnote w:id="81">
    <w:p w14:paraId="68AAFBC9" w14:textId="77777777" w:rsidR="00665326" w:rsidRPr="00AE05CA" w:rsidRDefault="00665326" w:rsidP="00D82664">
      <w:pPr>
        <w:spacing w:after="0" w:line="240" w:lineRule="auto"/>
        <w:rPr>
          <w:rFonts w:asciiTheme="majorBidi" w:hAnsiTheme="majorBidi" w:cstheme="majorBidi"/>
          <w:sz w:val="20"/>
          <w:szCs w:val="20"/>
        </w:rPr>
      </w:pPr>
      <w:r w:rsidRPr="00AE05CA">
        <w:rPr>
          <w:rFonts w:asciiTheme="majorBidi" w:eastAsia="Times New Roman" w:hAnsiTheme="majorBidi" w:cstheme="majorBidi"/>
          <w:sz w:val="20"/>
          <w:szCs w:val="20"/>
        </w:rPr>
        <w:footnoteRef/>
      </w:r>
      <w:r w:rsidRPr="00AE05CA">
        <w:rPr>
          <w:rFonts w:asciiTheme="majorBidi" w:hAnsiTheme="majorBidi" w:cstheme="majorBidi"/>
          <w:sz w:val="20"/>
          <w:szCs w:val="20"/>
        </w:rPr>
        <w:t xml:space="preserve"> Pool Data</w:t>
      </w:r>
    </w:p>
  </w:footnote>
  <w:footnote w:id="82">
    <w:p w14:paraId="028A4BE7" w14:textId="77777777" w:rsidR="00665326" w:rsidRPr="00AE05CA" w:rsidRDefault="00665326" w:rsidP="00D82664">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 xml:space="preserve">Husman </w:t>
      </w:r>
    </w:p>
  </w:footnote>
  <w:footnote w:id="83">
    <w:p w14:paraId="0E8E9664" w14:textId="77777777" w:rsidR="00665326" w:rsidRPr="00AE05CA" w:rsidRDefault="00665326" w:rsidP="00D82664">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tl/>
        </w:rPr>
        <w:t xml:space="preserve">- </w:t>
      </w:r>
      <w:r w:rsidRPr="00AE05CA">
        <w:rPr>
          <w:rFonts w:asciiTheme="majorBidi" w:hAnsiTheme="majorBidi" w:cstheme="majorBidi"/>
        </w:rPr>
        <w:t>Baltagi, B. H.</w:t>
      </w:r>
    </w:p>
  </w:footnote>
  <w:footnote w:id="84">
    <w:p w14:paraId="0F2C3A06" w14:textId="77777777" w:rsidR="00665326" w:rsidRPr="00AE05CA" w:rsidRDefault="00665326" w:rsidP="00D82664">
      <w:pPr>
        <w:pStyle w:val="FootnoteText"/>
        <w:rPr>
          <w:rFonts w:asciiTheme="majorBidi" w:hAnsiTheme="majorBidi" w:cstheme="majorBidi"/>
        </w:rPr>
      </w:pPr>
      <w:r w:rsidRPr="00AE05CA">
        <w:rPr>
          <w:rStyle w:val="FootnoteReference"/>
          <w:rFonts w:asciiTheme="majorBidi" w:hAnsiTheme="majorBidi" w:cstheme="majorBidi"/>
        </w:rPr>
        <w:footnoteRef/>
      </w:r>
      <w:r w:rsidRPr="00AE05CA">
        <w:rPr>
          <w:rFonts w:asciiTheme="majorBidi" w:hAnsiTheme="majorBidi" w:cstheme="majorBidi"/>
        </w:rPr>
        <w:t xml:space="preserve"> -Johnston and Dinardo</w:t>
      </w:r>
    </w:p>
  </w:footnote>
  <w:footnote w:id="85">
    <w:p w14:paraId="729D8889" w14:textId="77777777" w:rsidR="00665326" w:rsidRPr="000A1304" w:rsidRDefault="00665326" w:rsidP="004E0D9D">
      <w:pPr>
        <w:pStyle w:val="FootnoteText"/>
      </w:pPr>
      <w:r w:rsidRPr="000A1304">
        <w:rPr>
          <w:rStyle w:val="FootnoteReference"/>
        </w:rPr>
        <w:footnoteRef/>
      </w:r>
      <w:r w:rsidRPr="000A1304">
        <w:rPr>
          <w:rtl/>
        </w:rPr>
        <w:t xml:space="preserve"> </w:t>
      </w:r>
      <w:r w:rsidRPr="000A1304">
        <w:t>Hadri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E1D7" w14:textId="548DB424" w:rsidR="00665326" w:rsidRPr="000A6955" w:rsidRDefault="00665326">
    <w:pPr>
      <w:pStyle w:val="Header"/>
      <w:rPr>
        <w:rFonts w:cs="B Nazanin"/>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92A5" w14:textId="41059FF5" w:rsidR="00665326" w:rsidRPr="000A6955" w:rsidRDefault="00665326" w:rsidP="00BF011E">
    <w:pPr>
      <w:pStyle w:val="Header"/>
      <w:rPr>
        <w:rFonts w:cs="B Nazanin"/>
        <w:sz w:val="24"/>
        <w:szCs w:val="24"/>
      </w:rPr>
    </w:pPr>
    <w:r>
      <w:rPr>
        <w:rFonts w:cs="B Nazanin" w:hint="cs"/>
        <w:sz w:val="24"/>
        <w:szCs w:val="24"/>
        <w:rtl/>
      </w:rPr>
      <w:t>منابع و ماخذ</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AA5B" w14:textId="1D4D9D0B" w:rsidR="00665326" w:rsidRPr="000A6955" w:rsidRDefault="00665326" w:rsidP="00BF011E">
    <w:pPr>
      <w:pStyle w:val="Header"/>
      <w:rPr>
        <w:rFonts w:cs="B Nazanin"/>
        <w:sz w:val="24"/>
        <w:szCs w:val="24"/>
      </w:rPr>
    </w:pPr>
    <w:r>
      <w:rPr>
        <w:rFonts w:cs="B Nazanin" w:hint="cs"/>
        <w:sz w:val="24"/>
        <w:szCs w:val="24"/>
        <w:rtl/>
      </w:rPr>
      <w:t>پیوست</w:t>
    </w:r>
    <w:r>
      <w:rPr>
        <w:rFonts w:cs="B Nazanin"/>
        <w:sz w:val="24"/>
        <w:szCs w:val="24"/>
        <w:rtl/>
      </w:rPr>
      <w:softHyphen/>
    </w:r>
    <w:r>
      <w:rPr>
        <w:rFonts w:cs="B Nazanin" w:hint="cs"/>
        <w:sz w:val="24"/>
        <w:szCs w:val="24"/>
        <w:rtl/>
      </w:rPr>
      <w:t>ها</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6BD4" w14:textId="63DE14D7" w:rsidR="00665326" w:rsidRPr="000A6955" w:rsidRDefault="00665326" w:rsidP="00BF011E">
    <w:pPr>
      <w:pStyle w:val="Header"/>
      <w:rPr>
        <w:rFonts w:cs="B Nazani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2F3D" w14:textId="39D6BFB3" w:rsidR="00665326" w:rsidRPr="000A6955" w:rsidRDefault="00665326">
    <w:pPr>
      <w:pStyle w:val="Header"/>
      <w:rPr>
        <w:rFonts w:cs="B Nazani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15DD" w14:textId="694E5541" w:rsidR="00665326" w:rsidRPr="00910139" w:rsidRDefault="00665326" w:rsidP="00882BFC">
    <w:pPr>
      <w:pStyle w:val="Header"/>
      <w:rPr>
        <w:rFonts w:cs="B Nazanin"/>
        <w:b/>
        <w:bCs/>
        <w:sz w:val="24"/>
        <w:szCs w:val="24"/>
      </w:rPr>
    </w:pPr>
    <w:r w:rsidRPr="00910139">
      <w:rPr>
        <w:rFonts w:cs="B Nazanin" w:hint="cs"/>
        <w:b/>
        <w:bCs/>
        <w:sz w:val="24"/>
        <w:szCs w:val="24"/>
        <w:rtl/>
      </w:rPr>
      <w:t>فصل اول</w:t>
    </w:r>
    <w:r w:rsidRPr="00910139">
      <w:rPr>
        <w:b/>
        <w:bCs/>
        <w:rtl/>
      </w:rPr>
      <w:t xml:space="preserve"> </w:t>
    </w:r>
    <w:r w:rsidRPr="00910139">
      <w:rPr>
        <w:rFonts w:hint="cs"/>
        <w:b/>
        <w:bCs/>
        <w:rtl/>
      </w:rPr>
      <w:t xml:space="preserve">                                                                                                 </w:t>
    </w:r>
    <w:r w:rsidRPr="00910139">
      <w:rPr>
        <w:rFonts w:cs="B Nazanin"/>
        <w:b/>
        <w:bCs/>
        <w:sz w:val="24"/>
        <w:szCs w:val="24"/>
        <w:rtl/>
      </w:rPr>
      <w:t>کل</w:t>
    </w:r>
    <w:r w:rsidRPr="00910139">
      <w:rPr>
        <w:rFonts w:cs="B Nazanin" w:hint="cs"/>
        <w:b/>
        <w:bCs/>
        <w:sz w:val="24"/>
        <w:szCs w:val="24"/>
        <w:rtl/>
      </w:rPr>
      <w:t>ی</w:t>
    </w:r>
    <w:r w:rsidRPr="00910139">
      <w:rPr>
        <w:rFonts w:cs="B Nazanin" w:hint="eastAsia"/>
        <w:b/>
        <w:bCs/>
        <w:sz w:val="24"/>
        <w:szCs w:val="24"/>
        <w:rtl/>
      </w:rPr>
      <w:t>ات</w:t>
    </w:r>
    <w:r w:rsidRPr="00910139">
      <w:rPr>
        <w:rFonts w:cs="B Nazanin"/>
        <w:b/>
        <w:bCs/>
        <w:sz w:val="24"/>
        <w:szCs w:val="24"/>
        <w:rtl/>
      </w:rPr>
      <w:t xml:space="preserve"> پژوهش</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CFB5" w14:textId="01F6CBE6" w:rsidR="00665326" w:rsidRPr="00910139" w:rsidRDefault="00665326" w:rsidP="00882BFC">
    <w:pPr>
      <w:pStyle w:val="Header"/>
      <w:rPr>
        <w:rFonts w:cs="B Nazanin"/>
        <w:b/>
        <w:bCs/>
        <w:sz w:val="24"/>
        <w:szCs w:val="24"/>
      </w:rPr>
    </w:pPr>
    <w:r w:rsidRPr="00910139">
      <w:rPr>
        <w:rFonts w:cs="B Nazanin" w:hint="cs"/>
        <w:b/>
        <w:bCs/>
        <w:sz w:val="24"/>
        <w:szCs w:val="24"/>
        <w:rtl/>
      </w:rPr>
      <w:t xml:space="preserve">فصل </w:t>
    </w:r>
    <w:r>
      <w:rPr>
        <w:rFonts w:cs="B Nazanin" w:hint="cs"/>
        <w:b/>
        <w:bCs/>
        <w:sz w:val="24"/>
        <w:szCs w:val="24"/>
        <w:rtl/>
      </w:rPr>
      <w:t>اول</w:t>
    </w:r>
    <w:r w:rsidRPr="00910139">
      <w:rPr>
        <w:rFonts w:cs="B Nazanin" w:hint="cs"/>
        <w:b/>
        <w:bCs/>
        <w:sz w:val="24"/>
        <w:szCs w:val="24"/>
        <w:rtl/>
      </w:rPr>
      <w:t xml:space="preserve">                                                                                          </w:t>
    </w:r>
    <w:r>
      <w:rPr>
        <w:rFonts w:cs="B Nazanin" w:hint="cs"/>
        <w:b/>
        <w:bCs/>
        <w:sz w:val="24"/>
        <w:szCs w:val="24"/>
        <w:rtl/>
      </w:rPr>
      <w:t>کلیات پژوهش</w:t>
    </w:r>
  </w:p>
  <w:p w14:paraId="2587DCBE" w14:textId="1655F8AC" w:rsidR="00665326" w:rsidRPr="000A6955" w:rsidRDefault="00665326" w:rsidP="007E67E2">
    <w:pPr>
      <w:pStyle w:val="Header"/>
      <w:jc w:val="right"/>
      <w:rPr>
        <w:rFonts w:cs="B Nazani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A79C" w14:textId="7787CD88" w:rsidR="00665326" w:rsidRPr="00910139" w:rsidRDefault="00665326" w:rsidP="00882BFC">
    <w:pPr>
      <w:pStyle w:val="Header"/>
      <w:rPr>
        <w:rFonts w:cs="B Nazanin"/>
        <w:b/>
        <w:bCs/>
        <w:sz w:val="24"/>
        <w:szCs w:val="24"/>
      </w:rPr>
    </w:pPr>
    <w:r w:rsidRPr="00910139">
      <w:rPr>
        <w:rFonts w:cs="B Nazanin" w:hint="cs"/>
        <w:b/>
        <w:bCs/>
        <w:sz w:val="24"/>
        <w:szCs w:val="24"/>
        <w:rtl/>
      </w:rPr>
      <w:t xml:space="preserve">فصل </w:t>
    </w:r>
    <w:r>
      <w:rPr>
        <w:rFonts w:cs="B Nazanin" w:hint="cs"/>
        <w:b/>
        <w:bCs/>
        <w:sz w:val="24"/>
        <w:szCs w:val="24"/>
        <w:rtl/>
      </w:rPr>
      <w:t>دوم</w:t>
    </w:r>
    <w:r w:rsidRPr="00910139">
      <w:rPr>
        <w:rFonts w:cs="B Nazanin" w:hint="cs"/>
        <w:b/>
        <w:bCs/>
        <w:sz w:val="24"/>
        <w:szCs w:val="24"/>
        <w:rtl/>
      </w:rPr>
      <w:t xml:space="preserve">                                                                                          </w:t>
    </w:r>
    <w:r>
      <w:rPr>
        <w:rFonts w:cs="B Nazanin" w:hint="cs"/>
        <w:b/>
        <w:bCs/>
        <w:sz w:val="24"/>
        <w:szCs w:val="24"/>
        <w:rtl/>
      </w:rPr>
      <w:t>مبانی نظری و پیشینه پژوهش</w:t>
    </w:r>
  </w:p>
  <w:p w14:paraId="1DC3DB9F" w14:textId="77777777" w:rsidR="00665326" w:rsidRPr="000A6955" w:rsidRDefault="00665326" w:rsidP="007E67E2">
    <w:pPr>
      <w:pStyle w:val="Header"/>
      <w:jc w:val="right"/>
      <w:rPr>
        <w:rFonts w:cs="B Nazani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8D35" w14:textId="480A8065" w:rsidR="00665326" w:rsidRPr="00910139" w:rsidRDefault="00665326" w:rsidP="00910139">
    <w:pPr>
      <w:pStyle w:val="Header"/>
      <w:rPr>
        <w:rFonts w:cs="B Nazanin"/>
        <w:b/>
        <w:bCs/>
        <w:sz w:val="24"/>
        <w:szCs w:val="24"/>
      </w:rPr>
    </w:pPr>
    <w:r w:rsidRPr="00910139">
      <w:rPr>
        <w:rFonts w:cs="B Nazanin" w:hint="cs"/>
        <w:b/>
        <w:bCs/>
        <w:sz w:val="24"/>
        <w:szCs w:val="24"/>
        <w:rtl/>
      </w:rPr>
      <w:t xml:space="preserve">فصل </w:t>
    </w:r>
    <w:r>
      <w:rPr>
        <w:rFonts w:cs="B Nazanin" w:hint="cs"/>
        <w:b/>
        <w:bCs/>
        <w:sz w:val="24"/>
        <w:szCs w:val="24"/>
        <w:rtl/>
      </w:rPr>
      <w:t>سوم</w:t>
    </w:r>
    <w:r w:rsidRPr="00910139">
      <w:rPr>
        <w:rFonts w:cs="B Nazanin" w:hint="cs"/>
        <w:b/>
        <w:bCs/>
        <w:sz w:val="24"/>
        <w:szCs w:val="24"/>
        <w:rtl/>
      </w:rPr>
      <w:t xml:space="preserve">                                                                                                      </w:t>
    </w:r>
    <w:r>
      <w:rPr>
        <w:rFonts w:cs="B Nazanin" w:hint="cs"/>
        <w:b/>
        <w:bCs/>
        <w:sz w:val="24"/>
        <w:szCs w:val="24"/>
        <w:rtl/>
      </w:rPr>
      <w:t>روش شناسی پژوهش</w:t>
    </w:r>
  </w:p>
  <w:p w14:paraId="0311F7A9" w14:textId="77777777" w:rsidR="00665326" w:rsidRPr="000A6955" w:rsidRDefault="00665326" w:rsidP="007E67E2">
    <w:pPr>
      <w:pStyle w:val="Header"/>
      <w:jc w:val="right"/>
      <w:rPr>
        <w:rFonts w:cs="B Nazanin"/>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6248" w14:textId="2ACBF793" w:rsidR="005100B3" w:rsidRPr="00910139" w:rsidRDefault="005100B3" w:rsidP="005100B3">
    <w:pPr>
      <w:pStyle w:val="Header"/>
      <w:rPr>
        <w:rFonts w:cs="B Nazanin"/>
        <w:b/>
        <w:bCs/>
        <w:sz w:val="24"/>
        <w:szCs w:val="24"/>
      </w:rPr>
    </w:pPr>
    <w:r w:rsidRPr="00910139">
      <w:rPr>
        <w:rFonts w:cs="B Nazanin" w:hint="cs"/>
        <w:b/>
        <w:bCs/>
        <w:sz w:val="24"/>
        <w:szCs w:val="24"/>
        <w:rtl/>
      </w:rPr>
      <w:t xml:space="preserve">فصل </w:t>
    </w:r>
    <w:r>
      <w:rPr>
        <w:rFonts w:cs="B Nazanin" w:hint="cs"/>
        <w:b/>
        <w:bCs/>
        <w:sz w:val="24"/>
        <w:szCs w:val="24"/>
        <w:rtl/>
      </w:rPr>
      <w:t>چهارم</w:t>
    </w:r>
    <w:r w:rsidRPr="00910139">
      <w:rPr>
        <w:rFonts w:cs="B Nazanin" w:hint="cs"/>
        <w:b/>
        <w:bCs/>
        <w:sz w:val="24"/>
        <w:szCs w:val="24"/>
        <w:rtl/>
      </w:rPr>
      <w:t xml:space="preserve">                                                                                                     </w:t>
    </w:r>
    <w:r>
      <w:rPr>
        <w:rFonts w:cs="B Nazanin" w:hint="cs"/>
        <w:b/>
        <w:bCs/>
        <w:sz w:val="24"/>
        <w:szCs w:val="24"/>
        <w:rtl/>
      </w:rPr>
      <w:t>تحلیل یافته ها</w:t>
    </w:r>
  </w:p>
  <w:p w14:paraId="01734D5C" w14:textId="77777777" w:rsidR="005100B3" w:rsidRPr="000A6955" w:rsidRDefault="005100B3" w:rsidP="007E67E2">
    <w:pPr>
      <w:pStyle w:val="Header"/>
      <w:jc w:val="right"/>
      <w:rPr>
        <w:rFonts w:cs="B Nazanin"/>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AFCD" w14:textId="5DFF6B4D" w:rsidR="00665326" w:rsidRPr="00BC2113" w:rsidRDefault="00665326" w:rsidP="005100B3">
    <w:pPr>
      <w:pStyle w:val="Header"/>
      <w:rPr>
        <w:rFonts w:cs="B Nazanin"/>
        <w:b/>
        <w:bCs/>
        <w:sz w:val="24"/>
        <w:szCs w:val="24"/>
      </w:rPr>
    </w:pPr>
    <w:r w:rsidRPr="00BC2113">
      <w:rPr>
        <w:rFonts w:cs="B Nazanin" w:hint="cs"/>
        <w:b/>
        <w:bCs/>
        <w:sz w:val="24"/>
        <w:szCs w:val="24"/>
        <w:rtl/>
      </w:rPr>
      <w:t xml:space="preserve">فصل </w:t>
    </w:r>
    <w:r w:rsidR="005100B3">
      <w:rPr>
        <w:rFonts w:cs="B Nazanin" w:hint="cs"/>
        <w:b/>
        <w:bCs/>
        <w:sz w:val="24"/>
        <w:szCs w:val="24"/>
        <w:rtl/>
      </w:rPr>
      <w:t>چهارم</w:t>
    </w:r>
    <w:r w:rsidRPr="00BC2113">
      <w:rPr>
        <w:rFonts w:cs="B Nazanin" w:hint="cs"/>
        <w:b/>
        <w:bCs/>
        <w:sz w:val="24"/>
        <w:szCs w:val="24"/>
        <w:rtl/>
      </w:rPr>
      <w:t xml:space="preserve">                                                                                             </w:t>
    </w:r>
    <w:r w:rsidR="005100B3">
      <w:rPr>
        <w:rFonts w:cs="B Nazanin" w:hint="cs"/>
        <w:b/>
        <w:bCs/>
        <w:sz w:val="24"/>
        <w:szCs w:val="24"/>
        <w:rtl/>
      </w:rPr>
      <w:t>تحلیل یافته ها</w:t>
    </w:r>
  </w:p>
  <w:p w14:paraId="1C767B35" w14:textId="5DEA81BC" w:rsidR="00665326" w:rsidRPr="000A6955" w:rsidRDefault="00665326" w:rsidP="00F40F88">
    <w:pPr>
      <w:pStyle w:val="Header"/>
      <w:bidi w:val="0"/>
      <w:rPr>
        <w:rFonts w:cs="B Nazanin"/>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7B05" w14:textId="0E605E38" w:rsidR="005100B3" w:rsidRPr="00BC2113" w:rsidRDefault="005100B3" w:rsidP="005100B3">
    <w:pPr>
      <w:pStyle w:val="Header"/>
      <w:rPr>
        <w:rFonts w:cs="B Nazanin"/>
        <w:b/>
        <w:bCs/>
        <w:sz w:val="24"/>
        <w:szCs w:val="24"/>
      </w:rPr>
    </w:pPr>
    <w:r w:rsidRPr="00BC2113">
      <w:rPr>
        <w:rFonts w:cs="B Nazanin" w:hint="cs"/>
        <w:b/>
        <w:bCs/>
        <w:sz w:val="24"/>
        <w:szCs w:val="24"/>
        <w:rtl/>
      </w:rPr>
      <w:t xml:space="preserve">فصل </w:t>
    </w:r>
    <w:r>
      <w:rPr>
        <w:rFonts w:cs="B Nazanin" w:hint="cs"/>
        <w:b/>
        <w:bCs/>
        <w:sz w:val="24"/>
        <w:szCs w:val="24"/>
        <w:rtl/>
      </w:rPr>
      <w:t>پنجم</w:t>
    </w:r>
    <w:r w:rsidRPr="00BC2113">
      <w:rPr>
        <w:rFonts w:cs="B Nazanin" w:hint="cs"/>
        <w:b/>
        <w:bCs/>
        <w:sz w:val="24"/>
        <w:szCs w:val="24"/>
        <w:rtl/>
      </w:rPr>
      <w:t xml:space="preserve">                                                                                             </w:t>
    </w:r>
    <w:r>
      <w:rPr>
        <w:rFonts w:cs="B Nazanin" w:hint="cs"/>
        <w:b/>
        <w:bCs/>
        <w:sz w:val="24"/>
        <w:szCs w:val="24"/>
        <w:rtl/>
      </w:rPr>
      <w:t>نتیجه گیری و پیشنهادات</w:t>
    </w:r>
  </w:p>
  <w:p w14:paraId="37553C11" w14:textId="77777777" w:rsidR="005100B3" w:rsidRPr="000A6955" w:rsidRDefault="005100B3" w:rsidP="00F40F88">
    <w:pPr>
      <w:pStyle w:val="Header"/>
      <w:bidi w:val="0"/>
      <w:rPr>
        <w:rFonts w:cs="B Nazani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0B14"/>
    <w:multiLevelType w:val="hybridMultilevel"/>
    <w:tmpl w:val="63BCBE9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611BF"/>
    <w:multiLevelType w:val="hybridMultilevel"/>
    <w:tmpl w:val="789439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B75F76"/>
    <w:multiLevelType w:val="hybridMultilevel"/>
    <w:tmpl w:val="8D9638DE"/>
    <w:lvl w:ilvl="0" w:tplc="ED8803D0">
      <w:start w:val="1"/>
      <w:numFmt w:val="bullet"/>
      <w:pStyle w:val="1TrafficAlef2"/>
      <w:lvlText w:val=""/>
      <w:lvlJc w:val="left"/>
      <w:pPr>
        <w:tabs>
          <w:tab w:val="num" w:pos="927"/>
        </w:tabs>
        <w:ind w:left="907" w:hanging="340"/>
      </w:pPr>
      <w:rPr>
        <w:rFonts w:ascii="Symbol" w:hAnsi="Symbol" w:hint="default"/>
        <w:b/>
        <w:bCs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531F86"/>
    <w:multiLevelType w:val="hybridMultilevel"/>
    <w:tmpl w:val="161CA5AA"/>
    <w:lvl w:ilvl="0" w:tplc="A0C40FCC">
      <w:start w:val="1"/>
      <w:numFmt w:val="bullet"/>
      <w:lvlText w:val="-"/>
      <w:lvlJc w:val="left"/>
      <w:pPr>
        <w:ind w:left="720" w:hanging="360"/>
      </w:pPr>
      <w:rPr>
        <w:rFonts w:ascii="Times New Roman" w:eastAsia="Times New Roman" w:hAnsi="Times New Roman" w:cs="B Zar"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70E11"/>
    <w:multiLevelType w:val="hybridMultilevel"/>
    <w:tmpl w:val="9A902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82296"/>
    <w:multiLevelType w:val="hybridMultilevel"/>
    <w:tmpl w:val="04D4BB4E"/>
    <w:lvl w:ilvl="0" w:tplc="4E08F1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F3603"/>
    <w:multiLevelType w:val="hybridMultilevel"/>
    <w:tmpl w:val="2CFC18CA"/>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A21274"/>
    <w:multiLevelType w:val="hybridMultilevel"/>
    <w:tmpl w:val="8188E1D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8" w15:restartNumberingAfterBreak="0">
    <w:nsid w:val="299A373C"/>
    <w:multiLevelType w:val="hybridMultilevel"/>
    <w:tmpl w:val="544AF9B4"/>
    <w:lvl w:ilvl="0" w:tplc="D578E6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5D33F3"/>
    <w:multiLevelType w:val="hybridMultilevel"/>
    <w:tmpl w:val="BBD09914"/>
    <w:lvl w:ilvl="0" w:tplc="6F8842B0">
      <w:start w:val="1"/>
      <w:numFmt w:val="decimal"/>
      <w:pStyle w:val="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896562"/>
    <w:multiLevelType w:val="hybridMultilevel"/>
    <w:tmpl w:val="470AC1F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32BC09ED"/>
    <w:multiLevelType w:val="multilevel"/>
    <w:tmpl w:val="E1AC02C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36895E3A"/>
    <w:multiLevelType w:val="hybridMultilevel"/>
    <w:tmpl w:val="B194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00553"/>
    <w:multiLevelType w:val="hybridMultilevel"/>
    <w:tmpl w:val="9906E75C"/>
    <w:lvl w:ilvl="0" w:tplc="9620EB26">
      <w:start w:val="5"/>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A6345"/>
    <w:multiLevelType w:val="hybridMultilevel"/>
    <w:tmpl w:val="1178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1B6"/>
    <w:multiLevelType w:val="hybridMultilevel"/>
    <w:tmpl w:val="B29CAD1A"/>
    <w:lvl w:ilvl="0" w:tplc="04090011">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6" w15:restartNumberingAfterBreak="0">
    <w:nsid w:val="42B02639"/>
    <w:multiLevelType w:val="hybridMultilevel"/>
    <w:tmpl w:val="3FC8319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134DAA"/>
    <w:multiLevelType w:val="hybridMultilevel"/>
    <w:tmpl w:val="670A7CF4"/>
    <w:lvl w:ilvl="0" w:tplc="B218FA0C">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443C639B"/>
    <w:multiLevelType w:val="hybridMultilevel"/>
    <w:tmpl w:val="ED207FA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1EF0E28"/>
    <w:multiLevelType w:val="hybridMultilevel"/>
    <w:tmpl w:val="709A5B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20F99"/>
    <w:multiLevelType w:val="hybridMultilevel"/>
    <w:tmpl w:val="3580C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0717E"/>
    <w:multiLevelType w:val="hybridMultilevel"/>
    <w:tmpl w:val="7C7619E4"/>
    <w:lvl w:ilvl="0" w:tplc="04090011">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584A5D53"/>
    <w:multiLevelType w:val="hybridMultilevel"/>
    <w:tmpl w:val="ED7C4CD2"/>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3" w15:restartNumberingAfterBreak="0">
    <w:nsid w:val="58E93333"/>
    <w:multiLevelType w:val="hybridMultilevel"/>
    <w:tmpl w:val="977E464C"/>
    <w:lvl w:ilvl="0" w:tplc="5FC43A2C">
      <w:start w:val="1"/>
      <w:numFmt w:val="bullet"/>
      <w:pStyle w:val="Achievement"/>
      <w:lvlText w:val=""/>
      <w:lvlJc w:val="left"/>
      <w:pPr>
        <w:tabs>
          <w:tab w:val="num" w:pos="360"/>
        </w:tabs>
        <w:ind w:left="245" w:right="245" w:hanging="245"/>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8F78B3"/>
    <w:multiLevelType w:val="hybridMultilevel"/>
    <w:tmpl w:val="0B54E6B6"/>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5C26582F"/>
    <w:multiLevelType w:val="hybridMultilevel"/>
    <w:tmpl w:val="5E50A2FE"/>
    <w:lvl w:ilvl="0" w:tplc="0409000B">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E124F"/>
    <w:multiLevelType w:val="hybridMultilevel"/>
    <w:tmpl w:val="EC565D0A"/>
    <w:lvl w:ilvl="0" w:tplc="B218FA0C">
      <w:start w:val="1"/>
      <w:numFmt w:val="bullet"/>
      <w:lvlText w:val=""/>
      <w:lvlJc w:val="left"/>
      <w:pPr>
        <w:ind w:left="1008" w:hanging="360"/>
      </w:pPr>
      <w:rPr>
        <w:rFonts w:ascii="Wingdings" w:hAnsi="Wingdings" w:hint="default"/>
      </w:rPr>
    </w:lvl>
    <w:lvl w:ilvl="1" w:tplc="04090019" w:tentative="1">
      <w:start w:val="1"/>
      <w:numFmt w:val="bullet"/>
      <w:lvlText w:val="o"/>
      <w:lvlJc w:val="left"/>
      <w:pPr>
        <w:ind w:left="1728" w:hanging="360"/>
      </w:pPr>
      <w:rPr>
        <w:rFonts w:ascii="Courier New" w:hAnsi="Courier New" w:cs="Courier New" w:hint="default"/>
      </w:rPr>
    </w:lvl>
    <w:lvl w:ilvl="2" w:tplc="0409001B" w:tentative="1">
      <w:start w:val="1"/>
      <w:numFmt w:val="bullet"/>
      <w:lvlText w:val=""/>
      <w:lvlJc w:val="left"/>
      <w:pPr>
        <w:ind w:left="2448" w:hanging="360"/>
      </w:pPr>
      <w:rPr>
        <w:rFonts w:ascii="Wingdings" w:hAnsi="Wingdings" w:hint="default"/>
      </w:rPr>
    </w:lvl>
    <w:lvl w:ilvl="3" w:tplc="0409000F" w:tentative="1">
      <w:start w:val="1"/>
      <w:numFmt w:val="bullet"/>
      <w:lvlText w:val=""/>
      <w:lvlJc w:val="left"/>
      <w:pPr>
        <w:ind w:left="3168" w:hanging="360"/>
      </w:pPr>
      <w:rPr>
        <w:rFonts w:ascii="Symbol" w:hAnsi="Symbol" w:hint="default"/>
      </w:rPr>
    </w:lvl>
    <w:lvl w:ilvl="4" w:tplc="04090019" w:tentative="1">
      <w:start w:val="1"/>
      <w:numFmt w:val="bullet"/>
      <w:lvlText w:val="o"/>
      <w:lvlJc w:val="left"/>
      <w:pPr>
        <w:ind w:left="3888" w:hanging="360"/>
      </w:pPr>
      <w:rPr>
        <w:rFonts w:ascii="Courier New" w:hAnsi="Courier New" w:cs="Courier New" w:hint="default"/>
      </w:rPr>
    </w:lvl>
    <w:lvl w:ilvl="5" w:tplc="0409001B" w:tentative="1">
      <w:start w:val="1"/>
      <w:numFmt w:val="bullet"/>
      <w:lvlText w:val=""/>
      <w:lvlJc w:val="left"/>
      <w:pPr>
        <w:ind w:left="4608" w:hanging="360"/>
      </w:pPr>
      <w:rPr>
        <w:rFonts w:ascii="Wingdings" w:hAnsi="Wingdings" w:hint="default"/>
      </w:rPr>
    </w:lvl>
    <w:lvl w:ilvl="6" w:tplc="0409000F" w:tentative="1">
      <w:start w:val="1"/>
      <w:numFmt w:val="bullet"/>
      <w:lvlText w:val=""/>
      <w:lvlJc w:val="left"/>
      <w:pPr>
        <w:ind w:left="5328" w:hanging="360"/>
      </w:pPr>
      <w:rPr>
        <w:rFonts w:ascii="Symbol" w:hAnsi="Symbol" w:hint="default"/>
      </w:rPr>
    </w:lvl>
    <w:lvl w:ilvl="7" w:tplc="04090019" w:tentative="1">
      <w:start w:val="1"/>
      <w:numFmt w:val="bullet"/>
      <w:lvlText w:val="o"/>
      <w:lvlJc w:val="left"/>
      <w:pPr>
        <w:ind w:left="6048" w:hanging="360"/>
      </w:pPr>
      <w:rPr>
        <w:rFonts w:ascii="Courier New" w:hAnsi="Courier New" w:cs="Courier New" w:hint="default"/>
      </w:rPr>
    </w:lvl>
    <w:lvl w:ilvl="8" w:tplc="0409001B" w:tentative="1">
      <w:start w:val="1"/>
      <w:numFmt w:val="bullet"/>
      <w:lvlText w:val=""/>
      <w:lvlJc w:val="left"/>
      <w:pPr>
        <w:ind w:left="6768" w:hanging="360"/>
      </w:pPr>
      <w:rPr>
        <w:rFonts w:ascii="Wingdings" w:hAnsi="Wingdings" w:hint="default"/>
      </w:rPr>
    </w:lvl>
  </w:abstractNum>
  <w:abstractNum w:abstractNumId="27" w15:restartNumberingAfterBreak="0">
    <w:nsid w:val="601C5414"/>
    <w:multiLevelType w:val="hybridMultilevel"/>
    <w:tmpl w:val="73F038D2"/>
    <w:lvl w:ilvl="0" w:tplc="04090009">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54FBC"/>
    <w:multiLevelType w:val="hybridMultilevel"/>
    <w:tmpl w:val="6D72241A"/>
    <w:lvl w:ilvl="0" w:tplc="04090011">
      <w:start w:val="1"/>
      <w:numFmt w:val="bullet"/>
      <w:lvlText w:val="-"/>
      <w:lvlJc w:val="left"/>
      <w:pPr>
        <w:ind w:left="720" w:hanging="360"/>
      </w:pPr>
      <w:rPr>
        <w:rFonts w:ascii="Times New Roman" w:eastAsia="Times New Roman" w:hAnsi="Times New Roman" w:cs="B Zar" w:hint="default"/>
        <w:u w:val="none"/>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15:restartNumberingAfterBreak="0">
    <w:nsid w:val="6872359A"/>
    <w:multiLevelType w:val="hybridMultilevel"/>
    <w:tmpl w:val="215E8D9E"/>
    <w:lvl w:ilvl="0" w:tplc="4904B4C4">
      <w:start w:val="1"/>
      <w:numFmt w:val="decimal"/>
      <w:pStyle w:val="figurecaption"/>
      <w:lvlText w:val="شکل %1. "/>
      <w:lvlJc w:val="left"/>
      <w:pPr>
        <w:tabs>
          <w:tab w:val="num" w:pos="1004"/>
        </w:tabs>
        <w:ind w:left="284" w:firstLine="0"/>
      </w:pPr>
      <w:rPr>
        <w:rFonts w:ascii="Times New Roman" w:hAnsi="Times New Roman" w:cs="B Lotus" w:hint="default"/>
        <w:b w:val="0"/>
        <w:bCs w:val="0"/>
        <w:i w:val="0"/>
        <w:iCs w:val="0"/>
        <w:color w:val="auto"/>
        <w:sz w:val="18"/>
        <w:szCs w:val="22"/>
      </w:rPr>
    </w:lvl>
    <w:lvl w:ilvl="1" w:tplc="517EE482" w:tentative="1">
      <w:start w:val="1"/>
      <w:numFmt w:val="lowerLetter"/>
      <w:lvlText w:val="%2."/>
      <w:lvlJc w:val="left"/>
      <w:pPr>
        <w:ind w:left="1440" w:hanging="360"/>
      </w:pPr>
    </w:lvl>
    <w:lvl w:ilvl="2" w:tplc="E9284984" w:tentative="1">
      <w:start w:val="1"/>
      <w:numFmt w:val="lowerRoman"/>
      <w:lvlText w:val="%3."/>
      <w:lvlJc w:val="right"/>
      <w:pPr>
        <w:ind w:left="2160" w:hanging="180"/>
      </w:pPr>
    </w:lvl>
    <w:lvl w:ilvl="3" w:tplc="CC30F5C4" w:tentative="1">
      <w:start w:val="1"/>
      <w:numFmt w:val="decimal"/>
      <w:lvlText w:val="%4."/>
      <w:lvlJc w:val="left"/>
      <w:pPr>
        <w:ind w:left="2880" w:hanging="360"/>
      </w:pPr>
    </w:lvl>
    <w:lvl w:ilvl="4" w:tplc="E318CAC0" w:tentative="1">
      <w:start w:val="1"/>
      <w:numFmt w:val="lowerLetter"/>
      <w:lvlText w:val="%5."/>
      <w:lvlJc w:val="left"/>
      <w:pPr>
        <w:ind w:left="3600" w:hanging="360"/>
      </w:pPr>
    </w:lvl>
    <w:lvl w:ilvl="5" w:tplc="D5E429AE" w:tentative="1">
      <w:start w:val="1"/>
      <w:numFmt w:val="lowerRoman"/>
      <w:lvlText w:val="%6."/>
      <w:lvlJc w:val="right"/>
      <w:pPr>
        <w:ind w:left="4320" w:hanging="180"/>
      </w:pPr>
    </w:lvl>
    <w:lvl w:ilvl="6" w:tplc="83886FF2" w:tentative="1">
      <w:start w:val="1"/>
      <w:numFmt w:val="decimal"/>
      <w:lvlText w:val="%7."/>
      <w:lvlJc w:val="left"/>
      <w:pPr>
        <w:ind w:left="5040" w:hanging="360"/>
      </w:pPr>
    </w:lvl>
    <w:lvl w:ilvl="7" w:tplc="F2228290" w:tentative="1">
      <w:start w:val="1"/>
      <w:numFmt w:val="lowerLetter"/>
      <w:lvlText w:val="%8."/>
      <w:lvlJc w:val="left"/>
      <w:pPr>
        <w:ind w:left="5760" w:hanging="360"/>
      </w:pPr>
    </w:lvl>
    <w:lvl w:ilvl="8" w:tplc="50820CDA" w:tentative="1">
      <w:start w:val="1"/>
      <w:numFmt w:val="lowerRoman"/>
      <w:lvlText w:val="%9."/>
      <w:lvlJc w:val="right"/>
      <w:pPr>
        <w:ind w:left="6480" w:hanging="180"/>
      </w:pPr>
    </w:lvl>
  </w:abstractNum>
  <w:abstractNum w:abstractNumId="30" w15:restartNumberingAfterBreak="0">
    <w:nsid w:val="68B248BD"/>
    <w:multiLevelType w:val="hybridMultilevel"/>
    <w:tmpl w:val="808CE0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1762E6"/>
    <w:multiLevelType w:val="hybridMultilevel"/>
    <w:tmpl w:val="A26E05A6"/>
    <w:lvl w:ilvl="0" w:tplc="0409000B">
      <w:start w:val="1"/>
      <w:numFmt w:val="bullet"/>
      <w:lvlText w:val="-"/>
      <w:lvlJc w:val="left"/>
      <w:pPr>
        <w:ind w:left="720" w:hanging="360"/>
      </w:pPr>
      <w:rPr>
        <w:rFonts w:ascii="Times New Roman" w:eastAsia="Times New Roman" w:hAnsi="Times New Roman" w:cs="B Zar"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81322"/>
    <w:multiLevelType w:val="hybridMultilevel"/>
    <w:tmpl w:val="C7E2B25E"/>
    <w:lvl w:ilvl="0" w:tplc="2CD6806C">
      <w:start w:val="1"/>
      <w:numFmt w:val="decimal"/>
      <w:lvlText w:val="%1)"/>
      <w:lvlJc w:val="left"/>
      <w:pPr>
        <w:ind w:left="720" w:hanging="360"/>
      </w:pPr>
      <w:rPr>
        <w:rFonts w:asciiTheme="minorHAnsi" w:eastAsiaTheme="minorEastAsia" w:hAnsiTheme="minorHAnsi" w:cs="B Lotus"/>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69AB03F1"/>
    <w:multiLevelType w:val="hybridMultilevel"/>
    <w:tmpl w:val="90BE577C"/>
    <w:lvl w:ilvl="0" w:tplc="04090001">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57417E"/>
    <w:multiLevelType w:val="hybridMultilevel"/>
    <w:tmpl w:val="7880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05C9C"/>
    <w:multiLevelType w:val="hybridMultilevel"/>
    <w:tmpl w:val="ED20981C"/>
    <w:lvl w:ilvl="0" w:tplc="A0C40FCC">
      <w:start w:val="1"/>
      <w:numFmt w:val="decimal"/>
      <w:lvlText w:val="%1-"/>
      <w:lvlJc w:val="left"/>
      <w:pPr>
        <w:tabs>
          <w:tab w:val="num" w:pos="-52"/>
        </w:tabs>
        <w:ind w:left="-52" w:hanging="375"/>
      </w:pPr>
      <w:rPr>
        <w:rFonts w:hint="default"/>
        <w:sz w:val="32"/>
      </w:rPr>
    </w:lvl>
    <w:lvl w:ilvl="1" w:tplc="04090003" w:tentative="1">
      <w:start w:val="1"/>
      <w:numFmt w:val="lowerRoman"/>
      <w:lvlText w:val="%2."/>
      <w:lvlJc w:val="left"/>
      <w:pPr>
        <w:tabs>
          <w:tab w:val="num" w:pos="653"/>
        </w:tabs>
        <w:ind w:left="653" w:hanging="360"/>
      </w:pPr>
    </w:lvl>
    <w:lvl w:ilvl="2" w:tplc="04090005" w:tentative="1">
      <w:start w:val="1"/>
      <w:numFmt w:val="arabicAbjad"/>
      <w:lvlText w:val="%3."/>
      <w:lvlJc w:val="right"/>
      <w:pPr>
        <w:tabs>
          <w:tab w:val="num" w:pos="1373"/>
        </w:tabs>
        <w:ind w:left="1373" w:hanging="180"/>
      </w:pPr>
    </w:lvl>
    <w:lvl w:ilvl="3" w:tplc="04090001" w:tentative="1">
      <w:start w:val="1"/>
      <w:numFmt w:val="decimal"/>
      <w:lvlText w:val="%4."/>
      <w:lvlJc w:val="left"/>
      <w:pPr>
        <w:tabs>
          <w:tab w:val="num" w:pos="2093"/>
        </w:tabs>
        <w:ind w:left="2093" w:hanging="360"/>
      </w:pPr>
    </w:lvl>
    <w:lvl w:ilvl="4" w:tplc="04090003" w:tentative="1">
      <w:start w:val="1"/>
      <w:numFmt w:val="lowerRoman"/>
      <w:lvlText w:val="%5."/>
      <w:lvlJc w:val="left"/>
      <w:pPr>
        <w:tabs>
          <w:tab w:val="num" w:pos="2813"/>
        </w:tabs>
        <w:ind w:left="2813" w:hanging="360"/>
      </w:pPr>
    </w:lvl>
    <w:lvl w:ilvl="5" w:tplc="04090005" w:tentative="1">
      <w:start w:val="1"/>
      <w:numFmt w:val="arabicAbjad"/>
      <w:lvlText w:val="%6."/>
      <w:lvlJc w:val="right"/>
      <w:pPr>
        <w:tabs>
          <w:tab w:val="num" w:pos="3533"/>
        </w:tabs>
        <w:ind w:left="3533" w:hanging="180"/>
      </w:pPr>
    </w:lvl>
    <w:lvl w:ilvl="6" w:tplc="04090001" w:tentative="1">
      <w:start w:val="1"/>
      <w:numFmt w:val="decimal"/>
      <w:lvlText w:val="%7."/>
      <w:lvlJc w:val="left"/>
      <w:pPr>
        <w:tabs>
          <w:tab w:val="num" w:pos="4253"/>
        </w:tabs>
        <w:ind w:left="4253" w:hanging="360"/>
      </w:pPr>
    </w:lvl>
    <w:lvl w:ilvl="7" w:tplc="04090003" w:tentative="1">
      <w:start w:val="1"/>
      <w:numFmt w:val="lowerRoman"/>
      <w:lvlText w:val="%8."/>
      <w:lvlJc w:val="left"/>
      <w:pPr>
        <w:tabs>
          <w:tab w:val="num" w:pos="4973"/>
        </w:tabs>
        <w:ind w:left="4973" w:hanging="360"/>
      </w:pPr>
    </w:lvl>
    <w:lvl w:ilvl="8" w:tplc="04090005" w:tentative="1">
      <w:start w:val="1"/>
      <w:numFmt w:val="arabicAbjad"/>
      <w:lvlText w:val="%9."/>
      <w:lvlJc w:val="right"/>
      <w:pPr>
        <w:tabs>
          <w:tab w:val="num" w:pos="5693"/>
        </w:tabs>
        <w:ind w:left="5693" w:hanging="180"/>
      </w:pPr>
    </w:lvl>
  </w:abstractNum>
  <w:abstractNum w:abstractNumId="36" w15:restartNumberingAfterBreak="0">
    <w:nsid w:val="7F245B7E"/>
    <w:multiLevelType w:val="hybridMultilevel"/>
    <w:tmpl w:val="69649B8A"/>
    <w:lvl w:ilvl="0" w:tplc="A0C40FC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29"/>
  </w:num>
  <w:num w:numId="4">
    <w:abstractNumId w:val="15"/>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9"/>
  </w:num>
  <w:num w:numId="9">
    <w:abstractNumId w:val="20"/>
  </w:num>
  <w:num w:numId="10">
    <w:abstractNumId w:val="12"/>
  </w:num>
  <w:num w:numId="11">
    <w:abstractNumId w:val="35"/>
  </w:num>
  <w:num w:numId="12">
    <w:abstractNumId w:val="11"/>
  </w:num>
  <w:num w:numId="13">
    <w:abstractNumId w:val="7"/>
  </w:num>
  <w:num w:numId="14">
    <w:abstractNumId w:val="17"/>
  </w:num>
  <w:num w:numId="15">
    <w:abstractNumId w:val="36"/>
  </w:num>
  <w:num w:numId="16">
    <w:abstractNumId w:val="28"/>
  </w:num>
  <w:num w:numId="17">
    <w:abstractNumId w:val="31"/>
  </w:num>
  <w:num w:numId="18">
    <w:abstractNumId w:val="33"/>
  </w:num>
  <w:num w:numId="19">
    <w:abstractNumId w:val="3"/>
  </w:num>
  <w:num w:numId="20">
    <w:abstractNumId w:val="0"/>
  </w:num>
  <w:num w:numId="21">
    <w:abstractNumId w:val="26"/>
  </w:num>
  <w:num w:numId="22">
    <w:abstractNumId w:val="8"/>
  </w:num>
  <w:num w:numId="23">
    <w:abstractNumId w:val="14"/>
  </w:num>
  <w:num w:numId="24">
    <w:abstractNumId w:val="25"/>
  </w:num>
  <w:num w:numId="25">
    <w:abstractNumId w:val="6"/>
  </w:num>
  <w:num w:numId="26">
    <w:abstractNumId w:val="16"/>
  </w:num>
  <w:num w:numId="27">
    <w:abstractNumId w:val="24"/>
  </w:num>
  <w:num w:numId="28">
    <w:abstractNumId w:val="4"/>
  </w:num>
  <w:num w:numId="29">
    <w:abstractNumId w:val="5"/>
  </w:num>
  <w:num w:numId="30">
    <w:abstractNumId w:val="18"/>
  </w:num>
  <w:num w:numId="31">
    <w:abstractNumId w:val="22"/>
  </w:num>
  <w:num w:numId="32">
    <w:abstractNumId w:val="30"/>
  </w:num>
  <w:num w:numId="33">
    <w:abstractNumId w:val="10"/>
  </w:num>
  <w:num w:numId="34">
    <w:abstractNumId w:val="27"/>
  </w:num>
  <w:num w:numId="35">
    <w:abstractNumId w:val="21"/>
  </w:num>
  <w:num w:numId="36">
    <w:abstractNumId w:val="32"/>
  </w:num>
  <w:num w:numId="37">
    <w:abstractNumId w:val="1"/>
  </w:num>
  <w:num w:numId="38">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Virastar_42____i" w:val="H4sIAAAAAAAEAKtWckksSQxILCpxzi/NK1GyMqwFAAEhoTITAAAA"/>
    <w:docVar w:name="__Virastar_42___1" w:val="H4sIAAAAAAAEAKtWcslP9kxRslIyNDayNDSxNDWwMDKzMDG3NDNU0lEKTi0uzszPAykwrwUAeJeFiSwAAAA="/>
  </w:docVars>
  <w:rsids>
    <w:rsidRoot w:val="00655F0D"/>
    <w:rsid w:val="00003AD0"/>
    <w:rsid w:val="00010B39"/>
    <w:rsid w:val="00017EE0"/>
    <w:rsid w:val="00020862"/>
    <w:rsid w:val="00023F9D"/>
    <w:rsid w:val="00027CD7"/>
    <w:rsid w:val="00033C2D"/>
    <w:rsid w:val="000434AF"/>
    <w:rsid w:val="0006604C"/>
    <w:rsid w:val="00091A1D"/>
    <w:rsid w:val="000A15E8"/>
    <w:rsid w:val="000A6955"/>
    <w:rsid w:val="000C2109"/>
    <w:rsid w:val="000D181C"/>
    <w:rsid w:val="000D589E"/>
    <w:rsid w:val="000E1D85"/>
    <w:rsid w:val="000F5287"/>
    <w:rsid w:val="000F794E"/>
    <w:rsid w:val="001146A2"/>
    <w:rsid w:val="001264A9"/>
    <w:rsid w:val="00126D0F"/>
    <w:rsid w:val="00132B96"/>
    <w:rsid w:val="00142ED6"/>
    <w:rsid w:val="001456EA"/>
    <w:rsid w:val="001756CD"/>
    <w:rsid w:val="001D2933"/>
    <w:rsid w:val="00201586"/>
    <w:rsid w:val="002029FD"/>
    <w:rsid w:val="00207042"/>
    <w:rsid w:val="002129B2"/>
    <w:rsid w:val="00226962"/>
    <w:rsid w:val="00233B7C"/>
    <w:rsid w:val="00246629"/>
    <w:rsid w:val="00257140"/>
    <w:rsid w:val="0026771C"/>
    <w:rsid w:val="002755C3"/>
    <w:rsid w:val="002847A2"/>
    <w:rsid w:val="002B5C5D"/>
    <w:rsid w:val="002C050E"/>
    <w:rsid w:val="002C0F0E"/>
    <w:rsid w:val="002D0E41"/>
    <w:rsid w:val="002D57C2"/>
    <w:rsid w:val="002F0D32"/>
    <w:rsid w:val="00306028"/>
    <w:rsid w:val="00344A41"/>
    <w:rsid w:val="003637DF"/>
    <w:rsid w:val="003870FC"/>
    <w:rsid w:val="00392FFA"/>
    <w:rsid w:val="003945B0"/>
    <w:rsid w:val="0039654E"/>
    <w:rsid w:val="003A2F05"/>
    <w:rsid w:val="003A6A9F"/>
    <w:rsid w:val="003C0734"/>
    <w:rsid w:val="003C11FE"/>
    <w:rsid w:val="003C6BBB"/>
    <w:rsid w:val="003D6EBD"/>
    <w:rsid w:val="00404FA4"/>
    <w:rsid w:val="00405FB2"/>
    <w:rsid w:val="00411C2F"/>
    <w:rsid w:val="00426F60"/>
    <w:rsid w:val="00427C45"/>
    <w:rsid w:val="00441C1C"/>
    <w:rsid w:val="00462AEA"/>
    <w:rsid w:val="00463326"/>
    <w:rsid w:val="00474CAA"/>
    <w:rsid w:val="004952C2"/>
    <w:rsid w:val="00497BB6"/>
    <w:rsid w:val="004A0259"/>
    <w:rsid w:val="004B272D"/>
    <w:rsid w:val="004B3999"/>
    <w:rsid w:val="004C1A8E"/>
    <w:rsid w:val="004C51AA"/>
    <w:rsid w:val="004D3C05"/>
    <w:rsid w:val="004E0D9D"/>
    <w:rsid w:val="004E7D5C"/>
    <w:rsid w:val="005100B3"/>
    <w:rsid w:val="00515C4E"/>
    <w:rsid w:val="00525D8C"/>
    <w:rsid w:val="00530E65"/>
    <w:rsid w:val="00571DF2"/>
    <w:rsid w:val="00575845"/>
    <w:rsid w:val="005768A2"/>
    <w:rsid w:val="00581A5B"/>
    <w:rsid w:val="0058206C"/>
    <w:rsid w:val="0059626A"/>
    <w:rsid w:val="005A4B27"/>
    <w:rsid w:val="005D0D3A"/>
    <w:rsid w:val="005D68E9"/>
    <w:rsid w:val="005E567D"/>
    <w:rsid w:val="005F2420"/>
    <w:rsid w:val="00600C00"/>
    <w:rsid w:val="00613AB4"/>
    <w:rsid w:val="0061629A"/>
    <w:rsid w:val="00625ACF"/>
    <w:rsid w:val="00631855"/>
    <w:rsid w:val="00631AC1"/>
    <w:rsid w:val="00655F0D"/>
    <w:rsid w:val="00665326"/>
    <w:rsid w:val="00666E68"/>
    <w:rsid w:val="00672A4A"/>
    <w:rsid w:val="00674042"/>
    <w:rsid w:val="00674405"/>
    <w:rsid w:val="006851CD"/>
    <w:rsid w:val="00686D3F"/>
    <w:rsid w:val="006A3491"/>
    <w:rsid w:val="006B0C90"/>
    <w:rsid w:val="006D09FE"/>
    <w:rsid w:val="006E1874"/>
    <w:rsid w:val="006F3ED0"/>
    <w:rsid w:val="007012C3"/>
    <w:rsid w:val="00703E70"/>
    <w:rsid w:val="0072108F"/>
    <w:rsid w:val="00722B4F"/>
    <w:rsid w:val="0072401D"/>
    <w:rsid w:val="0073510A"/>
    <w:rsid w:val="00750C47"/>
    <w:rsid w:val="007540A1"/>
    <w:rsid w:val="007571CC"/>
    <w:rsid w:val="00767C5E"/>
    <w:rsid w:val="00790F77"/>
    <w:rsid w:val="007B5871"/>
    <w:rsid w:val="007B7900"/>
    <w:rsid w:val="007C65AD"/>
    <w:rsid w:val="007C6911"/>
    <w:rsid w:val="007D1937"/>
    <w:rsid w:val="007D2595"/>
    <w:rsid w:val="007E67E2"/>
    <w:rsid w:val="007E749E"/>
    <w:rsid w:val="007F4EB6"/>
    <w:rsid w:val="00803A60"/>
    <w:rsid w:val="008302DF"/>
    <w:rsid w:val="008314EE"/>
    <w:rsid w:val="00844840"/>
    <w:rsid w:val="008528E5"/>
    <w:rsid w:val="00871096"/>
    <w:rsid w:val="00882BFC"/>
    <w:rsid w:val="008841A3"/>
    <w:rsid w:val="00886709"/>
    <w:rsid w:val="008B31EC"/>
    <w:rsid w:val="008D00F9"/>
    <w:rsid w:val="008D380E"/>
    <w:rsid w:val="008F0785"/>
    <w:rsid w:val="008F3E2E"/>
    <w:rsid w:val="00910139"/>
    <w:rsid w:val="009161DE"/>
    <w:rsid w:val="0092634A"/>
    <w:rsid w:val="009372C5"/>
    <w:rsid w:val="00984324"/>
    <w:rsid w:val="00987485"/>
    <w:rsid w:val="009C466D"/>
    <w:rsid w:val="009D06A0"/>
    <w:rsid w:val="009F3E92"/>
    <w:rsid w:val="009F6FC6"/>
    <w:rsid w:val="00A20F3C"/>
    <w:rsid w:val="00A22D2F"/>
    <w:rsid w:val="00A31EB5"/>
    <w:rsid w:val="00A33B7F"/>
    <w:rsid w:val="00A46737"/>
    <w:rsid w:val="00A47947"/>
    <w:rsid w:val="00A54302"/>
    <w:rsid w:val="00A55C8C"/>
    <w:rsid w:val="00A60930"/>
    <w:rsid w:val="00A649A6"/>
    <w:rsid w:val="00A746EC"/>
    <w:rsid w:val="00A75502"/>
    <w:rsid w:val="00AB2C3A"/>
    <w:rsid w:val="00AB575C"/>
    <w:rsid w:val="00AB7371"/>
    <w:rsid w:val="00AE05CA"/>
    <w:rsid w:val="00AF24E7"/>
    <w:rsid w:val="00AF7EE6"/>
    <w:rsid w:val="00B042C7"/>
    <w:rsid w:val="00B26794"/>
    <w:rsid w:val="00B65609"/>
    <w:rsid w:val="00B70534"/>
    <w:rsid w:val="00B76E60"/>
    <w:rsid w:val="00B91867"/>
    <w:rsid w:val="00B9551B"/>
    <w:rsid w:val="00BA3DDD"/>
    <w:rsid w:val="00BA43C8"/>
    <w:rsid w:val="00BA5463"/>
    <w:rsid w:val="00BC2113"/>
    <w:rsid w:val="00BD2C06"/>
    <w:rsid w:val="00BD6804"/>
    <w:rsid w:val="00BF011E"/>
    <w:rsid w:val="00C060FA"/>
    <w:rsid w:val="00C173BF"/>
    <w:rsid w:val="00C32ABD"/>
    <w:rsid w:val="00C3674D"/>
    <w:rsid w:val="00C55198"/>
    <w:rsid w:val="00C57811"/>
    <w:rsid w:val="00C635B6"/>
    <w:rsid w:val="00C66D51"/>
    <w:rsid w:val="00C87494"/>
    <w:rsid w:val="00C87507"/>
    <w:rsid w:val="00CC09D3"/>
    <w:rsid w:val="00CC4991"/>
    <w:rsid w:val="00CC57CA"/>
    <w:rsid w:val="00D05E58"/>
    <w:rsid w:val="00D55E91"/>
    <w:rsid w:val="00D82664"/>
    <w:rsid w:val="00D82E45"/>
    <w:rsid w:val="00DA207A"/>
    <w:rsid w:val="00DC0978"/>
    <w:rsid w:val="00DC4B08"/>
    <w:rsid w:val="00DC584A"/>
    <w:rsid w:val="00DD67F9"/>
    <w:rsid w:val="00DE1994"/>
    <w:rsid w:val="00DE7AB0"/>
    <w:rsid w:val="00E21AAA"/>
    <w:rsid w:val="00E44576"/>
    <w:rsid w:val="00E86112"/>
    <w:rsid w:val="00E86ABE"/>
    <w:rsid w:val="00E91EA1"/>
    <w:rsid w:val="00E9555C"/>
    <w:rsid w:val="00EB109F"/>
    <w:rsid w:val="00ED6B4E"/>
    <w:rsid w:val="00EF4526"/>
    <w:rsid w:val="00F058C0"/>
    <w:rsid w:val="00F40F88"/>
    <w:rsid w:val="00F70206"/>
    <w:rsid w:val="00F770A1"/>
    <w:rsid w:val="00F9524A"/>
    <w:rsid w:val="00FA1920"/>
    <w:rsid w:val="00FB0850"/>
    <w:rsid w:val="00FF34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422E"/>
  <w15:chartTrackingRefBased/>
  <w15:docId w15:val="{407A1367-DF37-415A-BF6A-B828DC26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iPriority="0"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0"/>
    <w:lsdException w:name="Light List Accent 2" w:uiPriority="0"/>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0"/>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otnote Text Char Char Char Char,Footnote Text Char Char Char Char Char Char,Footnote Text2,Footnote Text Char Char Char3 Char Char,مطالب,عنوان اصلی,عناوین"/>
    <w:basedOn w:val="Normal"/>
    <w:next w:val="Normal"/>
    <w:link w:val="Heading1Char"/>
    <w:qFormat/>
    <w:rsid w:val="00D82664"/>
    <w:pPr>
      <w:keepNext/>
      <w:keepLines/>
      <w:bidi/>
      <w:spacing w:before="240" w:after="0"/>
      <w:outlineLvl w:val="0"/>
    </w:pPr>
    <w:rPr>
      <w:rFonts w:asciiTheme="majorHAnsi" w:eastAsiaTheme="majorEastAsia" w:hAnsiTheme="majorHAnsi" w:cs="B Zar"/>
      <w:b/>
      <w:bCs/>
      <w:color w:val="2E74B5" w:themeColor="accent1" w:themeShade="BF"/>
      <w:sz w:val="32"/>
      <w:szCs w:val="32"/>
      <w:lang w:bidi="fa-IR"/>
    </w:rPr>
  </w:style>
  <w:style w:type="paragraph" w:styleId="Heading2">
    <w:name w:val="heading 2"/>
    <w:aliases w:val="Heading 2 پیوست 2,عنواوین فرعی"/>
    <w:basedOn w:val="Normal"/>
    <w:next w:val="Normal"/>
    <w:link w:val="Heading2Char"/>
    <w:uiPriority w:val="9"/>
    <w:unhideWhenUsed/>
    <w:qFormat/>
    <w:rsid w:val="00D82664"/>
    <w:pPr>
      <w:keepNext/>
      <w:keepLines/>
      <w:bidi/>
      <w:spacing w:before="40" w:after="0"/>
      <w:outlineLvl w:val="1"/>
    </w:pPr>
    <w:rPr>
      <w:rFonts w:asciiTheme="majorHAnsi" w:eastAsiaTheme="majorEastAsia" w:hAnsiTheme="majorHAnsi" w:cstheme="majorBidi"/>
      <w:color w:val="2E74B5" w:themeColor="accent1" w:themeShade="BF"/>
      <w:sz w:val="26"/>
      <w:szCs w:val="26"/>
      <w:lang w:bidi="fa-IR"/>
    </w:rPr>
  </w:style>
  <w:style w:type="paragraph" w:styleId="Heading3">
    <w:name w:val="heading 3"/>
    <w:aliases w:val="نمودار,Heading 3 Char Char"/>
    <w:basedOn w:val="Normal"/>
    <w:next w:val="Normal"/>
    <w:link w:val="Heading3Char"/>
    <w:unhideWhenUsed/>
    <w:qFormat/>
    <w:rsid w:val="00D82664"/>
    <w:pPr>
      <w:keepNext/>
      <w:keepLines/>
      <w:bidi/>
      <w:spacing w:before="40" w:after="0"/>
      <w:outlineLvl w:val="2"/>
    </w:pPr>
    <w:rPr>
      <w:rFonts w:asciiTheme="majorHAnsi" w:eastAsiaTheme="majorEastAsia" w:hAnsiTheme="majorHAnsi" w:cstheme="majorBidi"/>
      <w:color w:val="1F4D78" w:themeColor="accent1" w:themeShade="7F"/>
      <w:sz w:val="24"/>
      <w:szCs w:val="24"/>
      <w:lang w:bidi="fa-IR"/>
    </w:rPr>
  </w:style>
  <w:style w:type="paragraph" w:styleId="Heading4">
    <w:name w:val="heading 4"/>
    <w:aliases w:val="Latin Text,figures caption,تیتر فرعی"/>
    <w:basedOn w:val="Normal"/>
    <w:next w:val="Normal"/>
    <w:link w:val="Heading4Char"/>
    <w:uiPriority w:val="9"/>
    <w:qFormat/>
    <w:rsid w:val="00D82664"/>
    <w:pPr>
      <w:keepNext/>
      <w:bidi/>
      <w:spacing w:after="0" w:line="360" w:lineRule="auto"/>
      <w:jc w:val="mediumKashida"/>
      <w:outlineLvl w:val="3"/>
    </w:pPr>
    <w:rPr>
      <w:rFonts w:ascii="Times New Roman" w:eastAsia="Times New Roman" w:hAnsi="Times New Roman" w:cs="Times New Roman"/>
      <w:b/>
      <w:bCs/>
      <w:sz w:val="28"/>
      <w:szCs w:val="28"/>
      <w:lang w:val="x-none" w:eastAsia="x-none" w:bidi="fa-IR"/>
    </w:rPr>
  </w:style>
  <w:style w:type="paragraph" w:styleId="Heading5">
    <w:name w:val="heading 5"/>
    <w:basedOn w:val="Normal"/>
    <w:next w:val="Normal"/>
    <w:link w:val="Heading5Char"/>
    <w:uiPriority w:val="9"/>
    <w:unhideWhenUsed/>
    <w:qFormat/>
    <w:rsid w:val="00D82664"/>
    <w:pPr>
      <w:keepNext/>
      <w:keepLines/>
      <w:bidi/>
      <w:spacing w:before="40" w:after="0"/>
      <w:outlineLvl w:val="4"/>
    </w:pPr>
    <w:rPr>
      <w:rFonts w:asciiTheme="majorHAnsi" w:eastAsiaTheme="majorEastAsia" w:hAnsiTheme="majorHAnsi" w:cstheme="majorBidi"/>
      <w:color w:val="2E74B5" w:themeColor="accent1" w:themeShade="BF"/>
      <w:lang w:bidi="fa-IR"/>
    </w:rPr>
  </w:style>
  <w:style w:type="paragraph" w:styleId="Heading6">
    <w:name w:val="heading 6"/>
    <w:basedOn w:val="Normal"/>
    <w:next w:val="Normal"/>
    <w:link w:val="Heading6Char"/>
    <w:uiPriority w:val="9"/>
    <w:qFormat/>
    <w:rsid w:val="00D82664"/>
    <w:pPr>
      <w:keepNext/>
      <w:bidi/>
      <w:spacing w:after="0" w:line="360" w:lineRule="auto"/>
      <w:outlineLvl w:val="5"/>
    </w:pPr>
    <w:rPr>
      <w:rFonts w:ascii="Times New Roman" w:eastAsia="Times New Roman" w:hAnsi="Times New Roman" w:cs="Times New Roman"/>
      <w:b/>
      <w:bCs/>
      <w:sz w:val="24"/>
      <w:szCs w:val="28"/>
      <w:lang w:val="x-none" w:eastAsia="x-none" w:bidi="fa-IR"/>
    </w:rPr>
  </w:style>
  <w:style w:type="paragraph" w:styleId="Heading7">
    <w:name w:val="heading 7"/>
    <w:basedOn w:val="Normal"/>
    <w:next w:val="Normal"/>
    <w:link w:val="Heading7Char"/>
    <w:qFormat/>
    <w:rsid w:val="00D82664"/>
    <w:pPr>
      <w:keepNext/>
      <w:bidi/>
      <w:spacing w:after="0" w:line="360" w:lineRule="auto"/>
      <w:jc w:val="center"/>
      <w:outlineLvl w:val="6"/>
    </w:pPr>
    <w:rPr>
      <w:rFonts w:ascii="Times New Roman" w:eastAsia="Times New Roman" w:hAnsi="Times New Roman" w:cs="Times New Roman"/>
      <w:sz w:val="24"/>
      <w:szCs w:val="28"/>
      <w:lang w:val="x-none" w:eastAsia="x-none" w:bidi="fa-IR"/>
    </w:rPr>
  </w:style>
  <w:style w:type="paragraph" w:styleId="Heading8">
    <w:name w:val="heading 8"/>
    <w:aliases w:val="Heading3"/>
    <w:basedOn w:val="Normal"/>
    <w:next w:val="Normal"/>
    <w:link w:val="Heading8Char"/>
    <w:uiPriority w:val="9"/>
    <w:qFormat/>
    <w:rsid w:val="00D82664"/>
    <w:pPr>
      <w:keepNext/>
      <w:bidi/>
      <w:spacing w:after="0" w:line="360" w:lineRule="auto"/>
      <w:jc w:val="mediumKashida"/>
      <w:outlineLvl w:val="7"/>
    </w:pPr>
    <w:rPr>
      <w:rFonts w:ascii="Times New Roman" w:eastAsia="Times New Roman" w:hAnsi="Times New Roman" w:cs="Times New Roman"/>
      <w:sz w:val="24"/>
      <w:szCs w:val="28"/>
      <w:lang w:val="x-none" w:eastAsia="x-none" w:bidi="fa-IR"/>
    </w:rPr>
  </w:style>
  <w:style w:type="paragraph" w:styleId="Heading9">
    <w:name w:val="heading 9"/>
    <w:basedOn w:val="Normal"/>
    <w:next w:val="Normal"/>
    <w:link w:val="Heading9Char"/>
    <w:qFormat/>
    <w:rsid w:val="00D82664"/>
    <w:pPr>
      <w:keepNext/>
      <w:bidi/>
      <w:spacing w:after="0" w:line="360" w:lineRule="auto"/>
      <w:jc w:val="lowKashida"/>
      <w:outlineLvl w:val="8"/>
    </w:pPr>
    <w:rPr>
      <w:rFonts w:ascii="Times New Roman" w:eastAsia="Times New Roman" w:hAnsi="Times New Roman" w:cs="Times New Roman"/>
      <w:sz w:val="24"/>
      <w:szCs w:val="28"/>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otnote Text Char Char Char Char Char,Footnote Text Char Char Char Char Char Char Char,Footnote Text2 Char,Footnote Text Char Char Char3 Char Char Char,مطالب Char,عنوان اصلی Char,عناوین Char"/>
    <w:basedOn w:val="DefaultParagraphFont"/>
    <w:link w:val="Heading1"/>
    <w:rsid w:val="00D82664"/>
    <w:rPr>
      <w:rFonts w:asciiTheme="majorHAnsi" w:eastAsiaTheme="majorEastAsia" w:hAnsiTheme="majorHAnsi" w:cs="B Zar"/>
      <w:b/>
      <w:bCs/>
      <w:color w:val="2E74B5" w:themeColor="accent1" w:themeShade="BF"/>
      <w:sz w:val="32"/>
      <w:szCs w:val="32"/>
      <w:lang w:bidi="fa-IR"/>
    </w:rPr>
  </w:style>
  <w:style w:type="character" w:customStyle="1" w:styleId="Heading2Char">
    <w:name w:val="Heading 2 Char"/>
    <w:aliases w:val="Heading 2 پیوست 2 Char,عنواوین فرعی Char"/>
    <w:basedOn w:val="DefaultParagraphFont"/>
    <w:link w:val="Heading2"/>
    <w:uiPriority w:val="9"/>
    <w:rsid w:val="00D82664"/>
    <w:rPr>
      <w:rFonts w:asciiTheme="majorHAnsi" w:eastAsiaTheme="majorEastAsia" w:hAnsiTheme="majorHAnsi" w:cstheme="majorBidi"/>
      <w:color w:val="2E74B5" w:themeColor="accent1" w:themeShade="BF"/>
      <w:sz w:val="26"/>
      <w:szCs w:val="26"/>
      <w:lang w:bidi="fa-IR"/>
    </w:rPr>
  </w:style>
  <w:style w:type="character" w:customStyle="1" w:styleId="Heading3Char">
    <w:name w:val="Heading 3 Char"/>
    <w:aliases w:val="نمودار Char1,Heading 3 Char Char Char"/>
    <w:basedOn w:val="DefaultParagraphFont"/>
    <w:link w:val="Heading3"/>
    <w:rsid w:val="00D82664"/>
    <w:rPr>
      <w:rFonts w:asciiTheme="majorHAnsi" w:eastAsiaTheme="majorEastAsia" w:hAnsiTheme="majorHAnsi" w:cstheme="majorBidi"/>
      <w:color w:val="1F4D78" w:themeColor="accent1" w:themeShade="7F"/>
      <w:sz w:val="24"/>
      <w:szCs w:val="24"/>
      <w:lang w:bidi="fa-IR"/>
    </w:rPr>
  </w:style>
  <w:style w:type="character" w:customStyle="1" w:styleId="Heading4Char">
    <w:name w:val="Heading 4 Char"/>
    <w:aliases w:val="Latin Text Char,figures caption Char,تیتر فرعی Char"/>
    <w:basedOn w:val="DefaultParagraphFont"/>
    <w:link w:val="Heading4"/>
    <w:uiPriority w:val="9"/>
    <w:rsid w:val="00D82664"/>
    <w:rPr>
      <w:rFonts w:ascii="Times New Roman" w:eastAsia="Times New Roman" w:hAnsi="Times New Roman" w:cs="Times New Roman"/>
      <w:b/>
      <w:bCs/>
      <w:sz w:val="28"/>
      <w:szCs w:val="28"/>
      <w:lang w:val="x-none" w:eastAsia="x-none" w:bidi="fa-IR"/>
    </w:rPr>
  </w:style>
  <w:style w:type="character" w:customStyle="1" w:styleId="Heading5Char">
    <w:name w:val="Heading 5 Char"/>
    <w:basedOn w:val="DefaultParagraphFont"/>
    <w:link w:val="Heading5"/>
    <w:uiPriority w:val="9"/>
    <w:rsid w:val="00D82664"/>
    <w:rPr>
      <w:rFonts w:asciiTheme="majorHAnsi" w:eastAsiaTheme="majorEastAsia" w:hAnsiTheme="majorHAnsi" w:cstheme="majorBidi"/>
      <w:color w:val="2E74B5" w:themeColor="accent1" w:themeShade="BF"/>
      <w:lang w:bidi="fa-IR"/>
    </w:rPr>
  </w:style>
  <w:style w:type="character" w:customStyle="1" w:styleId="Heading6Char">
    <w:name w:val="Heading 6 Char"/>
    <w:basedOn w:val="DefaultParagraphFont"/>
    <w:link w:val="Heading6"/>
    <w:uiPriority w:val="9"/>
    <w:rsid w:val="00D82664"/>
    <w:rPr>
      <w:rFonts w:ascii="Times New Roman" w:eastAsia="Times New Roman" w:hAnsi="Times New Roman" w:cs="Times New Roman"/>
      <w:b/>
      <w:bCs/>
      <w:sz w:val="24"/>
      <w:szCs w:val="28"/>
      <w:lang w:val="x-none" w:eastAsia="x-none" w:bidi="fa-IR"/>
    </w:rPr>
  </w:style>
  <w:style w:type="character" w:customStyle="1" w:styleId="Heading7Char">
    <w:name w:val="Heading 7 Char"/>
    <w:basedOn w:val="DefaultParagraphFont"/>
    <w:link w:val="Heading7"/>
    <w:rsid w:val="00D82664"/>
    <w:rPr>
      <w:rFonts w:ascii="Times New Roman" w:eastAsia="Times New Roman" w:hAnsi="Times New Roman" w:cs="Times New Roman"/>
      <w:sz w:val="24"/>
      <w:szCs w:val="28"/>
      <w:lang w:val="x-none" w:eastAsia="x-none" w:bidi="fa-IR"/>
    </w:rPr>
  </w:style>
  <w:style w:type="character" w:customStyle="1" w:styleId="Heading8Char">
    <w:name w:val="Heading 8 Char"/>
    <w:aliases w:val="Heading3 Char"/>
    <w:basedOn w:val="DefaultParagraphFont"/>
    <w:link w:val="Heading8"/>
    <w:uiPriority w:val="9"/>
    <w:rsid w:val="00D82664"/>
    <w:rPr>
      <w:rFonts w:ascii="Times New Roman" w:eastAsia="Times New Roman" w:hAnsi="Times New Roman" w:cs="Times New Roman"/>
      <w:sz w:val="24"/>
      <w:szCs w:val="28"/>
      <w:lang w:val="x-none" w:eastAsia="x-none" w:bidi="fa-IR"/>
    </w:rPr>
  </w:style>
  <w:style w:type="character" w:customStyle="1" w:styleId="Heading9Char">
    <w:name w:val="Heading 9 Char"/>
    <w:basedOn w:val="DefaultParagraphFont"/>
    <w:link w:val="Heading9"/>
    <w:rsid w:val="00D82664"/>
    <w:rPr>
      <w:rFonts w:ascii="Times New Roman" w:eastAsia="Times New Roman" w:hAnsi="Times New Roman" w:cs="Times New Roman"/>
      <w:sz w:val="24"/>
      <w:szCs w:val="28"/>
      <w:lang w:val="x-none" w:eastAsia="x-none" w:bidi="fa-IR"/>
    </w:rPr>
  </w:style>
  <w:style w:type="numbering" w:customStyle="1" w:styleId="NoList1">
    <w:name w:val="No List1"/>
    <w:next w:val="NoList"/>
    <w:uiPriority w:val="99"/>
    <w:semiHidden/>
    <w:unhideWhenUsed/>
    <w:rsid w:val="00D82664"/>
  </w:style>
  <w:style w:type="paragraph" w:styleId="ListParagraph">
    <w:name w:val="List Paragraph"/>
    <w:aliases w:val="جدول,20,Numbered Items,saber List Paragraph,نمودار11,List Paragraph1,bullet,Table of figure,Numbering + Normal,Normal 2,تیتر 8,ليست همراه با شماره-فاصله خطوط 1,معادلات1"/>
    <w:basedOn w:val="Normal"/>
    <w:link w:val="ListParagraphChar"/>
    <w:qFormat/>
    <w:rsid w:val="00D82664"/>
    <w:pPr>
      <w:bidi/>
      <w:ind w:left="720"/>
      <w:contextualSpacing/>
    </w:pPr>
    <w:rPr>
      <w:lang w:bidi="fa-IR"/>
    </w:rPr>
  </w:style>
  <w:style w:type="character" w:customStyle="1" w:styleId="ListParagraphChar">
    <w:name w:val="List Paragraph Char"/>
    <w:aliases w:val="جدول Char,20 Char,Numbered Items Char,saber List Paragraph Char,نمودار11 Char,List Paragraph1 Char,bullet Char,Table of figure Char,Numbering + Normal Char,Normal 2 Char,تیتر 8 Char,ليست همراه با شماره-فاصله خطوط 1 Char,معادلات1 Char"/>
    <w:link w:val="ListParagraph"/>
    <w:locked/>
    <w:rsid w:val="00D82664"/>
    <w:rPr>
      <w:lang w:bidi="fa-IR"/>
    </w:rPr>
  </w:style>
  <w:style w:type="character" w:styleId="FootnoteReference">
    <w:name w:val="footnote reference"/>
    <w:aliases w:val="شماره زيرنويس,پاورقی,Footnote,مرجع پاورقي,Footnote text,ÔãÇÑå ÒíÑäæíÓ,ãÑÌÚ ÇæÑÞí,Omid Footnote,Char Char1 Char,heading1, Char Char1 Char,ماخذ,Footnote Refere,شماره,شماره زيرنويس1,شماره زيرنويس2,شماره زيرنويس3,شماره زيرنويس11"/>
    <w:uiPriority w:val="99"/>
    <w:qFormat/>
    <w:rsid w:val="00D82664"/>
    <w:rPr>
      <w:vertAlign w:val="superscript"/>
    </w:rPr>
  </w:style>
  <w:style w:type="paragraph" w:styleId="FootnoteText">
    <w:name w:val="footnote text"/>
    <w:aliases w:val="Footnote Text3,Footnote Text41,Footnote Text211,Footnote Text Char Char Char311,Footnote Text Char Char Char41,Footnote Text311,Footnote Text Char Char Char4 Char Char1,Footnote Text23,Footnote Text221 Char Char,Char,پاورقي, Char,متنar"/>
    <w:basedOn w:val="Normal"/>
    <w:link w:val="FootnoteTextChar"/>
    <w:uiPriority w:val="99"/>
    <w:unhideWhenUsed/>
    <w:qFormat/>
    <w:rsid w:val="00D82664"/>
    <w:pPr>
      <w:spacing w:after="0" w:line="240" w:lineRule="auto"/>
    </w:pPr>
    <w:rPr>
      <w:sz w:val="20"/>
      <w:szCs w:val="20"/>
    </w:rPr>
  </w:style>
  <w:style w:type="character" w:customStyle="1" w:styleId="FootnoteTextChar">
    <w:name w:val="Footnote Text Char"/>
    <w:aliases w:val="Footnote Text3 Char,Footnote Text41 Char,Footnote Text211 Char,Footnote Text Char Char Char311 Char,Footnote Text Char Char Char41 Char,Footnote Text311 Char,Footnote Text Char Char Char4 Char Char1 Char,Footnote Text23 Char,Char Char"/>
    <w:basedOn w:val="DefaultParagraphFont"/>
    <w:link w:val="FootnoteText"/>
    <w:uiPriority w:val="99"/>
    <w:rsid w:val="00D82664"/>
    <w:rPr>
      <w:sz w:val="20"/>
      <w:szCs w:val="20"/>
    </w:rPr>
  </w:style>
  <w:style w:type="paragraph" w:styleId="Header">
    <w:name w:val="header"/>
    <w:basedOn w:val="Normal"/>
    <w:link w:val="HeaderChar"/>
    <w:uiPriority w:val="99"/>
    <w:unhideWhenUsed/>
    <w:rsid w:val="00D82664"/>
    <w:pPr>
      <w:tabs>
        <w:tab w:val="center" w:pos="4513"/>
        <w:tab w:val="right" w:pos="9026"/>
      </w:tabs>
      <w:bidi/>
      <w:spacing w:after="0" w:line="240" w:lineRule="auto"/>
    </w:pPr>
    <w:rPr>
      <w:lang w:bidi="fa-IR"/>
    </w:rPr>
  </w:style>
  <w:style w:type="character" w:customStyle="1" w:styleId="HeaderChar">
    <w:name w:val="Header Char"/>
    <w:basedOn w:val="DefaultParagraphFont"/>
    <w:link w:val="Header"/>
    <w:uiPriority w:val="99"/>
    <w:rsid w:val="00D82664"/>
    <w:rPr>
      <w:lang w:bidi="fa-IR"/>
    </w:rPr>
  </w:style>
  <w:style w:type="paragraph" w:styleId="Footer">
    <w:name w:val="footer"/>
    <w:basedOn w:val="Normal"/>
    <w:link w:val="FooterChar"/>
    <w:uiPriority w:val="99"/>
    <w:unhideWhenUsed/>
    <w:rsid w:val="00D82664"/>
    <w:pPr>
      <w:tabs>
        <w:tab w:val="center" w:pos="4513"/>
        <w:tab w:val="right" w:pos="9026"/>
      </w:tabs>
      <w:bidi/>
      <w:spacing w:after="0" w:line="240" w:lineRule="auto"/>
    </w:pPr>
    <w:rPr>
      <w:lang w:bidi="fa-IR"/>
    </w:rPr>
  </w:style>
  <w:style w:type="character" w:customStyle="1" w:styleId="FooterChar">
    <w:name w:val="Footer Char"/>
    <w:basedOn w:val="DefaultParagraphFont"/>
    <w:link w:val="Footer"/>
    <w:uiPriority w:val="99"/>
    <w:rsid w:val="00D82664"/>
    <w:rPr>
      <w:lang w:bidi="fa-IR"/>
    </w:rPr>
  </w:style>
  <w:style w:type="table" w:styleId="TableGrid">
    <w:name w:val="Table Grid"/>
    <w:basedOn w:val="TableNormal"/>
    <w:uiPriority w:val="39"/>
    <w:rsid w:val="00D82664"/>
    <w:pPr>
      <w:bidi/>
      <w:spacing w:after="0" w:line="240" w:lineRule="auto"/>
    </w:pPr>
    <w:rPr>
      <w:rFonts w:ascii="Times New Roman" w:eastAsia="Times New Roman" w:hAnsi="Times New Roman" w:cs="Traditional Arabic"/>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82664"/>
  </w:style>
  <w:style w:type="paragraph" w:styleId="BalloonText">
    <w:name w:val="Balloon Text"/>
    <w:basedOn w:val="Normal"/>
    <w:link w:val="BalloonTextChar"/>
    <w:uiPriority w:val="99"/>
    <w:rsid w:val="00D82664"/>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82664"/>
    <w:rPr>
      <w:rFonts w:ascii="Tahoma" w:eastAsia="Times New Roman" w:hAnsi="Tahoma" w:cs="Tahoma"/>
      <w:sz w:val="16"/>
      <w:szCs w:val="16"/>
    </w:rPr>
  </w:style>
  <w:style w:type="paragraph" w:styleId="Caption">
    <w:name w:val="caption"/>
    <w:basedOn w:val="Normal"/>
    <w:next w:val="Normal"/>
    <w:link w:val="CaptionChar"/>
    <w:uiPriority w:val="35"/>
    <w:unhideWhenUsed/>
    <w:qFormat/>
    <w:rsid w:val="00D82664"/>
    <w:pPr>
      <w:bidi/>
      <w:spacing w:after="0" w:line="240" w:lineRule="auto"/>
    </w:pPr>
    <w:rPr>
      <w:rFonts w:ascii="Times New Roman" w:eastAsia="Times New Roman" w:hAnsi="Times New Roman" w:cs="Times New Roman"/>
      <w:b/>
      <w:bCs/>
      <w:sz w:val="20"/>
      <w:szCs w:val="20"/>
    </w:rPr>
  </w:style>
  <w:style w:type="table" w:styleId="TableList3">
    <w:name w:val="Table List 3"/>
    <w:basedOn w:val="TableNormal"/>
    <w:rsid w:val="00D8266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D82664"/>
  </w:style>
  <w:style w:type="character" w:customStyle="1" w:styleId="CharChar2">
    <w:name w:val="Char Char2"/>
    <w:locked/>
    <w:rsid w:val="00D82664"/>
    <w:rPr>
      <w:rFonts w:cs="B Lotus"/>
      <w:b/>
      <w:bCs/>
      <w:sz w:val="24"/>
      <w:szCs w:val="24"/>
      <w:lang w:val="en-US" w:eastAsia="en-US" w:bidi="ar-SA"/>
    </w:rPr>
  </w:style>
  <w:style w:type="character" w:styleId="Hyperlink">
    <w:name w:val="Hyperlink"/>
    <w:uiPriority w:val="99"/>
    <w:unhideWhenUsed/>
    <w:rsid w:val="00D82664"/>
    <w:rPr>
      <w:color w:val="0000FF"/>
      <w:u w:val="single"/>
    </w:rPr>
  </w:style>
  <w:style w:type="character" w:customStyle="1" w:styleId="hps">
    <w:name w:val="hps"/>
    <w:basedOn w:val="DefaultParagraphFont"/>
    <w:rsid w:val="00D82664"/>
  </w:style>
  <w:style w:type="table" w:styleId="LightGrid-Accent2">
    <w:name w:val="Light Grid Accent 2"/>
    <w:basedOn w:val="TableNormal"/>
    <w:uiPriority w:val="62"/>
    <w:rsid w:val="00D8266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NormalWeb">
    <w:name w:val="Normal (Web)"/>
    <w:aliases w:val="Normal (Web) Char1,Normal (Web) Char Char,Normal (Web) Char1 Char Char,Normal (Web) Char Char Char Char,Normal (Web) Char1 Char Char Char Char,Normal (Web) Char Char Char Char Char Char,Normal (Web) Char1 Char Char Char Char Char Char"/>
    <w:basedOn w:val="Normal"/>
    <w:link w:val="NormalWebChar"/>
    <w:uiPriority w:val="99"/>
    <w:unhideWhenUsed/>
    <w:rsid w:val="00D82664"/>
    <w:pPr>
      <w:spacing w:before="100" w:beforeAutospacing="1" w:after="100" w:afterAutospacing="1" w:line="240" w:lineRule="auto"/>
    </w:pPr>
    <w:rPr>
      <w:rFonts w:ascii="Times New Roman" w:eastAsia="Times New Roman" w:hAnsi="Times New Roman" w:cs="Times New Roman"/>
      <w:sz w:val="24"/>
      <w:szCs w:val="24"/>
    </w:rPr>
  </w:style>
  <w:style w:type="table" w:styleId="LightGrid-Accent4">
    <w:name w:val="Light Grid Accent 4"/>
    <w:basedOn w:val="TableNormal"/>
    <w:uiPriority w:val="62"/>
    <w:rsid w:val="00D82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D82664"/>
    <w:rPr>
      <w:b/>
      <w:bCs/>
    </w:rPr>
  </w:style>
  <w:style w:type="character" w:customStyle="1" w:styleId="abstracttitle">
    <w:name w:val="abstract_title"/>
    <w:basedOn w:val="DefaultParagraphFont"/>
    <w:rsid w:val="00D82664"/>
  </w:style>
  <w:style w:type="character" w:styleId="Emphasis">
    <w:name w:val="Emphasis"/>
    <w:aliases w:val="h3"/>
    <w:basedOn w:val="DefaultParagraphFont"/>
    <w:uiPriority w:val="20"/>
    <w:qFormat/>
    <w:rsid w:val="00D82664"/>
    <w:rPr>
      <w:i/>
      <w:iCs/>
    </w:rPr>
  </w:style>
  <w:style w:type="table" w:styleId="LightGrid-Accent6">
    <w:name w:val="Light Grid Accent 6"/>
    <w:basedOn w:val="TableNormal"/>
    <w:uiPriority w:val="62"/>
    <w:rsid w:val="00D82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Grid-Accent5">
    <w:name w:val="Light Grid Accent 5"/>
    <w:basedOn w:val="TableNormal"/>
    <w:uiPriority w:val="62"/>
    <w:rsid w:val="00D8266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shorttext">
    <w:name w:val="short_text"/>
    <w:basedOn w:val="DefaultParagraphFont"/>
    <w:rsid w:val="00D82664"/>
  </w:style>
  <w:style w:type="table" w:styleId="LightGrid-Accent3">
    <w:name w:val="Light Grid Accent 3"/>
    <w:basedOn w:val="TableNormal"/>
    <w:uiPriority w:val="62"/>
    <w:rsid w:val="00D82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DarkList-Accent2">
    <w:name w:val="Dark List Accent 2"/>
    <w:basedOn w:val="TableNormal"/>
    <w:uiPriority w:val="70"/>
    <w:rsid w:val="00D82664"/>
    <w:pPr>
      <w:spacing w:after="0" w:line="240" w:lineRule="auto"/>
    </w:pPr>
    <w:rPr>
      <w:color w:val="FFFFFF" w:themeColor="background1"/>
      <w:lang w:bidi="fa-IR"/>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1">
    <w:name w:val="Dark List Accent 1"/>
    <w:basedOn w:val="TableNormal"/>
    <w:uiPriority w:val="70"/>
    <w:rsid w:val="00D82664"/>
    <w:pPr>
      <w:spacing w:after="0" w:line="240" w:lineRule="auto"/>
    </w:pPr>
    <w:rPr>
      <w:color w:val="FFFFFF" w:themeColor="background1"/>
      <w:lang w:bidi="fa-IR"/>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character" w:customStyle="1" w:styleId="atn">
    <w:name w:val="atn"/>
    <w:basedOn w:val="DefaultParagraphFont"/>
    <w:rsid w:val="00D82664"/>
  </w:style>
  <w:style w:type="table" w:customStyle="1" w:styleId="LightShading1">
    <w:name w:val="Light Shading1"/>
    <w:basedOn w:val="TableNormal"/>
    <w:uiPriority w:val="60"/>
    <w:rsid w:val="00D826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D826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2">
    <w:name w:val="No List2"/>
    <w:next w:val="NoList"/>
    <w:uiPriority w:val="99"/>
    <w:semiHidden/>
    <w:unhideWhenUsed/>
    <w:rsid w:val="00D82664"/>
  </w:style>
  <w:style w:type="table" w:customStyle="1" w:styleId="TableGrid1">
    <w:name w:val="Table Grid1"/>
    <w:basedOn w:val="TableNormal"/>
    <w:next w:val="TableGrid"/>
    <w:rsid w:val="00D82664"/>
    <w:pPr>
      <w:bidi/>
      <w:spacing w:after="0" w:line="240" w:lineRule="auto"/>
    </w:pPr>
    <w:rPr>
      <w:rFonts w:ascii="Times New Roman" w:eastAsia="Times New Roman" w:hAnsi="Times New Roman" w:cs="Traditional Arabic"/>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D82664"/>
    <w:rPr>
      <w:color w:val="954F72" w:themeColor="followedHyperlink"/>
      <w:u w:val="single"/>
    </w:rPr>
  </w:style>
  <w:style w:type="numbering" w:customStyle="1" w:styleId="NoList3">
    <w:name w:val="No List3"/>
    <w:next w:val="NoList"/>
    <w:uiPriority w:val="99"/>
    <w:semiHidden/>
    <w:unhideWhenUsed/>
    <w:rsid w:val="00D82664"/>
  </w:style>
  <w:style w:type="character" w:customStyle="1" w:styleId="Char">
    <w:name w:val="جداول Char"/>
    <w:aliases w:val="Heading 2 Char1"/>
    <w:link w:val="a0"/>
    <w:uiPriority w:val="9"/>
    <w:locked/>
    <w:rsid w:val="00D82664"/>
    <w:rPr>
      <w:rFonts w:ascii="Calibri Light" w:eastAsia="Times New Roman" w:hAnsi="Calibri Light" w:cs="B Lotus"/>
      <w:b/>
      <w:bCs/>
      <w:sz w:val="24"/>
      <w:szCs w:val="24"/>
    </w:rPr>
  </w:style>
  <w:style w:type="paragraph" w:customStyle="1" w:styleId="a0">
    <w:name w:val="جداول"/>
    <w:basedOn w:val="Heading1"/>
    <w:link w:val="Char"/>
    <w:qFormat/>
    <w:rsid w:val="00D82664"/>
    <w:pPr>
      <w:spacing w:line="240" w:lineRule="auto"/>
      <w:jc w:val="center"/>
    </w:pPr>
    <w:rPr>
      <w:rFonts w:ascii="Calibri Light" w:eastAsia="Times New Roman" w:hAnsi="Calibri Light" w:cs="B Lotus"/>
      <w:color w:val="auto"/>
      <w:sz w:val="24"/>
      <w:szCs w:val="24"/>
      <w:lang w:bidi="ar-SA"/>
    </w:rPr>
  </w:style>
  <w:style w:type="character" w:customStyle="1" w:styleId="Heading1Char0">
    <w:name w:val="Heading1 Char"/>
    <w:link w:val="Heading10"/>
    <w:locked/>
    <w:rsid w:val="00D82664"/>
    <w:rPr>
      <w:rFonts w:ascii="Calibri Light" w:eastAsia="Times New Roman" w:hAnsi="Calibri Light" w:cs="B Lotus"/>
      <w:b/>
      <w:bCs/>
      <w:sz w:val="28"/>
      <w:szCs w:val="28"/>
    </w:rPr>
  </w:style>
  <w:style w:type="paragraph" w:customStyle="1" w:styleId="Heading10">
    <w:name w:val="Heading1"/>
    <w:basedOn w:val="Heading1"/>
    <w:link w:val="Heading1Char0"/>
    <w:uiPriority w:val="99"/>
    <w:qFormat/>
    <w:rsid w:val="00D82664"/>
    <w:pPr>
      <w:spacing w:before="120" w:line="240" w:lineRule="auto"/>
      <w:jc w:val="both"/>
    </w:pPr>
    <w:rPr>
      <w:rFonts w:ascii="Calibri Light" w:eastAsia="Times New Roman" w:hAnsi="Calibri Light" w:cs="B Lotus"/>
      <w:color w:val="auto"/>
      <w:sz w:val="28"/>
      <w:szCs w:val="28"/>
      <w:lang w:bidi="ar-SA"/>
    </w:rPr>
  </w:style>
  <w:style w:type="character" w:customStyle="1" w:styleId="Char0">
    <w:name w:val="درون جدول Char"/>
    <w:link w:val="a1"/>
    <w:locked/>
    <w:rsid w:val="00D82664"/>
    <w:rPr>
      <w:rFonts w:ascii="Segoe UI Symbol" w:hAnsi="Segoe UI Symbol" w:cs="B Lotus"/>
      <w:lang w:val="x-none" w:eastAsia="x-none"/>
    </w:rPr>
  </w:style>
  <w:style w:type="paragraph" w:customStyle="1" w:styleId="a1">
    <w:name w:val="درون جدول"/>
    <w:basedOn w:val="Normal"/>
    <w:link w:val="Char0"/>
    <w:qFormat/>
    <w:rsid w:val="00D82664"/>
    <w:pPr>
      <w:bidi/>
      <w:spacing w:after="0" w:line="240" w:lineRule="auto"/>
      <w:jc w:val="both"/>
    </w:pPr>
    <w:rPr>
      <w:rFonts w:ascii="Segoe UI Symbol" w:hAnsi="Segoe UI Symbol" w:cs="B Lotus"/>
      <w:lang w:val="x-none" w:eastAsia="x-none"/>
    </w:rPr>
  </w:style>
  <w:style w:type="paragraph" w:customStyle="1" w:styleId="a2">
    <w:name w:val="اشکال"/>
    <w:basedOn w:val="Normal"/>
    <w:link w:val="Char1"/>
    <w:qFormat/>
    <w:rsid w:val="00D82664"/>
    <w:pPr>
      <w:keepNext/>
      <w:keepLines/>
      <w:bidi/>
      <w:spacing w:before="240" w:after="0"/>
      <w:outlineLvl w:val="0"/>
    </w:pPr>
    <w:rPr>
      <w:rFonts w:asciiTheme="majorHAnsi" w:eastAsiaTheme="majorEastAsia" w:hAnsiTheme="majorHAnsi" w:cs="B Lotus"/>
      <w:b/>
      <w:bCs/>
      <w:color w:val="2E74B5" w:themeColor="accent1" w:themeShade="BF"/>
      <w:sz w:val="32"/>
      <w:szCs w:val="32"/>
      <w:lang w:bidi="fa-IR"/>
    </w:rPr>
  </w:style>
  <w:style w:type="character" w:customStyle="1" w:styleId="Char1">
    <w:name w:val="اشکال Char"/>
    <w:basedOn w:val="DefaultParagraphFont"/>
    <w:link w:val="a2"/>
    <w:rsid w:val="00D82664"/>
    <w:rPr>
      <w:rFonts w:asciiTheme="majorHAnsi" w:eastAsiaTheme="majorEastAsia" w:hAnsiTheme="majorHAnsi" w:cs="B Lotus"/>
      <w:b/>
      <w:bCs/>
      <w:color w:val="2E74B5" w:themeColor="accent1" w:themeShade="BF"/>
      <w:sz w:val="32"/>
      <w:szCs w:val="32"/>
      <w:lang w:bidi="fa-IR"/>
    </w:rPr>
  </w:style>
  <w:style w:type="table" w:customStyle="1" w:styleId="TableGrid2">
    <w:name w:val="Table Grid2"/>
    <w:basedOn w:val="TableNormal"/>
    <w:next w:val="TableGrid"/>
    <w:uiPriority w:val="59"/>
    <w:rsid w:val="00D82664"/>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82664"/>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1">
    <w:name w:val="data1"/>
    <w:rsid w:val="00D82664"/>
    <w:rPr>
      <w:b w:val="0"/>
      <w:bCs w:val="0"/>
    </w:rPr>
  </w:style>
  <w:style w:type="numbering" w:customStyle="1" w:styleId="NoList111">
    <w:name w:val="No List111"/>
    <w:next w:val="NoList"/>
    <w:semiHidden/>
    <w:unhideWhenUsed/>
    <w:rsid w:val="00D82664"/>
  </w:style>
  <w:style w:type="table" w:styleId="LightShading-Accent5">
    <w:name w:val="Light Shading Accent 5"/>
    <w:basedOn w:val="TableNormal"/>
    <w:uiPriority w:val="60"/>
    <w:rsid w:val="00D82664"/>
    <w:pPr>
      <w:spacing w:after="0" w:line="240" w:lineRule="auto"/>
    </w:pPr>
    <w:rPr>
      <w:rFonts w:ascii="Calibri" w:eastAsia="Calibri" w:hAnsi="Calibri" w:cs="Arial"/>
      <w:color w:val="31849B"/>
      <w:sz w:val="20"/>
      <w:szCs w:val="20"/>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2">
    <w:name w:val="Light List Accent 2"/>
    <w:basedOn w:val="TableNormal"/>
    <w:rsid w:val="00D82664"/>
    <w:pPr>
      <w:spacing w:after="0" w:line="240" w:lineRule="auto"/>
    </w:pPr>
    <w:rPr>
      <w:rFonts w:ascii="Calibri" w:eastAsia="Calibri"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
    <w:name w:val="Light Grid"/>
    <w:basedOn w:val="TableNormal"/>
    <w:uiPriority w:val="62"/>
    <w:rsid w:val="00D82664"/>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pple-converted-space">
    <w:name w:val="apple-converted-space"/>
    <w:rsid w:val="00D82664"/>
  </w:style>
  <w:style w:type="numbering" w:customStyle="1" w:styleId="NoList1111">
    <w:name w:val="No List1111"/>
    <w:next w:val="NoList"/>
    <w:semiHidden/>
    <w:unhideWhenUsed/>
    <w:rsid w:val="00D82664"/>
  </w:style>
  <w:style w:type="character" w:styleId="PlaceholderText">
    <w:name w:val="Placeholder Text"/>
    <w:uiPriority w:val="99"/>
    <w:semiHidden/>
    <w:rsid w:val="00D82664"/>
    <w:rPr>
      <w:color w:val="808080"/>
    </w:rPr>
  </w:style>
  <w:style w:type="table" w:customStyle="1" w:styleId="TableGrid4">
    <w:name w:val="Table Grid4"/>
    <w:basedOn w:val="TableNormal"/>
    <w:next w:val="TableGrid"/>
    <w:uiPriority w:val="59"/>
    <w:rsid w:val="00D82664"/>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82664"/>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a1">
    <w:name w:val="Sha1"/>
    <w:basedOn w:val="Normal"/>
    <w:qFormat/>
    <w:rsid w:val="00D82664"/>
    <w:pPr>
      <w:bidi/>
      <w:spacing w:after="200" w:line="276" w:lineRule="auto"/>
    </w:pPr>
    <w:rPr>
      <w:rFonts w:ascii="Calibri" w:eastAsia="Calibri" w:hAnsi="Calibri" w:cs="B Zar"/>
      <w:b/>
      <w:bCs/>
      <w:sz w:val="28"/>
      <w:szCs w:val="24"/>
      <w:lang w:bidi="fa-IR"/>
    </w:rPr>
  </w:style>
  <w:style w:type="paragraph" w:styleId="BodyText">
    <w:name w:val="Body Text"/>
    <w:aliases w:val=" Char30"/>
    <w:basedOn w:val="Normal"/>
    <w:link w:val="BodyTextChar"/>
    <w:uiPriority w:val="99"/>
    <w:rsid w:val="00D82664"/>
    <w:pPr>
      <w:bidi/>
      <w:spacing w:after="0" w:line="360" w:lineRule="auto"/>
      <w:jc w:val="mediumKashida"/>
    </w:pPr>
    <w:rPr>
      <w:rFonts w:ascii="Times New Roman" w:eastAsia="Times New Roman" w:hAnsi="Times New Roman" w:cs="Times New Roman"/>
      <w:sz w:val="20"/>
      <w:szCs w:val="28"/>
      <w:lang w:val="x-none" w:eastAsia="x-none" w:bidi="fa-IR"/>
    </w:rPr>
  </w:style>
  <w:style w:type="character" w:customStyle="1" w:styleId="BodyTextChar">
    <w:name w:val="Body Text Char"/>
    <w:aliases w:val=" Char30 Char"/>
    <w:basedOn w:val="DefaultParagraphFont"/>
    <w:link w:val="BodyText"/>
    <w:uiPriority w:val="99"/>
    <w:rsid w:val="00D82664"/>
    <w:rPr>
      <w:rFonts w:ascii="Times New Roman" w:eastAsia="Times New Roman" w:hAnsi="Times New Roman" w:cs="Times New Roman"/>
      <w:sz w:val="20"/>
      <w:szCs w:val="28"/>
      <w:lang w:val="x-none" w:eastAsia="x-none" w:bidi="fa-IR"/>
    </w:rPr>
  </w:style>
  <w:style w:type="paragraph" w:styleId="BodyText2">
    <w:name w:val="Body Text 2"/>
    <w:basedOn w:val="Normal"/>
    <w:link w:val="BodyText2Char"/>
    <w:rsid w:val="00D82664"/>
    <w:pPr>
      <w:bidi/>
      <w:spacing w:after="0" w:line="360" w:lineRule="auto"/>
    </w:pPr>
    <w:rPr>
      <w:rFonts w:ascii="Times New Roman" w:eastAsia="Times New Roman" w:hAnsi="Times New Roman" w:cs="Times New Roman"/>
      <w:sz w:val="20"/>
      <w:szCs w:val="28"/>
      <w:lang w:val="x-none" w:eastAsia="x-none" w:bidi="fa-IR"/>
    </w:rPr>
  </w:style>
  <w:style w:type="character" w:customStyle="1" w:styleId="BodyText2Char">
    <w:name w:val="Body Text 2 Char"/>
    <w:basedOn w:val="DefaultParagraphFont"/>
    <w:link w:val="BodyText2"/>
    <w:rsid w:val="00D82664"/>
    <w:rPr>
      <w:rFonts w:ascii="Times New Roman" w:eastAsia="Times New Roman" w:hAnsi="Times New Roman" w:cs="Times New Roman"/>
      <w:sz w:val="20"/>
      <w:szCs w:val="28"/>
      <w:lang w:val="x-none" w:eastAsia="x-none" w:bidi="fa-IR"/>
    </w:rPr>
  </w:style>
  <w:style w:type="paragraph" w:styleId="BodyText3">
    <w:name w:val="Body Text 3"/>
    <w:basedOn w:val="Normal"/>
    <w:link w:val="BodyText3Char"/>
    <w:rsid w:val="00D82664"/>
    <w:pPr>
      <w:bidi/>
      <w:spacing w:after="0" w:line="360" w:lineRule="auto"/>
      <w:jc w:val="center"/>
    </w:pPr>
    <w:rPr>
      <w:rFonts w:ascii="Times New Roman" w:eastAsia="Times New Roman" w:hAnsi="Times New Roman" w:cs="Times New Roman"/>
      <w:sz w:val="20"/>
      <w:szCs w:val="28"/>
      <w:lang w:val="x-none" w:eastAsia="x-none" w:bidi="fa-IR"/>
    </w:rPr>
  </w:style>
  <w:style w:type="character" w:customStyle="1" w:styleId="BodyText3Char">
    <w:name w:val="Body Text 3 Char"/>
    <w:basedOn w:val="DefaultParagraphFont"/>
    <w:link w:val="BodyText3"/>
    <w:rsid w:val="00D82664"/>
    <w:rPr>
      <w:rFonts w:ascii="Times New Roman" w:eastAsia="Times New Roman" w:hAnsi="Times New Roman" w:cs="Times New Roman"/>
      <w:sz w:val="20"/>
      <w:szCs w:val="28"/>
      <w:lang w:val="x-none" w:eastAsia="x-none" w:bidi="fa-IR"/>
    </w:rPr>
  </w:style>
  <w:style w:type="character" w:customStyle="1" w:styleId="tiny1">
    <w:name w:val="tiny1"/>
    <w:rsid w:val="00D82664"/>
    <w:rPr>
      <w:rFonts w:ascii="Verdana" w:hAnsi="Verdana" w:hint="default"/>
      <w:sz w:val="15"/>
      <w:szCs w:val="15"/>
    </w:rPr>
  </w:style>
  <w:style w:type="character" w:customStyle="1" w:styleId="citationjournal">
    <w:name w:val="citation journal"/>
    <w:rsid w:val="00D82664"/>
  </w:style>
  <w:style w:type="character" w:customStyle="1" w:styleId="z3988">
    <w:name w:val="z3988"/>
    <w:rsid w:val="00D82664"/>
  </w:style>
  <w:style w:type="paragraph" w:customStyle="1" w:styleId="References">
    <w:name w:val="References"/>
    <w:rsid w:val="00D82664"/>
    <w:pPr>
      <w:spacing w:after="0" w:line="480" w:lineRule="auto"/>
      <w:ind w:left="720" w:hanging="720"/>
      <w:jc w:val="both"/>
    </w:pPr>
    <w:rPr>
      <w:rFonts w:ascii="Times New Roman" w:eastAsia="Times New Roman" w:hAnsi="Times New Roman" w:cs="Times New Roman"/>
      <w:noProof/>
      <w:sz w:val="18"/>
      <w:szCs w:val="20"/>
    </w:rPr>
  </w:style>
  <w:style w:type="paragraph" w:styleId="BodyTextIndent2">
    <w:name w:val="Body Text Indent 2"/>
    <w:basedOn w:val="Normal"/>
    <w:link w:val="BodyTextIndent2Char"/>
    <w:uiPriority w:val="99"/>
    <w:rsid w:val="00D82664"/>
    <w:pPr>
      <w:spacing w:after="120" w:line="480" w:lineRule="auto"/>
      <w:ind w:left="360"/>
    </w:pPr>
    <w:rPr>
      <w:rFonts w:ascii="Times New Roman" w:eastAsia="Times New Roman" w:hAnsi="Times New Roman" w:cs="Times New Roman"/>
      <w:sz w:val="24"/>
      <w:szCs w:val="24"/>
      <w:lang w:val="x-none" w:eastAsia="x-none" w:bidi="fa-IR"/>
    </w:rPr>
  </w:style>
  <w:style w:type="character" w:customStyle="1" w:styleId="BodyTextIndent2Char">
    <w:name w:val="Body Text Indent 2 Char"/>
    <w:basedOn w:val="DefaultParagraphFont"/>
    <w:link w:val="BodyTextIndent2"/>
    <w:uiPriority w:val="99"/>
    <w:rsid w:val="00D82664"/>
    <w:rPr>
      <w:rFonts w:ascii="Times New Roman" w:eastAsia="Times New Roman" w:hAnsi="Times New Roman" w:cs="Times New Roman"/>
      <w:sz w:val="24"/>
      <w:szCs w:val="24"/>
      <w:lang w:val="x-none" w:eastAsia="x-none" w:bidi="fa-IR"/>
    </w:rPr>
  </w:style>
  <w:style w:type="paragraph" w:styleId="EndnoteText">
    <w:name w:val="endnote text"/>
    <w:basedOn w:val="Normal"/>
    <w:link w:val="EndnoteTextChar"/>
    <w:uiPriority w:val="99"/>
    <w:rsid w:val="00D82664"/>
    <w:pPr>
      <w:bidi/>
      <w:spacing w:after="0" w:line="240" w:lineRule="auto"/>
    </w:pPr>
    <w:rPr>
      <w:rFonts w:ascii="Times New Roman" w:eastAsia="Times New Roman" w:hAnsi="Times New Roman" w:cs="Zar"/>
      <w:sz w:val="20"/>
      <w:szCs w:val="20"/>
    </w:rPr>
  </w:style>
  <w:style w:type="character" w:customStyle="1" w:styleId="EndnoteTextChar">
    <w:name w:val="Endnote Text Char"/>
    <w:basedOn w:val="DefaultParagraphFont"/>
    <w:link w:val="EndnoteText"/>
    <w:uiPriority w:val="99"/>
    <w:rsid w:val="00D82664"/>
    <w:rPr>
      <w:rFonts w:ascii="Times New Roman" w:eastAsia="Times New Roman" w:hAnsi="Times New Roman" w:cs="Zar"/>
      <w:sz w:val="20"/>
      <w:szCs w:val="20"/>
    </w:rPr>
  </w:style>
  <w:style w:type="character" w:styleId="EndnoteReference">
    <w:name w:val="endnote reference"/>
    <w:uiPriority w:val="99"/>
    <w:rsid w:val="00D82664"/>
    <w:rPr>
      <w:vertAlign w:val="superscript"/>
    </w:rPr>
  </w:style>
  <w:style w:type="paragraph" w:styleId="TOCHeading">
    <w:name w:val="TOC Heading"/>
    <w:basedOn w:val="Heading1"/>
    <w:next w:val="Normal"/>
    <w:uiPriority w:val="39"/>
    <w:unhideWhenUsed/>
    <w:qFormat/>
    <w:rsid w:val="00D82664"/>
    <w:pPr>
      <w:bidi w:val="0"/>
      <w:spacing w:before="480" w:line="276" w:lineRule="auto"/>
      <w:outlineLvl w:val="9"/>
    </w:pPr>
    <w:rPr>
      <w:rFonts w:ascii="Cambria" w:eastAsia="Times New Roman" w:hAnsi="Cambria" w:cs="Times New Roman"/>
      <w:bCs w:val="0"/>
      <w:color w:val="365F91"/>
      <w:sz w:val="34"/>
      <w:szCs w:val="34"/>
      <w:lang w:val="x-none" w:eastAsia="x-none"/>
    </w:rPr>
  </w:style>
  <w:style w:type="paragraph" w:styleId="TOC1">
    <w:name w:val="toc 1"/>
    <w:aliases w:val="heading 2"/>
    <w:basedOn w:val="Normal"/>
    <w:next w:val="Normal"/>
    <w:autoRedefine/>
    <w:uiPriority w:val="39"/>
    <w:qFormat/>
    <w:rsid w:val="00672A4A"/>
    <w:pPr>
      <w:spacing w:before="120" w:after="120"/>
    </w:pPr>
    <w:rPr>
      <w:rFonts w:cstheme="minorHAnsi"/>
      <w:b/>
      <w:bCs/>
      <w:caps/>
      <w:sz w:val="20"/>
      <w:szCs w:val="24"/>
    </w:rPr>
  </w:style>
  <w:style w:type="paragraph" w:styleId="TOC2">
    <w:name w:val="toc 2"/>
    <w:basedOn w:val="Normal"/>
    <w:next w:val="Normal"/>
    <w:autoRedefine/>
    <w:uiPriority w:val="39"/>
    <w:qFormat/>
    <w:rsid w:val="00D82664"/>
    <w:pPr>
      <w:spacing w:after="0"/>
      <w:ind w:left="220"/>
    </w:pPr>
    <w:rPr>
      <w:rFonts w:cstheme="minorHAnsi"/>
      <w:smallCaps/>
      <w:sz w:val="20"/>
      <w:szCs w:val="24"/>
    </w:rPr>
  </w:style>
  <w:style w:type="paragraph" w:styleId="TOC3">
    <w:name w:val="toc 3"/>
    <w:basedOn w:val="Normal"/>
    <w:next w:val="Normal"/>
    <w:autoRedefine/>
    <w:uiPriority w:val="39"/>
    <w:qFormat/>
    <w:rsid w:val="00D82664"/>
    <w:pPr>
      <w:spacing w:after="0"/>
      <w:ind w:left="440"/>
    </w:pPr>
    <w:rPr>
      <w:rFonts w:cstheme="minorHAnsi"/>
      <w:i/>
      <w:iCs/>
      <w:sz w:val="20"/>
      <w:szCs w:val="24"/>
    </w:rPr>
  </w:style>
  <w:style w:type="paragraph" w:styleId="TOC4">
    <w:name w:val="toc 4"/>
    <w:basedOn w:val="Normal"/>
    <w:next w:val="Normal"/>
    <w:autoRedefine/>
    <w:uiPriority w:val="39"/>
    <w:unhideWhenUsed/>
    <w:rsid w:val="00D82664"/>
    <w:pPr>
      <w:spacing w:after="0"/>
      <w:ind w:left="660"/>
    </w:pPr>
    <w:rPr>
      <w:rFonts w:cstheme="minorHAnsi"/>
      <w:sz w:val="18"/>
      <w:szCs w:val="21"/>
    </w:rPr>
  </w:style>
  <w:style w:type="paragraph" w:styleId="TOC5">
    <w:name w:val="toc 5"/>
    <w:basedOn w:val="Normal"/>
    <w:next w:val="Normal"/>
    <w:autoRedefine/>
    <w:uiPriority w:val="39"/>
    <w:unhideWhenUsed/>
    <w:rsid w:val="00D82664"/>
    <w:pPr>
      <w:spacing w:after="0"/>
      <w:ind w:left="880"/>
    </w:pPr>
    <w:rPr>
      <w:rFonts w:cstheme="minorHAnsi"/>
      <w:sz w:val="18"/>
      <w:szCs w:val="21"/>
    </w:rPr>
  </w:style>
  <w:style w:type="paragraph" w:styleId="TOC6">
    <w:name w:val="toc 6"/>
    <w:basedOn w:val="Normal"/>
    <w:next w:val="Normal"/>
    <w:autoRedefine/>
    <w:uiPriority w:val="39"/>
    <w:unhideWhenUsed/>
    <w:rsid w:val="00D82664"/>
    <w:pPr>
      <w:spacing w:after="0"/>
      <w:ind w:left="1100"/>
    </w:pPr>
    <w:rPr>
      <w:rFonts w:cstheme="minorHAnsi"/>
      <w:sz w:val="18"/>
      <w:szCs w:val="21"/>
    </w:rPr>
  </w:style>
  <w:style w:type="paragraph" w:styleId="TOC7">
    <w:name w:val="toc 7"/>
    <w:basedOn w:val="Normal"/>
    <w:next w:val="Normal"/>
    <w:autoRedefine/>
    <w:uiPriority w:val="39"/>
    <w:unhideWhenUsed/>
    <w:rsid w:val="00D82664"/>
    <w:pPr>
      <w:spacing w:after="0"/>
      <w:ind w:left="1320"/>
    </w:pPr>
    <w:rPr>
      <w:rFonts w:cstheme="minorHAnsi"/>
      <w:sz w:val="18"/>
      <w:szCs w:val="21"/>
    </w:rPr>
  </w:style>
  <w:style w:type="paragraph" w:styleId="TOC8">
    <w:name w:val="toc 8"/>
    <w:basedOn w:val="Normal"/>
    <w:next w:val="Normal"/>
    <w:autoRedefine/>
    <w:uiPriority w:val="39"/>
    <w:unhideWhenUsed/>
    <w:rsid w:val="00D82664"/>
    <w:pPr>
      <w:spacing w:after="0"/>
      <w:ind w:left="1540"/>
    </w:pPr>
    <w:rPr>
      <w:rFonts w:cstheme="minorHAnsi"/>
      <w:sz w:val="18"/>
      <w:szCs w:val="21"/>
    </w:rPr>
  </w:style>
  <w:style w:type="paragraph" w:styleId="TOC9">
    <w:name w:val="toc 9"/>
    <w:basedOn w:val="Normal"/>
    <w:next w:val="Normal"/>
    <w:autoRedefine/>
    <w:uiPriority w:val="39"/>
    <w:unhideWhenUsed/>
    <w:rsid w:val="00D82664"/>
    <w:pPr>
      <w:spacing w:after="0"/>
      <w:ind w:left="1760"/>
    </w:pPr>
    <w:rPr>
      <w:rFonts w:cstheme="minorHAnsi"/>
      <w:sz w:val="18"/>
      <w:szCs w:val="21"/>
    </w:rPr>
  </w:style>
  <w:style w:type="character" w:styleId="HTMLCite">
    <w:name w:val="HTML Cite"/>
    <w:rsid w:val="00D82664"/>
    <w:rPr>
      <w:i/>
      <w:iCs/>
    </w:rPr>
  </w:style>
  <w:style w:type="paragraph" w:styleId="BodyTextIndent3">
    <w:name w:val="Body Text Indent 3"/>
    <w:basedOn w:val="Normal"/>
    <w:link w:val="BodyTextIndent3Char"/>
    <w:uiPriority w:val="99"/>
    <w:rsid w:val="00D82664"/>
    <w:pPr>
      <w:bidi/>
      <w:spacing w:after="120" w:line="240" w:lineRule="auto"/>
      <w:ind w:left="360"/>
    </w:pPr>
    <w:rPr>
      <w:rFonts w:ascii="Times New Roman" w:eastAsia="Times New Roman" w:hAnsi="Times New Roman" w:cs="Times New Roman"/>
      <w:sz w:val="16"/>
      <w:szCs w:val="16"/>
      <w:lang w:val="x-none" w:eastAsia="x-none" w:bidi="fa-IR"/>
    </w:rPr>
  </w:style>
  <w:style w:type="character" w:customStyle="1" w:styleId="BodyTextIndent3Char">
    <w:name w:val="Body Text Indent 3 Char"/>
    <w:basedOn w:val="DefaultParagraphFont"/>
    <w:link w:val="BodyTextIndent3"/>
    <w:uiPriority w:val="99"/>
    <w:rsid w:val="00D82664"/>
    <w:rPr>
      <w:rFonts w:ascii="Times New Roman" w:eastAsia="Times New Roman" w:hAnsi="Times New Roman" w:cs="Times New Roman"/>
      <w:sz w:val="16"/>
      <w:szCs w:val="16"/>
      <w:lang w:val="x-none" w:eastAsia="x-none" w:bidi="fa-IR"/>
    </w:rPr>
  </w:style>
  <w:style w:type="paragraph" w:styleId="TableofFigures">
    <w:name w:val="table of figures"/>
    <w:basedOn w:val="Normal"/>
    <w:next w:val="Normal"/>
    <w:uiPriority w:val="99"/>
    <w:rsid w:val="00D82664"/>
    <w:pPr>
      <w:bidi/>
      <w:spacing w:after="0" w:line="384" w:lineRule="auto"/>
      <w:jc w:val="both"/>
    </w:pPr>
    <w:rPr>
      <w:rFonts w:ascii="Times New Roman" w:eastAsia="Times New Roman" w:hAnsi="Times New Roman" w:cs="Times New Roman"/>
      <w:sz w:val="28"/>
      <w:szCs w:val="28"/>
    </w:rPr>
  </w:style>
  <w:style w:type="character" w:customStyle="1" w:styleId="longtext">
    <w:name w:val="long_text"/>
    <w:rsid w:val="00D82664"/>
  </w:style>
  <w:style w:type="character" w:customStyle="1" w:styleId="longtext1">
    <w:name w:val="long_text1"/>
    <w:rsid w:val="00D82664"/>
    <w:rPr>
      <w:sz w:val="17"/>
      <w:szCs w:val="17"/>
    </w:rPr>
  </w:style>
  <w:style w:type="paragraph" w:customStyle="1" w:styleId="Style20">
    <w:name w:val="Style20"/>
    <w:basedOn w:val="Normal"/>
    <w:uiPriority w:val="99"/>
    <w:rsid w:val="00D82664"/>
    <w:pPr>
      <w:widowControl w:val="0"/>
      <w:autoSpaceDE w:val="0"/>
      <w:autoSpaceDN w:val="0"/>
      <w:adjustRightInd w:val="0"/>
      <w:spacing w:after="0" w:line="240" w:lineRule="auto"/>
    </w:pPr>
    <w:rPr>
      <w:rFonts w:ascii="Cambria" w:eastAsia="Times New Roman" w:hAnsi="Cambria" w:cs="Arial"/>
      <w:sz w:val="24"/>
      <w:szCs w:val="24"/>
    </w:rPr>
  </w:style>
  <w:style w:type="character" w:customStyle="1" w:styleId="FontStyle35">
    <w:name w:val="Font Style35"/>
    <w:uiPriority w:val="99"/>
    <w:rsid w:val="00D82664"/>
    <w:rPr>
      <w:rFonts w:ascii="Cambria" w:hAnsi="Cambria" w:cs="Cambria"/>
      <w:i/>
      <w:iCs/>
      <w:sz w:val="16"/>
      <w:szCs w:val="16"/>
      <w:lang w:bidi="ar-SA"/>
    </w:rPr>
  </w:style>
  <w:style w:type="character" w:customStyle="1" w:styleId="FontStyle38">
    <w:name w:val="Font Style38"/>
    <w:uiPriority w:val="99"/>
    <w:rsid w:val="00D82664"/>
    <w:rPr>
      <w:rFonts w:ascii="Cambria" w:hAnsi="Cambria" w:cs="Cambria"/>
      <w:sz w:val="16"/>
      <w:szCs w:val="16"/>
      <w:lang w:bidi="ar-SA"/>
    </w:rPr>
  </w:style>
  <w:style w:type="table" w:styleId="TableList2">
    <w:name w:val="Table List 2"/>
    <w:basedOn w:val="TableNormal"/>
    <w:rsid w:val="00D82664"/>
    <w:pPr>
      <w:bidi/>
      <w:spacing w:after="0" w:line="240" w:lineRule="auto"/>
    </w:pPr>
    <w:rPr>
      <w:rFonts w:ascii="Times New Roman" w:eastAsia="Times New Roman" w:hAnsi="Times New Roman" w:cs="Zar"/>
      <w:sz w:val="20"/>
      <w:szCs w:val="20"/>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List2-Accent2">
    <w:name w:val="Medium List 2 Accent 2"/>
    <w:basedOn w:val="TableNormal"/>
    <w:uiPriority w:val="66"/>
    <w:rsid w:val="00D82664"/>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Subtle1">
    <w:name w:val="Table Subtle 1"/>
    <w:basedOn w:val="TableNormal"/>
    <w:rsid w:val="00D82664"/>
    <w:pPr>
      <w:bidi/>
      <w:spacing w:after="0" w:line="240" w:lineRule="auto"/>
    </w:pPr>
    <w:rPr>
      <w:rFonts w:ascii="Times New Roman" w:eastAsia="Times New Roman" w:hAnsi="Times New Roman" w:cs="Zar"/>
      <w:sz w:val="20"/>
      <w:szCs w:val="20"/>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D82664"/>
    <w:pPr>
      <w:spacing w:before="120" w:after="120" w:line="240" w:lineRule="auto"/>
    </w:pPr>
    <w:rPr>
      <w:rFonts w:ascii="Times New Roman" w:eastAsia="Times New Roman" w:hAnsi="Times New Roman" w:cs="Times New Roman"/>
      <w:sz w:val="24"/>
      <w:szCs w:val="24"/>
    </w:rPr>
  </w:style>
  <w:style w:type="paragraph" w:customStyle="1" w:styleId="font5">
    <w:name w:val="font5"/>
    <w:basedOn w:val="Normal"/>
    <w:rsid w:val="00D8266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Normal"/>
    <w:rsid w:val="00D82664"/>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B Lotus"/>
      <w:sz w:val="28"/>
      <w:szCs w:val="28"/>
    </w:rPr>
  </w:style>
  <w:style w:type="paragraph" w:customStyle="1" w:styleId="xl66">
    <w:name w:val="xl66"/>
    <w:basedOn w:val="Normal"/>
    <w:rsid w:val="00D82664"/>
    <w:pPr>
      <w:spacing w:before="100" w:beforeAutospacing="1" w:after="100" w:afterAutospacing="1" w:line="240" w:lineRule="auto"/>
      <w:jc w:val="right"/>
      <w:textAlignment w:val="center"/>
    </w:pPr>
    <w:rPr>
      <w:rFonts w:ascii="Times New Roman" w:eastAsia="Times New Roman" w:hAnsi="Times New Roman" w:cs="B Lotus"/>
      <w:sz w:val="28"/>
      <w:szCs w:val="28"/>
    </w:rPr>
  </w:style>
  <w:style w:type="paragraph" w:customStyle="1" w:styleId="xl67">
    <w:name w:val="xl67"/>
    <w:basedOn w:val="Normal"/>
    <w:rsid w:val="00D8266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D8266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D8266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D82664"/>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71">
    <w:name w:val="xl71"/>
    <w:basedOn w:val="Normal"/>
    <w:rsid w:val="00D8266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72">
    <w:name w:val="xl72"/>
    <w:basedOn w:val="Normal"/>
    <w:rsid w:val="00D8266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73">
    <w:name w:val="xl73"/>
    <w:basedOn w:val="Normal"/>
    <w:rsid w:val="00D826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D8266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75">
    <w:name w:val="xl75"/>
    <w:basedOn w:val="Normal"/>
    <w:rsid w:val="00D8266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76">
    <w:name w:val="xl76"/>
    <w:basedOn w:val="Normal"/>
    <w:rsid w:val="00D8266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77">
    <w:name w:val="xl77"/>
    <w:basedOn w:val="Normal"/>
    <w:rsid w:val="00D8266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78">
    <w:name w:val="xl78"/>
    <w:basedOn w:val="Normal"/>
    <w:rsid w:val="00D826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79">
    <w:name w:val="xl79"/>
    <w:basedOn w:val="Normal"/>
    <w:rsid w:val="00D8266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80">
    <w:name w:val="xl80"/>
    <w:basedOn w:val="Normal"/>
    <w:rsid w:val="00D82664"/>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81">
    <w:name w:val="xl81"/>
    <w:basedOn w:val="Normal"/>
    <w:rsid w:val="00D826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82">
    <w:name w:val="xl82"/>
    <w:basedOn w:val="Normal"/>
    <w:rsid w:val="00D826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83">
    <w:name w:val="xl83"/>
    <w:basedOn w:val="Normal"/>
    <w:rsid w:val="00D8266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84">
    <w:name w:val="xl84"/>
    <w:basedOn w:val="Normal"/>
    <w:rsid w:val="00D82664"/>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D8266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86">
    <w:name w:val="xl86"/>
    <w:basedOn w:val="Normal"/>
    <w:rsid w:val="00D8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87">
    <w:name w:val="xl87"/>
    <w:basedOn w:val="Normal"/>
    <w:rsid w:val="00D8266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88">
    <w:name w:val="xl88"/>
    <w:basedOn w:val="Normal"/>
    <w:rsid w:val="00D8266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89">
    <w:name w:val="xl89"/>
    <w:basedOn w:val="Normal"/>
    <w:rsid w:val="00D8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90">
    <w:name w:val="xl90"/>
    <w:basedOn w:val="Normal"/>
    <w:rsid w:val="00D8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91">
    <w:name w:val="xl91"/>
    <w:basedOn w:val="Normal"/>
    <w:rsid w:val="00D8266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92">
    <w:name w:val="xl92"/>
    <w:basedOn w:val="Normal"/>
    <w:rsid w:val="00D8266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D8266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94">
    <w:name w:val="xl94"/>
    <w:basedOn w:val="Normal"/>
    <w:rsid w:val="00D826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95">
    <w:name w:val="xl95"/>
    <w:basedOn w:val="Normal"/>
    <w:rsid w:val="00D8266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96">
    <w:name w:val="xl96"/>
    <w:basedOn w:val="Normal"/>
    <w:rsid w:val="00D8266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97">
    <w:name w:val="xl97"/>
    <w:basedOn w:val="Normal"/>
    <w:rsid w:val="00D826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98">
    <w:name w:val="xl98"/>
    <w:basedOn w:val="Normal"/>
    <w:rsid w:val="00D826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99">
    <w:name w:val="xl99"/>
    <w:basedOn w:val="Normal"/>
    <w:rsid w:val="00D8266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100">
    <w:name w:val="xl100"/>
    <w:basedOn w:val="Normal"/>
    <w:rsid w:val="00D826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101">
    <w:name w:val="xl101"/>
    <w:basedOn w:val="Normal"/>
    <w:rsid w:val="00D8266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102">
    <w:name w:val="xl102"/>
    <w:basedOn w:val="Normal"/>
    <w:rsid w:val="00D82664"/>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103">
    <w:name w:val="xl103"/>
    <w:basedOn w:val="Normal"/>
    <w:rsid w:val="00D826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104">
    <w:name w:val="xl104"/>
    <w:basedOn w:val="Normal"/>
    <w:rsid w:val="00D826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105">
    <w:name w:val="xl105"/>
    <w:basedOn w:val="Normal"/>
    <w:rsid w:val="00D8266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Lotus"/>
      <w:b/>
      <w:bCs/>
      <w:sz w:val="24"/>
      <w:szCs w:val="24"/>
    </w:rPr>
  </w:style>
  <w:style w:type="paragraph" w:customStyle="1" w:styleId="xl106">
    <w:name w:val="xl106"/>
    <w:basedOn w:val="Normal"/>
    <w:rsid w:val="00D82664"/>
    <w:pPr>
      <w:pBdr>
        <w:bottom w:val="single" w:sz="8" w:space="0" w:color="auto"/>
      </w:pBdr>
      <w:spacing w:before="100" w:beforeAutospacing="1" w:after="100" w:afterAutospacing="1" w:line="240" w:lineRule="auto"/>
      <w:textAlignment w:val="center"/>
    </w:pPr>
    <w:rPr>
      <w:rFonts w:ascii="Times New Roman" w:eastAsia="Times New Roman" w:hAnsi="Times New Roman" w:cs="B Lotus"/>
      <w:b/>
      <w:bCs/>
      <w:sz w:val="24"/>
      <w:szCs w:val="24"/>
    </w:rPr>
  </w:style>
  <w:style w:type="paragraph" w:styleId="BodyTextIndent">
    <w:name w:val="Body Text Indent"/>
    <w:basedOn w:val="Normal"/>
    <w:link w:val="BodyTextIndentChar"/>
    <w:uiPriority w:val="99"/>
    <w:unhideWhenUsed/>
    <w:rsid w:val="00D82664"/>
    <w:pPr>
      <w:spacing w:before="120" w:after="120" w:line="240" w:lineRule="auto"/>
      <w:ind w:left="283"/>
    </w:pPr>
    <w:rPr>
      <w:rFonts w:ascii="Times New Roman" w:eastAsia="Times New Roman" w:hAnsi="Times New Roman" w:cs="Times New Roman"/>
      <w:sz w:val="24"/>
      <w:szCs w:val="24"/>
      <w:lang w:val="x-none" w:eastAsia="x-none" w:bidi="fa-IR"/>
    </w:rPr>
  </w:style>
  <w:style w:type="character" w:customStyle="1" w:styleId="BodyTextIndentChar">
    <w:name w:val="Body Text Indent Char"/>
    <w:basedOn w:val="DefaultParagraphFont"/>
    <w:link w:val="BodyTextIndent"/>
    <w:uiPriority w:val="99"/>
    <w:rsid w:val="00D82664"/>
    <w:rPr>
      <w:rFonts w:ascii="Times New Roman" w:eastAsia="Times New Roman" w:hAnsi="Times New Roman" w:cs="Times New Roman"/>
      <w:sz w:val="24"/>
      <w:szCs w:val="24"/>
      <w:lang w:val="x-none" w:eastAsia="x-none" w:bidi="fa-IR"/>
    </w:rPr>
  </w:style>
  <w:style w:type="paragraph" w:styleId="BlockText">
    <w:name w:val="Block Text"/>
    <w:basedOn w:val="Normal"/>
    <w:rsid w:val="00D82664"/>
    <w:pPr>
      <w:bidi/>
      <w:spacing w:after="0" w:line="336" w:lineRule="auto"/>
      <w:ind w:left="566" w:hanging="567"/>
      <w:jc w:val="lowKashida"/>
    </w:pPr>
    <w:rPr>
      <w:rFonts w:ascii="Times New Roman" w:eastAsia="Times New Roman" w:hAnsi="Times New Roman" w:cs="Lotus"/>
      <w:sz w:val="28"/>
      <w:szCs w:val="29"/>
    </w:rPr>
  </w:style>
  <w:style w:type="table" w:styleId="LightShading-Accent4">
    <w:name w:val="Light Shading Accent 4"/>
    <w:basedOn w:val="TableNormal"/>
    <w:uiPriority w:val="60"/>
    <w:rsid w:val="00D82664"/>
    <w:pPr>
      <w:spacing w:after="0" w:line="240" w:lineRule="auto"/>
    </w:pPr>
    <w:rPr>
      <w:rFonts w:ascii="Times New Roman" w:eastAsia="Times New Roman" w:hAnsi="Times New Roman" w:cs="Times New Roman"/>
      <w:color w:val="5F497A"/>
      <w:sz w:val="20"/>
      <w:szCs w:val="20"/>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6">
    <w:name w:val="Table Grid6"/>
    <w:basedOn w:val="TableNormal"/>
    <w:next w:val="TableGrid"/>
    <w:uiPriority w:val="59"/>
    <w:rsid w:val="00D82664"/>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82664"/>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82664"/>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82664"/>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82664"/>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82664"/>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82664"/>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82664"/>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82664"/>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82664"/>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rafficAlef2">
    <w:name w:val="1  Traffic  =  Alef  =  (2)"/>
    <w:basedOn w:val="Normal"/>
    <w:rsid w:val="00D82664"/>
    <w:pPr>
      <w:numPr>
        <w:numId w:val="1"/>
      </w:numPr>
      <w:bidi/>
      <w:spacing w:after="40" w:line="240" w:lineRule="auto"/>
      <w:jc w:val="lowKashida"/>
    </w:pPr>
    <w:rPr>
      <w:rFonts w:ascii="Times" w:eastAsia="Times New Roman" w:hAnsi="Times" w:cs="B Traffic"/>
      <w:bCs/>
      <w:sz w:val="24"/>
      <w:lang w:bidi="fa-IR"/>
    </w:rPr>
  </w:style>
  <w:style w:type="paragraph" w:customStyle="1" w:styleId="h2">
    <w:name w:val="h2"/>
    <w:basedOn w:val="Normal"/>
    <w:rsid w:val="00D82664"/>
    <w:pPr>
      <w:tabs>
        <w:tab w:val="center" w:pos="4513"/>
        <w:tab w:val="right" w:pos="9026"/>
      </w:tabs>
      <w:bidi/>
      <w:spacing w:after="0" w:line="240" w:lineRule="auto"/>
      <w:jc w:val="lowKashida"/>
    </w:pPr>
    <w:rPr>
      <w:rFonts w:ascii="Times New Roman" w:eastAsia="Times New Roman" w:hAnsi="Times New Roman" w:cs="B Yagut"/>
      <w:bCs/>
      <w:sz w:val="28"/>
      <w:szCs w:val="32"/>
    </w:rPr>
  </w:style>
  <w:style w:type="table" w:customStyle="1" w:styleId="MediumGrid11">
    <w:name w:val="Medium Grid 11"/>
    <w:basedOn w:val="TableNormal"/>
    <w:rsid w:val="00D82664"/>
    <w:pPr>
      <w:spacing w:after="0" w:line="240" w:lineRule="auto"/>
    </w:pPr>
    <w:rPr>
      <w:rFonts w:ascii="Calibri" w:eastAsia="Calibri"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List2">
    <w:name w:val="Light List2"/>
    <w:basedOn w:val="TableNormal"/>
    <w:rsid w:val="00D82664"/>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z-TopofForm">
    <w:name w:val="HTML Top of Form"/>
    <w:basedOn w:val="Normal"/>
    <w:next w:val="Normal"/>
    <w:link w:val="z-TopofFormChar"/>
    <w:hidden/>
    <w:unhideWhenUsed/>
    <w:rsid w:val="00D82664"/>
    <w:pPr>
      <w:pBdr>
        <w:bottom w:val="single" w:sz="6" w:space="1" w:color="auto"/>
      </w:pBdr>
      <w:spacing w:after="0" w:line="240" w:lineRule="auto"/>
      <w:jc w:val="center"/>
    </w:pPr>
    <w:rPr>
      <w:rFonts w:ascii="Arial" w:eastAsia="Times New Roman" w:hAnsi="Arial" w:cs="Times New Roman"/>
      <w:vanish/>
      <w:sz w:val="16"/>
      <w:szCs w:val="16"/>
      <w:lang w:val="x-none" w:eastAsia="x-none" w:bidi="fa-IR"/>
    </w:rPr>
  </w:style>
  <w:style w:type="character" w:customStyle="1" w:styleId="z-TopofFormChar">
    <w:name w:val="z-Top of Form Char"/>
    <w:basedOn w:val="DefaultParagraphFont"/>
    <w:link w:val="z-TopofForm"/>
    <w:rsid w:val="00D82664"/>
    <w:rPr>
      <w:rFonts w:ascii="Arial" w:eastAsia="Times New Roman" w:hAnsi="Arial" w:cs="Times New Roman"/>
      <w:vanish/>
      <w:sz w:val="16"/>
      <w:szCs w:val="16"/>
      <w:lang w:val="x-none" w:eastAsia="x-none" w:bidi="fa-IR"/>
    </w:rPr>
  </w:style>
  <w:style w:type="paragraph" w:styleId="z-BottomofForm">
    <w:name w:val="HTML Bottom of Form"/>
    <w:basedOn w:val="Normal"/>
    <w:next w:val="Normal"/>
    <w:link w:val="z-BottomofFormChar"/>
    <w:hidden/>
    <w:unhideWhenUsed/>
    <w:rsid w:val="00D82664"/>
    <w:pPr>
      <w:pBdr>
        <w:top w:val="single" w:sz="6" w:space="1" w:color="auto"/>
      </w:pBdr>
      <w:spacing w:after="0" w:line="240" w:lineRule="auto"/>
      <w:jc w:val="center"/>
    </w:pPr>
    <w:rPr>
      <w:rFonts w:ascii="Arial" w:eastAsia="Times New Roman" w:hAnsi="Arial" w:cs="Times New Roman"/>
      <w:vanish/>
      <w:sz w:val="16"/>
      <w:szCs w:val="16"/>
      <w:lang w:val="x-none" w:eastAsia="x-none" w:bidi="fa-IR"/>
    </w:rPr>
  </w:style>
  <w:style w:type="character" w:customStyle="1" w:styleId="z-BottomofFormChar">
    <w:name w:val="z-Bottom of Form Char"/>
    <w:basedOn w:val="DefaultParagraphFont"/>
    <w:link w:val="z-BottomofForm"/>
    <w:rsid w:val="00D82664"/>
    <w:rPr>
      <w:rFonts w:ascii="Arial" w:eastAsia="Times New Roman" w:hAnsi="Arial" w:cs="Times New Roman"/>
      <w:vanish/>
      <w:sz w:val="16"/>
      <w:szCs w:val="16"/>
      <w:lang w:val="x-none" w:eastAsia="x-none" w:bidi="fa-IR"/>
    </w:rPr>
  </w:style>
  <w:style w:type="table" w:styleId="LightList-Accent4">
    <w:name w:val="Light List Accent 4"/>
    <w:basedOn w:val="TableNormal"/>
    <w:rsid w:val="00D82664"/>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
    <w:name w:val="Light List1"/>
    <w:basedOn w:val="TableNormal"/>
    <w:rsid w:val="00D82664"/>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editsection">
    <w:name w:val="editsection"/>
    <w:rsid w:val="00D82664"/>
  </w:style>
  <w:style w:type="character" w:customStyle="1" w:styleId="mw-headline">
    <w:name w:val="mw-headline"/>
    <w:rsid w:val="00D82664"/>
  </w:style>
  <w:style w:type="table" w:styleId="Table3Deffects3">
    <w:name w:val="Table 3D effects 3"/>
    <w:basedOn w:val="TableNormal"/>
    <w:rsid w:val="00D82664"/>
    <w:pPr>
      <w:spacing w:after="0" w:line="240" w:lineRule="auto"/>
    </w:pPr>
    <w:rPr>
      <w:rFonts w:ascii="Times New Roman" w:eastAsia="Times New Roman" w:hAnsi="Times New Roman" w:cs="Times New Roman"/>
      <w:sz w:val="20"/>
      <w:szCs w:val="20"/>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ntStyle49">
    <w:name w:val="Font Style49"/>
    <w:uiPriority w:val="99"/>
    <w:rsid w:val="00D82664"/>
    <w:rPr>
      <w:rFonts w:ascii="Cambria" w:hAnsi="Cambria" w:cs="Cambria" w:hint="default"/>
      <w:i/>
      <w:iCs/>
      <w:sz w:val="14"/>
      <w:szCs w:val="14"/>
      <w:lang w:bidi="ar-SA"/>
    </w:rPr>
  </w:style>
  <w:style w:type="character" w:customStyle="1" w:styleId="FontStyle50">
    <w:name w:val="Font Style50"/>
    <w:uiPriority w:val="99"/>
    <w:rsid w:val="00D82664"/>
    <w:rPr>
      <w:rFonts w:ascii="Cambria" w:hAnsi="Cambria" w:cs="Cambria" w:hint="default"/>
      <w:sz w:val="14"/>
      <w:szCs w:val="14"/>
      <w:lang w:bidi="ar-SA"/>
    </w:rPr>
  </w:style>
  <w:style w:type="paragraph" w:customStyle="1" w:styleId="NormalTahoma">
    <w:name w:val="Normal + Tahoma"/>
    <w:aliases w:val="8 pt,Custom Color(RGB(101,101,101))"/>
    <w:basedOn w:val="Normal"/>
    <w:rsid w:val="00D82664"/>
    <w:pPr>
      <w:bidi/>
      <w:spacing w:after="0" w:line="240" w:lineRule="auto"/>
      <w:ind w:firstLine="397"/>
      <w:jc w:val="both"/>
    </w:pPr>
    <w:rPr>
      <w:rFonts w:ascii="Times New Roman Bold" w:eastAsia="Calibri" w:hAnsi="Times New Roman Bold" w:cs="B Yagut"/>
      <w:b/>
      <w:bCs/>
      <w:color w:val="000000"/>
      <w:sz w:val="28"/>
      <w:szCs w:val="32"/>
      <w:lang w:val="x-none" w:eastAsia="x-none" w:bidi="fa-IR"/>
    </w:rPr>
  </w:style>
  <w:style w:type="paragraph" w:customStyle="1" w:styleId="Achievement">
    <w:name w:val="Achievement"/>
    <w:basedOn w:val="Normal"/>
    <w:rsid w:val="00D82664"/>
    <w:pPr>
      <w:numPr>
        <w:numId w:val="2"/>
      </w:numPr>
      <w:spacing w:after="0" w:line="240" w:lineRule="auto"/>
      <w:jc w:val="both"/>
    </w:pPr>
    <w:rPr>
      <w:rFonts w:ascii="Zar-s" w:eastAsia="Times New Roman" w:hAnsi="Zar-s" w:cs="B Zar"/>
      <w:sz w:val="28"/>
    </w:rPr>
  </w:style>
  <w:style w:type="character" w:customStyle="1" w:styleId="CharChar9">
    <w:name w:val="Char Char9"/>
    <w:rsid w:val="00D82664"/>
    <w:rPr>
      <w:rFonts w:ascii="Times New Roman" w:eastAsia="Times New Roman" w:hAnsi="Times New Roman" w:cs="2  Mitra"/>
      <w:sz w:val="20"/>
      <w:szCs w:val="28"/>
    </w:rPr>
  </w:style>
  <w:style w:type="character" w:customStyle="1" w:styleId="BodyTextIndent2Char1">
    <w:name w:val="Body Text Indent 2 Char1"/>
    <w:uiPriority w:val="99"/>
    <w:semiHidden/>
    <w:rsid w:val="00D82664"/>
    <w:rPr>
      <w:rFonts w:ascii="Times New Roman" w:eastAsia="Times New Roman" w:hAnsi="Times New Roman" w:cs="Times New Roman"/>
      <w:sz w:val="24"/>
      <w:szCs w:val="24"/>
    </w:rPr>
  </w:style>
  <w:style w:type="character" w:customStyle="1" w:styleId="CharChar18">
    <w:name w:val="Char Char18"/>
    <w:rsid w:val="00D82664"/>
    <w:rPr>
      <w:rFonts w:ascii="Times New Roman" w:eastAsia="Times New Roman" w:hAnsi="Times New Roman" w:cs="2  Mitra"/>
      <w:b/>
      <w:bCs/>
      <w:sz w:val="20"/>
      <w:szCs w:val="28"/>
    </w:rPr>
  </w:style>
  <w:style w:type="character" w:customStyle="1" w:styleId="CharChar4">
    <w:name w:val="Char Char4"/>
    <w:uiPriority w:val="99"/>
    <w:rsid w:val="00D82664"/>
    <w:rPr>
      <w:rFonts w:ascii="Tahoma" w:eastAsia="Times New Roman" w:hAnsi="Tahoma" w:cs="Tahoma"/>
      <w:sz w:val="16"/>
      <w:szCs w:val="16"/>
    </w:rPr>
  </w:style>
  <w:style w:type="paragraph" w:styleId="DocumentMap">
    <w:name w:val="Document Map"/>
    <w:basedOn w:val="Normal"/>
    <w:link w:val="DocumentMapChar"/>
    <w:uiPriority w:val="99"/>
    <w:rsid w:val="00D82664"/>
    <w:pPr>
      <w:shd w:val="clear" w:color="auto" w:fill="000080"/>
      <w:spacing w:after="0" w:line="240" w:lineRule="auto"/>
      <w:jc w:val="both"/>
    </w:pPr>
    <w:rPr>
      <w:rFonts w:ascii="Tahoma" w:eastAsia="Times New Roman" w:hAnsi="Tahoma" w:cs="Times New Roman"/>
      <w:sz w:val="20"/>
      <w:szCs w:val="20"/>
      <w:lang w:val="x-none" w:eastAsia="x-none" w:bidi="fa-IR"/>
    </w:rPr>
  </w:style>
  <w:style w:type="character" w:customStyle="1" w:styleId="DocumentMapChar">
    <w:name w:val="Document Map Char"/>
    <w:basedOn w:val="DefaultParagraphFont"/>
    <w:link w:val="DocumentMap"/>
    <w:uiPriority w:val="99"/>
    <w:rsid w:val="00D82664"/>
    <w:rPr>
      <w:rFonts w:ascii="Tahoma" w:eastAsia="Times New Roman" w:hAnsi="Tahoma" w:cs="Times New Roman"/>
      <w:sz w:val="20"/>
      <w:szCs w:val="20"/>
      <w:shd w:val="clear" w:color="auto" w:fill="000080"/>
      <w:lang w:val="x-none" w:eastAsia="x-none" w:bidi="fa-IR"/>
    </w:rPr>
  </w:style>
  <w:style w:type="paragraph" w:customStyle="1" w:styleId="MTDisplayEquation">
    <w:name w:val="MTDisplayEquation"/>
    <w:basedOn w:val="Normal"/>
    <w:next w:val="Normal"/>
    <w:rsid w:val="00D82664"/>
    <w:pPr>
      <w:tabs>
        <w:tab w:val="center" w:pos="4320"/>
        <w:tab w:val="right" w:pos="8640"/>
      </w:tabs>
      <w:bidi/>
      <w:spacing w:after="0" w:line="240" w:lineRule="auto"/>
      <w:jc w:val="both"/>
    </w:pPr>
    <w:rPr>
      <w:rFonts w:ascii="Times New Roman" w:eastAsia="Times New Roman" w:hAnsi="Times New Roman" w:cs="B Nazanin"/>
      <w:sz w:val="40"/>
      <w:szCs w:val="40"/>
      <w:lang w:bidi="fa-IR"/>
    </w:rPr>
  </w:style>
  <w:style w:type="paragraph" w:styleId="EnvelopeAddress">
    <w:name w:val="envelope address"/>
    <w:basedOn w:val="Normal"/>
    <w:rsid w:val="00D82664"/>
    <w:pPr>
      <w:framePr w:w="7920" w:h="1980" w:hRule="exact" w:hSpace="180" w:wrap="auto" w:hAnchor="page" w:xAlign="center" w:yAlign="bottom"/>
      <w:spacing w:after="0" w:line="240" w:lineRule="auto"/>
      <w:ind w:left="2880"/>
      <w:jc w:val="both"/>
    </w:pPr>
    <w:rPr>
      <w:rFonts w:ascii="Arial" w:eastAsia="Times New Roman" w:hAnsi="Arial" w:cs="Arial"/>
      <w:sz w:val="24"/>
      <w:szCs w:val="28"/>
    </w:rPr>
  </w:style>
  <w:style w:type="character" w:customStyle="1" w:styleId="st1">
    <w:name w:val="st1"/>
    <w:rsid w:val="00D82664"/>
  </w:style>
  <w:style w:type="paragraph" w:customStyle="1" w:styleId="16">
    <w:name w:val="16"/>
    <w:basedOn w:val="Normal"/>
    <w:link w:val="16Char"/>
    <w:qFormat/>
    <w:rsid w:val="00D82664"/>
    <w:pPr>
      <w:bidi/>
      <w:spacing w:before="100" w:beforeAutospacing="1" w:after="100" w:afterAutospacing="1" w:line="276" w:lineRule="auto"/>
      <w:ind w:firstLine="441"/>
      <w:jc w:val="both"/>
    </w:pPr>
    <w:rPr>
      <w:rFonts w:ascii="Tahoma" w:eastAsia="Times New Roman" w:hAnsi="Tahoma" w:cs="B Nazanin"/>
      <w:b/>
      <w:bCs/>
      <w:sz w:val="32"/>
      <w:szCs w:val="32"/>
      <w:lang w:val="x-none" w:eastAsia="x-none" w:bidi="fa-IR"/>
    </w:rPr>
  </w:style>
  <w:style w:type="character" w:customStyle="1" w:styleId="16Char">
    <w:name w:val="16 Char"/>
    <w:link w:val="16"/>
    <w:rsid w:val="00D82664"/>
    <w:rPr>
      <w:rFonts w:ascii="Tahoma" w:eastAsia="Times New Roman" w:hAnsi="Tahoma" w:cs="B Nazanin"/>
      <w:b/>
      <w:bCs/>
      <w:sz w:val="32"/>
      <w:szCs w:val="32"/>
      <w:lang w:val="x-none" w:eastAsia="x-none" w:bidi="fa-IR"/>
    </w:rPr>
  </w:style>
  <w:style w:type="paragraph" w:customStyle="1" w:styleId="h4">
    <w:name w:val="h4"/>
    <w:basedOn w:val="Normal"/>
    <w:link w:val="h4Char"/>
    <w:autoRedefine/>
    <w:rsid w:val="00D82664"/>
    <w:pPr>
      <w:tabs>
        <w:tab w:val="left" w:pos="1785"/>
        <w:tab w:val="left" w:pos="2220"/>
        <w:tab w:val="left" w:pos="2667"/>
      </w:tabs>
      <w:spacing w:after="120" w:line="240" w:lineRule="auto"/>
      <w:jc w:val="both"/>
    </w:pPr>
    <w:rPr>
      <w:rFonts w:ascii="Times New Roman Bold" w:eastAsia="Calibri" w:hAnsi="Times New Roman Bold" w:cs="B Lotus"/>
      <w:b/>
      <w:bCs/>
      <w:sz w:val="28"/>
      <w:szCs w:val="28"/>
      <w:lang w:val="x-none" w:eastAsia="x-none" w:bidi="fa-IR"/>
    </w:rPr>
  </w:style>
  <w:style w:type="character" w:customStyle="1" w:styleId="h4Char">
    <w:name w:val="h4 Char"/>
    <w:link w:val="h4"/>
    <w:rsid w:val="00D82664"/>
    <w:rPr>
      <w:rFonts w:ascii="Times New Roman Bold" w:eastAsia="Calibri" w:hAnsi="Times New Roman Bold" w:cs="B Lotus"/>
      <w:b/>
      <w:bCs/>
      <w:sz w:val="28"/>
      <w:szCs w:val="28"/>
      <w:lang w:val="x-none" w:eastAsia="x-none" w:bidi="fa-IR"/>
    </w:rPr>
  </w:style>
  <w:style w:type="paragraph" w:customStyle="1" w:styleId="lead1">
    <w:name w:val="lead1"/>
    <w:basedOn w:val="Normal"/>
    <w:rsid w:val="00D82664"/>
    <w:pPr>
      <w:bidi/>
      <w:spacing w:before="259" w:after="259" w:line="240" w:lineRule="auto"/>
      <w:jc w:val="both"/>
    </w:pPr>
    <w:rPr>
      <w:rFonts w:ascii="Tahoma" w:eastAsia="Times New Roman" w:hAnsi="Tahoma" w:cs="Tahoma"/>
      <w:color w:val="666666"/>
      <w:sz w:val="16"/>
      <w:szCs w:val="16"/>
      <w:lang w:bidi="fa-IR"/>
    </w:rPr>
  </w:style>
  <w:style w:type="character" w:customStyle="1" w:styleId="label1">
    <w:name w:val="label1"/>
    <w:rsid w:val="00D82664"/>
    <w:rPr>
      <w:rFonts w:ascii="Tahoma" w:hAnsi="Tahoma" w:cs="Tahoma" w:hint="default"/>
      <w:b/>
      <w:bCs/>
      <w:sz w:val="18"/>
      <w:szCs w:val="18"/>
    </w:rPr>
  </w:style>
  <w:style w:type="paragraph" w:customStyle="1" w:styleId="rtejustify">
    <w:name w:val="rtejustify"/>
    <w:basedOn w:val="Normal"/>
    <w:rsid w:val="00D82664"/>
    <w:pPr>
      <w:spacing w:before="100" w:beforeAutospacing="1" w:after="100" w:afterAutospacing="1" w:line="240" w:lineRule="auto"/>
      <w:jc w:val="both"/>
    </w:pPr>
    <w:rPr>
      <w:rFonts w:ascii="Times New Roman" w:eastAsia="Times New Roman" w:hAnsi="Times New Roman" w:cs="B Lotus"/>
      <w:sz w:val="24"/>
      <w:szCs w:val="28"/>
      <w:lang w:bidi="fa-IR"/>
    </w:rPr>
  </w:style>
  <w:style w:type="paragraph" w:customStyle="1" w:styleId="Heading11">
    <w:name w:val="Heading 11"/>
    <w:basedOn w:val="Heading1"/>
    <w:autoRedefine/>
    <w:uiPriority w:val="9"/>
    <w:qFormat/>
    <w:rsid w:val="00D82664"/>
    <w:pPr>
      <w:tabs>
        <w:tab w:val="right" w:leader="dot" w:pos="8496"/>
      </w:tabs>
      <w:spacing w:before="0" w:line="240" w:lineRule="auto"/>
      <w:contextualSpacing/>
      <w:jc w:val="both"/>
    </w:pPr>
    <w:rPr>
      <w:rFonts w:ascii="Times New Roman" w:eastAsia="Times New Roman" w:hAnsi="Times New Roman" w:cs="B Titr"/>
      <w:b w:val="0"/>
      <w:bCs w:val="0"/>
      <w:noProof/>
      <w:color w:val="FFFFFF"/>
      <w:sz w:val="28"/>
      <w:szCs w:val="36"/>
      <w:lang w:val="x-none" w:eastAsia="x-none"/>
    </w:rPr>
  </w:style>
  <w:style w:type="paragraph" w:customStyle="1" w:styleId="a3">
    <w:name w:val="شکل"/>
    <w:basedOn w:val="Normal"/>
    <w:link w:val="Char2"/>
    <w:autoRedefine/>
    <w:qFormat/>
    <w:rsid w:val="00D82664"/>
    <w:pPr>
      <w:bidi/>
      <w:spacing w:after="0" w:line="360" w:lineRule="auto"/>
      <w:jc w:val="center"/>
      <w:outlineLvl w:val="0"/>
    </w:pPr>
    <w:rPr>
      <w:rFonts w:ascii="Times New Roman" w:eastAsia="Times New Roman" w:hAnsi="Times New Roman" w:cs="B Lotus"/>
      <w:sz w:val="24"/>
      <w:szCs w:val="28"/>
      <w:lang w:bidi="fa-IR"/>
    </w:rPr>
  </w:style>
  <w:style w:type="paragraph" w:customStyle="1" w:styleId="msolistparagraph0">
    <w:name w:val="msolistparagraph"/>
    <w:basedOn w:val="Normal"/>
    <w:rsid w:val="00D82664"/>
    <w:pPr>
      <w:bidi/>
      <w:spacing w:after="200" w:line="276" w:lineRule="auto"/>
      <w:ind w:left="720"/>
      <w:contextualSpacing/>
      <w:jc w:val="both"/>
    </w:pPr>
    <w:rPr>
      <w:rFonts w:ascii="Calibri" w:eastAsia="Calibri" w:hAnsi="Calibri" w:cs="Arial"/>
    </w:rPr>
  </w:style>
  <w:style w:type="paragraph" w:customStyle="1" w:styleId="a4">
    <w:name w:val="a"/>
    <w:basedOn w:val="Normal"/>
    <w:rsid w:val="00D82664"/>
    <w:pPr>
      <w:bidi/>
      <w:spacing w:before="100" w:beforeAutospacing="1" w:after="100" w:afterAutospacing="1" w:line="240" w:lineRule="auto"/>
      <w:jc w:val="both"/>
    </w:pPr>
    <w:rPr>
      <w:rFonts w:ascii="Times New Roman" w:eastAsia="Times New Roman" w:hAnsi="Times New Roman" w:cs="B Lotus"/>
      <w:sz w:val="24"/>
      <w:szCs w:val="28"/>
    </w:rPr>
  </w:style>
  <w:style w:type="character" w:customStyle="1" w:styleId="writersstring1">
    <w:name w:val="writers_string1"/>
    <w:rsid w:val="00D82664"/>
    <w:rPr>
      <w:rFonts w:ascii="Tahoma" w:hAnsi="Tahoma" w:cs="Tahoma" w:hint="default"/>
      <w:sz w:val="18"/>
      <w:szCs w:val="18"/>
    </w:rPr>
  </w:style>
  <w:style w:type="character" w:customStyle="1" w:styleId="publisherandreleaseblock1">
    <w:name w:val="publisherandreleaseblock1"/>
    <w:rsid w:val="00D82664"/>
    <w:rPr>
      <w:rFonts w:ascii="Tahoma" w:hAnsi="Tahoma" w:cs="Tahoma" w:hint="default"/>
      <w:sz w:val="18"/>
      <w:szCs w:val="18"/>
    </w:rPr>
  </w:style>
  <w:style w:type="character" w:customStyle="1" w:styleId="releasedate1">
    <w:name w:val="release_date1"/>
    <w:rsid w:val="00D82664"/>
    <w:rPr>
      <w:rFonts w:ascii="Tahoma" w:hAnsi="Tahoma" w:cs="Tahoma" w:hint="default"/>
      <w:sz w:val="18"/>
      <w:szCs w:val="18"/>
    </w:rPr>
  </w:style>
  <w:style w:type="character" w:styleId="SubtleReference">
    <w:name w:val="Subtle Reference"/>
    <w:uiPriority w:val="31"/>
    <w:qFormat/>
    <w:rsid w:val="00D82664"/>
    <w:rPr>
      <w:smallCaps/>
      <w:color w:val="C0504D"/>
      <w:u w:val="single"/>
    </w:rPr>
  </w:style>
  <w:style w:type="character" w:styleId="CommentReference">
    <w:name w:val="annotation reference"/>
    <w:uiPriority w:val="99"/>
    <w:unhideWhenUsed/>
    <w:rsid w:val="00D82664"/>
    <w:rPr>
      <w:sz w:val="16"/>
      <w:szCs w:val="16"/>
    </w:rPr>
  </w:style>
  <w:style w:type="paragraph" w:styleId="CommentText">
    <w:name w:val="annotation text"/>
    <w:basedOn w:val="Normal"/>
    <w:link w:val="CommentTextChar"/>
    <w:uiPriority w:val="99"/>
    <w:unhideWhenUsed/>
    <w:rsid w:val="00D82664"/>
    <w:pPr>
      <w:bidi/>
      <w:spacing w:after="0" w:line="360" w:lineRule="auto"/>
      <w:jc w:val="both"/>
    </w:pPr>
    <w:rPr>
      <w:rFonts w:ascii="Times New Roman" w:eastAsia="Calibri" w:hAnsi="Times New Roman" w:cs="Times New Roman"/>
      <w:sz w:val="20"/>
      <w:szCs w:val="20"/>
      <w:lang w:val="x-none" w:eastAsia="x-none" w:bidi="fa-IR"/>
    </w:rPr>
  </w:style>
  <w:style w:type="character" w:customStyle="1" w:styleId="CommentTextChar">
    <w:name w:val="Comment Text Char"/>
    <w:basedOn w:val="DefaultParagraphFont"/>
    <w:link w:val="CommentText"/>
    <w:uiPriority w:val="99"/>
    <w:rsid w:val="00D82664"/>
    <w:rPr>
      <w:rFonts w:ascii="Times New Roman" w:eastAsia="Calibri" w:hAnsi="Times New Roman" w:cs="Times New Roman"/>
      <w:sz w:val="20"/>
      <w:szCs w:val="20"/>
      <w:lang w:val="x-none" w:eastAsia="x-none" w:bidi="fa-IR"/>
    </w:rPr>
  </w:style>
  <w:style w:type="paragraph" w:styleId="CommentSubject">
    <w:name w:val="annotation subject"/>
    <w:basedOn w:val="CommentText"/>
    <w:next w:val="CommentText"/>
    <w:link w:val="CommentSubjectChar"/>
    <w:uiPriority w:val="99"/>
    <w:unhideWhenUsed/>
    <w:rsid w:val="00D82664"/>
    <w:rPr>
      <w:b/>
      <w:bCs/>
    </w:rPr>
  </w:style>
  <w:style w:type="character" w:customStyle="1" w:styleId="CommentSubjectChar">
    <w:name w:val="Comment Subject Char"/>
    <w:basedOn w:val="CommentTextChar"/>
    <w:link w:val="CommentSubject"/>
    <w:uiPriority w:val="99"/>
    <w:rsid w:val="00D82664"/>
    <w:rPr>
      <w:rFonts w:ascii="Times New Roman" w:eastAsia="Calibri" w:hAnsi="Times New Roman" w:cs="Times New Roman"/>
      <w:b/>
      <w:bCs/>
      <w:sz w:val="20"/>
      <w:szCs w:val="20"/>
      <w:lang w:val="x-none" w:eastAsia="x-none" w:bidi="fa-IR"/>
    </w:rPr>
  </w:style>
  <w:style w:type="character" w:customStyle="1" w:styleId="FontStyle46">
    <w:name w:val="Font Style46"/>
    <w:uiPriority w:val="99"/>
    <w:rsid w:val="00D82664"/>
    <w:rPr>
      <w:rFonts w:ascii="Candara" w:hAnsi="Candara" w:cs="Candara" w:hint="default"/>
      <w:b/>
      <w:bCs/>
      <w:sz w:val="12"/>
      <w:szCs w:val="12"/>
      <w:lang w:bidi="ar-SA"/>
    </w:rPr>
  </w:style>
  <w:style w:type="character" w:customStyle="1" w:styleId="Char10">
    <w:name w:val="پاورقي Char1"/>
    <w:uiPriority w:val="99"/>
    <w:semiHidden/>
    <w:rsid w:val="00D82664"/>
    <w:rPr>
      <w:sz w:val="20"/>
      <w:szCs w:val="20"/>
    </w:rPr>
  </w:style>
  <w:style w:type="paragraph" w:styleId="Bibliography">
    <w:name w:val="Bibliography"/>
    <w:basedOn w:val="Normal"/>
    <w:next w:val="Normal"/>
    <w:uiPriority w:val="37"/>
    <w:unhideWhenUsed/>
    <w:rsid w:val="00D82664"/>
    <w:pPr>
      <w:spacing w:after="200" w:line="276" w:lineRule="auto"/>
      <w:jc w:val="both"/>
    </w:pPr>
    <w:rPr>
      <w:rFonts w:ascii="Calibri" w:eastAsia="Calibri" w:hAnsi="Calibri" w:cs="Arial"/>
    </w:rPr>
  </w:style>
  <w:style w:type="character" w:customStyle="1" w:styleId="Heading1Char1">
    <w:name w:val="Heading 1 Char1"/>
    <w:aliases w:val="مطالب Char1,Char Char1"/>
    <w:uiPriority w:val="99"/>
    <w:rsid w:val="00D82664"/>
    <w:rPr>
      <w:rFonts w:ascii="Cambria" w:eastAsia="Times New Roman" w:hAnsi="Cambria" w:cs="Times New Roman"/>
      <w:b/>
      <w:bCs/>
      <w:color w:val="365F91"/>
      <w:sz w:val="28"/>
      <w:szCs w:val="28"/>
    </w:rPr>
  </w:style>
  <w:style w:type="character" w:customStyle="1" w:styleId="Heading3Char1">
    <w:name w:val="Heading 3 Char1"/>
    <w:aliases w:val="نمودار Char,Heading 3 Char Char Char1"/>
    <w:uiPriority w:val="99"/>
    <w:rsid w:val="00D82664"/>
    <w:rPr>
      <w:rFonts w:ascii="Cambria" w:eastAsia="Times New Roman" w:hAnsi="Cambria" w:cs="Times New Roman"/>
      <w:b/>
      <w:bCs/>
      <w:color w:val="4F81BD"/>
      <w:szCs w:val="24"/>
    </w:rPr>
  </w:style>
  <w:style w:type="table" w:styleId="TableList6">
    <w:name w:val="Table List 6"/>
    <w:basedOn w:val="TableNormal"/>
    <w:rsid w:val="00D82664"/>
    <w:pPr>
      <w:bidi/>
      <w:spacing w:after="0" w:line="240" w:lineRule="auto"/>
    </w:pPr>
    <w:rPr>
      <w:rFonts w:ascii="Times New Roman" w:eastAsia="Times New Roman" w:hAnsi="Times New Roman" w:cs="Zar"/>
      <w:sz w:val="20"/>
      <w:szCs w:val="20"/>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MediumShading2-Accent4">
    <w:name w:val="Medium Shading 2 Accent 4"/>
    <w:basedOn w:val="TableNormal"/>
    <w:uiPriority w:val="64"/>
    <w:rsid w:val="00D82664"/>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1">
    <w:name w:val="h1"/>
    <w:basedOn w:val="Heading1"/>
    <w:next w:val="Heading1"/>
    <w:rsid w:val="00D82664"/>
    <w:pPr>
      <w:spacing w:before="0" w:line="240" w:lineRule="auto"/>
      <w:jc w:val="both"/>
    </w:pPr>
    <w:rPr>
      <w:rFonts w:ascii="Times New Roman Bold" w:eastAsia="Times New Roman" w:hAnsi="Times New Roman Bold" w:cs="B Titr"/>
      <w:bCs w:val="0"/>
      <w:color w:val="auto"/>
      <w:sz w:val="36"/>
      <w:szCs w:val="36"/>
      <w:lang w:val="x-none" w:eastAsia="x-none"/>
    </w:rPr>
  </w:style>
  <w:style w:type="table" w:styleId="MediumList1-Accent3">
    <w:name w:val="Medium List 1 Accent 3"/>
    <w:basedOn w:val="TableNormal"/>
    <w:uiPriority w:val="65"/>
    <w:rsid w:val="00D82664"/>
    <w:pPr>
      <w:spacing w:after="0" w:line="240" w:lineRule="auto"/>
    </w:pPr>
    <w:rPr>
      <w:rFonts w:ascii="Times New Roman" w:eastAsia="Times New Roman" w:hAnsi="Times New Roman" w:cs="Zar"/>
      <w:color w:val="000000"/>
      <w:sz w:val="20"/>
      <w:szCs w:val="20"/>
      <w:lang w:bidi="fa-IR"/>
    </w:rPr>
    <w:tblPr>
      <w:tblStyleRowBandSize w:val="1"/>
      <w:tblStyleColBandSize w:val="1"/>
      <w:tblBorders>
        <w:top w:val="single" w:sz="8" w:space="0" w:color="9BBB59"/>
        <w:bottom w:val="single" w:sz="8" w:space="0" w:color="9BBB59"/>
      </w:tblBorders>
    </w:tblPr>
    <w:tblStylePr w:type="firstRow">
      <w:rPr>
        <w:rFonts w:ascii="B Lotus" w:eastAsia="Times New Roman" w:hAnsi="B Lotu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Grid1-Accent3">
    <w:name w:val="Medium Grid 1 Accent 3"/>
    <w:basedOn w:val="TableNormal"/>
    <w:uiPriority w:val="67"/>
    <w:rsid w:val="00D82664"/>
    <w:pPr>
      <w:spacing w:after="0" w:line="240" w:lineRule="auto"/>
    </w:pPr>
    <w:rPr>
      <w:rFonts w:ascii="Times New Roman" w:eastAsia="Times New Roman" w:hAnsi="Times New Roman" w:cs="Zar"/>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TableGrid30">
    <w:name w:val="Table Grid 3"/>
    <w:basedOn w:val="TableNormal"/>
    <w:rsid w:val="00D82664"/>
    <w:pPr>
      <w:bidi/>
      <w:spacing w:after="0" w:line="240" w:lineRule="auto"/>
    </w:pPr>
    <w:rPr>
      <w:rFonts w:ascii="Times New Roman" w:eastAsia="Times New Roman" w:hAnsi="Times New Roman" w:cs="Zar"/>
      <w:sz w:val="20"/>
      <w:szCs w:val="20"/>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D82664"/>
    <w:pPr>
      <w:bidi/>
      <w:spacing w:after="0" w:line="240" w:lineRule="auto"/>
    </w:pPr>
    <w:rPr>
      <w:rFonts w:ascii="Times New Roman" w:eastAsia="Times New Roman" w:hAnsi="Times New Roman" w:cs="Zar"/>
      <w:sz w:val="20"/>
      <w:szCs w:val="20"/>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MediumList1-Accent11">
    <w:name w:val="Medium List 1 - Accent 11"/>
    <w:basedOn w:val="TableNormal"/>
    <w:uiPriority w:val="65"/>
    <w:rsid w:val="00D82664"/>
    <w:pPr>
      <w:spacing w:after="0" w:line="240" w:lineRule="auto"/>
    </w:pPr>
    <w:rPr>
      <w:rFonts w:ascii="Times New Roman" w:eastAsia="Times New Roman" w:hAnsi="Times New Roman" w:cs="Zar"/>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B Lotus" w:eastAsia="Times New Roman" w:hAnsi="B Lotu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0"/>
    <w:rsid w:val="00D82664"/>
    <w:pPr>
      <w:spacing w:after="0" w:line="240" w:lineRule="auto"/>
    </w:pPr>
    <w:rPr>
      <w:rFonts w:ascii="Times New Roman" w:eastAsia="Times New Roman" w:hAnsi="Times New Roman" w:cs="Zar"/>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1-Accent3">
    <w:name w:val="Medium Shading 1 Accent 3"/>
    <w:basedOn w:val="TableNormal"/>
    <w:uiPriority w:val="63"/>
    <w:rsid w:val="00D82664"/>
    <w:pPr>
      <w:spacing w:after="0" w:line="240" w:lineRule="auto"/>
    </w:pPr>
    <w:rPr>
      <w:rFonts w:ascii="Times New Roman" w:eastAsia="Times New Roman" w:hAnsi="Times New Roman" w:cs="Zar"/>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subheader">
    <w:name w:val="subheader"/>
    <w:rsid w:val="00D82664"/>
  </w:style>
  <w:style w:type="paragraph" w:customStyle="1" w:styleId="Heading20">
    <w:name w:val="Heading2"/>
    <w:basedOn w:val="Normal"/>
    <w:link w:val="Heading2Char0"/>
    <w:qFormat/>
    <w:rsid w:val="00D82664"/>
    <w:pPr>
      <w:bidi/>
      <w:spacing w:after="0" w:line="240" w:lineRule="auto"/>
      <w:ind w:left="1080" w:hanging="1080"/>
      <w:contextualSpacing/>
      <w:jc w:val="both"/>
    </w:pPr>
    <w:rPr>
      <w:rFonts w:ascii="Calibri" w:eastAsia="Calibri" w:hAnsi="Calibri" w:cs="B Nazanin"/>
      <w:b/>
      <w:bCs/>
      <w:sz w:val="36"/>
      <w:szCs w:val="36"/>
      <w:lang w:bidi="fa-IR"/>
    </w:rPr>
  </w:style>
  <w:style w:type="character" w:customStyle="1" w:styleId="Heading2Char0">
    <w:name w:val="Heading2 Char"/>
    <w:link w:val="Heading20"/>
    <w:rsid w:val="00D82664"/>
    <w:rPr>
      <w:rFonts w:ascii="Calibri" w:eastAsia="Calibri" w:hAnsi="Calibri" w:cs="B Nazanin"/>
      <w:b/>
      <w:bCs/>
      <w:sz w:val="36"/>
      <w:szCs w:val="36"/>
      <w:lang w:bidi="fa-IR"/>
    </w:rPr>
  </w:style>
  <w:style w:type="character" w:customStyle="1" w:styleId="copyright2">
    <w:name w:val="copyright2"/>
    <w:rsid w:val="00D82664"/>
  </w:style>
  <w:style w:type="paragraph" w:customStyle="1" w:styleId="Heading21">
    <w:name w:val="Heading 21"/>
    <w:basedOn w:val="Normal"/>
    <w:next w:val="Normal"/>
    <w:uiPriority w:val="9"/>
    <w:unhideWhenUsed/>
    <w:qFormat/>
    <w:rsid w:val="00D82664"/>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customStyle="1" w:styleId="Heading41">
    <w:name w:val="Heading 41"/>
    <w:basedOn w:val="Normal"/>
    <w:next w:val="Normal"/>
    <w:uiPriority w:val="9"/>
    <w:unhideWhenUsed/>
    <w:qFormat/>
    <w:rsid w:val="00D82664"/>
    <w:pPr>
      <w:keepNext/>
      <w:keepLines/>
      <w:bidi/>
      <w:spacing w:before="200" w:after="0" w:line="256" w:lineRule="auto"/>
      <w:jc w:val="both"/>
      <w:outlineLvl w:val="3"/>
    </w:pPr>
    <w:rPr>
      <w:rFonts w:ascii="Cambria" w:eastAsia="Times New Roman" w:hAnsi="Cambria" w:cs="Times New Roman"/>
      <w:b/>
      <w:bCs/>
      <w:i/>
      <w:iCs/>
      <w:color w:val="4F81BD"/>
      <w:sz w:val="28"/>
      <w:szCs w:val="28"/>
      <w:lang w:bidi="fa-IR"/>
    </w:rPr>
  </w:style>
  <w:style w:type="character" w:customStyle="1" w:styleId="Hyperlink1">
    <w:name w:val="Hyperlink1"/>
    <w:uiPriority w:val="99"/>
    <w:unhideWhenUsed/>
    <w:rsid w:val="00D82664"/>
    <w:rPr>
      <w:color w:val="0000FF"/>
      <w:u w:val="single"/>
    </w:rPr>
  </w:style>
  <w:style w:type="paragraph" w:customStyle="1" w:styleId="BNazanin">
    <w:name w:val="B Nazanin"/>
    <w:basedOn w:val="Normal"/>
    <w:rsid w:val="00D82664"/>
    <w:pPr>
      <w:bidi/>
      <w:spacing w:after="0" w:line="240" w:lineRule="auto"/>
      <w:jc w:val="both"/>
    </w:pPr>
    <w:rPr>
      <w:rFonts w:ascii="Cambria Math" w:eastAsia="Calibri" w:hAnsi="Cambria Math" w:cs="B Nazanin"/>
      <w:sz w:val="28"/>
      <w:szCs w:val="28"/>
      <w:lang w:bidi="fa-IR"/>
    </w:rPr>
  </w:style>
  <w:style w:type="paragraph" w:customStyle="1" w:styleId="Text">
    <w:name w:val="‏Text"/>
    <w:basedOn w:val="Normal"/>
    <w:rsid w:val="00D82664"/>
    <w:pPr>
      <w:widowControl w:val="0"/>
      <w:bidi/>
      <w:spacing w:after="0" w:line="240" w:lineRule="auto"/>
      <w:ind w:firstLine="284"/>
      <w:jc w:val="lowKashida"/>
    </w:pPr>
    <w:rPr>
      <w:rFonts w:ascii="Times New Roman" w:eastAsia="Times New Roman" w:hAnsi="Times New Roman" w:cs="Zar"/>
      <w:sz w:val="20"/>
      <w:szCs w:val="26"/>
    </w:rPr>
  </w:style>
  <w:style w:type="table" w:customStyle="1" w:styleId="LightGrid1">
    <w:name w:val="Light Grid1"/>
    <w:basedOn w:val="TableNormal"/>
    <w:uiPriority w:val="62"/>
    <w:rsid w:val="00D82664"/>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w:eastAsia="Times New Roman" w:hAnsi="Time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w:eastAsia="Times New Roman" w:hAnsi="Time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w:eastAsia="Times New Roman" w:hAnsi="Times" w:cs="Times New Roman"/>
        <w:b/>
        <w:bCs/>
      </w:rPr>
    </w:tblStylePr>
    <w:tblStylePr w:type="lastCol">
      <w:rPr>
        <w:rFonts w:ascii="Times" w:eastAsia="Times New Roman" w:hAnsi="Time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Bodytext6Exact">
    <w:name w:val="Body text (6) Exact"/>
    <w:link w:val="Bodytext6"/>
    <w:rsid w:val="00D82664"/>
    <w:rPr>
      <w:i/>
      <w:iCs/>
      <w:shd w:val="clear" w:color="auto" w:fill="FFFFFF"/>
    </w:rPr>
  </w:style>
  <w:style w:type="paragraph" w:customStyle="1" w:styleId="Bodytext6">
    <w:name w:val="Body text (6)"/>
    <w:basedOn w:val="Normal"/>
    <w:link w:val="Bodytext6Exact"/>
    <w:rsid w:val="00D82664"/>
    <w:pPr>
      <w:widowControl w:val="0"/>
      <w:shd w:val="clear" w:color="auto" w:fill="FFFFFF"/>
      <w:spacing w:after="0" w:line="326" w:lineRule="exact"/>
      <w:jc w:val="both"/>
    </w:pPr>
    <w:rPr>
      <w:i/>
      <w:iCs/>
    </w:rPr>
  </w:style>
  <w:style w:type="character" w:customStyle="1" w:styleId="DocumentMapChar1">
    <w:name w:val="Document Map Char1"/>
    <w:uiPriority w:val="99"/>
    <w:rsid w:val="00D82664"/>
    <w:rPr>
      <w:rFonts w:ascii="Segoe UI" w:hAnsi="Segoe UI" w:cs="Segoe UI"/>
      <w:sz w:val="16"/>
      <w:szCs w:val="16"/>
    </w:rPr>
  </w:style>
  <w:style w:type="paragraph" w:styleId="Quote">
    <w:name w:val="Quote"/>
    <w:basedOn w:val="Normal"/>
    <w:next w:val="Normal"/>
    <w:link w:val="QuoteChar"/>
    <w:uiPriority w:val="29"/>
    <w:qFormat/>
    <w:rsid w:val="00D82664"/>
    <w:pPr>
      <w:spacing w:after="0" w:line="240" w:lineRule="auto"/>
      <w:jc w:val="both"/>
    </w:pPr>
    <w:rPr>
      <w:rFonts w:ascii="Times New Roman" w:eastAsia="Calibri" w:hAnsi="Times New Roman" w:cs="2  Lotus"/>
      <w:i/>
      <w:sz w:val="20"/>
      <w:szCs w:val="28"/>
      <w:lang w:bidi="en-US"/>
    </w:rPr>
  </w:style>
  <w:style w:type="character" w:customStyle="1" w:styleId="QuoteChar">
    <w:name w:val="Quote Char"/>
    <w:basedOn w:val="DefaultParagraphFont"/>
    <w:link w:val="Quote"/>
    <w:uiPriority w:val="29"/>
    <w:rsid w:val="00D82664"/>
    <w:rPr>
      <w:rFonts w:ascii="Times New Roman" w:eastAsia="Calibri" w:hAnsi="Times New Roman" w:cs="2  Lotus"/>
      <w:i/>
      <w:sz w:val="20"/>
      <w:szCs w:val="28"/>
      <w:lang w:bidi="en-US"/>
    </w:rPr>
  </w:style>
  <w:style w:type="paragraph" w:styleId="IntenseQuote">
    <w:name w:val="Intense Quote"/>
    <w:basedOn w:val="Normal"/>
    <w:next w:val="Normal"/>
    <w:link w:val="IntenseQuoteChar"/>
    <w:uiPriority w:val="30"/>
    <w:qFormat/>
    <w:rsid w:val="00D82664"/>
    <w:pPr>
      <w:pBdr>
        <w:top w:val="single" w:sz="8" w:space="10" w:color="943634"/>
        <w:left w:val="single" w:sz="8" w:space="10" w:color="943634"/>
        <w:bottom w:val="single" w:sz="8" w:space="10" w:color="943634"/>
        <w:right w:val="single" w:sz="8" w:space="10" w:color="943634"/>
      </w:pBdr>
      <w:shd w:val="clear" w:color="auto" w:fill="C0504D"/>
      <w:spacing w:before="140" w:after="140" w:line="240" w:lineRule="auto"/>
      <w:ind w:left="1440" w:right="1440"/>
      <w:jc w:val="both"/>
    </w:pPr>
    <w:rPr>
      <w:rFonts w:ascii="Times New Roman" w:eastAsia="Calibri" w:hAnsi="Times New Roman" w:cs="2  Lotus"/>
      <w:b/>
      <w:i/>
      <w:color w:val="FFFFFF"/>
      <w:sz w:val="20"/>
      <w:szCs w:val="28"/>
      <w:lang w:bidi="en-US"/>
    </w:rPr>
  </w:style>
  <w:style w:type="character" w:customStyle="1" w:styleId="IntenseQuoteChar">
    <w:name w:val="Intense Quote Char"/>
    <w:basedOn w:val="DefaultParagraphFont"/>
    <w:link w:val="IntenseQuote"/>
    <w:uiPriority w:val="30"/>
    <w:rsid w:val="00D82664"/>
    <w:rPr>
      <w:rFonts w:ascii="Times New Roman" w:eastAsia="Calibri" w:hAnsi="Times New Roman" w:cs="2  Lotus"/>
      <w:b/>
      <w:i/>
      <w:color w:val="FFFFFF"/>
      <w:sz w:val="20"/>
      <w:szCs w:val="28"/>
      <w:shd w:val="clear" w:color="auto" w:fill="C0504D"/>
      <w:lang w:bidi="en-US"/>
    </w:rPr>
  </w:style>
  <w:style w:type="character" w:customStyle="1" w:styleId="Char2">
    <w:name w:val="شکل Char"/>
    <w:link w:val="a3"/>
    <w:locked/>
    <w:rsid w:val="00D82664"/>
    <w:rPr>
      <w:rFonts w:ascii="Times New Roman" w:eastAsia="Times New Roman" w:hAnsi="Times New Roman" w:cs="B Lotus"/>
      <w:sz w:val="24"/>
      <w:szCs w:val="28"/>
      <w:lang w:bidi="fa-IR"/>
    </w:rPr>
  </w:style>
  <w:style w:type="character" w:customStyle="1" w:styleId="Char3">
    <w:name w:val="پیوست Char"/>
    <w:link w:val="a5"/>
    <w:semiHidden/>
    <w:locked/>
    <w:rsid w:val="00D82664"/>
    <w:rPr>
      <w:rFonts w:ascii="Times New Roman" w:eastAsia="Times New Roman" w:hAnsi="Times New Roman" w:cs="B Lotus"/>
      <w:color w:val="2E74B5"/>
      <w:sz w:val="28"/>
      <w:szCs w:val="28"/>
    </w:rPr>
  </w:style>
  <w:style w:type="paragraph" w:customStyle="1" w:styleId="a5">
    <w:name w:val="پیوست"/>
    <w:basedOn w:val="Heading1"/>
    <w:link w:val="Char3"/>
    <w:semiHidden/>
    <w:qFormat/>
    <w:rsid w:val="00D82664"/>
    <w:pPr>
      <w:spacing w:line="254" w:lineRule="auto"/>
      <w:jc w:val="both"/>
    </w:pPr>
    <w:rPr>
      <w:rFonts w:ascii="Times New Roman" w:eastAsia="Times New Roman" w:hAnsi="Times New Roman" w:cs="B Lotus"/>
      <w:b w:val="0"/>
      <w:bCs w:val="0"/>
      <w:color w:val="2E74B5"/>
      <w:sz w:val="28"/>
      <w:szCs w:val="28"/>
      <w:lang w:bidi="ar-SA"/>
    </w:rPr>
  </w:style>
  <w:style w:type="character" w:customStyle="1" w:styleId="2Char">
    <w:name w:val="پیوست 2 Char"/>
    <w:link w:val="2"/>
    <w:semiHidden/>
    <w:locked/>
    <w:rsid w:val="00D82664"/>
    <w:rPr>
      <w:rFonts w:ascii="Cambria" w:eastAsia="Times New Roman" w:hAnsi="Cambria" w:cs="B Lotus"/>
      <w:bCs/>
      <w:sz w:val="28"/>
      <w:szCs w:val="28"/>
      <w:lang w:val="x-none" w:eastAsia="x-none"/>
    </w:rPr>
  </w:style>
  <w:style w:type="paragraph" w:customStyle="1" w:styleId="2">
    <w:name w:val="پیوست 2"/>
    <w:basedOn w:val="Heading2"/>
    <w:link w:val="2Char"/>
    <w:semiHidden/>
    <w:qFormat/>
    <w:rsid w:val="00D82664"/>
    <w:pPr>
      <w:spacing w:line="254" w:lineRule="auto"/>
    </w:pPr>
    <w:rPr>
      <w:rFonts w:ascii="Cambria" w:eastAsia="Times New Roman" w:hAnsi="Cambria" w:cs="B Lotus"/>
      <w:bCs/>
      <w:color w:val="auto"/>
      <w:sz w:val="28"/>
      <w:szCs w:val="28"/>
      <w:lang w:val="x-none" w:eastAsia="x-none" w:bidi="ar-SA"/>
    </w:rPr>
  </w:style>
  <w:style w:type="character" w:customStyle="1" w:styleId="journaltitle">
    <w:name w:val="journaltitle"/>
    <w:rsid w:val="00D82664"/>
  </w:style>
  <w:style w:type="character" w:customStyle="1" w:styleId="articlecitationpages">
    <w:name w:val="articlecitation_pages"/>
    <w:rsid w:val="00D82664"/>
  </w:style>
  <w:style w:type="character" w:customStyle="1" w:styleId="author">
    <w:name w:val="author"/>
    <w:rsid w:val="00D82664"/>
  </w:style>
  <w:style w:type="character" w:customStyle="1" w:styleId="author-name">
    <w:name w:val="author-name"/>
    <w:rsid w:val="00D82664"/>
  </w:style>
  <w:style w:type="character" w:customStyle="1" w:styleId="hidden1">
    <w:name w:val="hidden1"/>
    <w:rsid w:val="00D82664"/>
    <w:rPr>
      <w:vanish/>
      <w:webHidden w:val="0"/>
      <w:specVanish w:val="0"/>
    </w:rPr>
  </w:style>
  <w:style w:type="character" w:customStyle="1" w:styleId="entryauthor7">
    <w:name w:val="entryauthor7"/>
    <w:rsid w:val="00D82664"/>
    <w:rPr>
      <w:i/>
      <w:iCs/>
      <w:sz w:val="21"/>
      <w:szCs w:val="21"/>
    </w:rPr>
  </w:style>
  <w:style w:type="character" w:customStyle="1" w:styleId="journalname">
    <w:name w:val="journalname"/>
    <w:rsid w:val="00D82664"/>
  </w:style>
  <w:style w:type="character" w:customStyle="1" w:styleId="volume">
    <w:name w:val="volume"/>
    <w:rsid w:val="00D82664"/>
  </w:style>
  <w:style w:type="character" w:customStyle="1" w:styleId="contribdegrees">
    <w:name w:val="contribdegrees"/>
    <w:rsid w:val="00D82664"/>
  </w:style>
  <w:style w:type="character" w:customStyle="1" w:styleId="overlay2">
    <w:name w:val="overlay2"/>
    <w:rsid w:val="00D82664"/>
  </w:style>
  <w:style w:type="character" w:customStyle="1" w:styleId="heading">
    <w:name w:val="heading"/>
    <w:rsid w:val="00D82664"/>
  </w:style>
  <w:style w:type="character" w:customStyle="1" w:styleId="corr-email">
    <w:name w:val="corr-email"/>
    <w:rsid w:val="00D82664"/>
  </w:style>
  <w:style w:type="character" w:customStyle="1" w:styleId="titleheading6">
    <w:name w:val="titleheading6"/>
    <w:rsid w:val="00D82664"/>
  </w:style>
  <w:style w:type="character" w:customStyle="1" w:styleId="singlehighlightclass2">
    <w:name w:val="single_highlight_class2"/>
    <w:rsid w:val="00D82664"/>
    <w:rPr>
      <w:shd w:val="clear" w:color="auto" w:fill="DEDEDE"/>
    </w:rPr>
  </w:style>
  <w:style w:type="character" w:customStyle="1" w:styleId="reference-text">
    <w:name w:val="reference-text"/>
    <w:rsid w:val="00D82664"/>
  </w:style>
  <w:style w:type="paragraph" w:customStyle="1" w:styleId="a6">
    <w:name w:val="فهرست جدول"/>
    <w:basedOn w:val="Heading1"/>
    <w:link w:val="Char4"/>
    <w:qFormat/>
    <w:rsid w:val="00D82664"/>
    <w:rPr>
      <w:rFonts w:ascii="Calibri Light" w:eastAsia="Times New Roman" w:hAnsi="Calibri Light" w:cs="B Lotus"/>
      <w:color w:val="2E74B5"/>
      <w:lang w:bidi="ar-SA"/>
    </w:rPr>
  </w:style>
  <w:style w:type="character" w:customStyle="1" w:styleId="Char4">
    <w:name w:val="فهرست جدول Char"/>
    <w:link w:val="a6"/>
    <w:rsid w:val="00D82664"/>
    <w:rPr>
      <w:rFonts w:ascii="Calibri Light" w:eastAsia="Times New Roman" w:hAnsi="Calibri Light" w:cs="B Lotus"/>
      <w:b/>
      <w:bCs/>
      <w:color w:val="2E74B5"/>
      <w:sz w:val="32"/>
      <w:szCs w:val="32"/>
    </w:rPr>
  </w:style>
  <w:style w:type="paragraph" w:customStyle="1" w:styleId="a7">
    <w:name w:val="عنوان فصل"/>
    <w:basedOn w:val="Heading1"/>
    <w:link w:val="Char5"/>
    <w:qFormat/>
    <w:rsid w:val="00D82664"/>
    <w:pPr>
      <w:spacing w:before="480" w:line="240" w:lineRule="auto"/>
      <w:jc w:val="center"/>
    </w:pPr>
    <w:rPr>
      <w:rFonts w:ascii="Calibri Light" w:eastAsia="Times New Roman" w:hAnsi="Calibri Light" w:cs="B Lotus"/>
      <w:color w:val="2E74B5"/>
      <w:sz w:val="52"/>
      <w:szCs w:val="72"/>
      <w:lang w:bidi="ar-SA"/>
    </w:rPr>
  </w:style>
  <w:style w:type="character" w:customStyle="1" w:styleId="Char5">
    <w:name w:val="عنوان فصل Char"/>
    <w:link w:val="a7"/>
    <w:rsid w:val="00D82664"/>
    <w:rPr>
      <w:rFonts w:ascii="Calibri Light" w:eastAsia="Times New Roman" w:hAnsi="Calibri Light" w:cs="B Lotus"/>
      <w:b/>
      <w:bCs/>
      <w:color w:val="2E74B5"/>
      <w:sz w:val="52"/>
      <w:szCs w:val="72"/>
    </w:rPr>
  </w:style>
  <w:style w:type="paragraph" w:customStyle="1" w:styleId="1">
    <w:name w:val="پیوست1"/>
    <w:basedOn w:val="Heading1"/>
    <w:link w:val="1Char"/>
    <w:qFormat/>
    <w:rsid w:val="00D82664"/>
    <w:pPr>
      <w:autoSpaceDE w:val="0"/>
      <w:autoSpaceDN w:val="0"/>
      <w:adjustRightInd w:val="0"/>
      <w:spacing w:line="240" w:lineRule="auto"/>
    </w:pPr>
    <w:rPr>
      <w:rFonts w:ascii="Arial" w:eastAsia="Times New Roman" w:hAnsi="Arial" w:cs="B Lotus"/>
      <w:color w:val="auto"/>
      <w:szCs w:val="28"/>
      <w:lang w:bidi="ar-SA"/>
    </w:rPr>
  </w:style>
  <w:style w:type="character" w:customStyle="1" w:styleId="1Char">
    <w:name w:val="پیوست1 Char"/>
    <w:link w:val="1"/>
    <w:rsid w:val="00D82664"/>
    <w:rPr>
      <w:rFonts w:ascii="Arial" w:eastAsia="Times New Roman" w:hAnsi="Arial" w:cs="B Lotus"/>
      <w:b/>
      <w:bCs/>
      <w:sz w:val="32"/>
      <w:szCs w:val="28"/>
    </w:rPr>
  </w:style>
  <w:style w:type="paragraph" w:customStyle="1" w:styleId="20">
    <w:name w:val="پیوست2"/>
    <w:basedOn w:val="Heading2"/>
    <w:link w:val="2Char0"/>
    <w:qFormat/>
    <w:rsid w:val="00D82664"/>
    <w:rPr>
      <w:rFonts w:cs="B Lotus"/>
      <w:b/>
      <w:bCs/>
      <w:sz w:val="28"/>
      <w:szCs w:val="28"/>
    </w:rPr>
  </w:style>
  <w:style w:type="character" w:customStyle="1" w:styleId="2Char0">
    <w:name w:val="پیوست2 Char"/>
    <w:link w:val="20"/>
    <w:rsid w:val="00D82664"/>
    <w:rPr>
      <w:rFonts w:asciiTheme="majorHAnsi" w:eastAsiaTheme="majorEastAsia" w:hAnsiTheme="majorHAnsi" w:cs="B Lotus"/>
      <w:b/>
      <w:bCs/>
      <w:color w:val="2E74B5" w:themeColor="accent1" w:themeShade="BF"/>
      <w:sz w:val="28"/>
      <w:szCs w:val="28"/>
      <w:lang w:bidi="fa-IR"/>
    </w:rPr>
  </w:style>
  <w:style w:type="paragraph" w:customStyle="1" w:styleId="aaaa">
    <w:name w:val="aaaa"/>
    <w:basedOn w:val="Normal"/>
    <w:link w:val="aaaaChar"/>
    <w:qFormat/>
    <w:rsid w:val="00D82664"/>
    <w:pPr>
      <w:bidi/>
      <w:spacing w:after="0" w:line="240" w:lineRule="auto"/>
      <w:jc w:val="center"/>
      <w:textAlignment w:val="baseline"/>
    </w:pPr>
    <w:rPr>
      <w:rFonts w:ascii="irsans" w:eastAsia="Times New Roman" w:hAnsi="irsans" w:cs="B Lotus"/>
      <w:sz w:val="26"/>
      <w:szCs w:val="26"/>
      <w:lang w:bidi="fa-IR"/>
    </w:rPr>
  </w:style>
  <w:style w:type="character" w:customStyle="1" w:styleId="aaaaChar">
    <w:name w:val="aaaa Char"/>
    <w:link w:val="aaaa"/>
    <w:rsid w:val="00D82664"/>
    <w:rPr>
      <w:rFonts w:ascii="irsans" w:eastAsia="Times New Roman" w:hAnsi="irsans" w:cs="B Lotus"/>
      <w:sz w:val="26"/>
      <w:szCs w:val="26"/>
      <w:lang w:bidi="fa-IR"/>
    </w:rPr>
  </w:style>
  <w:style w:type="paragraph" w:customStyle="1" w:styleId="Equision">
    <w:name w:val="Equision"/>
    <w:basedOn w:val="Normal"/>
    <w:link w:val="EquisionChar"/>
    <w:qFormat/>
    <w:rsid w:val="00D82664"/>
    <w:pPr>
      <w:bidi/>
      <w:spacing w:after="0" w:line="240" w:lineRule="auto"/>
      <w:jc w:val="both"/>
    </w:pPr>
    <w:rPr>
      <w:rFonts w:ascii="Cambria Math" w:eastAsia="Calibri" w:hAnsi="Cambria Math" w:cs="Times New Roman"/>
      <w:i/>
      <w:sz w:val="20"/>
      <w:szCs w:val="18"/>
      <w:lang w:bidi="fa-IR"/>
    </w:rPr>
  </w:style>
  <w:style w:type="character" w:customStyle="1" w:styleId="EquisionChar">
    <w:name w:val="Equision Char"/>
    <w:link w:val="Equision"/>
    <w:rsid w:val="00D82664"/>
    <w:rPr>
      <w:rFonts w:ascii="Cambria Math" w:eastAsia="Calibri" w:hAnsi="Cambria Math" w:cs="Times New Roman"/>
      <w:i/>
      <w:sz w:val="20"/>
      <w:szCs w:val="18"/>
      <w:lang w:bidi="fa-IR"/>
    </w:rPr>
  </w:style>
  <w:style w:type="character" w:styleId="BookTitle">
    <w:name w:val="Book Title"/>
    <w:uiPriority w:val="33"/>
    <w:qFormat/>
    <w:rsid w:val="00D82664"/>
    <w:rPr>
      <w:b/>
      <w:bCs/>
      <w:i/>
      <w:iCs/>
      <w:spacing w:val="5"/>
    </w:rPr>
  </w:style>
  <w:style w:type="character" w:customStyle="1" w:styleId="FootnoteTextChar1">
    <w:name w:val="Footnote Text Char1"/>
    <w:basedOn w:val="DefaultParagraphFont"/>
    <w:uiPriority w:val="99"/>
    <w:semiHidden/>
    <w:rsid w:val="00D82664"/>
    <w:rPr>
      <w:rFonts w:cs="B Lotus"/>
      <w:sz w:val="20"/>
      <w:szCs w:val="20"/>
    </w:rPr>
  </w:style>
  <w:style w:type="paragraph" w:customStyle="1" w:styleId="Tables">
    <w:name w:val="Tables"/>
    <w:basedOn w:val="Normal"/>
    <w:qFormat/>
    <w:rsid w:val="00D82664"/>
    <w:pPr>
      <w:bidi/>
      <w:spacing w:after="200" w:line="360" w:lineRule="auto"/>
      <w:jc w:val="center"/>
    </w:pPr>
    <w:rPr>
      <w:rFonts w:ascii="B Nazanin" w:eastAsia="Times New Roman" w:hAnsi="B Nazanin" w:cs="B Nazanin"/>
      <w:sz w:val="24"/>
      <w:szCs w:val="24"/>
      <w:lang w:bidi="fa-IR"/>
    </w:rPr>
  </w:style>
  <w:style w:type="character" w:customStyle="1" w:styleId="NormalWebChar">
    <w:name w:val="Normal (Web) Char"/>
    <w:aliases w:val="Normal (Web) Char1 Char,Normal (Web) Char Char Char,Normal (Web) Char1 Char Char Char,Normal (Web) Char Char Char Char Char,Normal (Web) Char1 Char Char Char Char Char,Normal (Web) Char Char Char Char Char Char Char"/>
    <w:basedOn w:val="DefaultParagraphFont"/>
    <w:link w:val="NormalWeb"/>
    <w:uiPriority w:val="99"/>
    <w:rsid w:val="00D82664"/>
    <w:rPr>
      <w:rFonts w:ascii="Times New Roman" w:eastAsia="Times New Roman" w:hAnsi="Times New Roman" w:cs="Times New Roman"/>
      <w:sz w:val="24"/>
      <w:szCs w:val="24"/>
    </w:rPr>
  </w:style>
  <w:style w:type="character" w:customStyle="1" w:styleId="alt-edited">
    <w:name w:val="alt-edited"/>
    <w:basedOn w:val="DefaultParagraphFont"/>
    <w:rsid w:val="00D82664"/>
  </w:style>
  <w:style w:type="character" w:customStyle="1" w:styleId="hit">
    <w:name w:val="hit"/>
    <w:basedOn w:val="DefaultParagraphFont"/>
    <w:rsid w:val="00D82664"/>
  </w:style>
  <w:style w:type="character" w:customStyle="1" w:styleId="articletypelabel">
    <w:name w:val="articletypelabel"/>
    <w:basedOn w:val="DefaultParagraphFont"/>
    <w:rsid w:val="00D82664"/>
  </w:style>
  <w:style w:type="character" w:customStyle="1" w:styleId="spanen">
    <w:name w:val="spanen"/>
    <w:basedOn w:val="DefaultParagraphFont"/>
    <w:rsid w:val="00D82664"/>
  </w:style>
  <w:style w:type="character" w:customStyle="1" w:styleId="citation">
    <w:name w:val="citation"/>
    <w:basedOn w:val="DefaultParagraphFont"/>
    <w:rsid w:val="00D82664"/>
  </w:style>
  <w:style w:type="character" w:customStyle="1" w:styleId="reference-accessdate">
    <w:name w:val="reference-accessdate"/>
    <w:basedOn w:val="DefaultParagraphFont"/>
    <w:rsid w:val="00D82664"/>
  </w:style>
  <w:style w:type="paragraph" w:customStyle="1" w:styleId="equision0">
    <w:name w:val="equision"/>
    <w:basedOn w:val="Normal"/>
    <w:link w:val="equisionChar0"/>
    <w:qFormat/>
    <w:rsid w:val="00D82664"/>
    <w:pPr>
      <w:bidi/>
      <w:spacing w:line="240" w:lineRule="auto"/>
      <w:jc w:val="center"/>
    </w:pPr>
    <w:rPr>
      <w:rFonts w:ascii="Cambria Math" w:eastAsia="Calibri" w:hAnsi="Cambria Math" w:cs="B Nazanin"/>
      <w:i/>
      <w:sz w:val="24"/>
      <w:szCs w:val="16"/>
      <w:lang w:bidi="fa-IR"/>
    </w:rPr>
  </w:style>
  <w:style w:type="character" w:customStyle="1" w:styleId="equisionChar0">
    <w:name w:val="equision Char"/>
    <w:link w:val="equision0"/>
    <w:rsid w:val="00D82664"/>
    <w:rPr>
      <w:rFonts w:ascii="Cambria Math" w:eastAsia="Calibri" w:hAnsi="Cambria Math" w:cs="B Nazanin"/>
      <w:i/>
      <w:sz w:val="24"/>
      <w:szCs w:val="16"/>
      <w:lang w:bidi="fa-IR"/>
    </w:rPr>
  </w:style>
  <w:style w:type="character" w:customStyle="1" w:styleId="HeaderChar2">
    <w:name w:val="Header Char2"/>
    <w:basedOn w:val="DefaultParagraphFont"/>
    <w:semiHidden/>
    <w:rsid w:val="00D82664"/>
    <w:rPr>
      <w:rFonts w:ascii="Calibri" w:hAnsi="Calibri" w:cs="Arial"/>
      <w:sz w:val="22"/>
      <w:szCs w:val="22"/>
    </w:rPr>
  </w:style>
  <w:style w:type="character" w:customStyle="1" w:styleId="FooterChar2">
    <w:name w:val="Footer Char2"/>
    <w:basedOn w:val="DefaultParagraphFont"/>
    <w:uiPriority w:val="99"/>
    <w:rsid w:val="00D82664"/>
    <w:rPr>
      <w:rFonts w:ascii="Calibri" w:hAnsi="Calibri" w:cs="Arial"/>
      <w:sz w:val="22"/>
      <w:szCs w:val="22"/>
    </w:rPr>
  </w:style>
  <w:style w:type="character" w:customStyle="1" w:styleId="Heading2Char2">
    <w:name w:val="Heading 2 Char2"/>
    <w:rsid w:val="00D82664"/>
    <w:rPr>
      <w:rFonts w:ascii="Arial" w:hAnsi="Arial" w:cs="Arial"/>
      <w:b/>
      <w:bCs/>
      <w:i/>
      <w:iCs/>
      <w:sz w:val="28"/>
      <w:szCs w:val="28"/>
    </w:rPr>
  </w:style>
  <w:style w:type="character" w:customStyle="1" w:styleId="Heading3Char2">
    <w:name w:val="Heading 3 Char2"/>
    <w:uiPriority w:val="99"/>
    <w:rsid w:val="00D82664"/>
    <w:rPr>
      <w:rFonts w:ascii="B Nazanin" w:eastAsia="B Nazanin" w:hAnsi="B Nazanin" w:cs="B Nazanin"/>
      <w:b/>
      <w:bCs/>
      <w:sz w:val="28"/>
      <w:szCs w:val="28"/>
      <w:lang w:bidi="fa-IR"/>
    </w:rPr>
  </w:style>
  <w:style w:type="character" w:customStyle="1" w:styleId="Heading5Char1">
    <w:name w:val="Heading 5 Char1"/>
    <w:uiPriority w:val="9"/>
    <w:rsid w:val="00D82664"/>
    <w:rPr>
      <w:rFonts w:ascii="Times New Roman" w:eastAsia="Times New Roman" w:hAnsi="Times New Roman" w:cs="Times New Roman"/>
      <w:b/>
      <w:bCs/>
      <w:i/>
      <w:iCs/>
      <w:sz w:val="26"/>
      <w:szCs w:val="26"/>
    </w:rPr>
  </w:style>
  <w:style w:type="character" w:customStyle="1" w:styleId="Heading6Char1">
    <w:name w:val="Heading 6 Char1"/>
    <w:rsid w:val="00D82664"/>
    <w:rPr>
      <w:rFonts w:ascii="Times New Roman" w:eastAsia="Times New Roman" w:hAnsi="Times New Roman" w:cs="Times New Roman"/>
      <w:b/>
      <w:bCs/>
      <w:sz w:val="20"/>
      <w:szCs w:val="20"/>
    </w:rPr>
  </w:style>
  <w:style w:type="character" w:customStyle="1" w:styleId="Heading7Char1">
    <w:name w:val="Heading 7 Char1"/>
    <w:uiPriority w:val="99"/>
    <w:rsid w:val="00D82664"/>
    <w:rPr>
      <w:rFonts w:ascii="Times New Roman" w:eastAsia="Times New Roman" w:hAnsi="Times New Roman" w:cs="Times New Roman"/>
      <w:sz w:val="24"/>
      <w:szCs w:val="24"/>
    </w:rPr>
  </w:style>
  <w:style w:type="character" w:customStyle="1" w:styleId="Heading8Char1">
    <w:name w:val="Heading 8 Char1"/>
    <w:uiPriority w:val="99"/>
    <w:rsid w:val="00D82664"/>
    <w:rPr>
      <w:rFonts w:ascii="Cambria" w:eastAsia="Times New Roman" w:hAnsi="Cambria" w:cs="Times New Roman"/>
      <w:color w:val="404040"/>
      <w:sz w:val="20"/>
      <w:szCs w:val="20"/>
      <w:lang w:bidi="ar-SA"/>
    </w:rPr>
  </w:style>
  <w:style w:type="character" w:customStyle="1" w:styleId="Heading9Char1">
    <w:name w:val="Heading 9 Char1"/>
    <w:uiPriority w:val="99"/>
    <w:rsid w:val="00D82664"/>
    <w:rPr>
      <w:rFonts w:ascii="Cambria" w:eastAsia="Times New Roman" w:hAnsi="Cambria" w:cs="Times New Roman"/>
      <w:i/>
      <w:iCs/>
      <w:color w:val="404040"/>
      <w:sz w:val="20"/>
      <w:szCs w:val="20"/>
      <w:lang w:bidi="ar-SA"/>
    </w:rPr>
  </w:style>
  <w:style w:type="paragraph" w:customStyle="1" w:styleId="body">
    <w:name w:val="body"/>
    <w:basedOn w:val="Normal"/>
    <w:rsid w:val="00D826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4">
    <w:name w:val="Char Char14"/>
    <w:rsid w:val="00D82664"/>
    <w:rPr>
      <w:rFonts w:ascii="Times New Roman" w:eastAsia="Times New Roman" w:hAnsi="Times New Roman" w:cs="Times New Roman"/>
      <w:sz w:val="24"/>
      <w:szCs w:val="24"/>
    </w:rPr>
  </w:style>
  <w:style w:type="character" w:customStyle="1" w:styleId="CharChar13">
    <w:name w:val="Char Char13"/>
    <w:rsid w:val="00D82664"/>
    <w:rPr>
      <w:rFonts w:ascii="Times New Roman" w:eastAsia="Times New Roman" w:hAnsi="Times New Roman" w:cs="Times New Roman"/>
      <w:sz w:val="24"/>
      <w:szCs w:val="24"/>
    </w:rPr>
  </w:style>
  <w:style w:type="character" w:customStyle="1" w:styleId="CharChar10">
    <w:name w:val="Char Char10"/>
    <w:rsid w:val="00D82664"/>
    <w:rPr>
      <w:rFonts w:ascii="Tahoma" w:hAnsi="Tahoma" w:cs="Tahoma"/>
      <w:sz w:val="16"/>
      <w:szCs w:val="16"/>
    </w:rPr>
  </w:style>
  <w:style w:type="character" w:customStyle="1" w:styleId="BalloonTextChar1">
    <w:name w:val="Balloon Text Char1"/>
    <w:uiPriority w:val="99"/>
    <w:semiHidden/>
    <w:rsid w:val="00D82664"/>
    <w:rPr>
      <w:rFonts w:ascii="Tahoma" w:eastAsia="Times New Roman" w:hAnsi="Tahoma" w:cs="Tahoma"/>
      <w:sz w:val="16"/>
      <w:szCs w:val="16"/>
    </w:rPr>
  </w:style>
  <w:style w:type="paragraph" w:styleId="List">
    <w:name w:val="List"/>
    <w:basedOn w:val="Normal"/>
    <w:rsid w:val="00D82664"/>
    <w:pPr>
      <w:spacing w:after="0" w:line="240" w:lineRule="auto"/>
      <w:ind w:left="283" w:hanging="283"/>
    </w:pPr>
    <w:rPr>
      <w:rFonts w:ascii="Times New Roman" w:eastAsia="Times New Roman" w:hAnsi="Times New Roman" w:cs="Times New Roman"/>
      <w:sz w:val="24"/>
      <w:szCs w:val="24"/>
      <w:lang w:bidi="fa-IR"/>
    </w:rPr>
  </w:style>
  <w:style w:type="paragraph" w:styleId="List2">
    <w:name w:val="List 2"/>
    <w:basedOn w:val="Normal"/>
    <w:uiPriority w:val="99"/>
    <w:rsid w:val="00D82664"/>
    <w:pPr>
      <w:spacing w:after="0" w:line="240" w:lineRule="auto"/>
      <w:ind w:left="566" w:hanging="283"/>
    </w:pPr>
    <w:rPr>
      <w:rFonts w:ascii="Times New Roman" w:eastAsia="Times New Roman" w:hAnsi="Times New Roman" w:cs="Times New Roman"/>
      <w:sz w:val="24"/>
      <w:szCs w:val="24"/>
      <w:lang w:bidi="fa-IR"/>
    </w:rPr>
  </w:style>
  <w:style w:type="paragraph" w:styleId="ListBullet2">
    <w:name w:val="List Bullet 2"/>
    <w:basedOn w:val="Normal"/>
    <w:rsid w:val="00D82664"/>
    <w:pPr>
      <w:tabs>
        <w:tab w:val="num" w:pos="643"/>
      </w:tabs>
      <w:spacing w:after="0" w:line="240" w:lineRule="auto"/>
      <w:ind w:left="643" w:hanging="360"/>
    </w:pPr>
    <w:rPr>
      <w:rFonts w:ascii="Times New Roman" w:eastAsia="Times New Roman" w:hAnsi="Times New Roman" w:cs="Times New Roman"/>
      <w:sz w:val="24"/>
      <w:szCs w:val="24"/>
      <w:lang w:bidi="fa-IR"/>
    </w:rPr>
  </w:style>
  <w:style w:type="paragraph" w:styleId="BodyTextFirstIndent">
    <w:name w:val="Body Text First Indent"/>
    <w:basedOn w:val="BodyText"/>
    <w:link w:val="BodyTextFirstIndentChar"/>
    <w:rsid w:val="00D82664"/>
    <w:pPr>
      <w:bidi w:val="0"/>
      <w:spacing w:after="120" w:line="240" w:lineRule="auto"/>
      <w:ind w:firstLine="210"/>
      <w:jc w:val="left"/>
    </w:pPr>
    <w:rPr>
      <w:sz w:val="24"/>
      <w:szCs w:val="24"/>
      <w:lang w:val="en-US" w:eastAsia="en-US"/>
    </w:rPr>
  </w:style>
  <w:style w:type="character" w:customStyle="1" w:styleId="BodyTextFirstIndentChar">
    <w:name w:val="Body Text First Indent Char"/>
    <w:basedOn w:val="BodyTextChar"/>
    <w:link w:val="BodyTextFirstIndent"/>
    <w:rsid w:val="00D82664"/>
    <w:rPr>
      <w:rFonts w:ascii="Times New Roman" w:eastAsia="Times New Roman" w:hAnsi="Times New Roman" w:cs="Times New Roman"/>
      <w:sz w:val="24"/>
      <w:szCs w:val="24"/>
      <w:lang w:val="x-none" w:eastAsia="x-none" w:bidi="fa-IR"/>
    </w:rPr>
  </w:style>
  <w:style w:type="paragraph" w:styleId="BodyTextFirstIndent2">
    <w:name w:val="Body Text First Indent 2"/>
    <w:basedOn w:val="BodyTextIndent"/>
    <w:link w:val="BodyTextFirstIndent2Char"/>
    <w:rsid w:val="00D82664"/>
    <w:pPr>
      <w:spacing w:before="0"/>
      <w:ind w:firstLine="210"/>
    </w:pPr>
    <w:rPr>
      <w:lang w:val="en-US" w:eastAsia="en-US"/>
    </w:rPr>
  </w:style>
  <w:style w:type="character" w:customStyle="1" w:styleId="BodyTextFirstIndent2Char">
    <w:name w:val="Body Text First Indent 2 Char"/>
    <w:basedOn w:val="BodyTextIndentChar"/>
    <w:link w:val="BodyTextFirstIndent2"/>
    <w:rsid w:val="00D82664"/>
    <w:rPr>
      <w:rFonts w:ascii="Times New Roman" w:eastAsia="Times New Roman" w:hAnsi="Times New Roman" w:cs="Times New Roman"/>
      <w:sz w:val="24"/>
      <w:szCs w:val="24"/>
      <w:lang w:val="x-none" w:eastAsia="x-none" w:bidi="fa-IR"/>
    </w:rPr>
  </w:style>
  <w:style w:type="character" w:styleId="LineNumber">
    <w:name w:val="line number"/>
    <w:basedOn w:val="DefaultParagraphFont"/>
    <w:uiPriority w:val="99"/>
    <w:rsid w:val="00D82664"/>
  </w:style>
  <w:style w:type="character" w:customStyle="1" w:styleId="CharChar5">
    <w:name w:val="Char Char5"/>
    <w:rsid w:val="00D82664"/>
    <w:rPr>
      <w:rFonts w:ascii="Times New Roman" w:eastAsia="Times New Roman" w:hAnsi="Times New Roman" w:cs="Times New Roman"/>
      <w:sz w:val="20"/>
      <w:szCs w:val="20"/>
    </w:rPr>
  </w:style>
  <w:style w:type="paragraph" w:customStyle="1" w:styleId="Style1">
    <w:name w:val="Style1"/>
    <w:basedOn w:val="Normal"/>
    <w:link w:val="Style1Char"/>
    <w:qFormat/>
    <w:rsid w:val="00D82664"/>
    <w:pPr>
      <w:bidi/>
      <w:spacing w:after="0" w:line="276" w:lineRule="auto"/>
      <w:contextualSpacing/>
      <w:jc w:val="center"/>
    </w:pPr>
    <w:rPr>
      <w:rFonts w:ascii="B Titr" w:eastAsia="B Titr" w:hAnsi="B Titr" w:cs="B Titr"/>
      <w:sz w:val="56"/>
      <w:szCs w:val="56"/>
    </w:rPr>
  </w:style>
  <w:style w:type="paragraph" w:customStyle="1" w:styleId="Style2">
    <w:name w:val="Style2"/>
    <w:basedOn w:val="TOC2"/>
    <w:qFormat/>
    <w:rsid w:val="00D82664"/>
    <w:pPr>
      <w:tabs>
        <w:tab w:val="right" w:leader="dot" w:pos="8496"/>
      </w:tabs>
    </w:pPr>
    <w:rPr>
      <w:noProof/>
      <w:szCs w:val="28"/>
    </w:rPr>
  </w:style>
  <w:style w:type="paragraph" w:customStyle="1" w:styleId="Style3">
    <w:name w:val="Style3"/>
    <w:basedOn w:val="Normal"/>
    <w:qFormat/>
    <w:rsid w:val="00D82664"/>
    <w:pPr>
      <w:bidi/>
      <w:spacing w:after="0" w:line="276" w:lineRule="auto"/>
      <w:contextualSpacing/>
      <w:jc w:val="both"/>
      <w:outlineLvl w:val="0"/>
    </w:pPr>
    <w:rPr>
      <w:rFonts w:ascii="Times New Roman" w:eastAsia="Times New Roman" w:hAnsi="Times New Roman" w:cs="B Nazanin"/>
      <w:b/>
      <w:bCs/>
      <w:sz w:val="28"/>
      <w:szCs w:val="28"/>
      <w:lang w:bidi="fa-IR"/>
    </w:rPr>
  </w:style>
  <w:style w:type="paragraph" w:customStyle="1" w:styleId="Style4">
    <w:name w:val="Style4"/>
    <w:basedOn w:val="Normal"/>
    <w:qFormat/>
    <w:rsid w:val="00D82664"/>
    <w:pPr>
      <w:bidi/>
      <w:spacing w:after="0" w:line="276" w:lineRule="auto"/>
      <w:jc w:val="both"/>
      <w:outlineLvl w:val="0"/>
    </w:pPr>
    <w:rPr>
      <w:rFonts w:ascii="Times New Roman" w:eastAsia="Times New Roman" w:hAnsi="Times New Roman" w:cs="B Nazanin"/>
      <w:b/>
      <w:bCs/>
      <w:sz w:val="28"/>
      <w:szCs w:val="28"/>
      <w:lang w:bidi="fa-IR"/>
    </w:rPr>
  </w:style>
  <w:style w:type="character" w:customStyle="1" w:styleId="HeaderChar1">
    <w:name w:val="Header Char1"/>
    <w:uiPriority w:val="99"/>
    <w:rsid w:val="00D82664"/>
    <w:rPr>
      <w:rFonts w:ascii="Times New Roman" w:hAnsi="Times New Roman" w:cs="B Lotus"/>
      <w:sz w:val="24"/>
      <w:szCs w:val="28"/>
      <w:lang w:bidi="ar-SA"/>
    </w:rPr>
  </w:style>
  <w:style w:type="character" w:customStyle="1" w:styleId="CommentTextChar1">
    <w:name w:val="Comment Text Char1"/>
    <w:uiPriority w:val="99"/>
    <w:semiHidden/>
    <w:rsid w:val="00D82664"/>
    <w:rPr>
      <w:rFonts w:ascii="Times New Roman" w:hAnsi="Times New Roman" w:cs="B Lotus"/>
      <w:lang w:bidi="ar-SA"/>
    </w:rPr>
  </w:style>
  <w:style w:type="character" w:customStyle="1" w:styleId="CommentSubjectChar1">
    <w:name w:val="Comment Subject Char1"/>
    <w:uiPriority w:val="99"/>
    <w:semiHidden/>
    <w:rsid w:val="00D82664"/>
    <w:rPr>
      <w:rFonts w:ascii="Times New Roman" w:eastAsia="Times New Roman" w:hAnsi="Times New Roman" w:cs="Times New Roman"/>
      <w:b/>
      <w:bCs/>
      <w:sz w:val="20"/>
      <w:szCs w:val="20"/>
    </w:rPr>
  </w:style>
  <w:style w:type="character" w:customStyle="1" w:styleId="jrnl">
    <w:name w:val="jrnl"/>
    <w:rsid w:val="00D82664"/>
  </w:style>
  <w:style w:type="paragraph" w:customStyle="1" w:styleId="jadval">
    <w:name w:val="jadval"/>
    <w:basedOn w:val="Normal"/>
    <w:qFormat/>
    <w:rsid w:val="00D82664"/>
    <w:pPr>
      <w:autoSpaceDE w:val="0"/>
      <w:autoSpaceDN w:val="0"/>
      <w:bidi/>
      <w:adjustRightInd w:val="0"/>
      <w:spacing w:before="240" w:after="0" w:line="360" w:lineRule="auto"/>
      <w:ind w:left="51" w:firstLine="680"/>
      <w:jc w:val="center"/>
    </w:pPr>
    <w:rPr>
      <w:rFonts w:ascii="TT6F0Ao00" w:eastAsia="Times New Roman" w:hAnsi="TT6F0Ao00" w:cs="B Zar"/>
      <w:sz w:val="28"/>
      <w:szCs w:val="24"/>
      <w:lang w:bidi="fa-IR"/>
    </w:rPr>
  </w:style>
  <w:style w:type="character" w:customStyle="1" w:styleId="SubtleEmphasis1">
    <w:name w:val="Subtle Emphasis1"/>
    <w:aliases w:val="فهرست جداول"/>
    <w:qFormat/>
    <w:rsid w:val="00D82664"/>
    <w:rPr>
      <w:i/>
    </w:rPr>
  </w:style>
  <w:style w:type="character" w:styleId="IntenseEmphasis">
    <w:name w:val="Intense Emphasis"/>
    <w:aliases w:val="ث"/>
    <w:uiPriority w:val="21"/>
    <w:qFormat/>
    <w:rsid w:val="00D82664"/>
    <w:rPr>
      <w:b/>
      <w:i/>
      <w:color w:val="FEB80A"/>
      <w:spacing w:val="10"/>
    </w:rPr>
  </w:style>
  <w:style w:type="character" w:styleId="IntenseReference">
    <w:name w:val="Intense Reference"/>
    <w:uiPriority w:val="32"/>
    <w:qFormat/>
    <w:rsid w:val="00D82664"/>
    <w:rPr>
      <w:b/>
      <w:bCs/>
      <w:smallCaps/>
      <w:spacing w:val="5"/>
      <w:sz w:val="22"/>
      <w:szCs w:val="22"/>
      <w:u w:val="single"/>
    </w:rPr>
  </w:style>
  <w:style w:type="numbering" w:customStyle="1" w:styleId="NoList11111">
    <w:name w:val="No List11111"/>
    <w:next w:val="NoList"/>
    <w:semiHidden/>
    <w:unhideWhenUsed/>
    <w:rsid w:val="00D82664"/>
  </w:style>
  <w:style w:type="numbering" w:customStyle="1" w:styleId="NoList21">
    <w:name w:val="No List21"/>
    <w:next w:val="NoList"/>
    <w:semiHidden/>
    <w:unhideWhenUsed/>
    <w:rsid w:val="00D82664"/>
  </w:style>
  <w:style w:type="paragraph" w:customStyle="1" w:styleId="text1">
    <w:name w:val="text 1"/>
    <w:rsid w:val="00D82664"/>
    <w:pPr>
      <w:bidi/>
      <w:spacing w:after="0" w:line="360" w:lineRule="auto"/>
      <w:ind w:firstLine="567"/>
      <w:jc w:val="both"/>
    </w:pPr>
    <w:rPr>
      <w:rFonts w:ascii="Arial" w:eastAsia="Times New Roman" w:hAnsi="Arial" w:cs="Nazanin"/>
      <w:sz w:val="26"/>
      <w:szCs w:val="30"/>
      <w:lang w:bidi="fa-IR"/>
    </w:rPr>
  </w:style>
  <w:style w:type="paragraph" w:customStyle="1" w:styleId="NormalComplexBLotus">
    <w:name w:val="Normal + (Complex) B Lotus"/>
    <w:aliases w:val="16 pt,Bold,Justify Low,Normal + (Complex) B Nazanin,First line:  2.26&quot;,Normal + (Complex) Zar,14 pt"/>
    <w:basedOn w:val="Normal"/>
    <w:link w:val="NormalComplexZarChar"/>
    <w:uiPriority w:val="99"/>
    <w:rsid w:val="00D82664"/>
    <w:pPr>
      <w:bidi/>
      <w:spacing w:after="0" w:line="240" w:lineRule="auto"/>
      <w:jc w:val="lowKashida"/>
    </w:pPr>
    <w:rPr>
      <w:rFonts w:ascii="Times New Roman" w:eastAsia="Times New Roman" w:hAnsi="Times New Roman" w:cs="B Lotus"/>
      <w:b/>
      <w:bCs/>
      <w:sz w:val="32"/>
      <w:szCs w:val="32"/>
      <w:lang w:bidi="fa-IR"/>
    </w:rPr>
  </w:style>
  <w:style w:type="table" w:customStyle="1" w:styleId="LightGrid-Accent11">
    <w:name w:val="Light Grid - Accent 11"/>
    <w:basedOn w:val="TableNormal"/>
    <w:rsid w:val="00D82664"/>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mic Sans MS" w:eastAsia="Times New Roman" w:hAnsi="Comic Sans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mic Sans MS" w:eastAsia="Times New Roman" w:hAnsi="Comic Sans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mic Sans MS" w:eastAsia="Times New Roman" w:hAnsi="Comic Sans MS" w:cs="Times New Roman"/>
        <w:b/>
        <w:bCs/>
      </w:rPr>
    </w:tblStylePr>
    <w:tblStylePr w:type="lastCol">
      <w:rPr>
        <w:rFonts w:ascii="Comic Sans MS" w:eastAsia="Times New Roman" w:hAnsi="Comic Sans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trans-target-highlight">
    <w:name w:val="trans-target-highlight"/>
    <w:basedOn w:val="DefaultParagraphFont"/>
    <w:rsid w:val="00D82664"/>
  </w:style>
  <w:style w:type="table" w:customStyle="1" w:styleId="LightShading-Accent11">
    <w:name w:val="Light Shading - Accent 11"/>
    <w:rsid w:val="00D82664"/>
    <w:pPr>
      <w:spacing w:after="0" w:line="240" w:lineRule="auto"/>
    </w:pPr>
    <w:rPr>
      <w:rFonts w:ascii="Calibri" w:eastAsia="Times New Roman" w:hAnsi="Calibri" w:cs="Arial"/>
      <w:color w:val="365F91"/>
      <w:sz w:val="20"/>
      <w:szCs w:val="20"/>
      <w:lang w:bidi="fa-IR"/>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
    <w:name w:val="Light Shading - Accent 21"/>
    <w:rsid w:val="00D82664"/>
    <w:pPr>
      <w:spacing w:after="0" w:line="240" w:lineRule="auto"/>
    </w:pPr>
    <w:rPr>
      <w:rFonts w:ascii="Calibri" w:eastAsia="Times New Roman" w:hAnsi="Calibri" w:cs="Arial"/>
      <w:color w:val="943634"/>
      <w:sz w:val="20"/>
      <w:szCs w:val="20"/>
      <w:lang w:bidi="fa-IR"/>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51">
    <w:name w:val="Light Shading - Accent 51"/>
    <w:rsid w:val="00D82664"/>
    <w:pPr>
      <w:spacing w:after="0" w:line="240" w:lineRule="auto"/>
    </w:pPr>
    <w:rPr>
      <w:rFonts w:ascii="Calibri" w:eastAsia="Times New Roman" w:hAnsi="Calibri" w:cs="Arial"/>
      <w:color w:val="31849B"/>
      <w:sz w:val="20"/>
      <w:szCs w:val="20"/>
      <w:lang w:bidi="fa-IR"/>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styleId="Table3Deffects1">
    <w:name w:val="Table 3D effects 1"/>
    <w:basedOn w:val="TableNormal"/>
    <w:rsid w:val="00D82664"/>
    <w:pPr>
      <w:bidi/>
      <w:spacing w:after="0" w:line="240" w:lineRule="auto"/>
    </w:pPr>
    <w:rPr>
      <w:rFonts w:ascii="Calibri" w:eastAsia="Calibri" w:hAnsi="Calibri" w:cs="Arial"/>
      <w:sz w:val="20"/>
      <w:szCs w:val="20"/>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82664"/>
    <w:pPr>
      <w:bidi/>
      <w:spacing w:after="0" w:line="240" w:lineRule="auto"/>
    </w:pPr>
    <w:rPr>
      <w:rFonts w:ascii="Calibri" w:eastAsia="Calibri" w:hAnsi="Calibri" w:cs="Arial"/>
      <w:sz w:val="20"/>
      <w:szCs w:val="20"/>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Grid2">
    <w:name w:val="Light Grid2"/>
    <w:basedOn w:val="TableNormal"/>
    <w:rsid w:val="00D82664"/>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mic Sans MS" w:eastAsia="Times New Roman" w:hAnsi="Comic Sans M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mic Sans MS" w:eastAsia="Times New Roman" w:hAnsi="Comic Sans M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mic Sans MS" w:eastAsia="Times New Roman" w:hAnsi="Comic Sans MS" w:cs="Times New Roman"/>
        <w:b/>
        <w:bCs/>
      </w:rPr>
    </w:tblStylePr>
    <w:tblStylePr w:type="lastCol">
      <w:rPr>
        <w:rFonts w:ascii="Comic Sans MS" w:eastAsia="Times New Roman" w:hAnsi="Comic Sans M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ontent1">
    <w:name w:val="content1"/>
    <w:rsid w:val="00D82664"/>
    <w:rPr>
      <w:rFonts w:ascii="Tahoma" w:hAnsi="Tahoma" w:cs="Tahoma" w:hint="default"/>
      <w:strike w:val="0"/>
      <w:dstrike w:val="0"/>
      <w:color w:val="000000"/>
      <w:sz w:val="17"/>
      <w:szCs w:val="17"/>
      <w:u w:val="none"/>
      <w:effect w:val="none"/>
    </w:rPr>
  </w:style>
  <w:style w:type="paragraph" w:customStyle="1" w:styleId="figurecaption">
    <w:name w:val="figure caption"/>
    <w:basedOn w:val="Normal"/>
    <w:rsid w:val="00D82664"/>
    <w:pPr>
      <w:numPr>
        <w:numId w:val="3"/>
      </w:numPr>
      <w:spacing w:after="0" w:line="240" w:lineRule="auto"/>
    </w:pPr>
    <w:rPr>
      <w:rFonts w:ascii="Times New Roman" w:eastAsia="Times New Roman" w:hAnsi="Times New Roman" w:cs="Zar"/>
      <w:noProof/>
      <w:sz w:val="20"/>
      <w:szCs w:val="24"/>
      <w:lang w:bidi="fa-IR"/>
    </w:rPr>
  </w:style>
  <w:style w:type="paragraph" w:customStyle="1" w:styleId="StyleHeading412pt">
    <w:name w:val="Style Heading 4 + 12 pt"/>
    <w:basedOn w:val="Heading4"/>
    <w:rsid w:val="00D82664"/>
    <w:pPr>
      <w:numPr>
        <w:ilvl w:val="3"/>
      </w:numPr>
      <w:tabs>
        <w:tab w:val="num" w:pos="720"/>
        <w:tab w:val="num" w:pos="1080"/>
      </w:tabs>
      <w:bidi w:val="0"/>
      <w:spacing w:before="240" w:after="60" w:line="240" w:lineRule="auto"/>
      <w:ind w:left="720" w:hanging="720"/>
      <w:jc w:val="left"/>
    </w:pPr>
    <w:rPr>
      <w:rFonts w:cs="B Lotus"/>
      <w:noProof/>
      <w:sz w:val="24"/>
      <w:lang w:val="en-US" w:eastAsia="en-US"/>
    </w:rPr>
  </w:style>
  <w:style w:type="paragraph" w:customStyle="1" w:styleId="StyleStyleHeading412pt">
    <w:name w:val="Style Style Heading 4 + 12 pt +"/>
    <w:basedOn w:val="StyleHeading412pt"/>
    <w:rsid w:val="00D82664"/>
  </w:style>
  <w:style w:type="paragraph" w:customStyle="1" w:styleId="StyleHeading4">
    <w:name w:val="Style Heading 4 +"/>
    <w:basedOn w:val="Heading4"/>
    <w:rsid w:val="00D82664"/>
    <w:pPr>
      <w:numPr>
        <w:ilvl w:val="3"/>
      </w:numPr>
      <w:tabs>
        <w:tab w:val="left" w:pos="720"/>
        <w:tab w:val="num" w:pos="1080"/>
      </w:tabs>
      <w:bidi w:val="0"/>
      <w:spacing w:before="240" w:after="60" w:line="240" w:lineRule="auto"/>
      <w:ind w:left="720" w:hanging="720"/>
      <w:jc w:val="left"/>
    </w:pPr>
    <w:rPr>
      <w:rFonts w:cs="B Lotus"/>
      <w:noProof/>
      <w:sz w:val="24"/>
      <w:lang w:val="en-US" w:eastAsia="en-US"/>
    </w:rPr>
  </w:style>
  <w:style w:type="paragraph" w:customStyle="1" w:styleId="StyleHeading41">
    <w:name w:val="Style Heading 4 +1"/>
    <w:basedOn w:val="Heading4"/>
    <w:rsid w:val="00D82664"/>
    <w:pPr>
      <w:numPr>
        <w:ilvl w:val="3"/>
      </w:numPr>
      <w:tabs>
        <w:tab w:val="num" w:pos="1080"/>
      </w:tabs>
      <w:bidi w:val="0"/>
      <w:spacing w:before="240" w:after="60" w:line="240" w:lineRule="auto"/>
      <w:ind w:left="720" w:hanging="720"/>
      <w:jc w:val="left"/>
    </w:pPr>
    <w:rPr>
      <w:rFonts w:cs="B Lotus"/>
      <w:noProof/>
      <w:sz w:val="24"/>
      <w:lang w:val="en-US" w:eastAsia="en-US"/>
    </w:rPr>
  </w:style>
  <w:style w:type="paragraph" w:customStyle="1" w:styleId="StyleHeading42">
    <w:name w:val="Style Heading 4 +2"/>
    <w:basedOn w:val="Heading4"/>
    <w:rsid w:val="00D82664"/>
    <w:pPr>
      <w:numPr>
        <w:ilvl w:val="3"/>
      </w:numPr>
      <w:tabs>
        <w:tab w:val="num" w:pos="1080"/>
      </w:tabs>
      <w:bidi w:val="0"/>
      <w:spacing w:before="120" w:after="60" w:line="240" w:lineRule="auto"/>
      <w:ind w:left="720" w:hanging="720"/>
      <w:jc w:val="left"/>
    </w:pPr>
    <w:rPr>
      <w:rFonts w:cs="B Lotus"/>
      <w:noProof/>
      <w:sz w:val="24"/>
      <w:lang w:val="en-US" w:eastAsia="en-US"/>
    </w:rPr>
  </w:style>
  <w:style w:type="paragraph" w:customStyle="1" w:styleId="TextCharChar">
    <w:name w:val="Text Char Char"/>
    <w:basedOn w:val="Normal"/>
    <w:link w:val="TextCharCharChar"/>
    <w:rsid w:val="00D82664"/>
    <w:pPr>
      <w:widowControl w:val="0"/>
      <w:autoSpaceDE w:val="0"/>
      <w:autoSpaceDN w:val="0"/>
      <w:spacing w:after="0" w:line="252" w:lineRule="auto"/>
      <w:ind w:firstLine="202"/>
      <w:jc w:val="both"/>
    </w:pPr>
    <w:rPr>
      <w:rFonts w:ascii="Times New Roman" w:eastAsia="Times New Roman" w:hAnsi="Times New Roman" w:cs="Times New Roman"/>
      <w:sz w:val="20"/>
      <w:szCs w:val="20"/>
      <w:lang w:bidi="fa-IR"/>
    </w:rPr>
  </w:style>
  <w:style w:type="character" w:customStyle="1" w:styleId="TextCharCharChar">
    <w:name w:val="Text Char Char Char"/>
    <w:link w:val="TextCharChar"/>
    <w:rsid w:val="00D82664"/>
    <w:rPr>
      <w:rFonts w:ascii="Times New Roman" w:eastAsia="Times New Roman" w:hAnsi="Times New Roman" w:cs="Times New Roman"/>
      <w:sz w:val="20"/>
      <w:szCs w:val="20"/>
      <w:lang w:bidi="fa-IR"/>
    </w:rPr>
  </w:style>
  <w:style w:type="paragraph" w:customStyle="1" w:styleId="TextCharChar1">
    <w:name w:val="Text Char Char1"/>
    <w:basedOn w:val="Normal"/>
    <w:rsid w:val="00D82664"/>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character" w:customStyle="1" w:styleId="TextCharCharChar1">
    <w:name w:val="Text Char Char Char1"/>
    <w:basedOn w:val="DefaultParagraphFont"/>
    <w:rsid w:val="00D82664"/>
  </w:style>
  <w:style w:type="character" w:customStyle="1" w:styleId="FooterChar1">
    <w:name w:val="Footer Char1"/>
    <w:uiPriority w:val="99"/>
    <w:rsid w:val="00D82664"/>
    <w:rPr>
      <w:rFonts w:cs="Zar"/>
      <w:noProof/>
      <w:szCs w:val="24"/>
      <w:lang w:bidi="fa-IR"/>
    </w:rPr>
  </w:style>
  <w:style w:type="paragraph" w:customStyle="1" w:styleId="StyleHeading2Latin13ptComplex15ptLinespacingEx">
    <w:name w:val="Style Heading 2 + (Latin) 13 pt (Complex) 15 pt Line spacing:  Ex..."/>
    <w:basedOn w:val="Heading2"/>
    <w:rsid w:val="00D82664"/>
    <w:pPr>
      <w:keepNext w:val="0"/>
      <w:keepLines w:val="0"/>
      <w:numPr>
        <w:ilvl w:val="1"/>
      </w:numPr>
      <w:tabs>
        <w:tab w:val="num" w:pos="1145"/>
      </w:tabs>
      <w:spacing w:before="240" w:after="120" w:line="480" w:lineRule="exact"/>
      <w:ind w:left="1145" w:hanging="720"/>
      <w:contextualSpacing/>
    </w:pPr>
    <w:rPr>
      <w:rFonts w:ascii="Times New Roman" w:eastAsia="Times New Roman" w:hAnsi="Times New Roman" w:cs="B Lotus"/>
      <w:b/>
      <w:bCs/>
      <w:noProof/>
      <w:color w:val="auto"/>
      <w:spacing w:val="-10"/>
      <w:sz w:val="28"/>
      <w:szCs w:val="32"/>
      <w:lang w:bidi="ar-SA"/>
    </w:rPr>
  </w:style>
  <w:style w:type="paragraph" w:customStyle="1" w:styleId="StyleHeading3LatinTimesNewRomanLatin12ptComplex">
    <w:name w:val="Style Heading 3 + (Latin) Times New Roman (Latin) 12 pt (Complex)..."/>
    <w:basedOn w:val="Heading3"/>
    <w:rsid w:val="00D82664"/>
    <w:pPr>
      <w:keepNext w:val="0"/>
      <w:keepLines w:val="0"/>
      <w:numPr>
        <w:ilvl w:val="2"/>
      </w:numPr>
      <w:tabs>
        <w:tab w:val="left" w:pos="864"/>
      </w:tabs>
      <w:autoSpaceDE w:val="0"/>
      <w:autoSpaceDN w:val="0"/>
      <w:bidi w:val="0"/>
      <w:adjustRightInd w:val="0"/>
      <w:spacing w:before="120" w:line="480" w:lineRule="exact"/>
      <w:ind w:left="720" w:hanging="720"/>
      <w:jc w:val="both"/>
    </w:pPr>
    <w:rPr>
      <w:rFonts w:ascii="Times New Roman" w:eastAsia="Times New Roman" w:hAnsi="Times New Roman" w:cs="B Lotus"/>
      <w:b/>
      <w:bCs/>
      <w:noProof/>
      <w:color w:val="auto"/>
      <w:spacing w:val="-10"/>
      <w:sz w:val="26"/>
      <w:szCs w:val="30"/>
    </w:rPr>
  </w:style>
  <w:style w:type="paragraph" w:customStyle="1" w:styleId="StyleHeading4Latin11ptComplex13pt">
    <w:name w:val="Style Heading 4 + (Latin) 11 pt (Complex) 13 pt"/>
    <w:basedOn w:val="Heading4"/>
    <w:rsid w:val="00D82664"/>
    <w:pPr>
      <w:numPr>
        <w:ilvl w:val="3"/>
      </w:numPr>
      <w:tabs>
        <w:tab w:val="num" w:pos="1080"/>
      </w:tabs>
      <w:bidi w:val="0"/>
      <w:spacing w:before="240" w:after="60" w:line="240" w:lineRule="auto"/>
      <w:ind w:left="720" w:hanging="720"/>
      <w:jc w:val="left"/>
    </w:pPr>
    <w:rPr>
      <w:rFonts w:cs="B Lotus"/>
      <w:noProof/>
      <w:sz w:val="24"/>
      <w:lang w:val="en-US" w:eastAsia="en-US"/>
    </w:rPr>
  </w:style>
  <w:style w:type="paragraph" w:customStyle="1" w:styleId="StyleStyleHeading3LatinTimesNewRomanLatin12ptComp">
    <w:name w:val="Style Style Heading 3 + (Latin) Times New Roman (Latin) 12 pt (Comp..."/>
    <w:basedOn w:val="StyleHeading3LatinTimesNewRomanLatin12ptComplex"/>
    <w:rsid w:val="00D82664"/>
    <w:pPr>
      <w:tabs>
        <w:tab w:val="num" w:pos="1008"/>
      </w:tabs>
    </w:pPr>
  </w:style>
  <w:style w:type="paragraph" w:customStyle="1" w:styleId="StyleStyleHeading3LatinTimesNewRomanLatin12ptComp1">
    <w:name w:val="Style Style Heading 3 + (Latin) Times New Roman (Latin) 12 pt (Comp...1"/>
    <w:basedOn w:val="StyleHeading3LatinTimesNewRomanLatin12ptComplex"/>
    <w:rsid w:val="00D82664"/>
    <w:pPr>
      <w:tabs>
        <w:tab w:val="num" w:pos="1008"/>
      </w:tabs>
    </w:pPr>
  </w:style>
  <w:style w:type="paragraph" w:customStyle="1" w:styleId="StyleHeading43">
    <w:name w:val="Style Heading 4 +3"/>
    <w:basedOn w:val="Heading4"/>
    <w:rsid w:val="00D82664"/>
    <w:pPr>
      <w:numPr>
        <w:ilvl w:val="3"/>
      </w:numPr>
      <w:tabs>
        <w:tab w:val="num" w:pos="1080"/>
      </w:tabs>
      <w:bidi w:val="0"/>
      <w:spacing w:before="240" w:after="60" w:line="240" w:lineRule="auto"/>
      <w:ind w:left="720" w:hanging="720"/>
      <w:jc w:val="left"/>
    </w:pPr>
    <w:rPr>
      <w:rFonts w:cs="B Lotus"/>
      <w:noProof/>
      <w:sz w:val="24"/>
      <w:lang w:val="en-US" w:eastAsia="en-US"/>
    </w:rPr>
  </w:style>
  <w:style w:type="table" w:styleId="LightShading-Accent2">
    <w:name w:val="Light Shading Accent 2"/>
    <w:basedOn w:val="TableNormal"/>
    <w:rsid w:val="00D82664"/>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Grid-Accent6">
    <w:name w:val="Colorful Grid Accent 6"/>
    <w:basedOn w:val="TableNormal"/>
    <w:rsid w:val="00D82664"/>
    <w:pPr>
      <w:spacing w:after="0" w:line="240" w:lineRule="auto"/>
    </w:pPr>
    <w:rPr>
      <w:rFonts w:ascii="Calibri" w:eastAsia="Calibri" w:hAnsi="Calibri" w:cs="Arial"/>
      <w:color w:val="000000"/>
      <w:sz w:val="20"/>
      <w:szCs w:val="20"/>
      <w:lang w:bidi="fa-I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Shading1">
    <w:name w:val="Colorful Shading1"/>
    <w:basedOn w:val="TableNormal"/>
    <w:rsid w:val="00D82664"/>
    <w:pPr>
      <w:spacing w:after="0" w:line="240" w:lineRule="auto"/>
    </w:pPr>
    <w:rPr>
      <w:rFonts w:ascii="Calibri" w:eastAsia="Calibri" w:hAnsi="Calibri" w:cs="Arial"/>
      <w:color w:val="000000"/>
      <w:sz w:val="20"/>
      <w:szCs w:val="20"/>
      <w:lang w:bidi="fa-IR"/>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rsid w:val="00D82664"/>
    <w:pPr>
      <w:spacing w:after="0" w:line="240" w:lineRule="auto"/>
    </w:pPr>
    <w:rPr>
      <w:rFonts w:ascii="Calibri" w:eastAsia="Calibri" w:hAnsi="Calibri" w:cs="Arial"/>
      <w:color w:val="000000"/>
      <w:sz w:val="20"/>
      <w:szCs w:val="20"/>
      <w:lang w:bidi="fa-I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Shading2">
    <w:name w:val="Light Shading2"/>
    <w:basedOn w:val="TableNormal"/>
    <w:rsid w:val="00D82664"/>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lacktext">
    <w:name w:val="blacktext"/>
    <w:basedOn w:val="DefaultParagraphFont"/>
    <w:rsid w:val="00D82664"/>
  </w:style>
  <w:style w:type="paragraph" w:customStyle="1" w:styleId="BalloonText1">
    <w:name w:val="Balloon Text1"/>
    <w:basedOn w:val="Normal"/>
    <w:next w:val="BalloonText"/>
    <w:semiHidden/>
    <w:unhideWhenUsed/>
    <w:rsid w:val="00D82664"/>
    <w:pPr>
      <w:spacing w:after="0" w:line="240" w:lineRule="auto"/>
      <w:jc w:val="right"/>
    </w:pPr>
    <w:rPr>
      <w:rFonts w:ascii="Tahoma" w:eastAsia="Calibri" w:hAnsi="Tahoma" w:cs="Tahoma"/>
      <w:sz w:val="16"/>
      <w:szCs w:val="16"/>
      <w:lang w:val="en-CA"/>
    </w:rPr>
  </w:style>
  <w:style w:type="character" w:customStyle="1" w:styleId="BalloonTextChar2">
    <w:name w:val="Balloon Text Char2"/>
    <w:semiHidden/>
    <w:rsid w:val="00D82664"/>
    <w:rPr>
      <w:rFonts w:ascii="Tahoma" w:hAnsi="Tahoma" w:cs="Tahoma"/>
      <w:sz w:val="16"/>
      <w:szCs w:val="16"/>
    </w:rPr>
  </w:style>
  <w:style w:type="paragraph" w:customStyle="1" w:styleId="Nahed">
    <w:name w:val="Nahed"/>
    <w:basedOn w:val="Normal"/>
    <w:rsid w:val="00D82664"/>
    <w:pPr>
      <w:bidi/>
      <w:spacing w:after="0" w:line="336" w:lineRule="auto"/>
      <w:ind w:firstLine="284"/>
      <w:jc w:val="both"/>
    </w:pPr>
    <w:rPr>
      <w:rFonts w:ascii="Zar" w:eastAsia="Times New Roman" w:hAnsi="Zar" w:cs="Zar"/>
      <w:b/>
      <w:bCs/>
      <w:sz w:val="24"/>
      <w:szCs w:val="28"/>
    </w:rPr>
  </w:style>
  <w:style w:type="paragraph" w:customStyle="1" w:styleId="a8">
    <w:name w:val="داخل جدول"/>
    <w:basedOn w:val="Normal"/>
    <w:link w:val="Char6"/>
    <w:qFormat/>
    <w:rsid w:val="00D82664"/>
    <w:pPr>
      <w:bidi/>
      <w:spacing w:after="0" w:line="240" w:lineRule="auto"/>
      <w:jc w:val="center"/>
    </w:pPr>
    <w:rPr>
      <w:rFonts w:ascii="Times New Roman" w:eastAsia="Times New Roman" w:hAnsi="Times New Roman" w:cs="B Lotus"/>
      <w:sz w:val="24"/>
      <w:szCs w:val="24"/>
    </w:rPr>
  </w:style>
  <w:style w:type="character" w:customStyle="1" w:styleId="Char6">
    <w:name w:val="داخل جدول Char"/>
    <w:link w:val="a8"/>
    <w:rsid w:val="00D82664"/>
    <w:rPr>
      <w:rFonts w:ascii="Times New Roman" w:eastAsia="Times New Roman" w:hAnsi="Times New Roman" w:cs="B Lotus"/>
      <w:sz w:val="24"/>
      <w:szCs w:val="24"/>
    </w:rPr>
  </w:style>
  <w:style w:type="numbering" w:customStyle="1" w:styleId="NoList12">
    <w:name w:val="No List12"/>
    <w:next w:val="NoList"/>
    <w:semiHidden/>
    <w:unhideWhenUsed/>
    <w:rsid w:val="00D82664"/>
  </w:style>
  <w:style w:type="numbering" w:customStyle="1" w:styleId="NoList4">
    <w:name w:val="No List4"/>
    <w:next w:val="NoList"/>
    <w:semiHidden/>
    <w:unhideWhenUsed/>
    <w:rsid w:val="00D82664"/>
  </w:style>
  <w:style w:type="numbering" w:customStyle="1" w:styleId="NoList5">
    <w:name w:val="No List5"/>
    <w:next w:val="NoList"/>
    <w:semiHidden/>
    <w:unhideWhenUsed/>
    <w:rsid w:val="00D82664"/>
  </w:style>
  <w:style w:type="numbering" w:customStyle="1" w:styleId="NoList13">
    <w:name w:val="No List13"/>
    <w:next w:val="NoList"/>
    <w:semiHidden/>
    <w:unhideWhenUsed/>
    <w:rsid w:val="00D82664"/>
  </w:style>
  <w:style w:type="numbering" w:customStyle="1" w:styleId="NoList22">
    <w:name w:val="No List22"/>
    <w:next w:val="NoList"/>
    <w:semiHidden/>
    <w:unhideWhenUsed/>
    <w:rsid w:val="00D82664"/>
  </w:style>
  <w:style w:type="table" w:customStyle="1" w:styleId="LightList11">
    <w:name w:val="Light List11"/>
    <w:basedOn w:val="TableNormal"/>
    <w:rsid w:val="00D82664"/>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3Deffects31">
    <w:name w:val="Table 3D effects 31"/>
    <w:basedOn w:val="TableNormal"/>
    <w:next w:val="Table3Deffects3"/>
    <w:rsid w:val="00D82664"/>
    <w:pPr>
      <w:spacing w:after="0" w:line="240" w:lineRule="auto"/>
    </w:pPr>
    <w:rPr>
      <w:rFonts w:ascii="Times New Roman" w:eastAsia="Times New Roman" w:hAnsi="Times New Roman" w:cs="Times New Roman"/>
      <w:sz w:val="20"/>
      <w:szCs w:val="20"/>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ubtitleChar1">
    <w:name w:val="Subtitle Char1"/>
    <w:rsid w:val="00D82664"/>
    <w:rPr>
      <w:rFonts w:ascii="Times New Roman" w:eastAsia="Times New Roman" w:hAnsi="Times New Roman" w:cs="B Zar"/>
      <w:sz w:val="28"/>
      <w:szCs w:val="28"/>
    </w:rPr>
  </w:style>
  <w:style w:type="character" w:customStyle="1" w:styleId="CharChar">
    <w:name w:val="زیر نویس Char Char"/>
    <w:rsid w:val="00D82664"/>
    <w:rPr>
      <w:rFonts w:ascii="Cambria" w:eastAsia="Times New Roman" w:hAnsi="Cambria" w:cs="Times New Roman"/>
      <w:sz w:val="24"/>
      <w:szCs w:val="24"/>
    </w:rPr>
  </w:style>
  <w:style w:type="character" w:customStyle="1" w:styleId="Date1">
    <w:name w:val="Date1"/>
    <w:rsid w:val="00D82664"/>
  </w:style>
  <w:style w:type="paragraph" w:customStyle="1" w:styleId="a9">
    <w:name w:val="فصل بندی"/>
    <w:basedOn w:val="TOCHeading"/>
    <w:link w:val="Char7"/>
    <w:qFormat/>
    <w:rsid w:val="00D82664"/>
    <w:pPr>
      <w:keepNext w:val="0"/>
      <w:keepLines w:val="0"/>
      <w:numPr>
        <w:ilvl w:val="1"/>
      </w:numPr>
      <w:bidi/>
      <w:spacing w:before="0" w:after="200" w:line="24" w:lineRule="atLeast"/>
      <w:ind w:left="862" w:hanging="720"/>
      <w:jc w:val="both"/>
    </w:pPr>
    <w:rPr>
      <w:rFonts w:eastAsia="B Titr" w:cs="B Titr"/>
      <w:color w:val="auto"/>
      <w:sz w:val="28"/>
      <w:szCs w:val="80"/>
      <w:lang w:val="en-US" w:eastAsia="en-US"/>
    </w:rPr>
  </w:style>
  <w:style w:type="character" w:customStyle="1" w:styleId="Char7">
    <w:name w:val="فصل بندی Char"/>
    <w:link w:val="a9"/>
    <w:rsid w:val="00D82664"/>
    <w:rPr>
      <w:rFonts w:ascii="Cambria" w:eastAsia="B Titr" w:hAnsi="Cambria" w:cs="B Titr"/>
      <w:b/>
      <w:sz w:val="28"/>
      <w:szCs w:val="80"/>
      <w:lang w:bidi="fa-IR"/>
    </w:rPr>
  </w:style>
  <w:style w:type="paragraph" w:customStyle="1" w:styleId="aa">
    <w:name w:val="سرتیتر"/>
    <w:basedOn w:val="Normal"/>
    <w:link w:val="Char8"/>
    <w:qFormat/>
    <w:rsid w:val="00D82664"/>
    <w:pPr>
      <w:bidi/>
      <w:spacing w:after="200" w:line="24" w:lineRule="atLeast"/>
      <w:jc w:val="both"/>
    </w:pPr>
    <w:rPr>
      <w:rFonts w:ascii="Times New Roman" w:eastAsia="Times New Roman" w:hAnsi="Times New Roman" w:cs="B Zar"/>
      <w:b/>
      <w:bCs/>
      <w:sz w:val="28"/>
      <w:szCs w:val="28"/>
    </w:rPr>
  </w:style>
  <w:style w:type="character" w:customStyle="1" w:styleId="Char8">
    <w:name w:val="سرتیتر Char"/>
    <w:link w:val="aa"/>
    <w:rsid w:val="00D82664"/>
    <w:rPr>
      <w:rFonts w:ascii="Times New Roman" w:eastAsia="Times New Roman" w:hAnsi="Times New Roman" w:cs="B Zar"/>
      <w:b/>
      <w:bCs/>
      <w:sz w:val="28"/>
      <w:szCs w:val="28"/>
    </w:rPr>
  </w:style>
  <w:style w:type="table" w:customStyle="1" w:styleId="TableGrid0">
    <w:name w:val="TableGrid"/>
    <w:rsid w:val="00D82664"/>
    <w:pPr>
      <w:spacing w:after="0" w:line="240" w:lineRule="auto"/>
    </w:pPr>
    <w:rPr>
      <w:rFonts w:eastAsiaTheme="minorEastAsia"/>
      <w:lang w:bidi="fa-IR"/>
    </w:rPr>
    <w:tblPr>
      <w:tblCellMar>
        <w:top w:w="0" w:type="dxa"/>
        <w:left w:w="0" w:type="dxa"/>
        <w:bottom w:w="0" w:type="dxa"/>
        <w:right w:w="0" w:type="dxa"/>
      </w:tblCellMar>
    </w:tblPr>
  </w:style>
  <w:style w:type="numbering" w:customStyle="1" w:styleId="NoList6">
    <w:name w:val="No List6"/>
    <w:next w:val="NoList"/>
    <w:uiPriority w:val="99"/>
    <w:semiHidden/>
    <w:unhideWhenUsed/>
    <w:rsid w:val="007C6911"/>
  </w:style>
  <w:style w:type="paragraph" w:customStyle="1" w:styleId="10">
    <w:name w:val="نمودار1"/>
    <w:basedOn w:val="Normal"/>
    <w:next w:val="Normal"/>
    <w:uiPriority w:val="9"/>
    <w:unhideWhenUsed/>
    <w:qFormat/>
    <w:rsid w:val="007C6911"/>
    <w:pPr>
      <w:keepNext/>
      <w:keepLines/>
      <w:spacing w:before="200" w:after="0" w:line="276" w:lineRule="auto"/>
      <w:outlineLvl w:val="2"/>
    </w:pPr>
    <w:rPr>
      <w:rFonts w:ascii="Cambria" w:eastAsia="Times New Roman" w:hAnsi="Cambria" w:cs="Times New Roman"/>
      <w:b/>
      <w:bCs/>
      <w:color w:val="4F81BD"/>
    </w:rPr>
  </w:style>
  <w:style w:type="paragraph" w:customStyle="1" w:styleId="11">
    <w:name w:val="تیتر فرعی1"/>
    <w:basedOn w:val="Normal"/>
    <w:next w:val="Normal"/>
    <w:uiPriority w:val="9"/>
    <w:unhideWhenUsed/>
    <w:qFormat/>
    <w:rsid w:val="007C6911"/>
    <w:pPr>
      <w:keepNext/>
      <w:keepLines/>
      <w:spacing w:before="200" w:after="0" w:line="276" w:lineRule="auto"/>
      <w:outlineLvl w:val="3"/>
    </w:pPr>
    <w:rPr>
      <w:rFonts w:ascii="Cambria" w:eastAsia="Times New Roman" w:hAnsi="Cambria" w:cs="Times New Roman"/>
      <w:b/>
      <w:bCs/>
      <w:i/>
      <w:iCs/>
      <w:color w:val="4F81BD"/>
    </w:rPr>
  </w:style>
  <w:style w:type="numbering" w:customStyle="1" w:styleId="NoList14">
    <w:name w:val="No List14"/>
    <w:next w:val="NoList"/>
    <w:uiPriority w:val="99"/>
    <w:semiHidden/>
    <w:unhideWhenUsed/>
    <w:rsid w:val="007C6911"/>
  </w:style>
  <w:style w:type="paragraph" w:customStyle="1" w:styleId="Header1">
    <w:name w:val="Header1"/>
    <w:basedOn w:val="Normal"/>
    <w:next w:val="Header"/>
    <w:uiPriority w:val="99"/>
    <w:unhideWhenUsed/>
    <w:rsid w:val="007C6911"/>
    <w:pPr>
      <w:tabs>
        <w:tab w:val="center" w:pos="4680"/>
        <w:tab w:val="right" w:pos="9360"/>
      </w:tabs>
      <w:spacing w:after="0" w:line="240" w:lineRule="auto"/>
    </w:pPr>
    <w:rPr>
      <w:rFonts w:ascii="Calibri" w:eastAsia="Calibri" w:hAnsi="Calibri" w:cs="Arial"/>
    </w:rPr>
  </w:style>
  <w:style w:type="paragraph" w:customStyle="1" w:styleId="Footer1">
    <w:name w:val="Footer1"/>
    <w:basedOn w:val="Normal"/>
    <w:next w:val="Footer"/>
    <w:uiPriority w:val="99"/>
    <w:unhideWhenUsed/>
    <w:rsid w:val="007C6911"/>
    <w:pPr>
      <w:tabs>
        <w:tab w:val="center" w:pos="4680"/>
        <w:tab w:val="right" w:pos="9360"/>
      </w:tabs>
      <w:spacing w:after="0" w:line="240" w:lineRule="auto"/>
    </w:pPr>
    <w:rPr>
      <w:rFonts w:ascii="Calibri" w:eastAsia="Calibri" w:hAnsi="Calibri" w:cs="Arial"/>
    </w:rPr>
  </w:style>
  <w:style w:type="table" w:customStyle="1" w:styleId="LightShading-Accent111">
    <w:name w:val="Light Shading - Accent 111"/>
    <w:basedOn w:val="TableNormal"/>
    <w:next w:val="LightShading-Accent1"/>
    <w:uiPriority w:val="60"/>
    <w:rsid w:val="007C6911"/>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next w:val="LightShading-Accent1"/>
    <w:uiPriority w:val="60"/>
    <w:rsid w:val="007C6911"/>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6">
    <w:name w:val="Table Grid16"/>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21">
    <w:name w:val="Medium List 1 - Accent 21"/>
    <w:basedOn w:val="TableNormal"/>
    <w:next w:val="MediumList1-Accent2"/>
    <w:uiPriority w:val="65"/>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Grid-Accent51">
    <w:name w:val="Light Grid - Accent 51"/>
    <w:basedOn w:val="TableNormal"/>
    <w:next w:val="LightGrid-Accent5"/>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112">
    <w:name w:val="No List112"/>
    <w:next w:val="NoList"/>
    <w:uiPriority w:val="99"/>
    <w:semiHidden/>
    <w:unhideWhenUsed/>
    <w:rsid w:val="007C6911"/>
  </w:style>
  <w:style w:type="table" w:customStyle="1" w:styleId="TableGrid17">
    <w:name w:val="Table Grid17"/>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C6911"/>
    <w:pPr>
      <w:spacing w:after="0" w:line="240" w:lineRule="auto"/>
    </w:pPr>
    <w:rPr>
      <w:rFonts w:ascii="Calibri" w:eastAsia="Calibri" w:hAnsi="Calibri" w:cs="Arial"/>
    </w:rPr>
  </w:style>
  <w:style w:type="table" w:customStyle="1" w:styleId="LightShading-Accent211">
    <w:name w:val="Light Shading - Accent 211"/>
    <w:basedOn w:val="TableNormal"/>
    <w:next w:val="LightShading-Accent2"/>
    <w:uiPriority w:val="60"/>
    <w:rsid w:val="007C6911"/>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11">
    <w:name w:val="Light Grid11"/>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1">
    <w:name w:val="Table Grid21"/>
    <w:basedOn w:val="TableNormal"/>
    <w:next w:val="TableGrid"/>
    <w:rsid w:val="007C691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qFormat/>
    <w:rsid w:val="007C6911"/>
    <w:pPr>
      <w:keepNext/>
      <w:keepLines/>
      <w:spacing w:before="200" w:after="0" w:line="276" w:lineRule="auto"/>
      <w:outlineLvl w:val="2"/>
    </w:pPr>
    <w:rPr>
      <w:rFonts w:ascii="Cambria" w:eastAsia="Times New Roman" w:hAnsi="Cambria" w:cs="Times New Roman"/>
      <w:b/>
      <w:bCs/>
      <w:color w:val="4F81BD"/>
    </w:rPr>
  </w:style>
  <w:style w:type="character" w:customStyle="1" w:styleId="FollowedHyperlink1">
    <w:name w:val="FollowedHyperlink1"/>
    <w:uiPriority w:val="99"/>
    <w:semiHidden/>
    <w:unhideWhenUsed/>
    <w:rsid w:val="007C6911"/>
    <w:rPr>
      <w:color w:val="800080"/>
      <w:u w:val="single"/>
    </w:rPr>
  </w:style>
  <w:style w:type="paragraph" w:customStyle="1" w:styleId="TOCHeading1">
    <w:name w:val="TOC Heading1"/>
    <w:basedOn w:val="Heading1"/>
    <w:next w:val="Normal"/>
    <w:uiPriority w:val="39"/>
    <w:semiHidden/>
    <w:unhideWhenUsed/>
    <w:qFormat/>
    <w:rsid w:val="007C6911"/>
    <w:pPr>
      <w:bidi w:val="0"/>
      <w:spacing w:before="480" w:line="276" w:lineRule="auto"/>
    </w:pPr>
    <w:rPr>
      <w:rFonts w:ascii="Cambria" w:eastAsia="Times New Roman" w:hAnsi="Cambria" w:cs="Times New Roman"/>
      <w:color w:val="365F91"/>
      <w:sz w:val="28"/>
      <w:szCs w:val="28"/>
      <w:lang w:bidi="ar-SA"/>
    </w:rPr>
  </w:style>
  <w:style w:type="table" w:customStyle="1" w:styleId="TableGrid31">
    <w:name w:val="Table Grid31"/>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next w:val="LightShading"/>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
    <w:name w:val="Light Grid111"/>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11">
    <w:name w:val="Light Shading - Accent 1111"/>
    <w:basedOn w:val="TableNormal"/>
    <w:next w:val="LightShading-Accent1"/>
    <w:uiPriority w:val="60"/>
    <w:rsid w:val="007C6911"/>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1">
    <w:name w:val="Light Shading - Accent 2111"/>
    <w:basedOn w:val="TableNormal"/>
    <w:next w:val="LightShading-Accent2"/>
    <w:uiPriority w:val="60"/>
    <w:rsid w:val="007C6911"/>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List1-Accent211">
    <w:name w:val="Medium List 1 - Accent 211"/>
    <w:basedOn w:val="TableNormal"/>
    <w:next w:val="MediumList1-Accent2"/>
    <w:uiPriority w:val="65"/>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Grid-Accent511">
    <w:name w:val="Light Grid - Accent 511"/>
    <w:basedOn w:val="TableNormal"/>
    <w:next w:val="LightGrid-Accent5"/>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11">
    <w:name w:val="Table Grid111"/>
    <w:basedOn w:val="TableNormal"/>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7C6911"/>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9"/>
    <w:semiHidden/>
    <w:rsid w:val="007C6911"/>
    <w:rPr>
      <w:rFonts w:ascii="Cambria" w:eastAsia="Times New Roman" w:hAnsi="Cambria" w:cs="Times New Roman"/>
      <w:b/>
      <w:bCs/>
      <w:i/>
      <w:iCs/>
      <w:color w:val="4F81BD"/>
    </w:rPr>
  </w:style>
  <w:style w:type="character" w:customStyle="1" w:styleId="FollowedHyperlink2">
    <w:name w:val="FollowedHyperlink2"/>
    <w:uiPriority w:val="99"/>
    <w:semiHidden/>
    <w:unhideWhenUsed/>
    <w:rsid w:val="007C6911"/>
    <w:rPr>
      <w:color w:val="800080"/>
      <w:u w:val="single"/>
    </w:rPr>
  </w:style>
  <w:style w:type="table" w:customStyle="1" w:styleId="LightList12">
    <w:name w:val="Light List12"/>
    <w:basedOn w:val="TableNormal"/>
    <w:next w:val="LightList"/>
    <w:uiPriority w:val="61"/>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llowedHyperlink3">
    <w:name w:val="FollowedHyperlink3"/>
    <w:uiPriority w:val="99"/>
    <w:unhideWhenUsed/>
    <w:rsid w:val="007C6911"/>
    <w:rPr>
      <w:color w:val="800080"/>
      <w:u w:val="single"/>
    </w:rPr>
  </w:style>
  <w:style w:type="table" w:customStyle="1" w:styleId="LightList21">
    <w:name w:val="Light List21"/>
    <w:basedOn w:val="TableNormal"/>
    <w:next w:val="LightList"/>
    <w:uiPriority w:val="61"/>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21">
    <w:name w:val="Light Grid21"/>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
    <w:name w:val="Light Grid12"/>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41">
    <w:name w:val="Table Grid41"/>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
    <w:rsid w:val="007C6911"/>
    <w:pPr>
      <w:spacing w:before="100" w:beforeAutospacing="1" w:after="100" w:afterAutospacing="1" w:line="240" w:lineRule="auto"/>
    </w:pPr>
    <w:rPr>
      <w:rFonts w:ascii="Calibri" w:eastAsia="Times New Roman" w:hAnsi="Calibri" w:cs="Calibri"/>
      <w:color w:val="000000"/>
    </w:rPr>
  </w:style>
  <w:style w:type="table" w:customStyle="1" w:styleId="TableGrid51">
    <w:name w:val="Table Grid51"/>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پاصفحه انگلیسی1"/>
    <w:basedOn w:val="Normal"/>
    <w:next w:val="Normal"/>
    <w:uiPriority w:val="99"/>
    <w:qFormat/>
    <w:rsid w:val="007C6911"/>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itleChar">
    <w:name w:val="Subtitle Char"/>
    <w:aliases w:val="پاصفحه انگلیسی Char"/>
    <w:link w:val="Subtitle"/>
    <w:rsid w:val="007C6911"/>
    <w:rPr>
      <w:rFonts w:ascii="Cambria" w:eastAsia="Times New Roman" w:hAnsi="Cambria" w:cs="Times New Roman"/>
      <w:i/>
      <w:iCs/>
      <w:color w:val="4F81BD"/>
      <w:spacing w:val="15"/>
      <w:sz w:val="24"/>
      <w:szCs w:val="24"/>
    </w:rPr>
  </w:style>
  <w:style w:type="numbering" w:customStyle="1" w:styleId="NoList23">
    <w:name w:val="No List23"/>
    <w:next w:val="NoList"/>
    <w:uiPriority w:val="99"/>
    <w:semiHidden/>
    <w:unhideWhenUsed/>
    <w:rsid w:val="007C6911"/>
  </w:style>
  <w:style w:type="table" w:customStyle="1" w:styleId="LightShading-Accent112">
    <w:name w:val="Light Shading - Accent 112"/>
    <w:basedOn w:val="TableNormal"/>
    <w:next w:val="LightShading-Accent1"/>
    <w:uiPriority w:val="60"/>
    <w:rsid w:val="007C6911"/>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1">
    <w:name w:val="Light Shading21"/>
    <w:basedOn w:val="TableNormal"/>
    <w:next w:val="LightShading"/>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22">
    <w:name w:val="Medium List 1 - Accent 22"/>
    <w:basedOn w:val="TableNormal"/>
    <w:next w:val="MediumList1-Accent2"/>
    <w:uiPriority w:val="65"/>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Grid-Accent52">
    <w:name w:val="Light Grid - Accent 52"/>
    <w:basedOn w:val="TableNormal"/>
    <w:next w:val="LightGrid-Accent5"/>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1112">
    <w:name w:val="No List1112"/>
    <w:next w:val="NoList"/>
    <w:uiPriority w:val="99"/>
    <w:semiHidden/>
    <w:unhideWhenUsed/>
    <w:rsid w:val="007C6911"/>
  </w:style>
  <w:style w:type="table" w:customStyle="1" w:styleId="LightShading-Accent22">
    <w:name w:val="Light Shading - Accent 22"/>
    <w:basedOn w:val="TableNormal"/>
    <w:next w:val="LightShading-Accent2"/>
    <w:uiPriority w:val="60"/>
    <w:rsid w:val="007C6911"/>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3">
    <w:name w:val="Light Grid3"/>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21">
    <w:name w:val="Table Grid221"/>
    <w:basedOn w:val="TableNormal"/>
    <w:next w:val="TableGrid"/>
    <w:rsid w:val="007C691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3">
    <w:name w:val="Light Grid13"/>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11">
    <w:name w:val="Light List111"/>
    <w:basedOn w:val="TableNormal"/>
    <w:next w:val="LightList"/>
    <w:uiPriority w:val="61"/>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1">
    <w:name w:val="Light Grid121"/>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itle">
    <w:name w:val="Title"/>
    <w:aliases w:val="title"/>
    <w:basedOn w:val="Normal"/>
    <w:link w:val="TitleChar"/>
    <w:uiPriority w:val="10"/>
    <w:qFormat/>
    <w:rsid w:val="007C6911"/>
    <w:pPr>
      <w:bidi/>
      <w:spacing w:after="0" w:line="240" w:lineRule="auto"/>
      <w:jc w:val="center"/>
    </w:pPr>
    <w:rPr>
      <w:rFonts w:ascii="Times New Roman" w:eastAsia="Times New Roman" w:hAnsi="Times New Roman" w:cs="B Zar"/>
      <w:b/>
      <w:bCs/>
      <w:sz w:val="36"/>
      <w:szCs w:val="36"/>
    </w:rPr>
  </w:style>
  <w:style w:type="character" w:customStyle="1" w:styleId="TitleChar">
    <w:name w:val="Title Char"/>
    <w:aliases w:val="title Char"/>
    <w:basedOn w:val="DefaultParagraphFont"/>
    <w:link w:val="Title"/>
    <w:uiPriority w:val="10"/>
    <w:rsid w:val="007C6911"/>
    <w:rPr>
      <w:rFonts w:ascii="Times New Roman" w:eastAsia="Times New Roman" w:hAnsi="Times New Roman" w:cs="B Zar"/>
      <w:b/>
      <w:bCs/>
      <w:sz w:val="36"/>
      <w:szCs w:val="36"/>
    </w:rPr>
  </w:style>
  <w:style w:type="paragraph" w:customStyle="1" w:styleId="Style2CharChar">
    <w:name w:val="Style2 Char Char"/>
    <w:basedOn w:val="Heading2"/>
    <w:link w:val="Style2CharCharChar"/>
    <w:autoRedefine/>
    <w:rsid w:val="007C6911"/>
    <w:pPr>
      <w:keepLines w:val="0"/>
      <w:spacing w:before="360" w:after="240" w:line="276" w:lineRule="auto"/>
      <w:jc w:val="lowKashida"/>
    </w:pPr>
    <w:rPr>
      <w:rFonts w:ascii="Arial" w:eastAsia="Times New Roman" w:hAnsi="Arial" w:cs="B Zar"/>
      <w:bCs/>
      <w:i/>
      <w:color w:val="auto"/>
      <w:sz w:val="28"/>
      <w:szCs w:val="28"/>
    </w:rPr>
  </w:style>
  <w:style w:type="character" w:customStyle="1" w:styleId="Style2CharCharChar">
    <w:name w:val="Style2 Char Char Char"/>
    <w:link w:val="Style2CharChar"/>
    <w:rsid w:val="007C6911"/>
    <w:rPr>
      <w:rFonts w:ascii="Arial" w:eastAsia="Times New Roman" w:hAnsi="Arial" w:cs="B Zar"/>
      <w:bCs/>
      <w:i/>
      <w:sz w:val="28"/>
      <w:szCs w:val="28"/>
      <w:lang w:bidi="fa-IR"/>
    </w:rPr>
  </w:style>
  <w:style w:type="paragraph" w:customStyle="1" w:styleId="TOC41">
    <w:name w:val="TOC 41"/>
    <w:basedOn w:val="Normal"/>
    <w:next w:val="Normal"/>
    <w:autoRedefine/>
    <w:uiPriority w:val="39"/>
    <w:unhideWhenUsed/>
    <w:rsid w:val="007C6911"/>
    <w:pPr>
      <w:bidi/>
      <w:spacing w:after="100" w:line="276" w:lineRule="auto"/>
      <w:ind w:left="660"/>
    </w:pPr>
    <w:rPr>
      <w:rFonts w:ascii="Calibri" w:eastAsia="Times New Roman" w:hAnsi="Calibri" w:cs="Arial"/>
      <w:lang w:bidi="fa-IR"/>
    </w:rPr>
  </w:style>
  <w:style w:type="paragraph" w:customStyle="1" w:styleId="TOC51">
    <w:name w:val="TOC 51"/>
    <w:basedOn w:val="Normal"/>
    <w:next w:val="Normal"/>
    <w:autoRedefine/>
    <w:uiPriority w:val="39"/>
    <w:unhideWhenUsed/>
    <w:rsid w:val="007C6911"/>
    <w:pPr>
      <w:bidi/>
      <w:spacing w:after="100" w:line="276" w:lineRule="auto"/>
      <w:ind w:left="880"/>
    </w:pPr>
    <w:rPr>
      <w:rFonts w:ascii="Calibri" w:eastAsia="Times New Roman" w:hAnsi="Calibri" w:cs="Arial"/>
      <w:lang w:bidi="fa-IR"/>
    </w:rPr>
  </w:style>
  <w:style w:type="paragraph" w:customStyle="1" w:styleId="TOC61">
    <w:name w:val="TOC 61"/>
    <w:basedOn w:val="Normal"/>
    <w:next w:val="Normal"/>
    <w:autoRedefine/>
    <w:uiPriority w:val="39"/>
    <w:unhideWhenUsed/>
    <w:rsid w:val="007C6911"/>
    <w:pPr>
      <w:bidi/>
      <w:spacing w:after="100" w:line="276" w:lineRule="auto"/>
      <w:ind w:left="1100"/>
    </w:pPr>
    <w:rPr>
      <w:rFonts w:ascii="Calibri" w:eastAsia="Times New Roman" w:hAnsi="Calibri" w:cs="Arial"/>
      <w:lang w:bidi="fa-IR"/>
    </w:rPr>
  </w:style>
  <w:style w:type="paragraph" w:customStyle="1" w:styleId="TOC71">
    <w:name w:val="TOC 71"/>
    <w:basedOn w:val="Normal"/>
    <w:next w:val="Normal"/>
    <w:autoRedefine/>
    <w:uiPriority w:val="39"/>
    <w:unhideWhenUsed/>
    <w:rsid w:val="007C6911"/>
    <w:pPr>
      <w:bidi/>
      <w:spacing w:after="100" w:line="276" w:lineRule="auto"/>
      <w:ind w:left="1320"/>
    </w:pPr>
    <w:rPr>
      <w:rFonts w:ascii="Calibri" w:eastAsia="Times New Roman" w:hAnsi="Calibri" w:cs="Arial"/>
      <w:lang w:bidi="fa-IR"/>
    </w:rPr>
  </w:style>
  <w:style w:type="paragraph" w:customStyle="1" w:styleId="TOC81">
    <w:name w:val="TOC 81"/>
    <w:basedOn w:val="Normal"/>
    <w:next w:val="Normal"/>
    <w:autoRedefine/>
    <w:uiPriority w:val="39"/>
    <w:unhideWhenUsed/>
    <w:rsid w:val="007C6911"/>
    <w:pPr>
      <w:bidi/>
      <w:spacing w:after="100" w:line="276" w:lineRule="auto"/>
      <w:ind w:left="1540"/>
    </w:pPr>
    <w:rPr>
      <w:rFonts w:ascii="Calibri" w:eastAsia="Times New Roman" w:hAnsi="Calibri" w:cs="Arial"/>
      <w:lang w:bidi="fa-IR"/>
    </w:rPr>
  </w:style>
  <w:style w:type="paragraph" w:customStyle="1" w:styleId="TOC91">
    <w:name w:val="TOC 91"/>
    <w:basedOn w:val="Normal"/>
    <w:next w:val="Normal"/>
    <w:autoRedefine/>
    <w:uiPriority w:val="39"/>
    <w:unhideWhenUsed/>
    <w:rsid w:val="007C6911"/>
    <w:pPr>
      <w:bidi/>
      <w:spacing w:after="100" w:line="276" w:lineRule="auto"/>
      <w:ind w:left="1760"/>
    </w:pPr>
    <w:rPr>
      <w:rFonts w:ascii="Calibri" w:eastAsia="Times New Roman" w:hAnsi="Calibri" w:cs="Arial"/>
      <w:lang w:bidi="fa-IR"/>
    </w:rPr>
  </w:style>
  <w:style w:type="character" w:customStyle="1" w:styleId="NoSpacingChar">
    <w:name w:val="No Spacing Char"/>
    <w:basedOn w:val="DefaultParagraphFont"/>
    <w:link w:val="NoSpacing"/>
    <w:rsid w:val="007C6911"/>
    <w:rPr>
      <w:rFonts w:ascii="Calibri" w:eastAsia="Calibri" w:hAnsi="Calibri" w:cs="Arial"/>
    </w:rPr>
  </w:style>
  <w:style w:type="table" w:customStyle="1" w:styleId="GridTable6Colorful-Accent51">
    <w:name w:val="Grid Table 6 Colorful - Accent 51"/>
    <w:basedOn w:val="TableNormal"/>
    <w:uiPriority w:val="51"/>
    <w:rsid w:val="007C6911"/>
    <w:pPr>
      <w:spacing w:after="0" w:line="240" w:lineRule="auto"/>
    </w:pPr>
    <w:rPr>
      <w:rFonts w:ascii="Calibri" w:eastAsia="Calibri" w:hAnsi="Calibri" w:cs="Arial"/>
      <w:color w:val="31849B"/>
      <w:sz w:val="20"/>
      <w:szCs w:val="20"/>
      <w:lang w:bidi="fa-I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BodyText1">
    <w:name w:val="Body Text1"/>
    <w:basedOn w:val="Normal"/>
    <w:next w:val="BodyText"/>
    <w:unhideWhenUsed/>
    <w:rsid w:val="007C6911"/>
    <w:pPr>
      <w:bidi/>
      <w:spacing w:after="120" w:line="276" w:lineRule="auto"/>
    </w:pPr>
    <w:rPr>
      <w:rFonts w:ascii="Calibri" w:eastAsia="Times New Roman" w:hAnsi="Calibri" w:cs="Arial"/>
      <w:lang w:bidi="fa-IR"/>
    </w:rPr>
  </w:style>
  <w:style w:type="paragraph" w:customStyle="1" w:styleId="Type1">
    <w:name w:val="Type 1"/>
    <w:basedOn w:val="Normal"/>
    <w:rsid w:val="007C6911"/>
    <w:pPr>
      <w:widowControl w:val="0"/>
      <w:tabs>
        <w:tab w:val="left" w:pos="926"/>
      </w:tabs>
      <w:bidi/>
      <w:adjustRightInd w:val="0"/>
      <w:spacing w:after="0" w:line="360" w:lineRule="atLeast"/>
      <w:jc w:val="both"/>
      <w:textAlignment w:val="baseline"/>
    </w:pPr>
    <w:rPr>
      <w:rFonts w:ascii="Times New Roman" w:eastAsia="Times New Roman" w:hAnsi="Times New Roman" w:cs="B Traffic"/>
      <w:b/>
      <w:bCs/>
      <w:color w:val="800000"/>
      <w:sz w:val="20"/>
      <w:szCs w:val="20"/>
      <w:lang w:bidi="fa-IR"/>
    </w:rPr>
  </w:style>
  <w:style w:type="paragraph" w:customStyle="1" w:styleId="matn">
    <w:name w:val="matn"/>
    <w:basedOn w:val="Normal"/>
    <w:rsid w:val="007C6911"/>
    <w:pPr>
      <w:spacing w:before="100" w:beforeAutospacing="1" w:after="100" w:afterAutospacing="1" w:line="240" w:lineRule="auto"/>
    </w:pPr>
    <w:rPr>
      <w:rFonts w:ascii="Tahoma" w:eastAsia="Times New Roman" w:hAnsi="Tahoma" w:cs="Tahoma"/>
      <w:color w:val="001D4B"/>
      <w:sz w:val="20"/>
      <w:szCs w:val="20"/>
      <w:lang w:bidi="fa-IR"/>
    </w:rPr>
  </w:style>
  <w:style w:type="paragraph" w:customStyle="1" w:styleId="section1">
    <w:name w:val="section1"/>
    <w:basedOn w:val="Normal"/>
    <w:rsid w:val="007C6911"/>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Style5">
    <w:name w:val="Style5"/>
    <w:basedOn w:val="Normal"/>
    <w:rsid w:val="007C6911"/>
    <w:pPr>
      <w:bidi/>
      <w:spacing w:after="0" w:line="240" w:lineRule="auto"/>
      <w:jc w:val="center"/>
      <w:outlineLvl w:val="0"/>
    </w:pPr>
    <w:rPr>
      <w:rFonts w:ascii="Times New Roman" w:eastAsia="Times New Roman" w:hAnsi="Times New Roman" w:cs="B Sepideh"/>
      <w:bCs/>
      <w:i/>
      <w:sz w:val="20"/>
      <w:szCs w:val="28"/>
      <w:lang w:bidi="fa-IR"/>
    </w:rPr>
  </w:style>
  <w:style w:type="paragraph" w:customStyle="1" w:styleId="Style2Char">
    <w:name w:val="Style2 Char"/>
    <w:basedOn w:val="Heading2"/>
    <w:rsid w:val="007C6911"/>
    <w:pPr>
      <w:keepLines w:val="0"/>
      <w:spacing w:before="240" w:after="60" w:line="240" w:lineRule="auto"/>
      <w:jc w:val="both"/>
    </w:pPr>
    <w:rPr>
      <w:rFonts w:ascii="Arial" w:eastAsia="Times New Roman" w:hAnsi="Arial" w:cs="B Titr"/>
      <w:b/>
      <w:bCs/>
      <w:i/>
      <w:iCs/>
      <w:color w:val="auto"/>
      <w:sz w:val="28"/>
      <w:szCs w:val="32"/>
    </w:rPr>
  </w:style>
  <w:style w:type="paragraph" w:customStyle="1" w:styleId="Style6">
    <w:name w:val="Style6"/>
    <w:basedOn w:val="Heading2"/>
    <w:autoRedefine/>
    <w:rsid w:val="007C6911"/>
    <w:pPr>
      <w:keepLines w:val="0"/>
      <w:spacing w:before="120" w:after="240" w:line="240" w:lineRule="auto"/>
      <w:jc w:val="both"/>
    </w:pPr>
    <w:rPr>
      <w:rFonts w:ascii="Arial" w:eastAsia="Times New Roman" w:hAnsi="Arial" w:cs="B Mitra"/>
      <w:b/>
      <w:bCs/>
      <w:i/>
      <w:iCs/>
      <w:color w:val="auto"/>
      <w:sz w:val="28"/>
      <w:szCs w:val="24"/>
    </w:rPr>
  </w:style>
  <w:style w:type="paragraph" w:customStyle="1" w:styleId="Style7">
    <w:name w:val="Style7"/>
    <w:basedOn w:val="Style1"/>
    <w:rsid w:val="007C6911"/>
    <w:pPr>
      <w:keepNext/>
      <w:bidi w:val="0"/>
      <w:spacing w:before="720" w:after="480" w:line="240" w:lineRule="auto"/>
      <w:ind w:left="95" w:firstLine="426"/>
      <w:contextualSpacing w:val="0"/>
      <w:outlineLvl w:val="0"/>
    </w:pPr>
    <w:rPr>
      <w:rFonts w:ascii="Arial" w:eastAsia="Times New Roman" w:hAnsi="Arial"/>
      <w:b/>
      <w:color w:val="000000"/>
      <w:kern w:val="32"/>
      <w:sz w:val="28"/>
      <w:szCs w:val="36"/>
    </w:rPr>
  </w:style>
  <w:style w:type="paragraph" w:customStyle="1" w:styleId="Style8">
    <w:name w:val="Style8"/>
    <w:basedOn w:val="Style2"/>
    <w:rsid w:val="007C6911"/>
    <w:pPr>
      <w:keepNext/>
      <w:tabs>
        <w:tab w:val="clear" w:pos="8496"/>
      </w:tabs>
      <w:spacing w:before="360" w:after="240" w:line="240" w:lineRule="auto"/>
      <w:ind w:left="0"/>
      <w:jc w:val="lowKashida"/>
      <w:outlineLvl w:val="1"/>
    </w:pPr>
    <w:rPr>
      <w:rFonts w:ascii="Arial" w:eastAsia="Times New Roman" w:hAnsi="Arial" w:cs="B Titr"/>
      <w:b/>
      <w:i/>
      <w:smallCaps w:val="0"/>
      <w:noProof w:val="0"/>
      <w:sz w:val="32"/>
      <w:szCs w:val="32"/>
    </w:rPr>
  </w:style>
  <w:style w:type="paragraph" w:customStyle="1" w:styleId="Style9">
    <w:name w:val="Style9"/>
    <w:basedOn w:val="Style2"/>
    <w:rsid w:val="007C6911"/>
    <w:pPr>
      <w:keepNext/>
      <w:tabs>
        <w:tab w:val="clear" w:pos="8496"/>
      </w:tabs>
      <w:spacing w:before="360" w:after="240" w:line="240" w:lineRule="auto"/>
      <w:ind w:left="0"/>
      <w:jc w:val="lowKashida"/>
      <w:outlineLvl w:val="1"/>
    </w:pPr>
    <w:rPr>
      <w:rFonts w:ascii="Arial" w:eastAsia="Times New Roman" w:hAnsi="Arial" w:cs="B Titr"/>
      <w:b/>
      <w:bCs/>
      <w:i/>
      <w:smallCaps w:val="0"/>
      <w:noProof w:val="0"/>
      <w:sz w:val="32"/>
      <w:szCs w:val="32"/>
    </w:rPr>
  </w:style>
  <w:style w:type="character" w:customStyle="1" w:styleId="txt121">
    <w:name w:val="txt121"/>
    <w:rsid w:val="007C6911"/>
    <w:rPr>
      <w:rFonts w:ascii="Tahoma" w:hAnsi="Tahoma" w:cs="Tahoma" w:hint="default"/>
      <w:color w:val="000000"/>
      <w:sz w:val="17"/>
      <w:szCs w:val="17"/>
    </w:rPr>
  </w:style>
  <w:style w:type="paragraph" w:customStyle="1" w:styleId="Style10">
    <w:name w:val="Style10"/>
    <w:basedOn w:val="Heading3"/>
    <w:next w:val="Style3"/>
    <w:rsid w:val="007C6911"/>
    <w:pPr>
      <w:bidi w:val="0"/>
    </w:pPr>
    <w:rPr>
      <w:rFonts w:ascii="Cambria" w:eastAsia="Times New Roman" w:hAnsi="Cambria" w:cs="Times New Roman"/>
      <w:b/>
      <w:bCs/>
      <w:color w:val="4F81BD"/>
      <w:sz w:val="22"/>
      <w:szCs w:val="22"/>
      <w:lang w:bidi="ar-SA"/>
    </w:rPr>
  </w:style>
  <w:style w:type="paragraph" w:customStyle="1" w:styleId="titlebignews">
    <w:name w:val="title_big_news"/>
    <w:basedOn w:val="Normal"/>
    <w:rsid w:val="007C6911"/>
    <w:pPr>
      <w:spacing w:before="100" w:beforeAutospacing="1" w:after="100" w:afterAutospacing="1" w:line="360" w:lineRule="auto"/>
      <w:ind w:left="63" w:right="63"/>
    </w:pPr>
    <w:rPr>
      <w:rFonts w:ascii="Tahoma" w:eastAsia="Times New Roman" w:hAnsi="Tahoma" w:cs="Tahoma"/>
      <w:sz w:val="18"/>
      <w:szCs w:val="18"/>
      <w:lang w:bidi="fa-IR"/>
    </w:rPr>
  </w:style>
  <w:style w:type="paragraph" w:customStyle="1" w:styleId="mynormal">
    <w:name w:val="mynormal"/>
    <w:basedOn w:val="Normal"/>
    <w:rsid w:val="007C6911"/>
    <w:pPr>
      <w:bidi/>
      <w:spacing w:after="0" w:line="240" w:lineRule="auto"/>
      <w:jc w:val="both"/>
    </w:pPr>
    <w:rPr>
      <w:rFonts w:ascii="Times New Roman" w:eastAsia="Calibri" w:hAnsi="Times New Roman" w:cs="B Mitra"/>
      <w:sz w:val="24"/>
      <w:szCs w:val="28"/>
      <w:lang w:bidi="fa-IR"/>
    </w:rPr>
  </w:style>
  <w:style w:type="character" w:styleId="SubtleEmphasis">
    <w:name w:val="Subtle Emphasis"/>
    <w:uiPriority w:val="19"/>
    <w:qFormat/>
    <w:rsid w:val="007C6911"/>
    <w:rPr>
      <w:i/>
      <w:iCs/>
      <w:color w:val="243F60"/>
    </w:rPr>
  </w:style>
  <w:style w:type="character" w:customStyle="1" w:styleId="BodyTextChar1">
    <w:name w:val="Body Text Char1"/>
    <w:basedOn w:val="DefaultParagraphFont"/>
    <w:uiPriority w:val="99"/>
    <w:rsid w:val="007C6911"/>
  </w:style>
  <w:style w:type="paragraph" w:styleId="Closing">
    <w:name w:val="Closing"/>
    <w:basedOn w:val="Normal"/>
    <w:link w:val="ClosingChar"/>
    <w:rsid w:val="007C6911"/>
    <w:pPr>
      <w:bidi/>
      <w:spacing w:before="200" w:after="0" w:line="276" w:lineRule="auto"/>
      <w:ind w:left="4252"/>
      <w:contextualSpacing/>
      <w:jc w:val="both"/>
    </w:pPr>
    <w:rPr>
      <w:rFonts w:ascii="Calibri" w:eastAsia="Times New Roman" w:hAnsi="Calibri" w:cs="Arial"/>
      <w:sz w:val="20"/>
      <w:szCs w:val="20"/>
      <w:lang w:bidi="en-US"/>
    </w:rPr>
  </w:style>
  <w:style w:type="character" w:customStyle="1" w:styleId="ClosingChar">
    <w:name w:val="Closing Char"/>
    <w:basedOn w:val="DefaultParagraphFont"/>
    <w:link w:val="Closing"/>
    <w:rsid w:val="007C6911"/>
    <w:rPr>
      <w:rFonts w:ascii="Calibri" w:eastAsia="Times New Roman" w:hAnsi="Calibri" w:cs="Arial"/>
      <w:sz w:val="20"/>
      <w:szCs w:val="20"/>
      <w:lang w:bidi="en-US"/>
    </w:rPr>
  </w:style>
  <w:style w:type="paragraph" w:styleId="Date">
    <w:name w:val="Date"/>
    <w:basedOn w:val="Normal"/>
    <w:next w:val="Normal"/>
    <w:link w:val="DateChar"/>
    <w:rsid w:val="007C6911"/>
    <w:pPr>
      <w:bidi/>
      <w:spacing w:before="200" w:after="0" w:line="276" w:lineRule="auto"/>
      <w:contextualSpacing/>
      <w:jc w:val="both"/>
    </w:pPr>
    <w:rPr>
      <w:rFonts w:ascii="Calibri" w:eastAsia="Times New Roman" w:hAnsi="Calibri" w:cs="Arial"/>
      <w:sz w:val="20"/>
      <w:szCs w:val="20"/>
      <w:lang w:bidi="en-US"/>
    </w:rPr>
  </w:style>
  <w:style w:type="character" w:customStyle="1" w:styleId="DateChar">
    <w:name w:val="Date Char"/>
    <w:basedOn w:val="DefaultParagraphFont"/>
    <w:link w:val="Date"/>
    <w:rsid w:val="007C6911"/>
    <w:rPr>
      <w:rFonts w:ascii="Calibri" w:eastAsia="Times New Roman" w:hAnsi="Calibri" w:cs="Arial"/>
      <w:sz w:val="20"/>
      <w:szCs w:val="20"/>
      <w:lang w:bidi="en-US"/>
    </w:rPr>
  </w:style>
  <w:style w:type="paragraph" w:styleId="E-mailSignature">
    <w:name w:val="E-mail Signature"/>
    <w:basedOn w:val="Normal"/>
    <w:link w:val="E-mailSignatureChar"/>
    <w:rsid w:val="007C6911"/>
    <w:pPr>
      <w:bidi/>
      <w:spacing w:before="200" w:after="0" w:line="276" w:lineRule="auto"/>
      <w:contextualSpacing/>
      <w:jc w:val="both"/>
    </w:pPr>
    <w:rPr>
      <w:rFonts w:ascii="Calibri" w:eastAsia="Times New Roman" w:hAnsi="Calibri" w:cs="Arial"/>
      <w:sz w:val="20"/>
      <w:szCs w:val="20"/>
      <w:lang w:bidi="en-US"/>
    </w:rPr>
  </w:style>
  <w:style w:type="character" w:customStyle="1" w:styleId="E-mailSignatureChar">
    <w:name w:val="E-mail Signature Char"/>
    <w:basedOn w:val="DefaultParagraphFont"/>
    <w:link w:val="E-mailSignature"/>
    <w:rsid w:val="007C6911"/>
    <w:rPr>
      <w:rFonts w:ascii="Calibri" w:eastAsia="Times New Roman" w:hAnsi="Calibri" w:cs="Arial"/>
      <w:sz w:val="20"/>
      <w:szCs w:val="20"/>
      <w:lang w:bidi="en-US"/>
    </w:rPr>
  </w:style>
  <w:style w:type="paragraph" w:styleId="EnvelopeReturn">
    <w:name w:val="envelope return"/>
    <w:basedOn w:val="Normal"/>
    <w:rsid w:val="007C6911"/>
    <w:pPr>
      <w:bidi/>
      <w:spacing w:before="200" w:after="0" w:line="276" w:lineRule="auto"/>
      <w:contextualSpacing/>
      <w:jc w:val="both"/>
    </w:pPr>
    <w:rPr>
      <w:rFonts w:ascii="Arial" w:eastAsia="Times New Roman" w:hAnsi="Arial" w:cs="Arial"/>
      <w:sz w:val="20"/>
      <w:szCs w:val="20"/>
      <w:lang w:bidi="en-US"/>
    </w:rPr>
  </w:style>
  <w:style w:type="paragraph" w:styleId="HTMLAddress">
    <w:name w:val="HTML Address"/>
    <w:basedOn w:val="Normal"/>
    <w:link w:val="HTMLAddressChar"/>
    <w:rsid w:val="007C6911"/>
    <w:pPr>
      <w:bidi/>
      <w:spacing w:before="200" w:after="0" w:line="276" w:lineRule="auto"/>
      <w:contextualSpacing/>
      <w:jc w:val="both"/>
    </w:pPr>
    <w:rPr>
      <w:rFonts w:ascii="Calibri" w:eastAsia="Times New Roman" w:hAnsi="Calibri" w:cs="Arial"/>
      <w:i/>
      <w:iCs/>
      <w:sz w:val="20"/>
      <w:szCs w:val="20"/>
      <w:lang w:bidi="en-US"/>
    </w:rPr>
  </w:style>
  <w:style w:type="character" w:customStyle="1" w:styleId="HTMLAddressChar">
    <w:name w:val="HTML Address Char"/>
    <w:basedOn w:val="DefaultParagraphFont"/>
    <w:link w:val="HTMLAddress"/>
    <w:rsid w:val="007C6911"/>
    <w:rPr>
      <w:rFonts w:ascii="Calibri" w:eastAsia="Times New Roman" w:hAnsi="Calibri" w:cs="Arial"/>
      <w:i/>
      <w:iCs/>
      <w:sz w:val="20"/>
      <w:szCs w:val="20"/>
      <w:lang w:bidi="en-US"/>
    </w:rPr>
  </w:style>
  <w:style w:type="paragraph" w:styleId="HTMLPreformatted">
    <w:name w:val="HTML Preformatted"/>
    <w:basedOn w:val="Normal"/>
    <w:link w:val="HTMLPreformattedChar"/>
    <w:rsid w:val="007C6911"/>
    <w:pPr>
      <w:bidi/>
      <w:spacing w:before="200" w:after="0" w:line="276" w:lineRule="auto"/>
      <w:contextualSpacing/>
      <w:jc w:val="both"/>
    </w:pPr>
    <w:rPr>
      <w:rFonts w:ascii="Courier New" w:eastAsia="Times New Roman" w:hAnsi="Courier New" w:cs="Courier New"/>
      <w:sz w:val="20"/>
      <w:szCs w:val="20"/>
      <w:lang w:bidi="en-US"/>
    </w:rPr>
  </w:style>
  <w:style w:type="character" w:customStyle="1" w:styleId="HTMLPreformattedChar">
    <w:name w:val="HTML Preformatted Char"/>
    <w:basedOn w:val="DefaultParagraphFont"/>
    <w:link w:val="HTMLPreformatted"/>
    <w:rsid w:val="007C6911"/>
    <w:rPr>
      <w:rFonts w:ascii="Courier New" w:eastAsia="Times New Roman" w:hAnsi="Courier New" w:cs="Courier New"/>
      <w:sz w:val="20"/>
      <w:szCs w:val="20"/>
      <w:lang w:bidi="en-US"/>
    </w:rPr>
  </w:style>
  <w:style w:type="paragraph" w:styleId="List3">
    <w:name w:val="List 3"/>
    <w:basedOn w:val="Normal"/>
    <w:rsid w:val="007C6911"/>
    <w:pPr>
      <w:bidi/>
      <w:spacing w:before="200" w:after="0" w:line="276" w:lineRule="auto"/>
      <w:ind w:left="849" w:hanging="283"/>
      <w:contextualSpacing/>
      <w:jc w:val="both"/>
    </w:pPr>
    <w:rPr>
      <w:rFonts w:ascii="Calibri" w:eastAsia="Times New Roman" w:hAnsi="Calibri" w:cs="Arial"/>
      <w:sz w:val="20"/>
      <w:szCs w:val="20"/>
      <w:lang w:bidi="en-US"/>
    </w:rPr>
  </w:style>
  <w:style w:type="paragraph" w:styleId="List4">
    <w:name w:val="List 4"/>
    <w:basedOn w:val="Normal"/>
    <w:rsid w:val="007C6911"/>
    <w:pPr>
      <w:bidi/>
      <w:spacing w:before="200" w:after="0" w:line="276" w:lineRule="auto"/>
      <w:ind w:left="1132" w:hanging="283"/>
      <w:contextualSpacing/>
      <w:jc w:val="both"/>
    </w:pPr>
    <w:rPr>
      <w:rFonts w:ascii="Calibri" w:eastAsia="Times New Roman" w:hAnsi="Calibri" w:cs="Arial"/>
      <w:sz w:val="20"/>
      <w:szCs w:val="20"/>
      <w:lang w:bidi="en-US"/>
    </w:rPr>
  </w:style>
  <w:style w:type="paragraph" w:styleId="List5">
    <w:name w:val="List 5"/>
    <w:basedOn w:val="Normal"/>
    <w:rsid w:val="007C6911"/>
    <w:pPr>
      <w:bidi/>
      <w:spacing w:before="200" w:after="0" w:line="276" w:lineRule="auto"/>
      <w:ind w:left="1415" w:hanging="283"/>
      <w:contextualSpacing/>
      <w:jc w:val="both"/>
    </w:pPr>
    <w:rPr>
      <w:rFonts w:ascii="Calibri" w:eastAsia="Times New Roman" w:hAnsi="Calibri" w:cs="Arial"/>
      <w:sz w:val="20"/>
      <w:szCs w:val="20"/>
      <w:lang w:bidi="en-US"/>
    </w:rPr>
  </w:style>
  <w:style w:type="paragraph" w:styleId="ListBullet">
    <w:name w:val="List Bullet"/>
    <w:basedOn w:val="Normal"/>
    <w:rsid w:val="007C6911"/>
    <w:pPr>
      <w:tabs>
        <w:tab w:val="num" w:pos="360"/>
      </w:tabs>
      <w:bidi/>
      <w:spacing w:before="200" w:after="0" w:line="276" w:lineRule="auto"/>
      <w:ind w:left="360" w:hanging="360"/>
      <w:contextualSpacing/>
      <w:jc w:val="both"/>
    </w:pPr>
    <w:rPr>
      <w:rFonts w:ascii="Calibri" w:eastAsia="Times New Roman" w:hAnsi="Calibri" w:cs="Arial"/>
      <w:sz w:val="20"/>
      <w:szCs w:val="20"/>
      <w:lang w:bidi="en-US"/>
    </w:rPr>
  </w:style>
  <w:style w:type="paragraph" w:styleId="ListBullet3">
    <w:name w:val="List Bullet 3"/>
    <w:basedOn w:val="Normal"/>
    <w:rsid w:val="007C6911"/>
    <w:pPr>
      <w:tabs>
        <w:tab w:val="num" w:pos="926"/>
      </w:tabs>
      <w:bidi/>
      <w:spacing w:before="200" w:after="0" w:line="276" w:lineRule="auto"/>
      <w:ind w:left="926" w:hanging="360"/>
      <w:contextualSpacing/>
      <w:jc w:val="both"/>
    </w:pPr>
    <w:rPr>
      <w:rFonts w:ascii="Calibri" w:eastAsia="Times New Roman" w:hAnsi="Calibri" w:cs="Arial"/>
      <w:sz w:val="20"/>
      <w:szCs w:val="20"/>
      <w:lang w:bidi="en-US"/>
    </w:rPr>
  </w:style>
  <w:style w:type="paragraph" w:styleId="ListBullet4">
    <w:name w:val="List Bullet 4"/>
    <w:basedOn w:val="Normal"/>
    <w:rsid w:val="007C6911"/>
    <w:pPr>
      <w:tabs>
        <w:tab w:val="num" w:pos="1209"/>
      </w:tabs>
      <w:bidi/>
      <w:spacing w:before="200" w:after="0" w:line="276" w:lineRule="auto"/>
      <w:ind w:left="1209" w:hanging="360"/>
      <w:contextualSpacing/>
      <w:jc w:val="both"/>
    </w:pPr>
    <w:rPr>
      <w:rFonts w:ascii="Calibri" w:eastAsia="Times New Roman" w:hAnsi="Calibri" w:cs="Arial"/>
      <w:sz w:val="20"/>
      <w:szCs w:val="20"/>
      <w:lang w:bidi="en-US"/>
    </w:rPr>
  </w:style>
  <w:style w:type="paragraph" w:styleId="ListBullet5">
    <w:name w:val="List Bullet 5"/>
    <w:basedOn w:val="Normal"/>
    <w:rsid w:val="007C6911"/>
    <w:pPr>
      <w:tabs>
        <w:tab w:val="num" w:pos="1492"/>
      </w:tabs>
      <w:bidi/>
      <w:spacing w:before="200" w:after="0" w:line="276" w:lineRule="auto"/>
      <w:ind w:left="1492" w:hanging="360"/>
      <w:contextualSpacing/>
      <w:jc w:val="both"/>
    </w:pPr>
    <w:rPr>
      <w:rFonts w:ascii="Calibri" w:eastAsia="Times New Roman" w:hAnsi="Calibri" w:cs="Arial"/>
      <w:sz w:val="20"/>
      <w:szCs w:val="20"/>
      <w:lang w:bidi="en-US"/>
    </w:rPr>
  </w:style>
  <w:style w:type="paragraph" w:styleId="ListContinue">
    <w:name w:val="List Continue"/>
    <w:basedOn w:val="Normal"/>
    <w:rsid w:val="007C6911"/>
    <w:pPr>
      <w:bidi/>
      <w:spacing w:before="200" w:after="120" w:line="276" w:lineRule="auto"/>
      <w:ind w:left="283"/>
      <w:contextualSpacing/>
      <w:jc w:val="both"/>
    </w:pPr>
    <w:rPr>
      <w:rFonts w:ascii="Calibri" w:eastAsia="Times New Roman" w:hAnsi="Calibri" w:cs="Arial"/>
      <w:sz w:val="20"/>
      <w:szCs w:val="20"/>
      <w:lang w:bidi="en-US"/>
    </w:rPr>
  </w:style>
  <w:style w:type="paragraph" w:styleId="ListContinue2">
    <w:name w:val="List Continue 2"/>
    <w:basedOn w:val="Normal"/>
    <w:rsid w:val="007C6911"/>
    <w:pPr>
      <w:bidi/>
      <w:spacing w:before="200" w:after="120" w:line="276" w:lineRule="auto"/>
      <w:ind w:left="566"/>
      <w:contextualSpacing/>
      <w:jc w:val="both"/>
    </w:pPr>
    <w:rPr>
      <w:rFonts w:ascii="Calibri" w:eastAsia="Times New Roman" w:hAnsi="Calibri" w:cs="Arial"/>
      <w:sz w:val="20"/>
      <w:szCs w:val="20"/>
      <w:lang w:bidi="en-US"/>
    </w:rPr>
  </w:style>
  <w:style w:type="paragraph" w:styleId="ListContinue3">
    <w:name w:val="List Continue 3"/>
    <w:basedOn w:val="Normal"/>
    <w:rsid w:val="007C6911"/>
    <w:pPr>
      <w:bidi/>
      <w:spacing w:before="200" w:after="120" w:line="276" w:lineRule="auto"/>
      <w:ind w:left="849"/>
      <w:contextualSpacing/>
      <w:jc w:val="both"/>
    </w:pPr>
    <w:rPr>
      <w:rFonts w:ascii="Calibri" w:eastAsia="Times New Roman" w:hAnsi="Calibri" w:cs="Arial"/>
      <w:sz w:val="20"/>
      <w:szCs w:val="20"/>
      <w:lang w:bidi="en-US"/>
    </w:rPr>
  </w:style>
  <w:style w:type="paragraph" w:styleId="ListContinue4">
    <w:name w:val="List Continue 4"/>
    <w:basedOn w:val="Normal"/>
    <w:rsid w:val="007C6911"/>
    <w:pPr>
      <w:bidi/>
      <w:spacing w:before="200" w:after="120" w:line="276" w:lineRule="auto"/>
      <w:ind w:left="1132"/>
      <w:contextualSpacing/>
      <w:jc w:val="both"/>
    </w:pPr>
    <w:rPr>
      <w:rFonts w:ascii="Calibri" w:eastAsia="Times New Roman" w:hAnsi="Calibri" w:cs="Arial"/>
      <w:sz w:val="20"/>
      <w:szCs w:val="20"/>
      <w:lang w:bidi="en-US"/>
    </w:rPr>
  </w:style>
  <w:style w:type="paragraph" w:styleId="ListContinue5">
    <w:name w:val="List Continue 5"/>
    <w:basedOn w:val="Normal"/>
    <w:rsid w:val="007C6911"/>
    <w:pPr>
      <w:bidi/>
      <w:spacing w:before="200" w:after="120" w:line="276" w:lineRule="auto"/>
      <w:ind w:left="1415"/>
      <w:contextualSpacing/>
      <w:jc w:val="both"/>
    </w:pPr>
    <w:rPr>
      <w:rFonts w:ascii="Calibri" w:eastAsia="Times New Roman" w:hAnsi="Calibri" w:cs="Arial"/>
      <w:sz w:val="20"/>
      <w:szCs w:val="20"/>
      <w:lang w:bidi="en-US"/>
    </w:rPr>
  </w:style>
  <w:style w:type="paragraph" w:styleId="ListNumber">
    <w:name w:val="List Number"/>
    <w:basedOn w:val="Normal"/>
    <w:rsid w:val="007C6911"/>
    <w:pPr>
      <w:tabs>
        <w:tab w:val="num" w:pos="360"/>
      </w:tabs>
      <w:bidi/>
      <w:spacing w:before="200" w:after="0" w:line="276" w:lineRule="auto"/>
      <w:ind w:left="360" w:hanging="360"/>
      <w:contextualSpacing/>
      <w:jc w:val="both"/>
    </w:pPr>
    <w:rPr>
      <w:rFonts w:ascii="Calibri" w:eastAsia="Times New Roman" w:hAnsi="Calibri" w:cs="Arial"/>
      <w:sz w:val="20"/>
      <w:szCs w:val="20"/>
      <w:lang w:bidi="en-US"/>
    </w:rPr>
  </w:style>
  <w:style w:type="paragraph" w:styleId="ListNumber2">
    <w:name w:val="List Number 2"/>
    <w:basedOn w:val="Normal"/>
    <w:uiPriority w:val="99"/>
    <w:rsid w:val="007C6911"/>
    <w:pPr>
      <w:tabs>
        <w:tab w:val="num" w:pos="643"/>
      </w:tabs>
      <w:bidi/>
      <w:spacing w:before="200" w:after="0" w:line="276" w:lineRule="auto"/>
      <w:ind w:left="643" w:hanging="360"/>
      <w:contextualSpacing/>
      <w:jc w:val="both"/>
    </w:pPr>
    <w:rPr>
      <w:rFonts w:ascii="Calibri" w:eastAsia="Times New Roman" w:hAnsi="Calibri" w:cs="Arial"/>
      <w:sz w:val="20"/>
      <w:szCs w:val="20"/>
      <w:lang w:bidi="en-US"/>
    </w:rPr>
  </w:style>
  <w:style w:type="paragraph" w:styleId="ListNumber3">
    <w:name w:val="List Number 3"/>
    <w:basedOn w:val="Normal"/>
    <w:rsid w:val="007C6911"/>
    <w:pPr>
      <w:tabs>
        <w:tab w:val="num" w:pos="926"/>
      </w:tabs>
      <w:bidi/>
      <w:spacing w:before="200" w:after="0" w:line="276" w:lineRule="auto"/>
      <w:ind w:left="926" w:hanging="360"/>
      <w:contextualSpacing/>
      <w:jc w:val="both"/>
    </w:pPr>
    <w:rPr>
      <w:rFonts w:ascii="Calibri" w:eastAsia="Times New Roman" w:hAnsi="Calibri" w:cs="Arial"/>
      <w:sz w:val="20"/>
      <w:szCs w:val="20"/>
      <w:lang w:bidi="en-US"/>
    </w:rPr>
  </w:style>
  <w:style w:type="paragraph" w:styleId="ListNumber4">
    <w:name w:val="List Number 4"/>
    <w:basedOn w:val="Normal"/>
    <w:rsid w:val="007C6911"/>
    <w:pPr>
      <w:tabs>
        <w:tab w:val="num" w:pos="1209"/>
      </w:tabs>
      <w:bidi/>
      <w:spacing w:before="200" w:after="0" w:line="276" w:lineRule="auto"/>
      <w:ind w:left="1209" w:hanging="360"/>
      <w:contextualSpacing/>
      <w:jc w:val="both"/>
    </w:pPr>
    <w:rPr>
      <w:rFonts w:ascii="Calibri" w:eastAsia="Times New Roman" w:hAnsi="Calibri" w:cs="Arial"/>
      <w:sz w:val="20"/>
      <w:szCs w:val="20"/>
      <w:lang w:bidi="en-US"/>
    </w:rPr>
  </w:style>
  <w:style w:type="paragraph" w:styleId="ListNumber5">
    <w:name w:val="List Number 5"/>
    <w:basedOn w:val="Normal"/>
    <w:rsid w:val="007C6911"/>
    <w:pPr>
      <w:tabs>
        <w:tab w:val="num" w:pos="1492"/>
      </w:tabs>
      <w:bidi/>
      <w:spacing w:before="200" w:after="0" w:line="276" w:lineRule="auto"/>
      <w:ind w:left="1492" w:hanging="360"/>
      <w:contextualSpacing/>
      <w:jc w:val="both"/>
    </w:pPr>
    <w:rPr>
      <w:rFonts w:ascii="Calibri" w:eastAsia="Times New Roman" w:hAnsi="Calibri" w:cs="Arial"/>
      <w:sz w:val="20"/>
      <w:szCs w:val="20"/>
      <w:lang w:bidi="en-US"/>
    </w:rPr>
  </w:style>
  <w:style w:type="character" w:customStyle="1" w:styleId="MacroTextChar">
    <w:name w:val="Macro Text Char"/>
    <w:link w:val="MacroText"/>
    <w:semiHidden/>
    <w:rsid w:val="007C6911"/>
    <w:rPr>
      <w:rFonts w:ascii="Courier New" w:eastAsia="Times New Roman" w:hAnsi="Courier New" w:cs="Courier New"/>
      <w:sz w:val="20"/>
      <w:szCs w:val="20"/>
      <w:lang w:bidi="en-US"/>
    </w:rPr>
  </w:style>
  <w:style w:type="paragraph" w:styleId="MacroText">
    <w:name w:val="macro"/>
    <w:link w:val="MacroTextChar"/>
    <w:semiHidden/>
    <w:rsid w:val="007C6911"/>
    <w:pPr>
      <w:tabs>
        <w:tab w:val="left" w:pos="480"/>
        <w:tab w:val="left" w:pos="960"/>
        <w:tab w:val="left" w:pos="1440"/>
        <w:tab w:val="left" w:pos="1920"/>
        <w:tab w:val="left" w:pos="2400"/>
        <w:tab w:val="left" w:pos="2880"/>
        <w:tab w:val="left" w:pos="3360"/>
        <w:tab w:val="left" w:pos="3840"/>
        <w:tab w:val="left" w:pos="4320"/>
      </w:tabs>
      <w:bidi/>
      <w:spacing w:before="200" w:after="200" w:line="276" w:lineRule="auto"/>
    </w:pPr>
    <w:rPr>
      <w:rFonts w:ascii="Courier New" w:eastAsia="Times New Roman" w:hAnsi="Courier New" w:cs="Courier New"/>
      <w:sz w:val="20"/>
      <w:szCs w:val="20"/>
      <w:lang w:bidi="en-US"/>
    </w:rPr>
  </w:style>
  <w:style w:type="character" w:customStyle="1" w:styleId="MacroTextChar1">
    <w:name w:val="Macro Text Char1"/>
    <w:basedOn w:val="DefaultParagraphFont"/>
    <w:uiPriority w:val="99"/>
    <w:semiHidden/>
    <w:rsid w:val="007C6911"/>
    <w:rPr>
      <w:rFonts w:ascii="Consolas" w:hAnsi="Consolas"/>
      <w:sz w:val="20"/>
      <w:szCs w:val="20"/>
    </w:rPr>
  </w:style>
  <w:style w:type="paragraph" w:styleId="MessageHeader">
    <w:name w:val="Message Header"/>
    <w:basedOn w:val="Normal"/>
    <w:link w:val="MessageHeaderChar"/>
    <w:rsid w:val="007C6911"/>
    <w:pPr>
      <w:pBdr>
        <w:top w:val="single" w:sz="6" w:space="1" w:color="auto"/>
        <w:left w:val="single" w:sz="6" w:space="1" w:color="auto"/>
        <w:bottom w:val="single" w:sz="6" w:space="1" w:color="auto"/>
        <w:right w:val="single" w:sz="6" w:space="1" w:color="auto"/>
      </w:pBdr>
      <w:shd w:val="pct20" w:color="auto" w:fill="auto"/>
      <w:bidi/>
      <w:spacing w:before="200" w:after="0" w:line="276" w:lineRule="auto"/>
      <w:ind w:left="1134" w:hanging="1134"/>
      <w:contextualSpacing/>
      <w:jc w:val="both"/>
    </w:pPr>
    <w:rPr>
      <w:rFonts w:ascii="Arial" w:eastAsia="Times New Roman" w:hAnsi="Arial" w:cs="Arial"/>
      <w:sz w:val="24"/>
      <w:szCs w:val="24"/>
      <w:lang w:bidi="en-US"/>
    </w:rPr>
  </w:style>
  <w:style w:type="character" w:customStyle="1" w:styleId="MessageHeaderChar">
    <w:name w:val="Message Header Char"/>
    <w:basedOn w:val="DefaultParagraphFont"/>
    <w:link w:val="MessageHeader"/>
    <w:rsid w:val="007C6911"/>
    <w:rPr>
      <w:rFonts w:ascii="Arial" w:eastAsia="Times New Roman" w:hAnsi="Arial" w:cs="Arial"/>
      <w:sz w:val="24"/>
      <w:szCs w:val="24"/>
      <w:shd w:val="pct20" w:color="auto" w:fill="auto"/>
      <w:lang w:bidi="en-US"/>
    </w:rPr>
  </w:style>
  <w:style w:type="paragraph" w:styleId="NormalIndent">
    <w:name w:val="Normal Indent"/>
    <w:basedOn w:val="Normal"/>
    <w:rsid w:val="007C6911"/>
    <w:pPr>
      <w:bidi/>
      <w:spacing w:before="200" w:after="0" w:line="276" w:lineRule="auto"/>
      <w:ind w:left="720"/>
      <w:contextualSpacing/>
      <w:jc w:val="both"/>
    </w:pPr>
    <w:rPr>
      <w:rFonts w:ascii="Calibri" w:eastAsia="Times New Roman" w:hAnsi="Calibri" w:cs="Arial"/>
      <w:sz w:val="20"/>
      <w:szCs w:val="20"/>
      <w:lang w:bidi="en-US"/>
    </w:rPr>
  </w:style>
  <w:style w:type="paragraph" w:styleId="NoteHeading">
    <w:name w:val="Note Heading"/>
    <w:basedOn w:val="Normal"/>
    <w:next w:val="Normal"/>
    <w:link w:val="NoteHeadingChar"/>
    <w:rsid w:val="007C6911"/>
    <w:pPr>
      <w:bidi/>
      <w:spacing w:before="200" w:after="0" w:line="276" w:lineRule="auto"/>
      <w:contextualSpacing/>
      <w:jc w:val="both"/>
    </w:pPr>
    <w:rPr>
      <w:rFonts w:ascii="Calibri" w:eastAsia="Times New Roman" w:hAnsi="Calibri" w:cs="Arial"/>
      <w:sz w:val="20"/>
      <w:szCs w:val="20"/>
      <w:lang w:bidi="en-US"/>
    </w:rPr>
  </w:style>
  <w:style w:type="character" w:customStyle="1" w:styleId="NoteHeadingChar">
    <w:name w:val="Note Heading Char"/>
    <w:basedOn w:val="DefaultParagraphFont"/>
    <w:link w:val="NoteHeading"/>
    <w:rsid w:val="007C6911"/>
    <w:rPr>
      <w:rFonts w:ascii="Calibri" w:eastAsia="Times New Roman" w:hAnsi="Calibri" w:cs="Arial"/>
      <w:sz w:val="20"/>
      <w:szCs w:val="20"/>
      <w:lang w:bidi="en-US"/>
    </w:rPr>
  </w:style>
  <w:style w:type="paragraph" w:styleId="PlainText">
    <w:name w:val="Plain Text"/>
    <w:basedOn w:val="Normal"/>
    <w:link w:val="PlainTextChar"/>
    <w:rsid w:val="007C6911"/>
    <w:pPr>
      <w:bidi/>
      <w:spacing w:before="200" w:after="0" w:line="276" w:lineRule="auto"/>
      <w:contextualSpacing/>
      <w:jc w:val="both"/>
    </w:pPr>
    <w:rPr>
      <w:rFonts w:ascii="Courier New" w:eastAsia="Times New Roman" w:hAnsi="Courier New" w:cs="Courier New"/>
      <w:sz w:val="20"/>
      <w:szCs w:val="20"/>
      <w:lang w:bidi="en-US"/>
    </w:rPr>
  </w:style>
  <w:style w:type="character" w:customStyle="1" w:styleId="PlainTextChar">
    <w:name w:val="Plain Text Char"/>
    <w:basedOn w:val="DefaultParagraphFont"/>
    <w:link w:val="PlainText"/>
    <w:rsid w:val="007C6911"/>
    <w:rPr>
      <w:rFonts w:ascii="Courier New" w:eastAsia="Times New Roman" w:hAnsi="Courier New" w:cs="Courier New"/>
      <w:sz w:val="20"/>
      <w:szCs w:val="20"/>
      <w:lang w:bidi="en-US"/>
    </w:rPr>
  </w:style>
  <w:style w:type="paragraph" w:styleId="Salutation">
    <w:name w:val="Salutation"/>
    <w:basedOn w:val="Normal"/>
    <w:next w:val="Normal"/>
    <w:link w:val="SalutationChar"/>
    <w:rsid w:val="007C6911"/>
    <w:pPr>
      <w:bidi/>
      <w:spacing w:before="200" w:after="0" w:line="276" w:lineRule="auto"/>
      <w:contextualSpacing/>
      <w:jc w:val="both"/>
    </w:pPr>
    <w:rPr>
      <w:rFonts w:ascii="Calibri" w:eastAsia="Times New Roman" w:hAnsi="Calibri" w:cs="Arial"/>
      <w:sz w:val="20"/>
      <w:szCs w:val="20"/>
      <w:lang w:bidi="en-US"/>
    </w:rPr>
  </w:style>
  <w:style w:type="character" w:customStyle="1" w:styleId="SalutationChar">
    <w:name w:val="Salutation Char"/>
    <w:basedOn w:val="DefaultParagraphFont"/>
    <w:link w:val="Salutation"/>
    <w:rsid w:val="007C6911"/>
    <w:rPr>
      <w:rFonts w:ascii="Calibri" w:eastAsia="Times New Roman" w:hAnsi="Calibri" w:cs="Arial"/>
      <w:sz w:val="20"/>
      <w:szCs w:val="20"/>
      <w:lang w:bidi="en-US"/>
    </w:rPr>
  </w:style>
  <w:style w:type="paragraph" w:styleId="Signature">
    <w:name w:val="Signature"/>
    <w:basedOn w:val="Normal"/>
    <w:link w:val="SignatureChar"/>
    <w:rsid w:val="007C6911"/>
    <w:pPr>
      <w:bidi/>
      <w:spacing w:before="200" w:after="0" w:line="276" w:lineRule="auto"/>
      <w:ind w:left="4252"/>
      <w:contextualSpacing/>
      <w:jc w:val="both"/>
    </w:pPr>
    <w:rPr>
      <w:rFonts w:ascii="Calibri" w:eastAsia="Times New Roman" w:hAnsi="Calibri" w:cs="Arial"/>
      <w:sz w:val="20"/>
      <w:szCs w:val="20"/>
      <w:lang w:bidi="en-US"/>
    </w:rPr>
  </w:style>
  <w:style w:type="character" w:customStyle="1" w:styleId="SignatureChar">
    <w:name w:val="Signature Char"/>
    <w:basedOn w:val="DefaultParagraphFont"/>
    <w:link w:val="Signature"/>
    <w:rsid w:val="007C6911"/>
    <w:rPr>
      <w:rFonts w:ascii="Calibri" w:eastAsia="Times New Roman" w:hAnsi="Calibri" w:cs="Arial"/>
      <w:sz w:val="20"/>
      <w:szCs w:val="20"/>
      <w:lang w:bidi="en-US"/>
    </w:rPr>
  </w:style>
  <w:style w:type="character" w:customStyle="1" w:styleId="T-BodyTextChar">
    <w:name w:val="T-BodyText Char"/>
    <w:link w:val="T-BodyText"/>
    <w:locked/>
    <w:rsid w:val="007C6911"/>
    <w:rPr>
      <w:rFonts w:cs="B Nazanin"/>
      <w:sz w:val="28"/>
      <w:szCs w:val="28"/>
    </w:rPr>
  </w:style>
  <w:style w:type="paragraph" w:customStyle="1" w:styleId="T-BodyText">
    <w:name w:val="T-BodyText"/>
    <w:basedOn w:val="Normal"/>
    <w:link w:val="T-BodyTextChar"/>
    <w:qFormat/>
    <w:rsid w:val="007C6911"/>
    <w:pPr>
      <w:bidi/>
      <w:spacing w:after="0" w:line="360" w:lineRule="auto"/>
      <w:ind w:firstLine="397"/>
      <w:contextualSpacing/>
      <w:jc w:val="both"/>
    </w:pPr>
    <w:rPr>
      <w:rFonts w:cs="B Nazanin"/>
      <w:sz w:val="28"/>
      <w:szCs w:val="28"/>
    </w:rPr>
  </w:style>
  <w:style w:type="character" w:customStyle="1" w:styleId="T-SubTitle2Char">
    <w:name w:val="T-SubTitle2 Char"/>
    <w:link w:val="T-SubTitle2"/>
    <w:locked/>
    <w:rsid w:val="007C6911"/>
    <w:rPr>
      <w:rFonts w:cs="B Titr"/>
      <w:b/>
      <w:bCs/>
      <w:sz w:val="24"/>
      <w:szCs w:val="24"/>
    </w:rPr>
  </w:style>
  <w:style w:type="paragraph" w:customStyle="1" w:styleId="T-SubTitle2">
    <w:name w:val="T-SubTitle2"/>
    <w:basedOn w:val="Normal"/>
    <w:link w:val="T-SubTitle2Char"/>
    <w:qFormat/>
    <w:rsid w:val="007C6911"/>
    <w:pPr>
      <w:bidi/>
      <w:spacing w:after="0" w:line="360" w:lineRule="auto"/>
      <w:contextualSpacing/>
      <w:jc w:val="both"/>
    </w:pPr>
    <w:rPr>
      <w:rFonts w:cs="B Titr"/>
      <w:b/>
      <w:bCs/>
      <w:sz w:val="24"/>
      <w:szCs w:val="24"/>
    </w:rPr>
  </w:style>
  <w:style w:type="character" w:customStyle="1" w:styleId="T-TablesChar">
    <w:name w:val="T-Tables Char"/>
    <w:link w:val="T-Tables"/>
    <w:locked/>
    <w:rsid w:val="007C6911"/>
    <w:rPr>
      <w:rFonts w:cs="B Nazanin"/>
      <w:b/>
      <w:bCs/>
    </w:rPr>
  </w:style>
  <w:style w:type="paragraph" w:customStyle="1" w:styleId="T-Tables">
    <w:name w:val="T-Tables"/>
    <w:basedOn w:val="Normal"/>
    <w:link w:val="T-TablesChar"/>
    <w:qFormat/>
    <w:rsid w:val="007C6911"/>
    <w:pPr>
      <w:bidi/>
      <w:spacing w:after="0" w:line="360" w:lineRule="auto"/>
      <w:contextualSpacing/>
      <w:jc w:val="center"/>
    </w:pPr>
    <w:rPr>
      <w:rFonts w:cs="B Nazanin"/>
      <w:b/>
      <w:bCs/>
    </w:rPr>
  </w:style>
  <w:style w:type="paragraph" w:customStyle="1" w:styleId="T-SubTitle">
    <w:name w:val="T-SubTitle"/>
    <w:basedOn w:val="Normal"/>
    <w:link w:val="T-SubTitleChar"/>
    <w:autoRedefine/>
    <w:qFormat/>
    <w:rsid w:val="007C6911"/>
    <w:pPr>
      <w:bidi/>
      <w:spacing w:after="0" w:line="360" w:lineRule="auto"/>
      <w:ind w:firstLine="6"/>
      <w:contextualSpacing/>
      <w:jc w:val="both"/>
    </w:pPr>
    <w:rPr>
      <w:rFonts w:ascii="Calibri" w:eastAsia="Times New Roman" w:hAnsi="Calibri" w:cs="B Titr"/>
      <w:b/>
      <w:bCs/>
      <w:sz w:val="24"/>
      <w:szCs w:val="24"/>
      <w:lang w:bidi="fa-IR"/>
    </w:rPr>
  </w:style>
  <w:style w:type="character" w:customStyle="1" w:styleId="T-SubTitleChar">
    <w:name w:val="T-SubTitle Char"/>
    <w:link w:val="T-SubTitle"/>
    <w:rsid w:val="007C6911"/>
    <w:rPr>
      <w:rFonts w:ascii="Calibri" w:eastAsia="Times New Roman" w:hAnsi="Calibri" w:cs="B Titr"/>
      <w:b/>
      <w:bCs/>
      <w:sz w:val="24"/>
      <w:szCs w:val="24"/>
      <w:lang w:bidi="fa-IR"/>
    </w:rPr>
  </w:style>
  <w:style w:type="character" w:customStyle="1" w:styleId="T-DiagramsChar">
    <w:name w:val="T-Diagrams Char"/>
    <w:link w:val="T-Diagrams"/>
    <w:locked/>
    <w:rsid w:val="007C6911"/>
    <w:rPr>
      <w:rFonts w:cs="B Nazanin"/>
      <w:b/>
      <w:bCs/>
    </w:rPr>
  </w:style>
  <w:style w:type="paragraph" w:customStyle="1" w:styleId="T-Diagrams">
    <w:name w:val="T-Diagrams"/>
    <w:basedOn w:val="Normal"/>
    <w:link w:val="T-DiagramsChar"/>
    <w:qFormat/>
    <w:rsid w:val="007C6911"/>
    <w:pPr>
      <w:bidi/>
      <w:spacing w:after="0" w:line="360" w:lineRule="auto"/>
      <w:contextualSpacing/>
      <w:jc w:val="center"/>
    </w:pPr>
    <w:rPr>
      <w:rFonts w:cs="B Nazanin"/>
      <w:b/>
      <w:bCs/>
    </w:rPr>
  </w:style>
  <w:style w:type="paragraph" w:customStyle="1" w:styleId="T-MainTitle">
    <w:name w:val="T-MainTitle"/>
    <w:basedOn w:val="T-SubTitle"/>
    <w:link w:val="T-MainTitleChar"/>
    <w:qFormat/>
    <w:rsid w:val="007C6911"/>
    <w:pPr>
      <w:jc w:val="lowKashida"/>
    </w:pPr>
    <w:rPr>
      <w:b w:val="0"/>
      <w:bCs w:val="0"/>
      <w:sz w:val="32"/>
      <w:szCs w:val="30"/>
    </w:rPr>
  </w:style>
  <w:style w:type="character" w:customStyle="1" w:styleId="T-MainTitleChar">
    <w:name w:val="T-MainTitle Char"/>
    <w:link w:val="T-MainTitle"/>
    <w:rsid w:val="007C6911"/>
    <w:rPr>
      <w:rFonts w:ascii="Calibri" w:eastAsia="Times New Roman" w:hAnsi="Calibri" w:cs="B Titr"/>
      <w:sz w:val="32"/>
      <w:szCs w:val="30"/>
      <w:lang w:bidi="fa-IR"/>
    </w:rPr>
  </w:style>
  <w:style w:type="character" w:customStyle="1" w:styleId="searchtermshighlighted1">
    <w:name w:val="search_terms_highlighted1"/>
    <w:uiPriority w:val="99"/>
    <w:rsid w:val="007C6911"/>
    <w:rPr>
      <w:shd w:val="clear" w:color="auto" w:fill="FFFF66"/>
    </w:rPr>
  </w:style>
  <w:style w:type="paragraph" w:customStyle="1" w:styleId="1Lotus">
    <w:name w:val="1  Lotus"/>
    <w:uiPriority w:val="99"/>
    <w:rsid w:val="007C6911"/>
    <w:pPr>
      <w:spacing w:after="240" w:line="240" w:lineRule="auto"/>
      <w:ind w:left="567" w:right="567" w:hanging="567"/>
      <w:jc w:val="lowKashida"/>
    </w:pPr>
    <w:rPr>
      <w:rFonts w:ascii="Times" w:eastAsia="Times New Roman" w:hAnsi="Times" w:cs="Lotus"/>
      <w:bCs/>
      <w:sz w:val="24"/>
      <w:szCs w:val="28"/>
      <w:lang w:bidi="fa-IR"/>
    </w:rPr>
  </w:style>
  <w:style w:type="paragraph" w:customStyle="1" w:styleId="1TrafficAlef">
    <w:name w:val="1  Traffic  =  Alef"/>
    <w:basedOn w:val="Normal"/>
    <w:uiPriority w:val="99"/>
    <w:rsid w:val="007C6911"/>
    <w:pPr>
      <w:tabs>
        <w:tab w:val="left" w:pos="907"/>
      </w:tabs>
      <w:spacing w:after="120" w:line="240" w:lineRule="auto"/>
      <w:ind w:left="1134" w:right="1134" w:hanging="567"/>
      <w:contextualSpacing/>
      <w:jc w:val="lowKashida"/>
    </w:pPr>
    <w:rPr>
      <w:rFonts w:ascii="Times" w:eastAsia="Times New Roman" w:hAnsi="Times" w:cs="Traffic"/>
      <w:bCs/>
      <w:sz w:val="24"/>
      <w:lang w:bidi="fa-IR"/>
    </w:rPr>
  </w:style>
  <w:style w:type="paragraph" w:customStyle="1" w:styleId="1TrafficBullet">
    <w:name w:val="1  Traffic  =  Bullet"/>
    <w:basedOn w:val="Normal"/>
    <w:uiPriority w:val="99"/>
    <w:rsid w:val="007C6911"/>
    <w:pPr>
      <w:spacing w:after="80" w:line="240" w:lineRule="auto"/>
      <w:ind w:left="851" w:right="851" w:hanging="284"/>
      <w:contextualSpacing/>
      <w:jc w:val="lowKashida"/>
    </w:pPr>
    <w:rPr>
      <w:rFonts w:ascii="Times" w:eastAsia="Times New Roman" w:hAnsi="Times" w:cs="Traffic"/>
      <w:bCs/>
      <w:sz w:val="24"/>
      <w:lang w:bidi="fa-IR"/>
    </w:rPr>
  </w:style>
  <w:style w:type="paragraph" w:customStyle="1" w:styleId="1LotusAlef">
    <w:name w:val="1  Lotus  =  Alef"/>
    <w:basedOn w:val="Normal"/>
    <w:uiPriority w:val="99"/>
    <w:rsid w:val="007C6911"/>
    <w:pPr>
      <w:tabs>
        <w:tab w:val="left" w:pos="907"/>
      </w:tabs>
      <w:spacing w:after="60" w:line="240" w:lineRule="auto"/>
      <w:ind w:left="1134" w:hanging="567"/>
      <w:contextualSpacing/>
      <w:jc w:val="lowKashida"/>
    </w:pPr>
    <w:rPr>
      <w:rFonts w:ascii="Times" w:eastAsia="Times New Roman" w:hAnsi="Times" w:cs="Lotus"/>
      <w:bCs/>
      <w:sz w:val="24"/>
      <w:szCs w:val="28"/>
      <w:lang w:bidi="fa-IR"/>
    </w:rPr>
  </w:style>
  <w:style w:type="paragraph" w:customStyle="1" w:styleId="1LotusBeFeSatr">
    <w:name w:val="1  Lotus = Be Fe Satr"/>
    <w:basedOn w:val="Normal"/>
    <w:uiPriority w:val="99"/>
    <w:rsid w:val="007C6911"/>
    <w:pPr>
      <w:bidi/>
      <w:spacing w:after="0" w:line="240" w:lineRule="auto"/>
      <w:ind w:left="567" w:hanging="567"/>
      <w:contextualSpacing/>
      <w:jc w:val="both"/>
    </w:pPr>
    <w:rPr>
      <w:rFonts w:ascii="Times" w:eastAsia="Times New Roman" w:hAnsi="Times" w:cs="Lotus"/>
      <w:bCs/>
      <w:sz w:val="24"/>
      <w:szCs w:val="28"/>
      <w:lang w:bidi="fa-IR"/>
    </w:rPr>
  </w:style>
  <w:style w:type="paragraph" w:customStyle="1" w:styleId="1Lotus0">
    <w:name w:val="1 Lotus"/>
    <w:basedOn w:val="Normal"/>
    <w:uiPriority w:val="99"/>
    <w:rsid w:val="007C6911"/>
    <w:pPr>
      <w:bidi/>
      <w:spacing w:after="240" w:line="240" w:lineRule="auto"/>
      <w:ind w:left="567" w:hanging="567"/>
      <w:contextualSpacing/>
      <w:jc w:val="both"/>
    </w:pPr>
    <w:rPr>
      <w:rFonts w:ascii="CG Times" w:eastAsia="Times New Roman" w:hAnsi="CG Times" w:cs="Lotus"/>
      <w:bCs/>
      <w:szCs w:val="28"/>
      <w:lang w:bidi="fa-IR"/>
    </w:rPr>
  </w:style>
  <w:style w:type="paragraph" w:customStyle="1" w:styleId="1TrafficBullet0">
    <w:name w:val="1 Traffic Bullet"/>
    <w:basedOn w:val="Normal"/>
    <w:uiPriority w:val="99"/>
    <w:rsid w:val="007C6911"/>
    <w:pPr>
      <w:tabs>
        <w:tab w:val="num" w:pos="735"/>
      </w:tabs>
      <w:bidi/>
      <w:spacing w:after="100" w:line="240" w:lineRule="auto"/>
      <w:ind w:left="735" w:hanging="375"/>
      <w:contextualSpacing/>
      <w:jc w:val="both"/>
    </w:pPr>
    <w:rPr>
      <w:rFonts w:ascii="CG Times" w:eastAsia="Times New Roman" w:hAnsi="CG Times" w:cs="Traffic"/>
      <w:bCs/>
      <w:lang w:bidi="fa-IR"/>
    </w:rPr>
  </w:style>
  <w:style w:type="paragraph" w:customStyle="1" w:styleId="1TrafficZirAlef">
    <w:name w:val="1 Traffic Zir Alef"/>
    <w:basedOn w:val="Normal"/>
    <w:uiPriority w:val="99"/>
    <w:rsid w:val="007C6911"/>
    <w:pPr>
      <w:bidi/>
      <w:spacing w:after="80" w:line="240" w:lineRule="auto"/>
      <w:ind w:left="567" w:hanging="567"/>
      <w:contextualSpacing/>
      <w:jc w:val="both"/>
    </w:pPr>
    <w:rPr>
      <w:rFonts w:ascii="CG Times" w:eastAsia="Times New Roman" w:hAnsi="CG Times" w:cs="Traffic"/>
      <w:bCs/>
      <w:lang w:bidi="fa-IR"/>
    </w:rPr>
  </w:style>
  <w:style w:type="paragraph" w:customStyle="1" w:styleId="Heading1Zar13">
    <w:name w:val="Heading (1) Zar 13"/>
    <w:basedOn w:val="Normal"/>
    <w:uiPriority w:val="99"/>
    <w:rsid w:val="007C6911"/>
    <w:pPr>
      <w:keepNext/>
      <w:bidi/>
      <w:spacing w:after="0" w:line="240" w:lineRule="auto"/>
      <w:contextualSpacing/>
      <w:jc w:val="both"/>
    </w:pPr>
    <w:rPr>
      <w:rFonts w:ascii="CG Times" w:eastAsia="Times New Roman" w:hAnsi="CG Times" w:cs="Zar"/>
      <w:bCs/>
      <w:szCs w:val="26"/>
      <w:lang w:bidi="fa-IR"/>
    </w:rPr>
  </w:style>
  <w:style w:type="paragraph" w:customStyle="1" w:styleId="1TrafficBulletAlef">
    <w:name w:val="1 Traffic Bullet Alef"/>
    <w:basedOn w:val="Normal"/>
    <w:uiPriority w:val="99"/>
    <w:rsid w:val="007C6911"/>
    <w:pPr>
      <w:tabs>
        <w:tab w:val="left" w:pos="907"/>
        <w:tab w:val="left" w:pos="1247"/>
      </w:tabs>
      <w:bidi/>
      <w:spacing w:after="80" w:line="240" w:lineRule="auto"/>
      <w:ind w:left="1531" w:hanging="624"/>
      <w:contextualSpacing/>
      <w:jc w:val="both"/>
    </w:pPr>
    <w:rPr>
      <w:rFonts w:ascii="CG Times" w:eastAsia="Times New Roman" w:hAnsi="CG Times" w:cs="Traffic"/>
      <w:bCs/>
      <w:lang w:bidi="fa-IR"/>
    </w:rPr>
  </w:style>
  <w:style w:type="paragraph" w:customStyle="1" w:styleId="1Traffic">
    <w:name w:val="1 Traffic"/>
    <w:basedOn w:val="Normal"/>
    <w:uiPriority w:val="99"/>
    <w:rsid w:val="007C6911"/>
    <w:pPr>
      <w:bidi/>
      <w:spacing w:after="240" w:line="240" w:lineRule="auto"/>
      <w:ind w:left="567" w:hanging="567"/>
      <w:contextualSpacing/>
      <w:jc w:val="both"/>
    </w:pPr>
    <w:rPr>
      <w:rFonts w:ascii="CG Times" w:eastAsia="Times New Roman" w:hAnsi="CG Times" w:cs="Traffic"/>
      <w:bCs/>
      <w:lang w:bidi="fa-IR"/>
    </w:rPr>
  </w:style>
  <w:style w:type="paragraph" w:customStyle="1" w:styleId="Heading2Zar11">
    <w:name w:val="Heading (2) Zar 11"/>
    <w:basedOn w:val="Heading1Zar13"/>
    <w:uiPriority w:val="99"/>
    <w:rsid w:val="007C6911"/>
  </w:style>
  <w:style w:type="paragraph" w:customStyle="1" w:styleId="1LotusZirAlef">
    <w:name w:val="1 Lotus   Zir Alef"/>
    <w:basedOn w:val="1Lotus0"/>
    <w:uiPriority w:val="99"/>
    <w:rsid w:val="007C6911"/>
  </w:style>
  <w:style w:type="paragraph" w:customStyle="1" w:styleId="1LotusAlef0">
    <w:name w:val="1 Lotus Alef"/>
    <w:basedOn w:val="1Lotus0"/>
    <w:uiPriority w:val="99"/>
    <w:rsid w:val="007C6911"/>
  </w:style>
  <w:style w:type="paragraph" w:customStyle="1" w:styleId="TitreVastPage">
    <w:name w:val="Titr e Vast Page"/>
    <w:uiPriority w:val="99"/>
    <w:rsid w:val="007C6911"/>
    <w:pPr>
      <w:bidi/>
      <w:spacing w:after="0" w:line="240" w:lineRule="auto"/>
      <w:jc w:val="center"/>
    </w:pPr>
    <w:rPr>
      <w:rFonts w:ascii="Times" w:eastAsia="Times New Roman" w:hAnsi="Times" w:cs="Titr"/>
      <w:bCs/>
      <w:sz w:val="20"/>
      <w:szCs w:val="30"/>
      <w:lang w:bidi="fa-IR"/>
    </w:rPr>
  </w:style>
  <w:style w:type="paragraph" w:customStyle="1" w:styleId="1TrafficBefaSatr">
    <w:name w:val="1  Traffic Be fa Satr"/>
    <w:basedOn w:val="Normal"/>
    <w:uiPriority w:val="99"/>
    <w:rsid w:val="007C6911"/>
    <w:pPr>
      <w:spacing w:after="80" w:line="240" w:lineRule="auto"/>
      <w:ind w:left="567" w:right="567" w:hanging="567"/>
      <w:contextualSpacing/>
      <w:jc w:val="lowKashida"/>
    </w:pPr>
    <w:rPr>
      <w:rFonts w:ascii="Times" w:eastAsia="Times New Roman" w:hAnsi="Times" w:cs="Traffic"/>
      <w:bCs/>
      <w:sz w:val="24"/>
      <w:lang w:bidi="fa-IR"/>
    </w:rPr>
  </w:style>
  <w:style w:type="character" w:customStyle="1" w:styleId="Mianband2underline">
    <w:name w:val="Mianband  2  underline"/>
    <w:uiPriority w:val="99"/>
    <w:rsid w:val="007C6911"/>
    <w:rPr>
      <w:rFonts w:ascii="Times" w:hAnsi="Times" w:cs="Traffic"/>
      <w:b/>
      <w:bCs/>
      <w:color w:val="auto"/>
      <w:sz w:val="22"/>
      <w:szCs w:val="22"/>
      <w:u w:val="single"/>
      <w:lang w:bidi="fa-IR"/>
    </w:rPr>
  </w:style>
  <w:style w:type="character" w:customStyle="1" w:styleId="Default3Unedrline">
    <w:name w:val="Default 3 Unedrline"/>
    <w:uiPriority w:val="99"/>
    <w:rsid w:val="007C6911"/>
    <w:rPr>
      <w:rFonts w:cs="Traffic"/>
      <w:b/>
      <w:bCs/>
      <w:color w:val="auto"/>
      <w:szCs w:val="22"/>
      <w:u w:val="single"/>
      <w:lang w:bidi="fa-IR"/>
    </w:rPr>
  </w:style>
  <w:style w:type="paragraph" w:customStyle="1" w:styleId="Faseleh8">
    <w:name w:val="Faseleh   8"/>
    <w:uiPriority w:val="99"/>
    <w:rsid w:val="007C6911"/>
    <w:pPr>
      <w:spacing w:after="0" w:line="240" w:lineRule="auto"/>
    </w:pPr>
    <w:rPr>
      <w:rFonts w:ascii="Times New Roman" w:eastAsia="Times New Roman" w:hAnsi="Times New Roman" w:cs="Lotus"/>
      <w:bCs/>
      <w:sz w:val="16"/>
      <w:szCs w:val="16"/>
      <w:lang w:bidi="fa-IR"/>
    </w:rPr>
  </w:style>
  <w:style w:type="character" w:customStyle="1" w:styleId="head21">
    <w:name w:val="head21"/>
    <w:uiPriority w:val="99"/>
    <w:rsid w:val="007C6911"/>
    <w:rPr>
      <w:rFonts w:ascii="Times New Roman" w:hAnsi="Times New Roman" w:cs="Times New Roman" w:hint="default"/>
      <w:b/>
      <w:bCs/>
      <w:i w:val="0"/>
      <w:iCs w:val="0"/>
      <w:strike w:val="0"/>
      <w:dstrike w:val="0"/>
      <w:color w:val="2B6EA2"/>
      <w:sz w:val="21"/>
      <w:szCs w:val="21"/>
      <w:u w:val="none"/>
      <w:effect w:val="none"/>
    </w:rPr>
  </w:style>
  <w:style w:type="character" w:customStyle="1" w:styleId="boxstyle1head1">
    <w:name w:val="boxstyle1head1"/>
    <w:uiPriority w:val="99"/>
    <w:rsid w:val="007C6911"/>
    <w:rPr>
      <w:rFonts w:ascii="Times New Roman" w:hAnsi="Times New Roman" w:cs="Times New Roman" w:hint="default"/>
      <w:b/>
      <w:bCs/>
      <w:strike w:val="0"/>
      <w:dstrike w:val="0"/>
      <w:color w:val="022780"/>
      <w:sz w:val="21"/>
      <w:szCs w:val="21"/>
      <w:u w:val="none"/>
      <w:effect w:val="none"/>
    </w:rPr>
  </w:style>
  <w:style w:type="paragraph" w:customStyle="1" w:styleId="Standard">
    <w:name w:val="Standard"/>
    <w:basedOn w:val="Normal"/>
    <w:next w:val="Normal"/>
    <w:uiPriority w:val="99"/>
    <w:rsid w:val="007C6911"/>
    <w:pPr>
      <w:autoSpaceDE w:val="0"/>
      <w:autoSpaceDN w:val="0"/>
      <w:adjustRightInd w:val="0"/>
      <w:spacing w:after="0" w:line="240" w:lineRule="auto"/>
      <w:contextualSpacing/>
      <w:jc w:val="both"/>
    </w:pPr>
    <w:rPr>
      <w:rFonts w:ascii="FKFFAO+TimesNewRoman" w:eastAsia="Times New Roman" w:hAnsi="FKFFAO+TimesNewRoman" w:cs="Times New Roman"/>
      <w:sz w:val="24"/>
      <w:szCs w:val="24"/>
    </w:rPr>
  </w:style>
  <w:style w:type="numbering" w:customStyle="1" w:styleId="NoList31">
    <w:name w:val="No List31"/>
    <w:next w:val="NoList"/>
    <w:uiPriority w:val="99"/>
    <w:semiHidden/>
    <w:unhideWhenUsed/>
    <w:rsid w:val="007C6911"/>
  </w:style>
  <w:style w:type="table" w:customStyle="1" w:styleId="LightGrid-Accent41">
    <w:name w:val="Light Grid - Accent 41"/>
    <w:basedOn w:val="TableNormal"/>
    <w:next w:val="LightGrid-Accent4"/>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ahoma" w:eastAsia="Times New Roman" w:hAnsi="Tahom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ahoma" w:eastAsia="Times New Roman" w:hAnsi="Tahom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
    <w:name w:val="Light Grid - Accent 111"/>
    <w:basedOn w:val="TableNormal"/>
    <w:next w:val="LightGrid-Accent1"/>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
    <w:name w:val="Light Grid - Accent 42"/>
    <w:basedOn w:val="TableNormal"/>
    <w:next w:val="LightGrid-Accent4"/>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ahoma" w:eastAsia="Times New Roman" w:hAnsi="Tahom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ahoma" w:eastAsia="Times New Roman" w:hAnsi="Tahom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2">
    <w:name w:val="Light Grid - Accent 12"/>
    <w:basedOn w:val="TableNormal"/>
    <w:next w:val="LightGrid-Accent1"/>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71">
    <w:name w:val="Table Grid71"/>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7C691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7C6911"/>
  </w:style>
  <w:style w:type="numbering" w:customStyle="1" w:styleId="NoList11112">
    <w:name w:val="No List11112"/>
    <w:next w:val="NoList"/>
    <w:uiPriority w:val="99"/>
    <w:semiHidden/>
    <w:unhideWhenUsed/>
    <w:rsid w:val="007C6911"/>
  </w:style>
  <w:style w:type="table" w:customStyle="1" w:styleId="TableGrid22111">
    <w:name w:val="Table Grid22111"/>
    <w:basedOn w:val="TableNormal"/>
    <w:next w:val="TableGrid"/>
    <w:rsid w:val="007C691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C6911"/>
  </w:style>
  <w:style w:type="paragraph" w:customStyle="1" w:styleId="xl63">
    <w:name w:val="xl63"/>
    <w:basedOn w:val="Normal"/>
    <w:rsid w:val="007C691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7C6911"/>
    <w:pPr>
      <w:spacing w:before="100" w:beforeAutospacing="1" w:after="100" w:afterAutospacing="1" w:line="240" w:lineRule="auto"/>
      <w:jc w:val="center"/>
    </w:pPr>
    <w:rPr>
      <w:rFonts w:ascii="Times New Roman" w:eastAsia="Times New Roman" w:hAnsi="Times New Roman" w:cs="Times New Roman"/>
      <w:b/>
      <w:bCs/>
      <w:sz w:val="24"/>
      <w:szCs w:val="24"/>
    </w:rPr>
  </w:style>
  <w:style w:type="numbering" w:customStyle="1" w:styleId="NoList41">
    <w:name w:val="No List41"/>
    <w:next w:val="NoList"/>
    <w:uiPriority w:val="99"/>
    <w:semiHidden/>
    <w:unhideWhenUsed/>
    <w:rsid w:val="007C6911"/>
  </w:style>
  <w:style w:type="table" w:customStyle="1" w:styleId="LightShading-Accent113">
    <w:name w:val="Light Shading - Accent 113"/>
    <w:basedOn w:val="TableNormal"/>
    <w:next w:val="LightShading-Accent1"/>
    <w:uiPriority w:val="60"/>
    <w:rsid w:val="007C6911"/>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
    <w:name w:val="Light Shading - Accent 13"/>
    <w:basedOn w:val="TableNormal"/>
    <w:next w:val="LightShading-Accent1"/>
    <w:uiPriority w:val="60"/>
    <w:rsid w:val="007C6911"/>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91">
    <w:name w:val="Table Grid91"/>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23">
    <w:name w:val="Medium List 1 - Accent 23"/>
    <w:basedOn w:val="TableNormal"/>
    <w:next w:val="MediumList1-Accent2"/>
    <w:uiPriority w:val="65"/>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Grid-Accent53">
    <w:name w:val="Light Grid - Accent 53"/>
    <w:basedOn w:val="TableNormal"/>
    <w:next w:val="LightGrid-Accent5"/>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121">
    <w:name w:val="No List121"/>
    <w:next w:val="NoList"/>
    <w:uiPriority w:val="99"/>
    <w:semiHidden/>
    <w:unhideWhenUsed/>
    <w:rsid w:val="007C6911"/>
  </w:style>
  <w:style w:type="table" w:customStyle="1" w:styleId="TableGrid141">
    <w:name w:val="Table Grid141"/>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3">
    <w:name w:val="Light Shading - Accent 23"/>
    <w:basedOn w:val="TableNormal"/>
    <w:next w:val="LightShading-Accent2"/>
    <w:uiPriority w:val="60"/>
    <w:rsid w:val="007C6911"/>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4">
    <w:name w:val="Light Grid4"/>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4">
    <w:name w:val="Table Grid24"/>
    <w:basedOn w:val="TableNormal"/>
    <w:next w:val="TableGrid"/>
    <w:rsid w:val="007C691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4">
    <w:name w:val="Light Grid14"/>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2">
    <w:name w:val="Table Grid32"/>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next w:val="LightShading"/>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2">
    <w:name w:val="Light Grid112"/>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12">
    <w:name w:val="Light Shading - Accent 1112"/>
    <w:basedOn w:val="TableNormal"/>
    <w:next w:val="LightShading-Accent1"/>
    <w:uiPriority w:val="60"/>
    <w:rsid w:val="007C6911"/>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2">
    <w:name w:val="Light Shading - Accent 212"/>
    <w:basedOn w:val="TableNormal"/>
    <w:next w:val="LightShading-Accent2"/>
    <w:uiPriority w:val="60"/>
    <w:rsid w:val="007C6911"/>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List1-Accent212">
    <w:name w:val="Medium List 1 - Accent 212"/>
    <w:basedOn w:val="TableNormal"/>
    <w:next w:val="MediumList1-Accent2"/>
    <w:uiPriority w:val="65"/>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Grid-Accent512">
    <w:name w:val="Light Grid - Accent 512"/>
    <w:basedOn w:val="TableNormal"/>
    <w:next w:val="LightGrid-Accent5"/>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12">
    <w:name w:val="Table Grid112"/>
    <w:basedOn w:val="TableNormal"/>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7C6911"/>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3">
    <w:name w:val="Light List3"/>
    <w:basedOn w:val="TableNormal"/>
    <w:next w:val="LightList"/>
    <w:uiPriority w:val="61"/>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22">
    <w:name w:val="Light Grid22"/>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2">
    <w:name w:val="Light Grid122"/>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42">
    <w:name w:val="Table Grid42"/>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C6911"/>
  </w:style>
  <w:style w:type="table" w:customStyle="1" w:styleId="TableGrid101">
    <w:name w:val="Table Grid101"/>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7C6911"/>
  </w:style>
  <w:style w:type="table" w:customStyle="1" w:styleId="TableGrid151">
    <w:name w:val="Table Grid151"/>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2">
    <w:name w:val="TOC 42"/>
    <w:basedOn w:val="Normal"/>
    <w:next w:val="Normal"/>
    <w:autoRedefine/>
    <w:uiPriority w:val="39"/>
    <w:unhideWhenUsed/>
    <w:rsid w:val="007C6911"/>
    <w:pPr>
      <w:spacing w:after="100" w:line="276" w:lineRule="auto"/>
      <w:ind w:left="660"/>
    </w:pPr>
    <w:rPr>
      <w:rFonts w:ascii="Calibri" w:eastAsia="Times New Roman" w:hAnsi="Calibri" w:cs="Arial"/>
    </w:rPr>
  </w:style>
  <w:style w:type="paragraph" w:customStyle="1" w:styleId="TOC52">
    <w:name w:val="TOC 52"/>
    <w:basedOn w:val="Normal"/>
    <w:next w:val="Normal"/>
    <w:autoRedefine/>
    <w:uiPriority w:val="39"/>
    <w:unhideWhenUsed/>
    <w:rsid w:val="007C6911"/>
    <w:pPr>
      <w:spacing w:after="100" w:line="276" w:lineRule="auto"/>
      <w:ind w:left="880"/>
    </w:pPr>
    <w:rPr>
      <w:rFonts w:ascii="Calibri" w:eastAsia="Times New Roman" w:hAnsi="Calibri" w:cs="Arial"/>
    </w:rPr>
  </w:style>
  <w:style w:type="paragraph" w:customStyle="1" w:styleId="TOC62">
    <w:name w:val="TOC 62"/>
    <w:basedOn w:val="Normal"/>
    <w:next w:val="Normal"/>
    <w:autoRedefine/>
    <w:uiPriority w:val="39"/>
    <w:unhideWhenUsed/>
    <w:rsid w:val="007C6911"/>
    <w:pPr>
      <w:spacing w:after="100" w:line="276" w:lineRule="auto"/>
      <w:ind w:left="1100"/>
    </w:pPr>
    <w:rPr>
      <w:rFonts w:ascii="Calibri" w:eastAsia="Times New Roman" w:hAnsi="Calibri" w:cs="Arial"/>
    </w:rPr>
  </w:style>
  <w:style w:type="paragraph" w:customStyle="1" w:styleId="TOC72">
    <w:name w:val="TOC 72"/>
    <w:basedOn w:val="Normal"/>
    <w:next w:val="Normal"/>
    <w:autoRedefine/>
    <w:uiPriority w:val="39"/>
    <w:unhideWhenUsed/>
    <w:rsid w:val="007C6911"/>
    <w:pPr>
      <w:spacing w:after="100" w:line="276" w:lineRule="auto"/>
      <w:ind w:left="1320"/>
    </w:pPr>
    <w:rPr>
      <w:rFonts w:ascii="Calibri" w:eastAsia="Times New Roman" w:hAnsi="Calibri" w:cs="Arial"/>
    </w:rPr>
  </w:style>
  <w:style w:type="paragraph" w:customStyle="1" w:styleId="TOC82">
    <w:name w:val="TOC 82"/>
    <w:basedOn w:val="Normal"/>
    <w:next w:val="Normal"/>
    <w:autoRedefine/>
    <w:uiPriority w:val="39"/>
    <w:unhideWhenUsed/>
    <w:rsid w:val="007C6911"/>
    <w:pPr>
      <w:spacing w:after="100" w:line="276" w:lineRule="auto"/>
      <w:ind w:left="1540"/>
    </w:pPr>
    <w:rPr>
      <w:rFonts w:ascii="Calibri" w:eastAsia="Times New Roman" w:hAnsi="Calibri" w:cs="Arial"/>
    </w:rPr>
  </w:style>
  <w:style w:type="paragraph" w:customStyle="1" w:styleId="TOC92">
    <w:name w:val="TOC 92"/>
    <w:basedOn w:val="Normal"/>
    <w:next w:val="Normal"/>
    <w:autoRedefine/>
    <w:uiPriority w:val="39"/>
    <w:unhideWhenUsed/>
    <w:rsid w:val="007C6911"/>
    <w:pPr>
      <w:spacing w:after="100" w:line="276" w:lineRule="auto"/>
      <w:ind w:left="1760"/>
    </w:pPr>
    <w:rPr>
      <w:rFonts w:ascii="Calibri" w:eastAsia="Times New Roman" w:hAnsi="Calibri" w:cs="Arial"/>
    </w:rPr>
  </w:style>
  <w:style w:type="numbering" w:customStyle="1" w:styleId="NoList61">
    <w:name w:val="No List61"/>
    <w:next w:val="NoList"/>
    <w:uiPriority w:val="99"/>
    <w:semiHidden/>
    <w:unhideWhenUsed/>
    <w:rsid w:val="007C6911"/>
  </w:style>
  <w:style w:type="paragraph" w:styleId="Index1">
    <w:name w:val="index 1"/>
    <w:basedOn w:val="Normal"/>
    <w:next w:val="Normal"/>
    <w:autoRedefine/>
    <w:uiPriority w:val="99"/>
    <w:unhideWhenUsed/>
    <w:rsid w:val="007C6911"/>
    <w:pPr>
      <w:bidi/>
      <w:spacing w:after="0" w:line="240" w:lineRule="auto"/>
      <w:ind w:left="280" w:hanging="280"/>
      <w:jc w:val="right"/>
    </w:pPr>
    <w:rPr>
      <w:rFonts w:ascii="Times New Roman" w:eastAsia="Times New Roman" w:hAnsi="Times New Roman" w:cs="Nazanin"/>
      <w:sz w:val="28"/>
      <w:szCs w:val="28"/>
    </w:rPr>
  </w:style>
  <w:style w:type="paragraph" w:customStyle="1" w:styleId="itemtext">
    <w:name w:val="itemtext"/>
    <w:basedOn w:val="Normal"/>
    <w:rsid w:val="007C6911"/>
    <w:pPr>
      <w:bidi/>
      <w:spacing w:after="68" w:line="240" w:lineRule="auto"/>
      <w:jc w:val="both"/>
    </w:pPr>
    <w:rPr>
      <w:rFonts w:ascii="Tahoma" w:eastAsia="Times New Roman" w:hAnsi="Tahoma" w:cs="Tahoma"/>
      <w:sz w:val="24"/>
      <w:szCs w:val="24"/>
      <w:lang w:bidi="fa-IR"/>
    </w:rPr>
  </w:style>
  <w:style w:type="character" w:customStyle="1" w:styleId="Char9">
    <w:name w:val="متن Char"/>
    <w:link w:val="ab"/>
    <w:locked/>
    <w:rsid w:val="007C6911"/>
    <w:rPr>
      <w:rFonts w:ascii="Times New Roman" w:eastAsia="Calibri" w:hAnsi="Times New Roman" w:cs="Times New Roman"/>
      <w:sz w:val="28"/>
      <w:szCs w:val="28"/>
      <w:lang w:bidi="fa-IR"/>
    </w:rPr>
  </w:style>
  <w:style w:type="paragraph" w:customStyle="1" w:styleId="ab">
    <w:name w:val="متن"/>
    <w:basedOn w:val="Normal"/>
    <w:link w:val="Char9"/>
    <w:qFormat/>
    <w:rsid w:val="007C6911"/>
    <w:pPr>
      <w:pBdr>
        <w:top w:val="single" w:sz="12" w:space="1" w:color="auto"/>
        <w:left w:val="single" w:sz="12" w:space="4" w:color="auto"/>
        <w:bottom w:val="single" w:sz="12" w:space="1" w:color="auto"/>
        <w:right w:val="single" w:sz="12" w:space="4" w:color="auto"/>
      </w:pBdr>
      <w:bidi/>
      <w:spacing w:after="0" w:line="360" w:lineRule="auto"/>
      <w:jc w:val="mediumKashida"/>
    </w:pPr>
    <w:rPr>
      <w:rFonts w:ascii="Times New Roman" w:eastAsia="Calibri" w:hAnsi="Times New Roman" w:cs="Times New Roman"/>
      <w:sz w:val="28"/>
      <w:szCs w:val="28"/>
      <w:lang w:bidi="fa-IR"/>
    </w:rPr>
  </w:style>
  <w:style w:type="character" w:customStyle="1" w:styleId="Chara">
    <w:name w:val="عنوان Char"/>
    <w:link w:val="ac"/>
    <w:locked/>
    <w:rsid w:val="007C6911"/>
    <w:rPr>
      <w:rFonts w:ascii="Times New Roman" w:eastAsia="Calibri" w:hAnsi="Times New Roman" w:cs="Times New Roman"/>
      <w:sz w:val="28"/>
      <w:szCs w:val="28"/>
      <w:lang w:bidi="fa-IR"/>
    </w:rPr>
  </w:style>
  <w:style w:type="paragraph" w:customStyle="1" w:styleId="ac">
    <w:name w:val="عنوان"/>
    <w:basedOn w:val="Normal"/>
    <w:link w:val="Chara"/>
    <w:qFormat/>
    <w:rsid w:val="007C6911"/>
    <w:pPr>
      <w:tabs>
        <w:tab w:val="left" w:pos="1481"/>
      </w:tabs>
      <w:bidi/>
      <w:spacing w:before="240" w:after="0" w:line="360" w:lineRule="auto"/>
    </w:pPr>
    <w:rPr>
      <w:rFonts w:ascii="Times New Roman" w:eastAsia="Calibri" w:hAnsi="Times New Roman" w:cs="Times New Roman"/>
      <w:sz w:val="28"/>
      <w:szCs w:val="28"/>
      <w:lang w:bidi="fa-IR"/>
    </w:rPr>
  </w:style>
  <w:style w:type="paragraph" w:customStyle="1" w:styleId="rteindent1">
    <w:name w:val="rteindent1"/>
    <w:basedOn w:val="Normal"/>
    <w:rsid w:val="007C69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next w:val="Normal"/>
    <w:uiPriority w:val="35"/>
    <w:qFormat/>
    <w:rsid w:val="007C6911"/>
    <w:pPr>
      <w:spacing w:after="200" w:line="240" w:lineRule="auto"/>
    </w:pPr>
    <w:rPr>
      <w:rFonts w:ascii="Calibri" w:eastAsia="Calibri" w:hAnsi="Calibri" w:cs="Arial"/>
      <w:b/>
      <w:bCs/>
      <w:color w:val="4F81BD"/>
      <w:sz w:val="18"/>
      <w:szCs w:val="18"/>
    </w:rPr>
  </w:style>
  <w:style w:type="character" w:customStyle="1" w:styleId="HosseinChar">
    <w:name w:val="Hossein Char"/>
    <w:link w:val="Hossein"/>
    <w:locked/>
    <w:rsid w:val="007C6911"/>
    <w:rPr>
      <w:rFonts w:ascii="B Titr" w:eastAsia="Times New Roman" w:hAnsi="B Titr" w:cs="B Titr"/>
      <w:color w:val="365F91"/>
      <w:kern w:val="32"/>
      <w:sz w:val="28"/>
      <w:szCs w:val="28"/>
      <w:lang w:bidi="fa-IR"/>
    </w:rPr>
  </w:style>
  <w:style w:type="paragraph" w:customStyle="1" w:styleId="Hossein">
    <w:name w:val="Hossein"/>
    <w:basedOn w:val="Heading1"/>
    <w:link w:val="HosseinChar"/>
    <w:qFormat/>
    <w:rsid w:val="007C6911"/>
    <w:pPr>
      <w:spacing w:before="0" w:line="360" w:lineRule="auto"/>
      <w:jc w:val="lowKashida"/>
    </w:pPr>
    <w:rPr>
      <w:rFonts w:ascii="B Titr" w:eastAsia="Times New Roman" w:hAnsi="B Titr" w:cs="B Titr"/>
      <w:b w:val="0"/>
      <w:bCs w:val="0"/>
      <w:color w:val="365F91"/>
      <w:kern w:val="32"/>
      <w:sz w:val="28"/>
      <w:szCs w:val="28"/>
    </w:rPr>
  </w:style>
  <w:style w:type="paragraph" w:customStyle="1" w:styleId="Caption2">
    <w:name w:val="Caption2"/>
    <w:basedOn w:val="Normal"/>
    <w:next w:val="Normal"/>
    <w:uiPriority w:val="35"/>
    <w:qFormat/>
    <w:rsid w:val="007C6911"/>
    <w:pPr>
      <w:spacing w:after="200" w:line="360" w:lineRule="auto"/>
    </w:pPr>
    <w:rPr>
      <w:rFonts w:ascii="B Nazanin" w:eastAsia="Times New Roman" w:hAnsi="B Nazanin" w:cs="B Nazanin"/>
      <w:sz w:val="24"/>
      <w:szCs w:val="24"/>
    </w:rPr>
  </w:style>
  <w:style w:type="paragraph" w:customStyle="1" w:styleId="ad">
    <w:name w:val="نمودارها"/>
    <w:uiPriority w:val="99"/>
    <w:qFormat/>
    <w:rsid w:val="007C6911"/>
    <w:pPr>
      <w:bidi/>
      <w:spacing w:after="200" w:line="360" w:lineRule="auto"/>
      <w:jc w:val="both"/>
    </w:pPr>
    <w:rPr>
      <w:rFonts w:ascii="Calibri" w:eastAsia="Calibri" w:hAnsi="Calibri" w:cs="B Lotus"/>
      <w:sz w:val="32"/>
      <w:szCs w:val="32"/>
    </w:rPr>
  </w:style>
  <w:style w:type="paragraph" w:customStyle="1" w:styleId="ae">
    <w:name w:val="شکل ها"/>
    <w:basedOn w:val="ad"/>
    <w:link w:val="Charb"/>
    <w:qFormat/>
    <w:rsid w:val="007C6911"/>
  </w:style>
  <w:style w:type="paragraph" w:customStyle="1" w:styleId="xl107">
    <w:name w:val="xl107"/>
    <w:basedOn w:val="Normal"/>
    <w:rsid w:val="007C6911"/>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line="240" w:lineRule="auto"/>
      <w:jc w:val="center"/>
    </w:pPr>
    <w:rPr>
      <w:rFonts w:ascii="Arial" w:eastAsia="Times New Roman" w:hAnsi="Arial" w:cs="Arial"/>
      <w:sz w:val="20"/>
      <w:szCs w:val="20"/>
    </w:rPr>
  </w:style>
  <w:style w:type="paragraph" w:customStyle="1" w:styleId="xl108">
    <w:name w:val="xl108"/>
    <w:basedOn w:val="Normal"/>
    <w:rsid w:val="007C6911"/>
    <w:pPr>
      <w:pBdr>
        <w:top w:val="single" w:sz="4" w:space="0" w:color="auto"/>
        <w:left w:val="single" w:sz="4" w:space="0" w:color="auto"/>
        <w:bottom w:val="single" w:sz="4" w:space="0" w:color="auto"/>
        <w:right w:val="single" w:sz="4" w:space="0" w:color="auto"/>
      </w:pBdr>
      <w:shd w:val="clear" w:color="auto" w:fill="C9C9C9"/>
      <w:spacing w:before="100" w:beforeAutospacing="1" w:after="100" w:afterAutospacing="1" w:line="240" w:lineRule="auto"/>
    </w:pPr>
    <w:rPr>
      <w:rFonts w:ascii="Arial" w:eastAsia="Times New Roman" w:hAnsi="Arial" w:cs="Arial"/>
      <w:sz w:val="20"/>
      <w:szCs w:val="20"/>
    </w:rPr>
  </w:style>
  <w:style w:type="paragraph" w:customStyle="1" w:styleId="xl109">
    <w:name w:val="xl109"/>
    <w:basedOn w:val="Normal"/>
    <w:rsid w:val="007C6911"/>
    <w:pPr>
      <w:pBdr>
        <w:top w:val="single" w:sz="4" w:space="0" w:color="auto"/>
        <w:left w:val="single" w:sz="4" w:space="0" w:color="auto"/>
        <w:bottom w:val="single" w:sz="4" w:space="0" w:color="auto"/>
        <w:right w:val="single" w:sz="4" w:space="0" w:color="auto"/>
      </w:pBdr>
      <w:shd w:val="clear" w:color="auto" w:fill="C9C9C9"/>
      <w:spacing w:before="100" w:beforeAutospacing="1" w:after="100" w:afterAutospacing="1" w:line="240" w:lineRule="auto"/>
    </w:pPr>
    <w:rPr>
      <w:rFonts w:ascii="Times New Roman" w:eastAsia="Times New Roman" w:hAnsi="Times New Roman" w:cs="B Nazanin"/>
      <w:b/>
      <w:bCs/>
      <w:sz w:val="20"/>
      <w:szCs w:val="20"/>
    </w:rPr>
  </w:style>
  <w:style w:type="paragraph" w:customStyle="1" w:styleId="xl110">
    <w:name w:val="xl110"/>
    <w:basedOn w:val="Normal"/>
    <w:rsid w:val="007C6911"/>
    <w:pPr>
      <w:pBdr>
        <w:top w:val="single" w:sz="4" w:space="0" w:color="auto"/>
        <w:left w:val="single" w:sz="4" w:space="0" w:color="auto"/>
        <w:bottom w:val="single" w:sz="4" w:space="0" w:color="auto"/>
        <w:right w:val="single" w:sz="4" w:space="0" w:color="auto"/>
      </w:pBdr>
      <w:shd w:val="clear" w:color="auto" w:fill="C9C9C9"/>
      <w:spacing w:before="100" w:beforeAutospacing="1" w:after="100" w:afterAutospacing="1" w:line="240" w:lineRule="auto"/>
    </w:pPr>
    <w:rPr>
      <w:rFonts w:ascii="Times New Roman" w:eastAsia="Times New Roman" w:hAnsi="Times New Roman" w:cs="B Nazanin"/>
      <w:sz w:val="20"/>
      <w:szCs w:val="20"/>
    </w:rPr>
  </w:style>
  <w:style w:type="paragraph" w:customStyle="1" w:styleId="xl111">
    <w:name w:val="xl111"/>
    <w:basedOn w:val="Normal"/>
    <w:rsid w:val="007C6911"/>
    <w:pPr>
      <w:pBdr>
        <w:top w:val="single" w:sz="4" w:space="0" w:color="auto"/>
        <w:left w:val="single" w:sz="4" w:space="0" w:color="auto"/>
        <w:bottom w:val="single" w:sz="4" w:space="0" w:color="auto"/>
        <w:right w:val="single" w:sz="4" w:space="0" w:color="auto"/>
      </w:pBdr>
      <w:shd w:val="clear" w:color="auto" w:fill="C9C9C9"/>
      <w:spacing w:before="100" w:beforeAutospacing="1" w:after="100" w:afterAutospacing="1" w:line="240" w:lineRule="auto"/>
      <w:jc w:val="center"/>
    </w:pPr>
    <w:rPr>
      <w:rFonts w:ascii="Arial" w:eastAsia="Times New Roman" w:hAnsi="Arial" w:cs="Arial"/>
      <w:sz w:val="20"/>
      <w:szCs w:val="20"/>
    </w:rPr>
  </w:style>
  <w:style w:type="paragraph" w:customStyle="1" w:styleId="xl112">
    <w:name w:val="xl112"/>
    <w:basedOn w:val="Normal"/>
    <w:rsid w:val="007C6911"/>
    <w:pPr>
      <w:pBdr>
        <w:top w:val="single" w:sz="4" w:space="0" w:color="auto"/>
        <w:left w:val="single" w:sz="4" w:space="0" w:color="auto"/>
        <w:bottom w:val="single" w:sz="4" w:space="0" w:color="auto"/>
        <w:right w:val="single" w:sz="4" w:space="0" w:color="auto"/>
      </w:pBdr>
      <w:shd w:val="clear" w:color="auto" w:fill="C9C9C9"/>
      <w:spacing w:before="100" w:beforeAutospacing="1" w:after="100" w:afterAutospacing="1" w:line="240" w:lineRule="auto"/>
    </w:pPr>
    <w:rPr>
      <w:rFonts w:ascii="Arial" w:eastAsia="Times New Roman" w:hAnsi="Arial" w:cs="Arial"/>
      <w:sz w:val="20"/>
      <w:szCs w:val="20"/>
    </w:rPr>
  </w:style>
  <w:style w:type="paragraph" w:customStyle="1" w:styleId="xl113">
    <w:name w:val="xl113"/>
    <w:basedOn w:val="Normal"/>
    <w:rsid w:val="007C6911"/>
    <w:pPr>
      <w:pBdr>
        <w:top w:val="single" w:sz="4" w:space="0" w:color="auto"/>
        <w:left w:val="single" w:sz="4" w:space="0" w:color="auto"/>
        <w:bottom w:val="single" w:sz="4" w:space="0" w:color="auto"/>
        <w:right w:val="single" w:sz="4" w:space="0" w:color="auto"/>
      </w:pBdr>
      <w:shd w:val="clear" w:color="auto" w:fill="C9C9C9"/>
      <w:spacing w:before="100" w:beforeAutospacing="1" w:after="100" w:afterAutospacing="1" w:line="240" w:lineRule="auto"/>
      <w:jc w:val="center"/>
    </w:pPr>
    <w:rPr>
      <w:rFonts w:ascii="Arial" w:eastAsia="Times New Roman" w:hAnsi="Arial" w:cs="Arial"/>
      <w:sz w:val="20"/>
      <w:szCs w:val="20"/>
    </w:rPr>
  </w:style>
  <w:style w:type="paragraph" w:customStyle="1" w:styleId="xl114">
    <w:name w:val="xl114"/>
    <w:basedOn w:val="Normal"/>
    <w:rsid w:val="007C6911"/>
    <w:pPr>
      <w:pBdr>
        <w:top w:val="single" w:sz="4" w:space="0" w:color="auto"/>
        <w:left w:val="single" w:sz="4" w:space="0" w:color="auto"/>
        <w:bottom w:val="single" w:sz="4" w:space="0" w:color="auto"/>
        <w:right w:val="single" w:sz="4" w:space="0" w:color="auto"/>
      </w:pBdr>
      <w:shd w:val="clear" w:color="auto" w:fill="C9C9C9"/>
      <w:spacing w:before="100" w:beforeAutospacing="1" w:after="100" w:afterAutospacing="1" w:line="240" w:lineRule="auto"/>
    </w:pPr>
    <w:rPr>
      <w:rFonts w:ascii="Arial" w:eastAsia="Times New Roman" w:hAnsi="Arial" w:cs="Arial"/>
      <w:sz w:val="20"/>
      <w:szCs w:val="20"/>
    </w:rPr>
  </w:style>
  <w:style w:type="paragraph" w:customStyle="1" w:styleId="xl115">
    <w:name w:val="xl115"/>
    <w:basedOn w:val="Normal"/>
    <w:rsid w:val="007C6911"/>
    <w:pPr>
      <w:pBdr>
        <w:top w:val="single" w:sz="4" w:space="0" w:color="auto"/>
        <w:left w:val="single" w:sz="4" w:space="0" w:color="auto"/>
        <w:bottom w:val="single" w:sz="4" w:space="0" w:color="auto"/>
        <w:right w:val="single" w:sz="4" w:space="0" w:color="auto"/>
      </w:pBdr>
      <w:shd w:val="clear" w:color="auto" w:fill="002060"/>
      <w:spacing w:before="100" w:beforeAutospacing="1" w:after="100" w:afterAutospacing="1" w:line="240" w:lineRule="auto"/>
    </w:pPr>
    <w:rPr>
      <w:rFonts w:ascii="Arial" w:eastAsia="Times New Roman" w:hAnsi="Arial" w:cs="Arial"/>
      <w:color w:val="FFFFFF"/>
      <w:sz w:val="20"/>
      <w:szCs w:val="20"/>
    </w:rPr>
  </w:style>
  <w:style w:type="paragraph" w:customStyle="1" w:styleId="xl116">
    <w:name w:val="xl116"/>
    <w:basedOn w:val="Normal"/>
    <w:rsid w:val="007C6911"/>
    <w:pPr>
      <w:pBdr>
        <w:top w:val="single" w:sz="4" w:space="0" w:color="auto"/>
        <w:left w:val="single" w:sz="4" w:space="0" w:color="auto"/>
        <w:bottom w:val="single" w:sz="4" w:space="0" w:color="auto"/>
        <w:right w:val="single" w:sz="4" w:space="0" w:color="auto"/>
      </w:pBdr>
      <w:shd w:val="clear" w:color="auto" w:fill="002060"/>
      <w:spacing w:before="100" w:beforeAutospacing="1" w:after="100" w:afterAutospacing="1" w:line="240" w:lineRule="auto"/>
    </w:pPr>
    <w:rPr>
      <w:rFonts w:ascii="Times New Roman" w:eastAsia="Times New Roman" w:hAnsi="Times New Roman" w:cs="B Nazanin"/>
      <w:b/>
      <w:bCs/>
      <w:color w:val="FFFFFF"/>
      <w:sz w:val="20"/>
      <w:szCs w:val="20"/>
    </w:rPr>
  </w:style>
  <w:style w:type="paragraph" w:customStyle="1" w:styleId="xl117">
    <w:name w:val="xl117"/>
    <w:basedOn w:val="Normal"/>
    <w:rsid w:val="007C6911"/>
    <w:pPr>
      <w:pBdr>
        <w:top w:val="single" w:sz="4" w:space="0" w:color="auto"/>
        <w:left w:val="single" w:sz="4" w:space="0" w:color="auto"/>
        <w:bottom w:val="single" w:sz="4" w:space="0" w:color="auto"/>
        <w:right w:val="single" w:sz="4" w:space="0" w:color="auto"/>
      </w:pBdr>
      <w:shd w:val="clear" w:color="auto" w:fill="002060"/>
      <w:spacing w:before="100" w:beforeAutospacing="1" w:after="100" w:afterAutospacing="1" w:line="240" w:lineRule="auto"/>
    </w:pPr>
    <w:rPr>
      <w:rFonts w:ascii="Times New Roman" w:eastAsia="Times New Roman" w:hAnsi="Times New Roman" w:cs="B Nazanin"/>
      <w:color w:val="FFFFFF"/>
      <w:sz w:val="20"/>
      <w:szCs w:val="20"/>
    </w:rPr>
  </w:style>
  <w:style w:type="paragraph" w:customStyle="1" w:styleId="xl118">
    <w:name w:val="xl118"/>
    <w:basedOn w:val="Normal"/>
    <w:rsid w:val="007C6911"/>
    <w:pPr>
      <w:pBdr>
        <w:top w:val="single" w:sz="4" w:space="0" w:color="auto"/>
        <w:left w:val="single" w:sz="4" w:space="0" w:color="auto"/>
        <w:bottom w:val="single" w:sz="4" w:space="0" w:color="auto"/>
        <w:right w:val="single" w:sz="4" w:space="0" w:color="auto"/>
      </w:pBdr>
      <w:shd w:val="clear" w:color="auto" w:fill="002060"/>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xl119">
    <w:name w:val="xl119"/>
    <w:basedOn w:val="Normal"/>
    <w:rsid w:val="007C6911"/>
    <w:pPr>
      <w:pBdr>
        <w:top w:val="single" w:sz="4" w:space="0" w:color="auto"/>
        <w:left w:val="single" w:sz="4" w:space="0" w:color="auto"/>
        <w:bottom w:val="single" w:sz="4" w:space="0" w:color="auto"/>
        <w:right w:val="single" w:sz="4" w:space="0" w:color="auto"/>
      </w:pBdr>
      <w:shd w:val="clear" w:color="auto" w:fill="002060"/>
      <w:spacing w:before="100" w:beforeAutospacing="1" w:after="100" w:afterAutospacing="1" w:line="240" w:lineRule="auto"/>
    </w:pPr>
    <w:rPr>
      <w:rFonts w:ascii="Arial" w:eastAsia="Times New Roman" w:hAnsi="Arial" w:cs="Arial"/>
      <w:color w:val="FFFFFF"/>
      <w:sz w:val="20"/>
      <w:szCs w:val="20"/>
    </w:rPr>
  </w:style>
  <w:style w:type="paragraph" w:customStyle="1" w:styleId="xl120">
    <w:name w:val="xl120"/>
    <w:basedOn w:val="Normal"/>
    <w:rsid w:val="007C6911"/>
    <w:pPr>
      <w:pBdr>
        <w:top w:val="single" w:sz="4" w:space="0" w:color="auto"/>
        <w:left w:val="single" w:sz="4" w:space="0" w:color="auto"/>
        <w:bottom w:val="single" w:sz="4" w:space="0" w:color="auto"/>
        <w:right w:val="single" w:sz="4" w:space="0" w:color="auto"/>
      </w:pBdr>
      <w:shd w:val="clear" w:color="auto" w:fill="002060"/>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xl121">
    <w:name w:val="xl121"/>
    <w:basedOn w:val="Normal"/>
    <w:rsid w:val="007C6911"/>
    <w:pPr>
      <w:pBdr>
        <w:top w:val="single" w:sz="4" w:space="0" w:color="auto"/>
        <w:left w:val="single" w:sz="4" w:space="0" w:color="auto"/>
        <w:bottom w:val="single" w:sz="4" w:space="0" w:color="auto"/>
        <w:right w:val="single" w:sz="4" w:space="0" w:color="auto"/>
      </w:pBdr>
      <w:shd w:val="clear" w:color="auto" w:fill="002060"/>
      <w:spacing w:before="100" w:beforeAutospacing="1" w:after="100" w:afterAutospacing="1" w:line="240" w:lineRule="auto"/>
    </w:pPr>
    <w:rPr>
      <w:rFonts w:ascii="Arial" w:eastAsia="Times New Roman" w:hAnsi="Arial" w:cs="Arial"/>
      <w:color w:val="FFFFFF"/>
      <w:sz w:val="20"/>
      <w:szCs w:val="20"/>
    </w:rPr>
  </w:style>
  <w:style w:type="paragraph" w:customStyle="1" w:styleId="xl122">
    <w:name w:val="xl122"/>
    <w:basedOn w:val="Normal"/>
    <w:rsid w:val="007C6911"/>
    <w:pPr>
      <w:pBdr>
        <w:top w:val="single" w:sz="4" w:space="0" w:color="auto"/>
        <w:left w:val="single" w:sz="4" w:space="0" w:color="auto"/>
        <w:bottom w:val="single" w:sz="4" w:space="0" w:color="auto"/>
        <w:right w:val="single" w:sz="4" w:space="0" w:color="auto"/>
      </w:pBdr>
      <w:shd w:val="clear" w:color="auto" w:fill="305496"/>
      <w:spacing w:before="100" w:beforeAutospacing="1" w:after="100" w:afterAutospacing="1" w:line="240" w:lineRule="auto"/>
    </w:pPr>
    <w:rPr>
      <w:rFonts w:ascii="Arial" w:eastAsia="Times New Roman" w:hAnsi="Arial" w:cs="Arial"/>
      <w:color w:val="FFFFFF"/>
      <w:sz w:val="20"/>
      <w:szCs w:val="20"/>
    </w:rPr>
  </w:style>
  <w:style w:type="paragraph" w:customStyle="1" w:styleId="xl123">
    <w:name w:val="xl123"/>
    <w:basedOn w:val="Normal"/>
    <w:rsid w:val="007C6911"/>
    <w:pPr>
      <w:pBdr>
        <w:top w:val="single" w:sz="4" w:space="0" w:color="auto"/>
        <w:left w:val="single" w:sz="4" w:space="0" w:color="auto"/>
        <w:bottom w:val="single" w:sz="4" w:space="0" w:color="auto"/>
        <w:right w:val="single" w:sz="4" w:space="0" w:color="auto"/>
      </w:pBdr>
      <w:shd w:val="clear" w:color="auto" w:fill="305496"/>
      <w:spacing w:before="100" w:beforeAutospacing="1" w:after="100" w:afterAutospacing="1" w:line="240" w:lineRule="auto"/>
    </w:pPr>
    <w:rPr>
      <w:rFonts w:ascii="Times New Roman" w:eastAsia="Times New Roman" w:hAnsi="Times New Roman" w:cs="B Nazanin"/>
      <w:b/>
      <w:bCs/>
      <w:color w:val="FFFFFF"/>
      <w:sz w:val="20"/>
      <w:szCs w:val="20"/>
    </w:rPr>
  </w:style>
  <w:style w:type="paragraph" w:customStyle="1" w:styleId="xl124">
    <w:name w:val="xl124"/>
    <w:basedOn w:val="Normal"/>
    <w:rsid w:val="007C6911"/>
    <w:pPr>
      <w:pBdr>
        <w:top w:val="single" w:sz="4" w:space="0" w:color="auto"/>
        <w:left w:val="single" w:sz="4" w:space="0" w:color="auto"/>
        <w:bottom w:val="single" w:sz="4" w:space="0" w:color="auto"/>
        <w:right w:val="single" w:sz="4" w:space="0" w:color="auto"/>
      </w:pBdr>
      <w:shd w:val="clear" w:color="auto" w:fill="305496"/>
      <w:spacing w:before="100" w:beforeAutospacing="1" w:after="100" w:afterAutospacing="1" w:line="240" w:lineRule="auto"/>
    </w:pPr>
    <w:rPr>
      <w:rFonts w:ascii="Times New Roman" w:eastAsia="Times New Roman" w:hAnsi="Times New Roman" w:cs="B Nazanin"/>
      <w:color w:val="FFFFFF"/>
      <w:sz w:val="20"/>
      <w:szCs w:val="20"/>
    </w:rPr>
  </w:style>
  <w:style w:type="paragraph" w:customStyle="1" w:styleId="xl125">
    <w:name w:val="xl125"/>
    <w:basedOn w:val="Normal"/>
    <w:rsid w:val="007C6911"/>
    <w:pPr>
      <w:pBdr>
        <w:top w:val="single" w:sz="4" w:space="0" w:color="auto"/>
        <w:left w:val="single" w:sz="4" w:space="0" w:color="auto"/>
        <w:bottom w:val="single" w:sz="4" w:space="0" w:color="auto"/>
        <w:right w:val="single" w:sz="4" w:space="0" w:color="auto"/>
      </w:pBdr>
      <w:shd w:val="clear" w:color="auto" w:fill="305496"/>
      <w:spacing w:before="100" w:beforeAutospacing="1" w:after="100" w:afterAutospacing="1" w:line="240" w:lineRule="auto"/>
    </w:pPr>
    <w:rPr>
      <w:rFonts w:ascii="Arial" w:eastAsia="Times New Roman" w:hAnsi="Arial" w:cs="Arial"/>
      <w:color w:val="FFFFFF"/>
      <w:sz w:val="20"/>
      <w:szCs w:val="20"/>
    </w:rPr>
  </w:style>
  <w:style w:type="paragraph" w:customStyle="1" w:styleId="xl126">
    <w:name w:val="xl126"/>
    <w:basedOn w:val="Normal"/>
    <w:rsid w:val="007C6911"/>
    <w:pPr>
      <w:pBdr>
        <w:top w:val="single" w:sz="4" w:space="0" w:color="auto"/>
        <w:left w:val="single" w:sz="4" w:space="0" w:color="auto"/>
        <w:bottom w:val="single" w:sz="4" w:space="0" w:color="auto"/>
        <w:right w:val="single" w:sz="4" w:space="0" w:color="auto"/>
      </w:pBdr>
      <w:shd w:val="clear" w:color="auto" w:fill="305496"/>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xl127">
    <w:name w:val="xl127"/>
    <w:basedOn w:val="Normal"/>
    <w:rsid w:val="007C6911"/>
    <w:pPr>
      <w:pBdr>
        <w:top w:val="single" w:sz="4" w:space="0" w:color="auto"/>
        <w:left w:val="single" w:sz="4" w:space="0" w:color="auto"/>
        <w:bottom w:val="single" w:sz="4" w:space="0" w:color="auto"/>
        <w:right w:val="single" w:sz="4" w:space="0" w:color="auto"/>
      </w:pBdr>
      <w:shd w:val="clear" w:color="auto" w:fill="305496"/>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xl128">
    <w:name w:val="xl128"/>
    <w:basedOn w:val="Normal"/>
    <w:rsid w:val="007C6911"/>
    <w:pPr>
      <w:pBdr>
        <w:top w:val="single" w:sz="4" w:space="0" w:color="auto"/>
        <w:left w:val="single" w:sz="4" w:space="0" w:color="auto"/>
        <w:bottom w:val="single" w:sz="4" w:space="0" w:color="auto"/>
        <w:right w:val="single" w:sz="4" w:space="0" w:color="auto"/>
      </w:pBdr>
      <w:shd w:val="clear" w:color="auto" w:fill="305496"/>
      <w:spacing w:before="100" w:beforeAutospacing="1" w:after="100" w:afterAutospacing="1" w:line="240" w:lineRule="auto"/>
    </w:pPr>
    <w:rPr>
      <w:rFonts w:ascii="Arial" w:eastAsia="Times New Roman" w:hAnsi="Arial" w:cs="Arial"/>
      <w:color w:val="FFFFFF"/>
      <w:sz w:val="20"/>
      <w:szCs w:val="20"/>
    </w:rPr>
  </w:style>
  <w:style w:type="paragraph" w:customStyle="1" w:styleId="xl129">
    <w:name w:val="xl129"/>
    <w:basedOn w:val="Normal"/>
    <w:rsid w:val="007C6911"/>
    <w:pPr>
      <w:pBdr>
        <w:top w:val="single" w:sz="4" w:space="0" w:color="auto"/>
        <w:left w:val="single" w:sz="4" w:space="0" w:color="auto"/>
        <w:bottom w:val="single" w:sz="4" w:space="0" w:color="auto"/>
        <w:right w:val="single" w:sz="4" w:space="0" w:color="auto"/>
      </w:pBdr>
      <w:shd w:val="clear" w:color="auto" w:fill="C65911"/>
      <w:spacing w:before="100" w:beforeAutospacing="1" w:after="100" w:afterAutospacing="1" w:line="240" w:lineRule="auto"/>
    </w:pPr>
    <w:rPr>
      <w:rFonts w:ascii="Arial" w:eastAsia="Times New Roman" w:hAnsi="Arial" w:cs="Arial"/>
      <w:color w:val="FFFFFF"/>
      <w:sz w:val="20"/>
      <w:szCs w:val="20"/>
    </w:rPr>
  </w:style>
  <w:style w:type="paragraph" w:customStyle="1" w:styleId="xl130">
    <w:name w:val="xl130"/>
    <w:basedOn w:val="Normal"/>
    <w:rsid w:val="007C6911"/>
    <w:pPr>
      <w:pBdr>
        <w:top w:val="single" w:sz="4" w:space="0" w:color="auto"/>
        <w:left w:val="single" w:sz="4" w:space="0" w:color="auto"/>
        <w:bottom w:val="single" w:sz="4" w:space="0" w:color="auto"/>
        <w:right w:val="single" w:sz="4" w:space="0" w:color="auto"/>
      </w:pBdr>
      <w:shd w:val="clear" w:color="auto" w:fill="C65911"/>
      <w:spacing w:before="100" w:beforeAutospacing="1" w:after="100" w:afterAutospacing="1" w:line="240" w:lineRule="auto"/>
    </w:pPr>
    <w:rPr>
      <w:rFonts w:ascii="Times New Roman" w:eastAsia="Times New Roman" w:hAnsi="Times New Roman" w:cs="B Nazanin"/>
      <w:b/>
      <w:bCs/>
      <w:color w:val="FFFFFF"/>
      <w:sz w:val="20"/>
      <w:szCs w:val="20"/>
    </w:rPr>
  </w:style>
  <w:style w:type="paragraph" w:customStyle="1" w:styleId="xl131">
    <w:name w:val="xl131"/>
    <w:basedOn w:val="Normal"/>
    <w:rsid w:val="007C6911"/>
    <w:pPr>
      <w:pBdr>
        <w:top w:val="single" w:sz="4" w:space="0" w:color="auto"/>
        <w:left w:val="single" w:sz="4" w:space="0" w:color="auto"/>
        <w:bottom w:val="single" w:sz="4" w:space="0" w:color="auto"/>
        <w:right w:val="single" w:sz="4" w:space="0" w:color="auto"/>
      </w:pBdr>
      <w:shd w:val="clear" w:color="auto" w:fill="C65911"/>
      <w:spacing w:before="100" w:beforeAutospacing="1" w:after="100" w:afterAutospacing="1" w:line="240" w:lineRule="auto"/>
    </w:pPr>
    <w:rPr>
      <w:rFonts w:ascii="Times New Roman" w:eastAsia="Times New Roman" w:hAnsi="Times New Roman" w:cs="B Nazanin"/>
      <w:color w:val="FFFFFF"/>
      <w:sz w:val="20"/>
      <w:szCs w:val="20"/>
    </w:rPr>
  </w:style>
  <w:style w:type="paragraph" w:customStyle="1" w:styleId="xl132">
    <w:name w:val="xl132"/>
    <w:basedOn w:val="Normal"/>
    <w:rsid w:val="007C6911"/>
    <w:pPr>
      <w:pBdr>
        <w:top w:val="single" w:sz="4" w:space="0" w:color="auto"/>
        <w:left w:val="single" w:sz="4" w:space="0" w:color="auto"/>
        <w:bottom w:val="single" w:sz="4" w:space="0" w:color="auto"/>
        <w:right w:val="single" w:sz="4" w:space="0" w:color="auto"/>
      </w:pBdr>
      <w:shd w:val="clear" w:color="auto" w:fill="C65911"/>
      <w:spacing w:before="100" w:beforeAutospacing="1" w:after="100" w:afterAutospacing="1" w:line="240" w:lineRule="auto"/>
    </w:pPr>
    <w:rPr>
      <w:rFonts w:ascii="Arial" w:eastAsia="Times New Roman" w:hAnsi="Arial" w:cs="Arial"/>
      <w:color w:val="FFFFFF"/>
      <w:sz w:val="20"/>
      <w:szCs w:val="20"/>
    </w:rPr>
  </w:style>
  <w:style w:type="paragraph" w:customStyle="1" w:styleId="xl133">
    <w:name w:val="xl133"/>
    <w:basedOn w:val="Normal"/>
    <w:rsid w:val="007C6911"/>
    <w:pPr>
      <w:pBdr>
        <w:top w:val="single" w:sz="4" w:space="0" w:color="auto"/>
        <w:left w:val="single" w:sz="4" w:space="0" w:color="auto"/>
        <w:bottom w:val="single" w:sz="4" w:space="0" w:color="auto"/>
        <w:right w:val="single" w:sz="4" w:space="0" w:color="auto"/>
      </w:pBdr>
      <w:shd w:val="clear" w:color="auto" w:fill="C65911"/>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xl134">
    <w:name w:val="xl134"/>
    <w:basedOn w:val="Normal"/>
    <w:rsid w:val="007C6911"/>
    <w:pPr>
      <w:pBdr>
        <w:top w:val="single" w:sz="4" w:space="0" w:color="auto"/>
        <w:left w:val="single" w:sz="4" w:space="0" w:color="auto"/>
        <w:bottom w:val="single" w:sz="4" w:space="0" w:color="auto"/>
        <w:right w:val="single" w:sz="4" w:space="0" w:color="auto"/>
      </w:pBdr>
      <w:shd w:val="clear" w:color="auto" w:fill="C65911"/>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xl135">
    <w:name w:val="xl135"/>
    <w:basedOn w:val="Normal"/>
    <w:rsid w:val="007C6911"/>
    <w:pPr>
      <w:pBdr>
        <w:top w:val="single" w:sz="4" w:space="0" w:color="auto"/>
        <w:left w:val="single" w:sz="4" w:space="0" w:color="auto"/>
        <w:bottom w:val="single" w:sz="4" w:space="0" w:color="auto"/>
        <w:right w:val="single" w:sz="4" w:space="0" w:color="auto"/>
      </w:pBdr>
      <w:shd w:val="clear" w:color="auto" w:fill="C65911"/>
      <w:spacing w:before="100" w:beforeAutospacing="1" w:after="100" w:afterAutospacing="1" w:line="240" w:lineRule="auto"/>
    </w:pPr>
    <w:rPr>
      <w:rFonts w:ascii="Arial" w:eastAsia="Times New Roman" w:hAnsi="Arial" w:cs="Arial"/>
      <w:color w:val="FFFFFF"/>
      <w:sz w:val="20"/>
      <w:szCs w:val="20"/>
    </w:rPr>
  </w:style>
  <w:style w:type="paragraph" w:customStyle="1" w:styleId="xl136">
    <w:name w:val="xl136"/>
    <w:basedOn w:val="Normal"/>
    <w:rsid w:val="007C6911"/>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Normal"/>
    <w:rsid w:val="007C6911"/>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40" w:lineRule="auto"/>
    </w:pPr>
    <w:rPr>
      <w:rFonts w:ascii="Times New Roman" w:eastAsia="Times New Roman" w:hAnsi="Times New Roman" w:cs="B Nazanin"/>
      <w:b/>
      <w:bCs/>
      <w:sz w:val="20"/>
      <w:szCs w:val="20"/>
    </w:rPr>
  </w:style>
  <w:style w:type="paragraph" w:customStyle="1" w:styleId="xl138">
    <w:name w:val="xl138"/>
    <w:basedOn w:val="Normal"/>
    <w:rsid w:val="007C6911"/>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40" w:lineRule="auto"/>
    </w:pPr>
    <w:rPr>
      <w:rFonts w:ascii="Times New Roman" w:eastAsia="Times New Roman" w:hAnsi="Times New Roman" w:cs="B Nazanin"/>
      <w:sz w:val="20"/>
      <w:szCs w:val="20"/>
    </w:rPr>
  </w:style>
  <w:style w:type="paragraph" w:customStyle="1" w:styleId="xl139">
    <w:name w:val="xl139"/>
    <w:basedOn w:val="Normal"/>
    <w:rsid w:val="007C6911"/>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40" w:lineRule="auto"/>
    </w:pPr>
    <w:rPr>
      <w:rFonts w:ascii="Arial" w:eastAsia="Times New Roman" w:hAnsi="Arial" w:cs="Arial"/>
      <w:sz w:val="20"/>
      <w:szCs w:val="20"/>
    </w:rPr>
  </w:style>
  <w:style w:type="paragraph" w:customStyle="1" w:styleId="xl140">
    <w:name w:val="xl140"/>
    <w:basedOn w:val="Normal"/>
    <w:rsid w:val="007C6911"/>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40" w:lineRule="auto"/>
      <w:jc w:val="center"/>
    </w:pPr>
    <w:rPr>
      <w:rFonts w:ascii="Arial" w:eastAsia="Times New Roman" w:hAnsi="Arial" w:cs="Arial"/>
      <w:sz w:val="20"/>
      <w:szCs w:val="20"/>
    </w:rPr>
  </w:style>
  <w:style w:type="paragraph" w:customStyle="1" w:styleId="xl141">
    <w:name w:val="xl141"/>
    <w:basedOn w:val="Normal"/>
    <w:rsid w:val="007C6911"/>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40" w:lineRule="auto"/>
      <w:jc w:val="center"/>
    </w:pPr>
    <w:rPr>
      <w:rFonts w:ascii="Arial" w:eastAsia="Times New Roman" w:hAnsi="Arial" w:cs="Arial"/>
      <w:sz w:val="20"/>
      <w:szCs w:val="20"/>
    </w:rPr>
  </w:style>
  <w:style w:type="paragraph" w:customStyle="1" w:styleId="xl142">
    <w:name w:val="xl142"/>
    <w:basedOn w:val="Normal"/>
    <w:rsid w:val="007C6911"/>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40" w:lineRule="auto"/>
    </w:pPr>
    <w:rPr>
      <w:rFonts w:ascii="Arial" w:eastAsia="Times New Roman" w:hAnsi="Arial" w:cs="Arial"/>
      <w:sz w:val="20"/>
      <w:szCs w:val="20"/>
    </w:rPr>
  </w:style>
  <w:style w:type="paragraph" w:customStyle="1" w:styleId="xl143">
    <w:name w:val="xl143"/>
    <w:basedOn w:val="Normal"/>
    <w:rsid w:val="007C6911"/>
    <w:pPr>
      <w:pBdr>
        <w:top w:val="single" w:sz="4" w:space="0" w:color="auto"/>
        <w:left w:val="single" w:sz="4" w:space="0" w:color="auto"/>
        <w:bottom w:val="single" w:sz="4" w:space="0" w:color="auto"/>
        <w:right w:val="single" w:sz="4" w:space="0" w:color="auto"/>
      </w:pBdr>
      <w:shd w:val="clear" w:color="auto" w:fill="525252"/>
      <w:spacing w:before="100" w:beforeAutospacing="1" w:after="100" w:afterAutospacing="1" w:line="240" w:lineRule="auto"/>
    </w:pPr>
    <w:rPr>
      <w:rFonts w:ascii="Arial" w:eastAsia="Times New Roman" w:hAnsi="Arial" w:cs="Arial"/>
      <w:color w:val="FFFFFF"/>
      <w:sz w:val="20"/>
      <w:szCs w:val="20"/>
    </w:rPr>
  </w:style>
  <w:style w:type="paragraph" w:customStyle="1" w:styleId="xl144">
    <w:name w:val="xl144"/>
    <w:basedOn w:val="Normal"/>
    <w:rsid w:val="007C6911"/>
    <w:pPr>
      <w:pBdr>
        <w:top w:val="single" w:sz="4" w:space="0" w:color="auto"/>
        <w:left w:val="single" w:sz="4" w:space="0" w:color="auto"/>
        <w:bottom w:val="single" w:sz="4" w:space="0" w:color="auto"/>
        <w:right w:val="single" w:sz="4" w:space="0" w:color="auto"/>
      </w:pBdr>
      <w:shd w:val="clear" w:color="auto" w:fill="525252"/>
      <w:spacing w:before="100" w:beforeAutospacing="1" w:after="100" w:afterAutospacing="1" w:line="240" w:lineRule="auto"/>
    </w:pPr>
    <w:rPr>
      <w:rFonts w:ascii="Times New Roman" w:eastAsia="Times New Roman" w:hAnsi="Times New Roman" w:cs="B Nazanin"/>
      <w:b/>
      <w:bCs/>
      <w:color w:val="FFFFFF"/>
      <w:sz w:val="20"/>
      <w:szCs w:val="20"/>
    </w:rPr>
  </w:style>
  <w:style w:type="paragraph" w:customStyle="1" w:styleId="xl145">
    <w:name w:val="xl145"/>
    <w:basedOn w:val="Normal"/>
    <w:rsid w:val="007C6911"/>
    <w:pPr>
      <w:pBdr>
        <w:top w:val="single" w:sz="4" w:space="0" w:color="auto"/>
        <w:left w:val="single" w:sz="4" w:space="0" w:color="auto"/>
        <w:bottom w:val="single" w:sz="4" w:space="0" w:color="auto"/>
        <w:right w:val="single" w:sz="4" w:space="0" w:color="auto"/>
      </w:pBdr>
      <w:shd w:val="clear" w:color="auto" w:fill="525252"/>
      <w:spacing w:before="100" w:beforeAutospacing="1" w:after="100" w:afterAutospacing="1" w:line="240" w:lineRule="auto"/>
    </w:pPr>
    <w:rPr>
      <w:rFonts w:ascii="Times New Roman" w:eastAsia="Times New Roman" w:hAnsi="Times New Roman" w:cs="B Nazanin"/>
      <w:color w:val="FFFFFF"/>
      <w:sz w:val="20"/>
      <w:szCs w:val="20"/>
    </w:rPr>
  </w:style>
  <w:style w:type="paragraph" w:customStyle="1" w:styleId="xl146">
    <w:name w:val="xl146"/>
    <w:basedOn w:val="Normal"/>
    <w:rsid w:val="007C6911"/>
    <w:pPr>
      <w:pBdr>
        <w:top w:val="single" w:sz="4" w:space="0" w:color="auto"/>
        <w:left w:val="single" w:sz="4" w:space="0" w:color="auto"/>
        <w:bottom w:val="single" w:sz="4" w:space="0" w:color="auto"/>
        <w:right w:val="single" w:sz="4" w:space="0" w:color="auto"/>
      </w:pBdr>
      <w:shd w:val="clear" w:color="auto" w:fill="525252"/>
      <w:spacing w:before="100" w:beforeAutospacing="1" w:after="100" w:afterAutospacing="1" w:line="240" w:lineRule="auto"/>
    </w:pPr>
    <w:rPr>
      <w:rFonts w:ascii="Arial" w:eastAsia="Times New Roman" w:hAnsi="Arial" w:cs="Arial"/>
      <w:color w:val="FFFFFF"/>
      <w:sz w:val="20"/>
      <w:szCs w:val="20"/>
    </w:rPr>
  </w:style>
  <w:style w:type="paragraph" w:customStyle="1" w:styleId="xl147">
    <w:name w:val="xl147"/>
    <w:basedOn w:val="Normal"/>
    <w:rsid w:val="007C6911"/>
    <w:pPr>
      <w:pBdr>
        <w:top w:val="single" w:sz="4" w:space="0" w:color="auto"/>
        <w:left w:val="single" w:sz="4" w:space="0" w:color="auto"/>
        <w:bottom w:val="single" w:sz="4" w:space="0" w:color="auto"/>
        <w:right w:val="single" w:sz="4" w:space="0" w:color="auto"/>
      </w:pBdr>
      <w:shd w:val="clear" w:color="auto" w:fill="525252"/>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xl148">
    <w:name w:val="xl148"/>
    <w:basedOn w:val="Normal"/>
    <w:rsid w:val="007C6911"/>
    <w:pPr>
      <w:pBdr>
        <w:top w:val="single" w:sz="4" w:space="0" w:color="auto"/>
        <w:left w:val="single" w:sz="4" w:space="0" w:color="auto"/>
        <w:bottom w:val="single" w:sz="4" w:space="0" w:color="auto"/>
        <w:right w:val="single" w:sz="4" w:space="0" w:color="auto"/>
      </w:pBdr>
      <w:shd w:val="clear" w:color="auto" w:fill="525252"/>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xl149">
    <w:name w:val="xl149"/>
    <w:basedOn w:val="Normal"/>
    <w:rsid w:val="007C6911"/>
    <w:pPr>
      <w:pBdr>
        <w:top w:val="single" w:sz="4" w:space="0" w:color="auto"/>
        <w:left w:val="single" w:sz="4" w:space="0" w:color="auto"/>
        <w:bottom w:val="single" w:sz="4" w:space="0" w:color="auto"/>
        <w:right w:val="single" w:sz="4" w:space="0" w:color="auto"/>
      </w:pBdr>
      <w:shd w:val="clear" w:color="auto" w:fill="525252"/>
      <w:spacing w:before="100" w:beforeAutospacing="1" w:after="100" w:afterAutospacing="1" w:line="240" w:lineRule="auto"/>
    </w:pPr>
    <w:rPr>
      <w:rFonts w:ascii="Arial" w:eastAsia="Times New Roman" w:hAnsi="Arial" w:cs="Arial"/>
      <w:color w:val="FFFFFF"/>
      <w:sz w:val="20"/>
      <w:szCs w:val="20"/>
    </w:rPr>
  </w:style>
  <w:style w:type="paragraph" w:customStyle="1" w:styleId="xl150">
    <w:name w:val="xl150"/>
    <w:basedOn w:val="Normal"/>
    <w:rsid w:val="007C6911"/>
    <w:pPr>
      <w:pBdr>
        <w:top w:val="single" w:sz="4" w:space="0" w:color="auto"/>
        <w:left w:val="single" w:sz="4" w:space="0" w:color="auto"/>
        <w:bottom w:val="single" w:sz="4" w:space="0" w:color="auto"/>
        <w:right w:val="single" w:sz="4" w:space="0" w:color="auto"/>
      </w:pBdr>
      <w:shd w:val="clear" w:color="auto" w:fill="C65911"/>
      <w:spacing w:before="100" w:beforeAutospacing="1" w:after="100" w:afterAutospacing="1" w:line="240" w:lineRule="auto"/>
    </w:pPr>
    <w:rPr>
      <w:rFonts w:ascii="Arial" w:eastAsia="Times New Roman" w:hAnsi="Arial" w:cs="Arial"/>
      <w:color w:val="FFFFFF"/>
      <w:sz w:val="20"/>
      <w:szCs w:val="20"/>
    </w:rPr>
  </w:style>
  <w:style w:type="paragraph" w:customStyle="1" w:styleId="xl151">
    <w:name w:val="xl151"/>
    <w:basedOn w:val="Normal"/>
    <w:rsid w:val="007C6911"/>
    <w:pPr>
      <w:pBdr>
        <w:top w:val="single" w:sz="4" w:space="0" w:color="auto"/>
        <w:left w:val="single" w:sz="4" w:space="0" w:color="auto"/>
        <w:bottom w:val="single" w:sz="4" w:space="0" w:color="auto"/>
        <w:right w:val="single" w:sz="4" w:space="0" w:color="auto"/>
      </w:pBdr>
      <w:shd w:val="clear" w:color="auto" w:fill="C65911"/>
      <w:spacing w:before="100" w:beforeAutospacing="1" w:after="100" w:afterAutospacing="1" w:line="240" w:lineRule="auto"/>
    </w:pPr>
    <w:rPr>
      <w:rFonts w:ascii="Times New Roman" w:eastAsia="Times New Roman" w:hAnsi="Times New Roman" w:cs="B Nazanin"/>
      <w:b/>
      <w:bCs/>
      <w:color w:val="FFFFFF"/>
      <w:sz w:val="20"/>
      <w:szCs w:val="20"/>
    </w:rPr>
  </w:style>
  <w:style w:type="paragraph" w:customStyle="1" w:styleId="xl152">
    <w:name w:val="xl152"/>
    <w:basedOn w:val="Normal"/>
    <w:rsid w:val="007C6911"/>
    <w:pPr>
      <w:pBdr>
        <w:top w:val="single" w:sz="4" w:space="0" w:color="auto"/>
        <w:left w:val="single" w:sz="4" w:space="0" w:color="auto"/>
        <w:bottom w:val="single" w:sz="4" w:space="0" w:color="auto"/>
        <w:right w:val="single" w:sz="4" w:space="0" w:color="auto"/>
      </w:pBdr>
      <w:shd w:val="clear" w:color="auto" w:fill="C65911"/>
      <w:spacing w:before="100" w:beforeAutospacing="1" w:after="100" w:afterAutospacing="1" w:line="240" w:lineRule="auto"/>
    </w:pPr>
    <w:rPr>
      <w:rFonts w:ascii="Times New Roman" w:eastAsia="Times New Roman" w:hAnsi="Times New Roman" w:cs="B Nazanin"/>
      <w:color w:val="FFFFFF"/>
      <w:sz w:val="20"/>
      <w:szCs w:val="20"/>
    </w:rPr>
  </w:style>
  <w:style w:type="paragraph" w:customStyle="1" w:styleId="xl153">
    <w:name w:val="xl153"/>
    <w:basedOn w:val="Normal"/>
    <w:rsid w:val="007C6911"/>
    <w:pPr>
      <w:pBdr>
        <w:top w:val="single" w:sz="4" w:space="0" w:color="auto"/>
        <w:left w:val="single" w:sz="4" w:space="0" w:color="auto"/>
        <w:bottom w:val="single" w:sz="4" w:space="0" w:color="auto"/>
        <w:right w:val="single" w:sz="4" w:space="0" w:color="auto"/>
      </w:pBdr>
      <w:shd w:val="clear" w:color="auto" w:fill="C65911"/>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xl154">
    <w:name w:val="xl154"/>
    <w:basedOn w:val="Normal"/>
    <w:rsid w:val="007C6911"/>
    <w:pPr>
      <w:pBdr>
        <w:top w:val="single" w:sz="4" w:space="0" w:color="auto"/>
        <w:left w:val="single" w:sz="4" w:space="0" w:color="auto"/>
        <w:bottom w:val="single" w:sz="4" w:space="0" w:color="auto"/>
        <w:right w:val="single" w:sz="4" w:space="0" w:color="auto"/>
      </w:pBdr>
      <w:shd w:val="clear" w:color="auto" w:fill="C65911"/>
      <w:spacing w:before="100" w:beforeAutospacing="1" w:after="100" w:afterAutospacing="1" w:line="240" w:lineRule="auto"/>
    </w:pPr>
    <w:rPr>
      <w:rFonts w:ascii="Arial" w:eastAsia="Times New Roman" w:hAnsi="Arial" w:cs="Arial"/>
      <w:color w:val="FFFFFF"/>
      <w:sz w:val="20"/>
      <w:szCs w:val="20"/>
    </w:rPr>
  </w:style>
  <w:style w:type="paragraph" w:customStyle="1" w:styleId="xl155">
    <w:name w:val="xl155"/>
    <w:basedOn w:val="Normal"/>
    <w:rsid w:val="007C6911"/>
    <w:pPr>
      <w:pBdr>
        <w:top w:val="single" w:sz="4" w:space="0" w:color="auto"/>
        <w:left w:val="single" w:sz="4" w:space="0" w:color="auto"/>
        <w:bottom w:val="single" w:sz="4" w:space="0" w:color="auto"/>
        <w:right w:val="single" w:sz="4" w:space="0" w:color="auto"/>
      </w:pBdr>
      <w:shd w:val="clear" w:color="auto" w:fill="C65911"/>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xl156">
    <w:name w:val="xl156"/>
    <w:basedOn w:val="Normal"/>
    <w:rsid w:val="007C6911"/>
    <w:pPr>
      <w:pBdr>
        <w:top w:val="single" w:sz="4" w:space="0" w:color="auto"/>
        <w:left w:val="single" w:sz="4" w:space="0" w:color="auto"/>
        <w:bottom w:val="single" w:sz="4" w:space="0" w:color="auto"/>
        <w:right w:val="single" w:sz="4" w:space="0" w:color="auto"/>
      </w:pBdr>
      <w:shd w:val="clear" w:color="auto" w:fill="C65911"/>
      <w:spacing w:before="100" w:beforeAutospacing="1" w:after="100" w:afterAutospacing="1" w:line="240" w:lineRule="auto"/>
    </w:pPr>
    <w:rPr>
      <w:rFonts w:ascii="Arial" w:eastAsia="Times New Roman" w:hAnsi="Arial" w:cs="Arial"/>
      <w:color w:val="FFFFFF"/>
      <w:sz w:val="20"/>
      <w:szCs w:val="20"/>
    </w:rPr>
  </w:style>
  <w:style w:type="paragraph" w:customStyle="1" w:styleId="xl157">
    <w:name w:val="xl157"/>
    <w:basedOn w:val="Normal"/>
    <w:rsid w:val="007C691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pPr>
    <w:rPr>
      <w:rFonts w:ascii="Arial" w:eastAsia="Times New Roman" w:hAnsi="Arial" w:cs="Arial"/>
      <w:sz w:val="20"/>
      <w:szCs w:val="20"/>
    </w:rPr>
  </w:style>
  <w:style w:type="paragraph" w:customStyle="1" w:styleId="xl158">
    <w:name w:val="xl158"/>
    <w:basedOn w:val="Normal"/>
    <w:rsid w:val="007C691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pPr>
    <w:rPr>
      <w:rFonts w:ascii="Times New Roman" w:eastAsia="Times New Roman" w:hAnsi="Times New Roman" w:cs="B Nazanin"/>
      <w:b/>
      <w:bCs/>
      <w:sz w:val="20"/>
      <w:szCs w:val="20"/>
    </w:rPr>
  </w:style>
  <w:style w:type="paragraph" w:customStyle="1" w:styleId="xl159">
    <w:name w:val="xl159"/>
    <w:basedOn w:val="Normal"/>
    <w:rsid w:val="007C691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pPr>
    <w:rPr>
      <w:rFonts w:ascii="Times New Roman" w:eastAsia="Times New Roman" w:hAnsi="Times New Roman" w:cs="B Nazanin"/>
      <w:sz w:val="20"/>
      <w:szCs w:val="20"/>
    </w:rPr>
  </w:style>
  <w:style w:type="paragraph" w:customStyle="1" w:styleId="xl160">
    <w:name w:val="xl160"/>
    <w:basedOn w:val="Normal"/>
    <w:rsid w:val="007C691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center"/>
    </w:pPr>
    <w:rPr>
      <w:rFonts w:ascii="Arial" w:eastAsia="Times New Roman" w:hAnsi="Arial" w:cs="Arial"/>
      <w:sz w:val="20"/>
      <w:szCs w:val="20"/>
    </w:rPr>
  </w:style>
  <w:style w:type="paragraph" w:customStyle="1" w:styleId="xl161">
    <w:name w:val="xl161"/>
    <w:basedOn w:val="Normal"/>
    <w:rsid w:val="007C691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pPr>
    <w:rPr>
      <w:rFonts w:ascii="Arial" w:eastAsia="Times New Roman" w:hAnsi="Arial" w:cs="Arial"/>
      <w:sz w:val="20"/>
      <w:szCs w:val="20"/>
    </w:rPr>
  </w:style>
  <w:style w:type="paragraph" w:customStyle="1" w:styleId="xl162">
    <w:name w:val="xl162"/>
    <w:basedOn w:val="Normal"/>
    <w:rsid w:val="007C691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center"/>
    </w:pPr>
    <w:rPr>
      <w:rFonts w:ascii="Arial" w:eastAsia="Times New Roman" w:hAnsi="Arial" w:cs="Arial"/>
      <w:sz w:val="20"/>
      <w:szCs w:val="20"/>
    </w:rPr>
  </w:style>
  <w:style w:type="paragraph" w:customStyle="1" w:styleId="xl163">
    <w:name w:val="xl163"/>
    <w:basedOn w:val="Normal"/>
    <w:rsid w:val="007C691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pPr>
    <w:rPr>
      <w:rFonts w:ascii="Arial" w:eastAsia="Times New Roman" w:hAnsi="Arial" w:cs="Arial"/>
      <w:sz w:val="20"/>
      <w:szCs w:val="20"/>
    </w:rPr>
  </w:style>
  <w:style w:type="paragraph" w:customStyle="1" w:styleId="xl164">
    <w:name w:val="xl164"/>
    <w:basedOn w:val="Normal"/>
    <w:rsid w:val="007C6911"/>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line="240" w:lineRule="auto"/>
    </w:pPr>
    <w:rPr>
      <w:rFonts w:ascii="Arial" w:eastAsia="Times New Roman" w:hAnsi="Arial" w:cs="Arial"/>
      <w:color w:val="FFFFFF"/>
      <w:sz w:val="20"/>
      <w:szCs w:val="20"/>
    </w:rPr>
  </w:style>
  <w:style w:type="paragraph" w:customStyle="1" w:styleId="xl165">
    <w:name w:val="xl165"/>
    <w:basedOn w:val="Normal"/>
    <w:rsid w:val="007C6911"/>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line="240" w:lineRule="auto"/>
    </w:pPr>
    <w:rPr>
      <w:rFonts w:ascii="Times New Roman" w:eastAsia="Times New Roman" w:hAnsi="Times New Roman" w:cs="B Nazanin"/>
      <w:b/>
      <w:bCs/>
      <w:color w:val="FFFFFF"/>
      <w:sz w:val="20"/>
      <w:szCs w:val="20"/>
    </w:rPr>
  </w:style>
  <w:style w:type="paragraph" w:customStyle="1" w:styleId="xl166">
    <w:name w:val="xl166"/>
    <w:basedOn w:val="Normal"/>
    <w:rsid w:val="007C6911"/>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line="240" w:lineRule="auto"/>
    </w:pPr>
    <w:rPr>
      <w:rFonts w:ascii="Times New Roman" w:eastAsia="Times New Roman" w:hAnsi="Times New Roman" w:cs="B Nazanin"/>
      <w:color w:val="FFFFFF"/>
      <w:sz w:val="20"/>
      <w:szCs w:val="20"/>
    </w:rPr>
  </w:style>
  <w:style w:type="paragraph" w:customStyle="1" w:styleId="xl167">
    <w:name w:val="xl167"/>
    <w:basedOn w:val="Normal"/>
    <w:rsid w:val="007C6911"/>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xl168">
    <w:name w:val="xl168"/>
    <w:basedOn w:val="Normal"/>
    <w:rsid w:val="007C6911"/>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line="240" w:lineRule="auto"/>
    </w:pPr>
    <w:rPr>
      <w:rFonts w:ascii="Arial" w:eastAsia="Times New Roman" w:hAnsi="Arial" w:cs="Arial"/>
      <w:color w:val="FFFFFF"/>
      <w:sz w:val="20"/>
      <w:szCs w:val="20"/>
    </w:rPr>
  </w:style>
  <w:style w:type="paragraph" w:customStyle="1" w:styleId="xl169">
    <w:name w:val="xl169"/>
    <w:basedOn w:val="Normal"/>
    <w:rsid w:val="007C6911"/>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xl170">
    <w:name w:val="xl170"/>
    <w:basedOn w:val="Normal"/>
    <w:rsid w:val="007C6911"/>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line="240" w:lineRule="auto"/>
    </w:pPr>
    <w:rPr>
      <w:rFonts w:ascii="Arial" w:eastAsia="Times New Roman" w:hAnsi="Arial" w:cs="Arial"/>
      <w:color w:val="FFFFFF"/>
      <w:sz w:val="20"/>
      <w:szCs w:val="20"/>
    </w:rPr>
  </w:style>
  <w:style w:type="paragraph" w:customStyle="1" w:styleId="xl171">
    <w:name w:val="xl171"/>
    <w:basedOn w:val="Normal"/>
    <w:rsid w:val="007C6911"/>
    <w:pPr>
      <w:pBdr>
        <w:top w:val="single" w:sz="4" w:space="0" w:color="auto"/>
        <w:left w:val="single" w:sz="4" w:space="0" w:color="auto"/>
        <w:bottom w:val="single" w:sz="4" w:space="0" w:color="auto"/>
        <w:right w:val="single" w:sz="4" w:space="0" w:color="auto"/>
      </w:pBdr>
      <w:shd w:val="clear" w:color="auto" w:fill="7B7B7B"/>
      <w:spacing w:before="100" w:beforeAutospacing="1" w:after="100" w:afterAutospacing="1" w:line="240" w:lineRule="auto"/>
    </w:pPr>
    <w:rPr>
      <w:rFonts w:ascii="Arial" w:eastAsia="Times New Roman" w:hAnsi="Arial" w:cs="Arial"/>
      <w:sz w:val="20"/>
      <w:szCs w:val="20"/>
    </w:rPr>
  </w:style>
  <w:style w:type="paragraph" w:customStyle="1" w:styleId="xl172">
    <w:name w:val="xl172"/>
    <w:basedOn w:val="Normal"/>
    <w:rsid w:val="007C6911"/>
    <w:pPr>
      <w:pBdr>
        <w:top w:val="single" w:sz="4" w:space="0" w:color="auto"/>
        <w:left w:val="single" w:sz="4" w:space="0" w:color="auto"/>
        <w:bottom w:val="single" w:sz="4" w:space="0" w:color="auto"/>
        <w:right w:val="single" w:sz="4" w:space="0" w:color="auto"/>
      </w:pBdr>
      <w:shd w:val="clear" w:color="auto" w:fill="7B7B7B"/>
      <w:spacing w:before="100" w:beforeAutospacing="1" w:after="100" w:afterAutospacing="1" w:line="240" w:lineRule="auto"/>
    </w:pPr>
    <w:rPr>
      <w:rFonts w:ascii="Times New Roman" w:eastAsia="Times New Roman" w:hAnsi="Times New Roman" w:cs="B Nazanin"/>
      <w:b/>
      <w:bCs/>
      <w:sz w:val="20"/>
      <w:szCs w:val="20"/>
    </w:rPr>
  </w:style>
  <w:style w:type="paragraph" w:customStyle="1" w:styleId="xl173">
    <w:name w:val="xl173"/>
    <w:basedOn w:val="Normal"/>
    <w:rsid w:val="007C6911"/>
    <w:pPr>
      <w:pBdr>
        <w:top w:val="single" w:sz="4" w:space="0" w:color="auto"/>
        <w:left w:val="single" w:sz="4" w:space="0" w:color="auto"/>
        <w:bottom w:val="single" w:sz="4" w:space="0" w:color="auto"/>
        <w:right w:val="single" w:sz="4" w:space="0" w:color="auto"/>
      </w:pBdr>
      <w:shd w:val="clear" w:color="auto" w:fill="7B7B7B"/>
      <w:spacing w:before="100" w:beforeAutospacing="1" w:after="100" w:afterAutospacing="1" w:line="240" w:lineRule="auto"/>
    </w:pPr>
    <w:rPr>
      <w:rFonts w:ascii="Times New Roman" w:eastAsia="Times New Roman" w:hAnsi="Times New Roman" w:cs="B Nazanin"/>
      <w:sz w:val="20"/>
      <w:szCs w:val="20"/>
    </w:rPr>
  </w:style>
  <w:style w:type="paragraph" w:customStyle="1" w:styleId="xl174">
    <w:name w:val="xl174"/>
    <w:basedOn w:val="Normal"/>
    <w:rsid w:val="007C6911"/>
    <w:pPr>
      <w:pBdr>
        <w:top w:val="single" w:sz="4" w:space="0" w:color="auto"/>
        <w:left w:val="single" w:sz="4" w:space="0" w:color="auto"/>
        <w:bottom w:val="single" w:sz="4" w:space="0" w:color="auto"/>
        <w:right w:val="single" w:sz="4" w:space="0" w:color="auto"/>
      </w:pBdr>
      <w:shd w:val="clear" w:color="auto" w:fill="7B7B7B"/>
      <w:spacing w:before="100" w:beforeAutospacing="1" w:after="100" w:afterAutospacing="1" w:line="240" w:lineRule="auto"/>
      <w:jc w:val="center"/>
    </w:pPr>
    <w:rPr>
      <w:rFonts w:ascii="Arial" w:eastAsia="Times New Roman" w:hAnsi="Arial" w:cs="Arial"/>
      <w:sz w:val="20"/>
      <w:szCs w:val="20"/>
    </w:rPr>
  </w:style>
  <w:style w:type="paragraph" w:customStyle="1" w:styleId="xl175">
    <w:name w:val="xl175"/>
    <w:basedOn w:val="Normal"/>
    <w:rsid w:val="007C6911"/>
    <w:pPr>
      <w:pBdr>
        <w:top w:val="single" w:sz="4" w:space="0" w:color="auto"/>
        <w:left w:val="single" w:sz="4" w:space="0" w:color="auto"/>
        <w:bottom w:val="single" w:sz="4" w:space="0" w:color="auto"/>
        <w:right w:val="single" w:sz="4" w:space="0" w:color="auto"/>
      </w:pBdr>
      <w:shd w:val="clear" w:color="auto" w:fill="7B7B7B"/>
      <w:spacing w:before="100" w:beforeAutospacing="1" w:after="100" w:afterAutospacing="1" w:line="240" w:lineRule="auto"/>
    </w:pPr>
    <w:rPr>
      <w:rFonts w:ascii="Arial" w:eastAsia="Times New Roman" w:hAnsi="Arial" w:cs="Arial"/>
      <w:sz w:val="20"/>
      <w:szCs w:val="20"/>
    </w:rPr>
  </w:style>
  <w:style w:type="paragraph" w:customStyle="1" w:styleId="xl176">
    <w:name w:val="xl176"/>
    <w:basedOn w:val="Normal"/>
    <w:rsid w:val="007C6911"/>
    <w:pPr>
      <w:pBdr>
        <w:top w:val="single" w:sz="4" w:space="0" w:color="auto"/>
        <w:left w:val="single" w:sz="4" w:space="0" w:color="auto"/>
        <w:bottom w:val="single" w:sz="4" w:space="0" w:color="auto"/>
        <w:right w:val="single" w:sz="4" w:space="0" w:color="auto"/>
      </w:pBdr>
      <w:shd w:val="clear" w:color="auto" w:fill="7B7B7B"/>
      <w:spacing w:before="100" w:beforeAutospacing="1" w:after="100" w:afterAutospacing="1" w:line="240" w:lineRule="auto"/>
      <w:jc w:val="center"/>
    </w:pPr>
    <w:rPr>
      <w:rFonts w:ascii="Arial" w:eastAsia="Times New Roman" w:hAnsi="Arial" w:cs="Arial"/>
      <w:sz w:val="20"/>
      <w:szCs w:val="20"/>
    </w:rPr>
  </w:style>
  <w:style w:type="paragraph" w:customStyle="1" w:styleId="xl177">
    <w:name w:val="xl177"/>
    <w:basedOn w:val="Normal"/>
    <w:rsid w:val="007C6911"/>
    <w:pPr>
      <w:pBdr>
        <w:top w:val="single" w:sz="4" w:space="0" w:color="auto"/>
        <w:left w:val="single" w:sz="4" w:space="0" w:color="auto"/>
        <w:bottom w:val="single" w:sz="4" w:space="0" w:color="auto"/>
        <w:right w:val="single" w:sz="4" w:space="0" w:color="auto"/>
      </w:pBdr>
      <w:shd w:val="clear" w:color="auto" w:fill="7B7B7B"/>
      <w:spacing w:before="100" w:beforeAutospacing="1" w:after="100" w:afterAutospacing="1" w:line="240" w:lineRule="auto"/>
    </w:pPr>
    <w:rPr>
      <w:rFonts w:ascii="Arial" w:eastAsia="Times New Roman" w:hAnsi="Arial" w:cs="Arial"/>
      <w:sz w:val="20"/>
      <w:szCs w:val="20"/>
    </w:rPr>
  </w:style>
  <w:style w:type="paragraph" w:customStyle="1" w:styleId="xl178">
    <w:name w:val="xl178"/>
    <w:basedOn w:val="Normal"/>
    <w:rsid w:val="007C6911"/>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color w:val="FFFFFF"/>
      <w:sz w:val="20"/>
      <w:szCs w:val="20"/>
    </w:rPr>
  </w:style>
  <w:style w:type="paragraph" w:customStyle="1" w:styleId="xl179">
    <w:name w:val="xl179"/>
    <w:basedOn w:val="Normal"/>
    <w:rsid w:val="007C6911"/>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Times New Roman" w:eastAsia="Times New Roman" w:hAnsi="Times New Roman" w:cs="B Nazanin"/>
      <w:b/>
      <w:bCs/>
      <w:color w:val="FFFFFF"/>
      <w:sz w:val="20"/>
      <w:szCs w:val="20"/>
    </w:rPr>
  </w:style>
  <w:style w:type="paragraph" w:customStyle="1" w:styleId="xl180">
    <w:name w:val="xl180"/>
    <w:basedOn w:val="Normal"/>
    <w:rsid w:val="007C6911"/>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Times New Roman" w:eastAsia="Times New Roman" w:hAnsi="Times New Roman" w:cs="B Nazanin"/>
      <w:color w:val="FFFFFF"/>
      <w:sz w:val="20"/>
      <w:szCs w:val="20"/>
    </w:rPr>
  </w:style>
  <w:style w:type="paragraph" w:customStyle="1" w:styleId="xl181">
    <w:name w:val="xl181"/>
    <w:basedOn w:val="Normal"/>
    <w:rsid w:val="007C6911"/>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xl182">
    <w:name w:val="xl182"/>
    <w:basedOn w:val="Normal"/>
    <w:rsid w:val="007C6911"/>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color w:val="FFFFFF"/>
      <w:sz w:val="20"/>
      <w:szCs w:val="20"/>
    </w:rPr>
  </w:style>
  <w:style w:type="paragraph" w:customStyle="1" w:styleId="xl183">
    <w:name w:val="xl183"/>
    <w:basedOn w:val="Normal"/>
    <w:rsid w:val="007C6911"/>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jc w:val="center"/>
    </w:pPr>
    <w:rPr>
      <w:rFonts w:ascii="Arial" w:eastAsia="Times New Roman" w:hAnsi="Arial" w:cs="Arial"/>
      <w:color w:val="FFFFFF"/>
      <w:sz w:val="20"/>
      <w:szCs w:val="20"/>
    </w:rPr>
  </w:style>
  <w:style w:type="paragraph" w:customStyle="1" w:styleId="xl184">
    <w:name w:val="xl184"/>
    <w:basedOn w:val="Normal"/>
    <w:rsid w:val="007C6911"/>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color w:val="FFFFFF"/>
      <w:sz w:val="20"/>
      <w:szCs w:val="20"/>
    </w:rPr>
  </w:style>
  <w:style w:type="paragraph" w:customStyle="1" w:styleId="xl185">
    <w:name w:val="xl185"/>
    <w:basedOn w:val="Normal"/>
    <w:rsid w:val="007C691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7C691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8">
    <w:name w:val="xl188"/>
    <w:basedOn w:val="Normal"/>
    <w:rsid w:val="007C6911"/>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b/>
      <w:bCs/>
      <w:color w:val="FFFFFF"/>
      <w:sz w:val="20"/>
      <w:szCs w:val="20"/>
    </w:rPr>
  </w:style>
  <w:style w:type="paragraph" w:customStyle="1" w:styleId="xl1875">
    <w:name w:val="xl1875"/>
    <w:basedOn w:val="Normal"/>
    <w:rsid w:val="007C691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itle1">
    <w:name w:val="Title1"/>
    <w:basedOn w:val="Normal"/>
    <w:next w:val="Normal"/>
    <w:uiPriority w:val="10"/>
    <w:qFormat/>
    <w:rsid w:val="007C6911"/>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lang w:bidi="fa-IR"/>
    </w:rPr>
  </w:style>
  <w:style w:type="paragraph" w:customStyle="1" w:styleId="Subtitle1">
    <w:name w:val="Subtitle1"/>
    <w:basedOn w:val="Normal"/>
    <w:next w:val="Normal"/>
    <w:uiPriority w:val="11"/>
    <w:qFormat/>
    <w:rsid w:val="007C6911"/>
    <w:pPr>
      <w:bidi/>
      <w:spacing w:after="200" w:line="276" w:lineRule="auto"/>
    </w:pPr>
    <w:rPr>
      <w:rFonts w:ascii="Cambria" w:eastAsia="Times New Roman" w:hAnsi="Cambria" w:cs="Times New Roman"/>
      <w:i/>
      <w:iCs/>
      <w:color w:val="4F81BD"/>
      <w:spacing w:val="15"/>
      <w:sz w:val="24"/>
      <w:szCs w:val="24"/>
      <w:lang w:bidi="fa-IR"/>
    </w:rPr>
  </w:style>
  <w:style w:type="paragraph" w:customStyle="1" w:styleId="Title2">
    <w:name w:val="Title2"/>
    <w:basedOn w:val="Normal"/>
    <w:next w:val="Normal"/>
    <w:uiPriority w:val="10"/>
    <w:qFormat/>
    <w:rsid w:val="007C6911"/>
    <w:pPr>
      <w:pBdr>
        <w:bottom w:val="single" w:sz="8" w:space="4" w:color="4F81BD"/>
      </w:pBdr>
      <w:spacing w:after="300" w:line="240" w:lineRule="auto"/>
      <w:contextualSpacing/>
    </w:pPr>
    <w:rPr>
      <w:rFonts w:ascii="Cambria" w:eastAsia="Calibri" w:hAnsi="Cambria" w:cs="Arial"/>
      <w:color w:val="17365D"/>
      <w:spacing w:val="5"/>
      <w:kern w:val="28"/>
      <w:sz w:val="52"/>
    </w:rPr>
  </w:style>
  <w:style w:type="paragraph" w:customStyle="1" w:styleId="CM26">
    <w:name w:val="CM26"/>
    <w:basedOn w:val="Default"/>
    <w:next w:val="Default"/>
    <w:uiPriority w:val="99"/>
    <w:rsid w:val="007C6911"/>
    <w:rPr>
      <w:rFonts w:ascii="KNMND P+ Rotis Semi Sans" w:hAnsi="KNMND P+ Rotis Semi Sans" w:cs="Arial"/>
      <w:color w:val="auto"/>
      <w:lang w:bidi="fa-IR"/>
    </w:rPr>
  </w:style>
  <w:style w:type="paragraph" w:customStyle="1" w:styleId="JADVAL0">
    <w:name w:val="JADVAL"/>
    <w:basedOn w:val="Normal"/>
    <w:uiPriority w:val="99"/>
    <w:rsid w:val="007C6911"/>
    <w:pPr>
      <w:bidi/>
      <w:spacing w:after="0" w:line="240" w:lineRule="auto"/>
      <w:jc w:val="center"/>
    </w:pPr>
    <w:rPr>
      <w:rFonts w:ascii="Times New Roman" w:eastAsia="Times New Roman" w:hAnsi="Times New Roman" w:cs="Nazanin"/>
      <w:sz w:val="28"/>
      <w:szCs w:val="28"/>
    </w:rPr>
  </w:style>
  <w:style w:type="paragraph" w:customStyle="1" w:styleId="saeed">
    <w:name w:val="saeed"/>
    <w:basedOn w:val="Normal"/>
    <w:uiPriority w:val="99"/>
    <w:rsid w:val="007C6911"/>
    <w:pPr>
      <w:bidi/>
      <w:spacing w:after="0" w:line="240" w:lineRule="auto"/>
      <w:ind w:firstLine="372"/>
      <w:jc w:val="center"/>
    </w:pPr>
    <w:rPr>
      <w:rFonts w:ascii="Times New Roman" w:eastAsia="Times New Roman" w:hAnsi="Times New Roman" w:cs="B Nazanin"/>
      <w:sz w:val="28"/>
      <w:szCs w:val="28"/>
      <w:lang w:bidi="fa-IR"/>
    </w:rPr>
  </w:style>
  <w:style w:type="paragraph" w:customStyle="1" w:styleId="NormalBlack">
    <w:name w:val="Normal + Black"/>
    <w:basedOn w:val="BodyText"/>
    <w:uiPriority w:val="99"/>
    <w:rsid w:val="007C6911"/>
    <w:pPr>
      <w:bidi w:val="0"/>
      <w:spacing w:line="240" w:lineRule="auto"/>
      <w:ind w:left="600" w:hanging="600"/>
      <w:jc w:val="lowKashida"/>
    </w:pPr>
    <w:rPr>
      <w:rFonts w:ascii="Calibri" w:hAnsi="Calibri"/>
      <w:szCs w:val="20"/>
      <w:lang w:val="en-US" w:eastAsia="en-US" w:bidi="ar-SA"/>
    </w:rPr>
  </w:style>
  <w:style w:type="character" w:customStyle="1" w:styleId="Normal1Char">
    <w:name w:val="Normal1 Char"/>
    <w:link w:val="Normal1"/>
    <w:locked/>
    <w:rsid w:val="007C6911"/>
    <w:rPr>
      <w:rFonts w:ascii="Times New Roman" w:eastAsia="Times New Roman" w:hAnsi="Times New Roman" w:cs="Times New Roman"/>
      <w:color w:val="008000"/>
      <w:sz w:val="28"/>
    </w:rPr>
  </w:style>
  <w:style w:type="paragraph" w:customStyle="1" w:styleId="Normal1">
    <w:name w:val="Normal1"/>
    <w:basedOn w:val="Normal"/>
    <w:link w:val="Normal1Char"/>
    <w:rsid w:val="007C6911"/>
    <w:pPr>
      <w:widowControl w:val="0"/>
      <w:bidi/>
      <w:spacing w:after="0" w:line="360" w:lineRule="auto"/>
      <w:ind w:firstLine="567"/>
      <w:jc w:val="lowKashida"/>
    </w:pPr>
    <w:rPr>
      <w:rFonts w:ascii="Times New Roman" w:eastAsia="Times New Roman" w:hAnsi="Times New Roman" w:cs="Times New Roman"/>
      <w:color w:val="008000"/>
      <w:sz w:val="28"/>
    </w:rPr>
  </w:style>
  <w:style w:type="paragraph" w:customStyle="1" w:styleId="fasl-vasat">
    <w:name w:val="fasl-vasat"/>
    <w:rsid w:val="007C6911"/>
    <w:pPr>
      <w:bidi/>
      <w:spacing w:before="120" w:after="120" w:line="240" w:lineRule="auto"/>
      <w:jc w:val="center"/>
    </w:pPr>
    <w:rPr>
      <w:rFonts w:ascii="F_Mudir" w:eastAsia="Times New Roman" w:hAnsi="F_Mudir" w:cs="Titr"/>
      <w:b/>
      <w:sz w:val="28"/>
      <w:szCs w:val="36"/>
      <w:lang w:bidi="fa-IR"/>
    </w:rPr>
  </w:style>
  <w:style w:type="paragraph" w:customStyle="1" w:styleId="3">
    <w:name w:val="3"/>
    <w:basedOn w:val="Normal"/>
    <w:rsid w:val="007C6911"/>
    <w:pPr>
      <w:spacing w:before="20" w:after="100" w:afterAutospacing="1" w:line="340" w:lineRule="atLeast"/>
      <w:ind w:right="600" w:firstLine="300"/>
      <w:jc w:val="both"/>
    </w:pPr>
    <w:rPr>
      <w:rFonts w:ascii="Times New Roman" w:eastAsia="Times New Roman" w:hAnsi="Times New Roman" w:cs="Nazanin"/>
      <w:color w:val="003366"/>
      <w:sz w:val="24"/>
      <w:szCs w:val="24"/>
    </w:rPr>
  </w:style>
  <w:style w:type="paragraph" w:customStyle="1" w:styleId="21">
    <w:name w:val="2"/>
    <w:basedOn w:val="Normal"/>
    <w:rsid w:val="007C6911"/>
    <w:pPr>
      <w:spacing w:before="100" w:beforeAutospacing="1" w:after="100" w:afterAutospacing="1" w:line="240" w:lineRule="auto"/>
    </w:pPr>
    <w:rPr>
      <w:rFonts w:ascii="Times New Roman" w:eastAsia="Times New Roman" w:hAnsi="Times New Roman" w:cs="Times New Roman"/>
      <w:color w:val="003366"/>
      <w:sz w:val="24"/>
      <w:szCs w:val="24"/>
    </w:rPr>
  </w:style>
  <w:style w:type="paragraph" w:customStyle="1" w:styleId="Title3">
    <w:name w:val="Title3"/>
    <w:basedOn w:val="Normal"/>
    <w:next w:val="Normal"/>
    <w:uiPriority w:val="10"/>
    <w:qFormat/>
    <w:rsid w:val="007C6911"/>
    <w:pPr>
      <w:pBdr>
        <w:bottom w:val="single" w:sz="8" w:space="4" w:color="4F81BD"/>
      </w:pBdr>
      <w:spacing w:after="300" w:line="240" w:lineRule="auto"/>
      <w:contextualSpacing/>
    </w:pPr>
    <w:rPr>
      <w:rFonts w:ascii="Cambria" w:eastAsia="Calibri" w:hAnsi="Cambria" w:cs="Arial"/>
      <w:color w:val="17365D"/>
      <w:spacing w:val="5"/>
      <w:kern w:val="28"/>
      <w:sz w:val="52"/>
    </w:rPr>
  </w:style>
  <w:style w:type="character" w:customStyle="1" w:styleId="itemposter1">
    <w:name w:val="itemposter1"/>
    <w:rsid w:val="007C6911"/>
  </w:style>
  <w:style w:type="character" w:customStyle="1" w:styleId="itempostdate1">
    <w:name w:val="itempostdate1"/>
    <w:rsid w:val="007C6911"/>
    <w:rPr>
      <w:rFonts w:ascii="Tahoma" w:hAnsi="Tahoma" w:cs="Tahoma" w:hint="default"/>
    </w:rPr>
  </w:style>
  <w:style w:type="character" w:customStyle="1" w:styleId="itemstats1">
    <w:name w:val="itemstats1"/>
    <w:rsid w:val="007C6911"/>
    <w:rPr>
      <w:rFonts w:ascii="Tahoma" w:hAnsi="Tahoma" w:cs="Tahoma" w:hint="default"/>
    </w:rPr>
  </w:style>
  <w:style w:type="character" w:customStyle="1" w:styleId="text0">
    <w:name w:val="text"/>
    <w:rsid w:val="007C6911"/>
  </w:style>
  <w:style w:type="character" w:customStyle="1" w:styleId="size-xl">
    <w:name w:val="size-xl"/>
    <w:rsid w:val="007C6911"/>
  </w:style>
  <w:style w:type="character" w:customStyle="1" w:styleId="size-m">
    <w:name w:val="size-m"/>
    <w:rsid w:val="007C6911"/>
  </w:style>
  <w:style w:type="character" w:customStyle="1" w:styleId="author-ref">
    <w:name w:val="author-ref"/>
    <w:rsid w:val="007C6911"/>
  </w:style>
  <w:style w:type="character" w:customStyle="1" w:styleId="sr-only">
    <w:name w:val="sr-only"/>
    <w:rsid w:val="007C6911"/>
  </w:style>
  <w:style w:type="character" w:customStyle="1" w:styleId="A10">
    <w:name w:val="A1"/>
    <w:uiPriority w:val="99"/>
    <w:rsid w:val="007C6911"/>
    <w:rPr>
      <w:color w:val="000000"/>
      <w:sz w:val="16"/>
    </w:rPr>
  </w:style>
  <w:style w:type="character" w:customStyle="1" w:styleId="TitleChar1">
    <w:name w:val="Title Char1"/>
    <w:uiPriority w:val="10"/>
    <w:rsid w:val="007C6911"/>
    <w:rPr>
      <w:rFonts w:ascii="Cambria" w:eastAsia="Times New Roman" w:hAnsi="Cambria" w:cs="Times New Roman" w:hint="default"/>
      <w:color w:val="17365D"/>
      <w:spacing w:val="5"/>
      <w:kern w:val="28"/>
      <w:sz w:val="52"/>
      <w:szCs w:val="52"/>
      <w:lang w:bidi="fa-IR"/>
    </w:rPr>
  </w:style>
  <w:style w:type="character" w:customStyle="1" w:styleId="BodyTextIndentChar1">
    <w:name w:val="Body Text Indent Char1"/>
    <w:uiPriority w:val="99"/>
    <w:semiHidden/>
    <w:rsid w:val="007C6911"/>
    <w:rPr>
      <w:sz w:val="22"/>
      <w:szCs w:val="22"/>
    </w:rPr>
  </w:style>
  <w:style w:type="character" w:customStyle="1" w:styleId="medium-font1">
    <w:name w:val="medium-font1"/>
    <w:rsid w:val="007C6911"/>
    <w:rPr>
      <w:rFonts w:ascii="Times New Roman" w:hAnsi="Times New Roman" w:cs="Times New Roman" w:hint="default"/>
      <w:sz w:val="19"/>
      <w:szCs w:val="19"/>
    </w:rPr>
  </w:style>
  <w:style w:type="character" w:customStyle="1" w:styleId="CharChar6">
    <w:name w:val="Char Char6"/>
    <w:uiPriority w:val="99"/>
    <w:rsid w:val="007C6911"/>
    <w:rPr>
      <w:rFonts w:ascii="Arial" w:hAnsi="Arial" w:cs="Arial" w:hint="default"/>
      <w:b/>
      <w:bCs w:val="0"/>
      <w:i/>
      <w:iCs w:val="0"/>
      <w:sz w:val="28"/>
      <w:lang w:val="en-US" w:eastAsia="en-US"/>
    </w:rPr>
  </w:style>
  <w:style w:type="character" w:customStyle="1" w:styleId="CharChar11">
    <w:name w:val="Char Char11"/>
    <w:uiPriority w:val="99"/>
    <w:rsid w:val="007C6911"/>
    <w:rPr>
      <w:sz w:val="28"/>
      <w:lang w:val="en-US" w:eastAsia="en-US"/>
    </w:rPr>
  </w:style>
  <w:style w:type="character" w:customStyle="1" w:styleId="head11">
    <w:name w:val="head11"/>
    <w:rsid w:val="007C6911"/>
    <w:rPr>
      <w:rFonts w:ascii="Times New Roman" w:hAnsi="Times New Roman" w:cs="Times New Roman" w:hint="default"/>
      <w:b/>
      <w:bCs w:val="0"/>
      <w:strike w:val="0"/>
      <w:dstrike w:val="0"/>
      <w:color w:val="808080"/>
      <w:sz w:val="26"/>
      <w:u w:val="none"/>
      <w:effect w:val="none"/>
    </w:rPr>
  </w:style>
  <w:style w:type="character" w:customStyle="1" w:styleId="Mianband2">
    <w:name w:val="Mianband  2"/>
    <w:uiPriority w:val="99"/>
    <w:rsid w:val="007C6911"/>
    <w:rPr>
      <w:b/>
      <w:bCs w:val="0"/>
      <w:color w:val="auto"/>
      <w:sz w:val="22"/>
    </w:rPr>
  </w:style>
  <w:style w:type="character" w:customStyle="1" w:styleId="adjust">
    <w:name w:val="adjust"/>
    <w:uiPriority w:val="99"/>
    <w:rsid w:val="007C6911"/>
  </w:style>
  <w:style w:type="character" w:customStyle="1" w:styleId="CharChar3">
    <w:name w:val="Char Char3"/>
    <w:rsid w:val="007C6911"/>
    <w:rPr>
      <w:lang w:bidi="ar-SA"/>
    </w:rPr>
  </w:style>
  <w:style w:type="character" w:customStyle="1" w:styleId="arialfont1">
    <w:name w:val="arialfont1"/>
    <w:rsid w:val="007C6911"/>
    <w:rPr>
      <w:rFonts w:ascii="Arial" w:hAnsi="Arial" w:cs="Arial" w:hint="default"/>
    </w:rPr>
  </w:style>
  <w:style w:type="character" w:customStyle="1" w:styleId="page">
    <w:name w:val="page"/>
    <w:rsid w:val="007C6911"/>
    <w:rPr>
      <w:color w:val="000000"/>
      <w:sz w:val="17"/>
      <w:szCs w:val="17"/>
    </w:rPr>
  </w:style>
  <w:style w:type="character" w:customStyle="1" w:styleId="TitleChar2">
    <w:name w:val="Title Char2"/>
    <w:uiPriority w:val="10"/>
    <w:rsid w:val="007C6911"/>
    <w:rPr>
      <w:rFonts w:ascii="Cambria" w:eastAsia="Times New Roman" w:hAnsi="Cambria" w:cs="Times New Roman" w:hint="default"/>
      <w:color w:val="17365D"/>
      <w:spacing w:val="5"/>
      <w:kern w:val="28"/>
      <w:sz w:val="52"/>
      <w:szCs w:val="52"/>
    </w:rPr>
  </w:style>
  <w:style w:type="character" w:customStyle="1" w:styleId="Heading4Char2">
    <w:name w:val="Heading 4 Char2"/>
    <w:uiPriority w:val="9"/>
    <w:semiHidden/>
    <w:rsid w:val="007C6911"/>
    <w:rPr>
      <w:rFonts w:ascii="Calibri Light" w:eastAsia="Times New Roman" w:hAnsi="Calibri Light" w:cs="Times New Roman" w:hint="default"/>
      <w:i/>
      <w:iCs/>
      <w:color w:val="2E74B5"/>
    </w:rPr>
  </w:style>
  <w:style w:type="character" w:customStyle="1" w:styleId="TitleChar3">
    <w:name w:val="Title Char3"/>
    <w:uiPriority w:val="10"/>
    <w:rsid w:val="007C6911"/>
    <w:rPr>
      <w:rFonts w:ascii="Calibri Light" w:eastAsia="Times New Roman" w:hAnsi="Calibri Light" w:cs="Times New Roman" w:hint="default"/>
      <w:spacing w:val="-10"/>
      <w:kern w:val="28"/>
      <w:sz w:val="56"/>
      <w:szCs w:val="56"/>
    </w:rPr>
  </w:style>
  <w:style w:type="table" w:styleId="TableContemporary">
    <w:name w:val="Table Contemporary"/>
    <w:basedOn w:val="TableNormal"/>
    <w:uiPriority w:val="99"/>
    <w:semiHidden/>
    <w:unhideWhenUsed/>
    <w:rsid w:val="007C6911"/>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0" w:color="000000" w:fill="FFFFFF"/>
      </w:tcPr>
    </w:tblStylePr>
  </w:style>
  <w:style w:type="table" w:customStyle="1" w:styleId="TableGrid161">
    <w:name w:val="Table Grid161"/>
    <w:basedOn w:val="TableNormal"/>
    <w:next w:val="TableGrid"/>
    <w:rsid w:val="007C691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4">
    <w:name w:val="Light Shading4"/>
    <w:basedOn w:val="TableNormal"/>
    <w:next w:val="LightShading"/>
    <w:uiPriority w:val="60"/>
    <w:semiHidden/>
    <w:unhideWhenUsed/>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5">
    <w:name w:val="Light Grid5"/>
    <w:basedOn w:val="TableNormal"/>
    <w:next w:val="LightGrid"/>
    <w:uiPriority w:val="62"/>
    <w:semiHidden/>
    <w:unhideWhenUsed/>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Accent31">
    <w:name w:val="Medium Grid 1 - Accent 31"/>
    <w:basedOn w:val="TableNormal"/>
    <w:next w:val="MediumGrid1-Accent3"/>
    <w:uiPriority w:val="67"/>
    <w:semiHidden/>
    <w:unhideWhenUsed/>
    <w:rsid w:val="007C6911"/>
    <w:pPr>
      <w:spacing w:after="0" w:line="240" w:lineRule="auto"/>
    </w:pPr>
    <w:rPr>
      <w:rFonts w:ascii="Calibri" w:eastAsia="Calibri" w:hAnsi="Calibri" w:cs="Arial"/>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LightGrid15">
    <w:name w:val="Light Grid15"/>
    <w:basedOn w:val="TableNormal"/>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Accent311">
    <w:name w:val="Medium Grid 1 - Accent 311"/>
    <w:basedOn w:val="TableNormal"/>
    <w:uiPriority w:val="67"/>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32">
    <w:name w:val="Medium Grid 1 - Accent 32"/>
    <w:basedOn w:val="TableNormal"/>
    <w:uiPriority w:val="67"/>
    <w:rsid w:val="007C6911"/>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ableGrid171">
    <w:name w:val="Table Grid171"/>
    <w:basedOn w:val="TableNormal"/>
    <w:uiPriority w:val="59"/>
    <w:rsid w:val="007C6911"/>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
    <w:name w:val="Medium Shading 2 - Accent 11"/>
    <w:basedOn w:val="TableNormal"/>
    <w:uiPriority w:val="64"/>
    <w:rsid w:val="007C6911"/>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13">
    <w:name w:val="Light Grid113"/>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Wingdings 2" w:eastAsia="Times New Roman" w:hAnsi="Wingdings 2"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Wingdings 2" w:eastAsia="Times New Roman" w:hAnsi="Wingdings 2"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hint="default"/>
        <w:b/>
        <w:bCs/>
      </w:rPr>
    </w:tblStylePr>
    <w:tblStylePr w:type="lastCol">
      <w:rPr>
        <w:rFonts w:ascii="Wingdings 2" w:eastAsia="Times New Roman" w:hAnsi="Wingdings 2"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1">
    <w:name w:val="Light Grid - Accent 1111"/>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Wingdings 2" w:eastAsia="Times New Roman" w:hAnsi="Wingdings 2"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Wingdings 2" w:eastAsia="Times New Roman" w:hAnsi="Wingdings 2"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ingdings 2" w:eastAsia="Times New Roman" w:hAnsi="Wingdings 2" w:cs="Times New Roman" w:hint="default"/>
        <w:b/>
        <w:bCs/>
      </w:rPr>
    </w:tblStylePr>
    <w:tblStylePr w:type="lastCol">
      <w:rPr>
        <w:rFonts w:ascii="Wingdings 2" w:eastAsia="Times New Roman" w:hAnsi="Wingdings 2"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11">
    <w:name w:val="Light Grid1111"/>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Wingdings 2" w:eastAsia="Times New Roman" w:hAnsi="Wingdings 2"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Wingdings 2" w:eastAsia="Times New Roman" w:hAnsi="Wingdings 2"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hint="default"/>
        <w:b/>
        <w:bCs/>
      </w:rPr>
    </w:tblStylePr>
    <w:tblStylePr w:type="lastCol">
      <w:rPr>
        <w:rFonts w:ascii="Wingdings 2" w:eastAsia="Times New Roman" w:hAnsi="Wingdings 2"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3">
    <w:name w:val="Light Grid123"/>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Wingdings 2" w:eastAsia="Times New Roman" w:hAnsi="Wingdings 2"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Wingdings 2" w:eastAsia="Times New Roman" w:hAnsi="Wingdings 2"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hint="default"/>
        <w:b/>
        <w:bCs/>
      </w:rPr>
    </w:tblStylePr>
    <w:tblStylePr w:type="lastCol">
      <w:rPr>
        <w:rFonts w:ascii="Wingdings 2" w:eastAsia="Times New Roman" w:hAnsi="Wingdings 2"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5">
    <w:name w:val="Table Grid25"/>
    <w:basedOn w:val="TableNormal"/>
    <w:uiPriority w:val="59"/>
    <w:rsid w:val="007C6911"/>
    <w:pPr>
      <w:spacing w:after="0" w:line="240" w:lineRule="auto"/>
      <w:jc w:val="right"/>
    </w:pPr>
    <w:rPr>
      <w:rFonts w:ascii="Times New Roman" w:eastAsia="Times New Roman" w:hAnsi="Times New Roman" w:cs="Times New Roman"/>
      <w: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7C6911"/>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3">
    <w:name w:val="Table Grid43"/>
    <w:basedOn w:val="TableNormal"/>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7C6911"/>
    <w:pPr>
      <w:spacing w:after="0" w:line="240" w:lineRule="auto"/>
    </w:pPr>
    <w:rPr>
      <w:rFonts w:ascii="Calibri" w:eastAsia="Times New Roman" w:hAnsi="Calibri" w:cs="Arial"/>
      <w:sz w:val="21"/>
      <w:szCs w:val="21"/>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7C6911"/>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
    <w:name w:val="Light Shading1111"/>
    <w:basedOn w:val="TableNormal"/>
    <w:uiPriority w:val="60"/>
    <w:rsid w:val="007C6911"/>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pPr>
      <w:rPr>
        <w:rFonts w:ascii="Arial Unicode MS" w:hAnsi="Arial Unicode MS" w:cs="Arial"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pPr>
      <w:rPr>
        <w:rFonts w:ascii="Arial Unicode MS" w:hAnsi="Arial Unicode MS" w:cs="Arial" w:hint="default"/>
        <w:b/>
        <w:bCs/>
      </w:rPr>
      <w:tblPr/>
      <w:tcPr>
        <w:tcBorders>
          <w:top w:val="single" w:sz="8" w:space="0" w:color="000000"/>
          <w:left w:val="nil"/>
          <w:bottom w:val="single" w:sz="8" w:space="0" w:color="000000"/>
          <w:right w:val="nil"/>
          <w:insideH w:val="nil"/>
          <w:insideV w:val="nil"/>
        </w:tcBorders>
      </w:tcPr>
    </w:tblStylePr>
    <w:tblStylePr w:type="firstCol">
      <w:rPr>
        <w:rFonts w:ascii="Arial Unicode MS" w:hAnsi="Arial Unicode MS" w:cs="Arial" w:hint="default"/>
        <w:b/>
        <w:bCs/>
      </w:rPr>
    </w:tblStylePr>
    <w:tblStylePr w:type="lastCol">
      <w:rPr>
        <w:rFonts w:ascii="Arial Unicode MS" w:hAnsi="Arial Unicode MS" w:cs="Arial" w:hint="default"/>
        <w:b/>
        <w:bCs/>
      </w:rPr>
    </w:tblStylePr>
    <w:tblStylePr w:type="band1Vert">
      <w:rPr>
        <w:rFonts w:ascii="Arial Unicode MS" w:hAnsi="Arial Unicode MS" w:cs="Arial" w:hint="default"/>
      </w:rPr>
      <w:tblPr/>
      <w:tcPr>
        <w:tcBorders>
          <w:left w:val="nil"/>
          <w:right w:val="nil"/>
          <w:insideH w:val="nil"/>
          <w:insideV w:val="nil"/>
        </w:tcBorders>
        <w:shd w:val="clear" w:color="auto" w:fill="C0C0C0"/>
      </w:tcPr>
    </w:tblStylePr>
    <w:tblStylePr w:type="band1Horz">
      <w:rPr>
        <w:rFonts w:ascii="Arial Unicode MS" w:hAnsi="Arial Unicode MS" w:cs="Arial" w:hint="default"/>
      </w:rPr>
      <w:tblPr/>
      <w:tcPr>
        <w:tcBorders>
          <w:left w:val="nil"/>
          <w:right w:val="nil"/>
          <w:insideH w:val="nil"/>
          <w:insideV w:val="nil"/>
        </w:tcBorders>
        <w:shd w:val="clear" w:color="auto" w:fill="C0C0C0"/>
      </w:tcPr>
    </w:tblStylePr>
  </w:style>
  <w:style w:type="table" w:customStyle="1" w:styleId="TableGrid113">
    <w:name w:val="Table Grid113"/>
    <w:basedOn w:val="TableNormal"/>
    <w:uiPriority w:val="59"/>
    <w:rsid w:val="007C6911"/>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31">
    <w:name w:val="Light Grid131"/>
    <w:uiPriority w:val="99"/>
    <w:rsid w:val="007C6911"/>
    <w:pPr>
      <w:spacing w:after="0" w:line="240" w:lineRule="auto"/>
    </w:pPr>
    <w:rPr>
      <w:rFonts w:ascii="Calibri" w:eastAsia="Times New Roman"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23">
    <w:name w:val="Light Grid23"/>
    <w:uiPriority w:val="99"/>
    <w:rsid w:val="007C6911"/>
    <w:pPr>
      <w:spacing w:after="0" w:line="240" w:lineRule="auto"/>
    </w:pPr>
    <w:rPr>
      <w:rFonts w:ascii="Calibri" w:eastAsia="Times New Roman"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Jadval1">
    <w:name w:val="Jadval"/>
    <w:uiPriority w:val="99"/>
    <w:rsid w:val="007C6911"/>
    <w:pPr>
      <w:spacing w:after="0" w:line="240" w:lineRule="auto"/>
    </w:pPr>
    <w:rPr>
      <w:rFonts w:ascii="Times New Roman" w:eastAsia="Times New Roman" w:hAnsi="Times New Roman" w:cs="Times New Roman"/>
      <w:sz w:val="20"/>
      <w:szCs w:val="20"/>
      <w:lang w:bidi="fa-IR"/>
    </w:rPr>
    <w:tblPr>
      <w:tblCellMar>
        <w:top w:w="0" w:type="dxa"/>
        <w:left w:w="108" w:type="dxa"/>
        <w:bottom w:w="0" w:type="dxa"/>
        <w:right w:w="108" w:type="dxa"/>
      </w:tblCellMar>
    </w:tblPr>
  </w:style>
  <w:style w:type="table" w:customStyle="1" w:styleId="LightGrid31">
    <w:name w:val="Light Grid31"/>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Wingdings 2" w:eastAsia="Times New Roman" w:hAnsi="Wingdings 2"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Wingdings 2" w:eastAsia="Times New Roman" w:hAnsi="Wingdings 2"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hint="default"/>
        <w:b/>
        <w:bCs/>
      </w:rPr>
    </w:tblStylePr>
    <w:tblStylePr w:type="lastCol">
      <w:rPr>
        <w:rFonts w:ascii="Wingdings 2" w:eastAsia="Times New Roman" w:hAnsi="Wingdings 2"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72">
    <w:name w:val="Table Grid72"/>
    <w:basedOn w:val="TableNormal"/>
    <w:uiPriority w:val="59"/>
    <w:rsid w:val="007C691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41">
    <w:name w:val="Light Grid41"/>
    <w:basedOn w:val="TableNormal"/>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3">
    <w:name w:val="Table Grid123"/>
    <w:basedOn w:val="TableNormal"/>
    <w:uiPriority w:val="59"/>
    <w:rsid w:val="007C6911"/>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
    <w:name w:val="Medium Shading 2 - Accent 111"/>
    <w:basedOn w:val="TableNormal"/>
    <w:uiPriority w:val="64"/>
    <w:rsid w:val="007C6911"/>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41">
    <w:name w:val="Light Grid141"/>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Wingdings 2" w:eastAsia="Times New Roman" w:hAnsi="Wingdings 2"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Wingdings 2" w:eastAsia="Times New Roman" w:hAnsi="Wingdings 2"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hint="default"/>
        <w:b/>
        <w:bCs/>
      </w:rPr>
    </w:tblStylePr>
    <w:tblStylePr w:type="lastCol">
      <w:rPr>
        <w:rFonts w:ascii="Wingdings 2" w:eastAsia="Times New Roman" w:hAnsi="Wingdings 2"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11">
    <w:name w:val="Light Grid1211"/>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Wingdings 2" w:eastAsia="Times New Roman" w:hAnsi="Wingdings 2"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Wingdings 2" w:eastAsia="Times New Roman" w:hAnsi="Wingdings 2"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hint="default"/>
        <w:b/>
        <w:bCs/>
      </w:rPr>
    </w:tblStylePr>
    <w:tblStylePr w:type="lastCol">
      <w:rPr>
        <w:rFonts w:ascii="Wingdings 2" w:eastAsia="Times New Roman" w:hAnsi="Wingdings 2"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13">
    <w:name w:val="Table Grid213"/>
    <w:basedOn w:val="TableNormal"/>
    <w:uiPriority w:val="59"/>
    <w:rsid w:val="007C6911"/>
    <w:pPr>
      <w:spacing w:after="0" w:line="240" w:lineRule="auto"/>
      <w:jc w:val="right"/>
    </w:pPr>
    <w:rPr>
      <w:rFonts w:ascii="Times New Roman" w:eastAsia="Times New Roman" w:hAnsi="Times New Roman" w:cs="Times New Roman"/>
      <w: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7C6911"/>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1">
    <w:name w:val="Light Shading211"/>
    <w:basedOn w:val="TableNormal"/>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11">
    <w:name w:val="Table Grid411"/>
    <w:basedOn w:val="TableNormal"/>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2">
    <w:name w:val="Light Grid - Accent 112"/>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21">
    <w:name w:val="Light Grid1121"/>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21">
    <w:name w:val="Light Grid1221"/>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11">
    <w:name w:val="Light Grid311"/>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411">
    <w:name w:val="Light Grid1411"/>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11">
    <w:name w:val="Light Grid - Accent 11111"/>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111">
    <w:name w:val="Light Grid11111"/>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111">
    <w:name w:val="Light Grid12111"/>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Accent33">
    <w:name w:val="Medium Grid 1 - Accent 33"/>
    <w:basedOn w:val="TableNormal"/>
    <w:next w:val="MediumGrid1-Accent3"/>
    <w:uiPriority w:val="67"/>
    <w:unhideWhenUsed/>
    <w:rsid w:val="007C6911"/>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ableGrid1113">
    <w:name w:val="Table Grid1113"/>
    <w:basedOn w:val="TableNormal"/>
    <w:uiPriority w:val="39"/>
    <w:rsid w:val="007C6911"/>
    <w:pPr>
      <w:spacing w:after="0" w:line="240" w:lineRule="auto"/>
    </w:pPr>
    <w:rPr>
      <w:rFonts w:ascii="Calibri" w:eastAsia="Times New Roman" w:hAnsi="Calibri" w:cs="Arial"/>
      <w:sz w:val="21"/>
      <w:szCs w:val="21"/>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7C6911"/>
    <w:pPr>
      <w:spacing w:after="0" w:line="240" w:lineRule="auto"/>
    </w:pPr>
    <w:rPr>
      <w:rFonts w:ascii="Calibri" w:eastAsia="Times New Roman" w:hAnsi="Calibri" w:cs="Arial"/>
      <w:sz w:val="21"/>
      <w:szCs w:val="21"/>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6911"/>
  </w:style>
  <w:style w:type="paragraph" w:customStyle="1" w:styleId="1LotusZir">
    <w:name w:val="1  Lotus  =  Zir"/>
    <w:basedOn w:val="Normal"/>
    <w:rsid w:val="007C6911"/>
    <w:pPr>
      <w:bidi/>
      <w:spacing w:after="240" w:line="240" w:lineRule="auto"/>
      <w:ind w:left="567"/>
      <w:jc w:val="both"/>
    </w:pPr>
    <w:rPr>
      <w:rFonts w:ascii="Times" w:eastAsia="Times New Roman" w:hAnsi="Times" w:cs="B Lotus"/>
      <w:bCs/>
      <w:sz w:val="24"/>
      <w:szCs w:val="28"/>
      <w:lang w:bidi="fa-IR"/>
    </w:rPr>
  </w:style>
  <w:style w:type="character" w:customStyle="1" w:styleId="st">
    <w:name w:val="st"/>
    <w:basedOn w:val="DefaultParagraphFont"/>
    <w:rsid w:val="007C6911"/>
  </w:style>
  <w:style w:type="character" w:customStyle="1" w:styleId="NormalComplexZarChar">
    <w:name w:val="Normal + (Complex) Zar Char"/>
    <w:aliases w:val="14 pt Char,Bold Char,Justify Low Char"/>
    <w:link w:val="NormalComplexBLotus"/>
    <w:uiPriority w:val="99"/>
    <w:rsid w:val="007C6911"/>
    <w:rPr>
      <w:rFonts w:ascii="Times New Roman" w:eastAsia="Times New Roman" w:hAnsi="Times New Roman" w:cs="B Lotus"/>
      <w:b/>
      <w:bCs/>
      <w:sz w:val="32"/>
      <w:szCs w:val="32"/>
      <w:lang w:bidi="fa-IR"/>
    </w:rPr>
  </w:style>
  <w:style w:type="character" w:customStyle="1" w:styleId="fieldvalue">
    <w:name w:val="fieldvalue"/>
    <w:rsid w:val="007C6911"/>
  </w:style>
  <w:style w:type="character" w:customStyle="1" w:styleId="searchword">
    <w:name w:val="searchword"/>
    <w:rsid w:val="007C6911"/>
  </w:style>
  <w:style w:type="character" w:customStyle="1" w:styleId="resultssummary1">
    <w:name w:val="results_summary1"/>
    <w:rsid w:val="007C6911"/>
    <w:rPr>
      <w:vanish w:val="0"/>
      <w:webHidden w:val="0"/>
      <w:color w:val="707070"/>
      <w:sz w:val="20"/>
      <w:szCs w:val="20"/>
      <w:specVanish w:val="0"/>
    </w:rPr>
  </w:style>
  <w:style w:type="character" w:customStyle="1" w:styleId="EndnoteTextChar1">
    <w:name w:val="Endnote Text Char1"/>
    <w:uiPriority w:val="99"/>
    <w:semiHidden/>
    <w:rsid w:val="007C6911"/>
    <w:rPr>
      <w:rFonts w:ascii="Times New Roman" w:eastAsia="Times New Roman" w:hAnsi="Times New Roman" w:cs="Times New Roman"/>
      <w:sz w:val="20"/>
      <w:szCs w:val="20"/>
    </w:rPr>
  </w:style>
  <w:style w:type="numbering" w:customStyle="1" w:styleId="NoList131">
    <w:name w:val="No List131"/>
    <w:next w:val="NoList"/>
    <w:uiPriority w:val="99"/>
    <w:semiHidden/>
    <w:unhideWhenUsed/>
    <w:rsid w:val="007C6911"/>
  </w:style>
  <w:style w:type="numbering" w:customStyle="1" w:styleId="NoList8">
    <w:name w:val="No List8"/>
    <w:next w:val="NoList"/>
    <w:uiPriority w:val="99"/>
    <w:semiHidden/>
    <w:unhideWhenUsed/>
    <w:rsid w:val="007C6911"/>
  </w:style>
  <w:style w:type="numbering" w:customStyle="1" w:styleId="NoList141">
    <w:name w:val="No List141"/>
    <w:next w:val="NoList"/>
    <w:uiPriority w:val="99"/>
    <w:semiHidden/>
    <w:unhideWhenUsed/>
    <w:rsid w:val="007C6911"/>
  </w:style>
  <w:style w:type="numbering" w:customStyle="1" w:styleId="NoList9">
    <w:name w:val="No List9"/>
    <w:next w:val="NoList"/>
    <w:uiPriority w:val="99"/>
    <w:semiHidden/>
    <w:unhideWhenUsed/>
    <w:rsid w:val="007C6911"/>
  </w:style>
  <w:style w:type="numbering" w:customStyle="1" w:styleId="NoList15">
    <w:name w:val="No List15"/>
    <w:next w:val="NoList"/>
    <w:uiPriority w:val="99"/>
    <w:semiHidden/>
    <w:unhideWhenUsed/>
    <w:rsid w:val="007C6911"/>
  </w:style>
  <w:style w:type="numbering" w:customStyle="1" w:styleId="NoList10">
    <w:name w:val="No List10"/>
    <w:next w:val="NoList"/>
    <w:uiPriority w:val="99"/>
    <w:semiHidden/>
    <w:unhideWhenUsed/>
    <w:rsid w:val="007C6911"/>
  </w:style>
  <w:style w:type="numbering" w:customStyle="1" w:styleId="NoList16">
    <w:name w:val="No List16"/>
    <w:next w:val="NoList"/>
    <w:uiPriority w:val="99"/>
    <w:semiHidden/>
    <w:unhideWhenUsed/>
    <w:rsid w:val="007C6911"/>
  </w:style>
  <w:style w:type="numbering" w:customStyle="1" w:styleId="NoList17">
    <w:name w:val="No List17"/>
    <w:next w:val="NoList"/>
    <w:uiPriority w:val="99"/>
    <w:semiHidden/>
    <w:unhideWhenUsed/>
    <w:rsid w:val="007C6911"/>
  </w:style>
  <w:style w:type="numbering" w:customStyle="1" w:styleId="NoList18">
    <w:name w:val="No List18"/>
    <w:next w:val="NoList"/>
    <w:uiPriority w:val="99"/>
    <w:semiHidden/>
    <w:unhideWhenUsed/>
    <w:rsid w:val="007C6911"/>
  </w:style>
  <w:style w:type="numbering" w:customStyle="1" w:styleId="NoList19">
    <w:name w:val="No List19"/>
    <w:next w:val="NoList"/>
    <w:uiPriority w:val="99"/>
    <w:semiHidden/>
    <w:unhideWhenUsed/>
    <w:rsid w:val="007C6911"/>
  </w:style>
  <w:style w:type="table" w:customStyle="1" w:styleId="LightShading22">
    <w:name w:val="Light Shading22"/>
    <w:basedOn w:val="TableNormal"/>
    <w:uiPriority w:val="60"/>
    <w:rsid w:val="007C6911"/>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0">
    <w:name w:val="No List110"/>
    <w:next w:val="NoList"/>
    <w:uiPriority w:val="99"/>
    <w:semiHidden/>
    <w:unhideWhenUsed/>
    <w:rsid w:val="007C6911"/>
  </w:style>
  <w:style w:type="numbering" w:customStyle="1" w:styleId="NoList20">
    <w:name w:val="No List20"/>
    <w:next w:val="NoList"/>
    <w:uiPriority w:val="99"/>
    <w:semiHidden/>
    <w:unhideWhenUsed/>
    <w:rsid w:val="007C6911"/>
  </w:style>
  <w:style w:type="table" w:customStyle="1" w:styleId="LightGrid-Accent113">
    <w:name w:val="Light Grid - Accent 113"/>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3">
    <w:name w:val="Light Shading23"/>
    <w:basedOn w:val="TableNormal"/>
    <w:uiPriority w:val="60"/>
    <w:rsid w:val="007C6911"/>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4">
    <w:name w:val="Light Grid - Accent 114"/>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4">
    <w:name w:val="Light Shading14"/>
    <w:basedOn w:val="TableNormal"/>
    <w:uiPriority w:val="60"/>
    <w:rsid w:val="007C6911"/>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4">
    <w:name w:val="Light Shading24"/>
    <w:basedOn w:val="TableNormal"/>
    <w:uiPriority w:val="60"/>
    <w:rsid w:val="007C6911"/>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1">
    <w:name w:val="No List1121"/>
    <w:next w:val="NoList"/>
    <w:uiPriority w:val="99"/>
    <w:semiHidden/>
    <w:unhideWhenUsed/>
    <w:rsid w:val="007C6911"/>
  </w:style>
  <w:style w:type="paragraph" w:customStyle="1" w:styleId="46BB8CDA7AD04FB8A925DA5B3F1E796A">
    <w:name w:val="46BB8CDA7AD04FB8A925DA5B3F1E796A"/>
    <w:rsid w:val="007C6911"/>
    <w:pPr>
      <w:spacing w:after="200" w:line="276" w:lineRule="auto"/>
    </w:pPr>
    <w:rPr>
      <w:rFonts w:ascii="Calibri" w:eastAsia="Times New Roman" w:hAnsi="Calibri" w:cs="Arial"/>
    </w:rPr>
  </w:style>
  <w:style w:type="paragraph" w:customStyle="1" w:styleId="Tablerowfirst">
    <w:name w:val="Table row first"/>
    <w:basedOn w:val="Default"/>
    <w:next w:val="Default"/>
    <w:uiPriority w:val="99"/>
    <w:rsid w:val="007C6911"/>
    <w:rPr>
      <w:rFonts w:ascii="Arial" w:hAnsi="Arial" w:cs="Arial"/>
    </w:rPr>
  </w:style>
  <w:style w:type="paragraph" w:customStyle="1" w:styleId="af">
    <w:name w:val=".."/>
    <w:basedOn w:val="Normal"/>
    <w:next w:val="Normal"/>
    <w:uiPriority w:val="99"/>
    <w:rsid w:val="007C6911"/>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7C6911"/>
  </w:style>
  <w:style w:type="character" w:customStyle="1" w:styleId="ref-vol1">
    <w:name w:val="ref-vol1"/>
    <w:rsid w:val="007C6911"/>
    <w:rPr>
      <w:b/>
      <w:bCs/>
    </w:rPr>
  </w:style>
  <w:style w:type="paragraph" w:customStyle="1" w:styleId="1LotusAlefFa0">
    <w:name w:val="1  Lotus  =  Alef  =  Fa  0"/>
    <w:basedOn w:val="Normal"/>
    <w:rsid w:val="007C6911"/>
    <w:pPr>
      <w:tabs>
        <w:tab w:val="left" w:pos="907"/>
      </w:tabs>
      <w:bidi/>
      <w:spacing w:after="0" w:line="240" w:lineRule="auto"/>
      <w:ind w:left="1134" w:hanging="567"/>
      <w:jc w:val="lowKashida"/>
    </w:pPr>
    <w:rPr>
      <w:rFonts w:ascii="Times" w:eastAsia="Times New Roman" w:hAnsi="Times" w:cs="B Lotus"/>
      <w:bCs/>
      <w:sz w:val="24"/>
      <w:szCs w:val="28"/>
      <w:lang w:bidi="fa-IR"/>
    </w:rPr>
  </w:style>
  <w:style w:type="paragraph" w:customStyle="1" w:styleId="af0">
    <w:name w:val="تيتر"/>
    <w:basedOn w:val="Normal"/>
    <w:uiPriority w:val="99"/>
    <w:rsid w:val="007C6911"/>
    <w:pPr>
      <w:bidi/>
      <w:spacing w:after="0" w:line="240" w:lineRule="auto"/>
      <w:jc w:val="lowKashida"/>
    </w:pPr>
    <w:rPr>
      <w:rFonts w:ascii="Times New Roman" w:eastAsia="Times New Roman" w:hAnsi="Times New Roman" w:cs="Titr"/>
      <w:bCs/>
      <w:sz w:val="30"/>
      <w:szCs w:val="32"/>
    </w:rPr>
  </w:style>
  <w:style w:type="paragraph" w:customStyle="1" w:styleId="table">
    <w:name w:val="table"/>
    <w:basedOn w:val="Normal"/>
    <w:qFormat/>
    <w:rsid w:val="007C6911"/>
    <w:pPr>
      <w:bidi/>
      <w:spacing w:after="0" w:line="240" w:lineRule="auto"/>
      <w:jc w:val="center"/>
    </w:pPr>
    <w:rPr>
      <w:rFonts w:ascii="B Zar" w:eastAsia="Calibri" w:hAnsi="B Zar" w:cs="B Zar"/>
      <w:sz w:val="24"/>
      <w:szCs w:val="24"/>
      <w:lang w:bidi="fa-IR"/>
    </w:rPr>
  </w:style>
  <w:style w:type="paragraph" w:customStyle="1" w:styleId="Style12">
    <w:name w:val="Style12"/>
    <w:basedOn w:val="Normal"/>
    <w:uiPriority w:val="99"/>
    <w:rsid w:val="007C6911"/>
    <w:pPr>
      <w:widowControl w:val="0"/>
      <w:autoSpaceDE w:val="0"/>
      <w:autoSpaceDN w:val="0"/>
      <w:adjustRightInd w:val="0"/>
      <w:spacing w:after="0" w:line="170" w:lineRule="exact"/>
    </w:pPr>
    <w:rPr>
      <w:rFonts w:ascii="Cambria" w:eastAsia="Times New Roman" w:hAnsi="Cambria" w:cs="Arial"/>
      <w:sz w:val="24"/>
      <w:szCs w:val="24"/>
    </w:rPr>
  </w:style>
  <w:style w:type="table" w:customStyle="1" w:styleId="LightShading2111">
    <w:name w:val="Light Shading2111"/>
    <w:basedOn w:val="TableNormal"/>
    <w:uiPriority w:val="60"/>
    <w:rsid w:val="007C6911"/>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3372873BB58A4DED866D2BE34882C06C">
    <w:name w:val="3372873BB58A4DED866D2BE34882C06C"/>
    <w:rsid w:val="007C6911"/>
    <w:pPr>
      <w:spacing w:after="200" w:line="276" w:lineRule="auto"/>
    </w:pPr>
    <w:rPr>
      <w:rFonts w:ascii="Calibri" w:eastAsia="MS Mincho" w:hAnsi="Calibri" w:cs="Arial"/>
      <w:lang w:eastAsia="ja-JP"/>
    </w:rPr>
  </w:style>
  <w:style w:type="paragraph" w:customStyle="1" w:styleId="Style11">
    <w:name w:val="Style 1"/>
    <w:basedOn w:val="Normal"/>
    <w:rsid w:val="007C6911"/>
    <w:pPr>
      <w:widowControl w:val="0"/>
      <w:autoSpaceDE w:val="0"/>
      <w:autoSpaceDN w:val="0"/>
      <w:spacing w:after="0" w:line="228" w:lineRule="atLeast"/>
    </w:pPr>
    <w:rPr>
      <w:rFonts w:ascii="Times New Roman" w:eastAsia="Times New Roman" w:hAnsi="Times New Roman" w:cs="Times New Roman"/>
      <w:sz w:val="24"/>
      <w:szCs w:val="24"/>
    </w:rPr>
  </w:style>
  <w:style w:type="table" w:customStyle="1" w:styleId="LightShading11111">
    <w:name w:val="Light Shading11111"/>
    <w:basedOn w:val="TableNormal"/>
    <w:uiPriority w:val="60"/>
    <w:rsid w:val="007C6911"/>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1">
    <w:name w:val="No List2111"/>
    <w:next w:val="NoList"/>
    <w:uiPriority w:val="99"/>
    <w:semiHidden/>
    <w:unhideWhenUsed/>
    <w:rsid w:val="007C6911"/>
  </w:style>
  <w:style w:type="table" w:customStyle="1" w:styleId="LightShading121">
    <w:name w:val="Light Shading121"/>
    <w:basedOn w:val="TableNormal"/>
    <w:uiPriority w:val="60"/>
    <w:rsid w:val="007C6911"/>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1">
    <w:name w:val="Light Shading221"/>
    <w:basedOn w:val="TableNormal"/>
    <w:uiPriority w:val="60"/>
    <w:rsid w:val="007C6911"/>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11">
    <w:name w:val="No List411"/>
    <w:next w:val="NoList"/>
    <w:uiPriority w:val="99"/>
    <w:semiHidden/>
    <w:unhideWhenUsed/>
    <w:rsid w:val="007C6911"/>
  </w:style>
  <w:style w:type="numbering" w:customStyle="1" w:styleId="NoList1211">
    <w:name w:val="No List1211"/>
    <w:next w:val="NoList"/>
    <w:uiPriority w:val="99"/>
    <w:semiHidden/>
    <w:unhideWhenUsed/>
    <w:rsid w:val="007C6911"/>
  </w:style>
  <w:style w:type="table" w:customStyle="1" w:styleId="LightShading112">
    <w:name w:val="Light Shading112"/>
    <w:basedOn w:val="TableNormal"/>
    <w:uiPriority w:val="60"/>
    <w:rsid w:val="007C6911"/>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2">
    <w:name w:val="Light Shading212"/>
    <w:basedOn w:val="TableNormal"/>
    <w:uiPriority w:val="60"/>
    <w:rsid w:val="007C6911"/>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
    <w:name w:val="No List111111"/>
    <w:next w:val="NoList"/>
    <w:uiPriority w:val="99"/>
    <w:semiHidden/>
    <w:unhideWhenUsed/>
    <w:rsid w:val="007C6911"/>
  </w:style>
  <w:style w:type="numbering" w:customStyle="1" w:styleId="NoList21111">
    <w:name w:val="No List21111"/>
    <w:next w:val="NoList"/>
    <w:uiPriority w:val="99"/>
    <w:semiHidden/>
    <w:unhideWhenUsed/>
    <w:rsid w:val="007C6911"/>
  </w:style>
  <w:style w:type="numbering" w:customStyle="1" w:styleId="NoList3111">
    <w:name w:val="No List3111"/>
    <w:next w:val="NoList"/>
    <w:uiPriority w:val="99"/>
    <w:semiHidden/>
    <w:unhideWhenUsed/>
    <w:rsid w:val="007C6911"/>
  </w:style>
  <w:style w:type="table" w:customStyle="1" w:styleId="TableGrid1111">
    <w:name w:val="Table Grid1111"/>
    <w:basedOn w:val="TableNormal"/>
    <w:next w:val="TableGrid"/>
    <w:uiPriority w:val="59"/>
    <w:rsid w:val="007C6911"/>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7C6911"/>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11">
    <w:name w:val="Medium Shading 1 - Accent 11"/>
    <w:basedOn w:val="TableNormal"/>
    <w:uiPriority w:val="63"/>
    <w:rsid w:val="007C6911"/>
    <w:pPr>
      <w:spacing w:after="0" w:line="240" w:lineRule="auto"/>
    </w:pPr>
    <w:rPr>
      <w:rFonts w:ascii="Times New Roman" w:eastAsia="Times New Roman" w:hAnsi="Times New Roman" w:cs="Za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31">
    <w:name w:val="Light Grid - Accent 31"/>
    <w:basedOn w:val="TableNormal"/>
    <w:next w:val="LightGrid-Accent3"/>
    <w:uiPriority w:val="62"/>
    <w:rsid w:val="007C6911"/>
    <w:pPr>
      <w:spacing w:after="0" w:line="240" w:lineRule="auto"/>
    </w:pPr>
    <w:rPr>
      <w:rFonts w:ascii="Times New Roman" w:eastAsia="Times New Roman" w:hAnsi="Times New Roman" w:cs="Zar"/>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31">
    <w:name w:val="No List231"/>
    <w:next w:val="NoList"/>
    <w:uiPriority w:val="99"/>
    <w:semiHidden/>
    <w:unhideWhenUsed/>
    <w:rsid w:val="007C6911"/>
  </w:style>
  <w:style w:type="numbering" w:customStyle="1" w:styleId="NoList113">
    <w:name w:val="No List113"/>
    <w:next w:val="NoList"/>
    <w:uiPriority w:val="99"/>
    <w:semiHidden/>
    <w:unhideWhenUsed/>
    <w:rsid w:val="007C6911"/>
  </w:style>
  <w:style w:type="table" w:customStyle="1" w:styleId="TableGrid18">
    <w:name w:val="Table Grid18"/>
    <w:basedOn w:val="TableNormal"/>
    <w:next w:val="TableGrid"/>
    <w:rsid w:val="007C691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7C6911"/>
  </w:style>
  <w:style w:type="table" w:customStyle="1" w:styleId="LightGrid16">
    <w:name w:val="Light Grid16"/>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Accent312">
    <w:name w:val="Medium Grid 1 - Accent 312"/>
    <w:basedOn w:val="TableNormal"/>
    <w:next w:val="MediumGrid1-Accent3"/>
    <w:uiPriority w:val="67"/>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321">
    <w:name w:val="Medium Grid 1 - Accent 321"/>
    <w:basedOn w:val="TableNormal"/>
    <w:next w:val="MediumGrid1-Accent3"/>
    <w:uiPriority w:val="67"/>
    <w:rsid w:val="007C6911"/>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24">
    <w:name w:val="No List24"/>
    <w:next w:val="NoList"/>
    <w:uiPriority w:val="99"/>
    <w:semiHidden/>
    <w:unhideWhenUsed/>
    <w:rsid w:val="007C6911"/>
  </w:style>
  <w:style w:type="table" w:customStyle="1" w:styleId="TableGrid19">
    <w:name w:val="Table Grid19"/>
    <w:basedOn w:val="TableNormal"/>
    <w:next w:val="TableGrid"/>
    <w:uiPriority w:val="59"/>
    <w:rsid w:val="007C6911"/>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2">
    <w:name w:val="Medium Shading 2 - Accent 112"/>
    <w:basedOn w:val="TableNormal"/>
    <w:uiPriority w:val="64"/>
    <w:rsid w:val="007C6911"/>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14">
    <w:name w:val="Light Grid114"/>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5">
    <w:name w:val="Light Grid - Accent 115"/>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Wingdings 2" w:eastAsia="Times New Roman" w:hAnsi="Wingdings 2"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Wingdings 2" w:eastAsia="Times New Roman" w:hAnsi="Wingdings 2"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12">
    <w:name w:val="Light Grid1112"/>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4">
    <w:name w:val="Light Grid124"/>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21">
    <w:name w:val="No List11121"/>
    <w:next w:val="NoList"/>
    <w:uiPriority w:val="99"/>
    <w:semiHidden/>
    <w:unhideWhenUsed/>
    <w:rsid w:val="007C6911"/>
  </w:style>
  <w:style w:type="table" w:customStyle="1" w:styleId="TableGrid26">
    <w:name w:val="Table Grid26"/>
    <w:basedOn w:val="TableNormal"/>
    <w:next w:val="TableGrid"/>
    <w:uiPriority w:val="59"/>
    <w:locked/>
    <w:rsid w:val="007C6911"/>
    <w:pPr>
      <w:spacing w:after="0" w:line="240" w:lineRule="auto"/>
      <w:jc w:val="right"/>
    </w:pPr>
    <w:rPr>
      <w:rFonts w:ascii="Times New Roman" w:eastAsia="Times New Roman" w:hAnsi="Times New Roman" w:cs="Times New Roman"/>
      <w: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C6911"/>
  </w:style>
  <w:style w:type="table" w:customStyle="1" w:styleId="TableGrid34">
    <w:name w:val="Table Grid34"/>
    <w:basedOn w:val="TableNormal"/>
    <w:next w:val="TableGrid"/>
    <w:uiPriority w:val="59"/>
    <w:rsid w:val="007C6911"/>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7C6911"/>
  </w:style>
  <w:style w:type="table" w:customStyle="1" w:styleId="LightShading15">
    <w:name w:val="Light Shading15"/>
    <w:basedOn w:val="TableNormal"/>
    <w:next w:val="LightShading"/>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3">
    <w:name w:val="Table Grid1123"/>
    <w:basedOn w:val="TableNormal"/>
    <w:uiPriority w:val="39"/>
    <w:locked/>
    <w:rsid w:val="007C6911"/>
    <w:pPr>
      <w:spacing w:after="0" w:line="240" w:lineRule="auto"/>
    </w:pPr>
    <w:rPr>
      <w:rFonts w:ascii="Calibri" w:eastAsia="Times New Roman" w:hAnsi="Calibri" w:cs="Arial"/>
      <w:sz w:val="21"/>
      <w:szCs w:val="21"/>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C6911"/>
  </w:style>
  <w:style w:type="numbering" w:customStyle="1" w:styleId="NoList1111111">
    <w:name w:val="No List1111111"/>
    <w:next w:val="NoList"/>
    <w:uiPriority w:val="99"/>
    <w:semiHidden/>
    <w:unhideWhenUsed/>
    <w:rsid w:val="007C6911"/>
  </w:style>
  <w:style w:type="numbering" w:customStyle="1" w:styleId="NoList611">
    <w:name w:val="No List611"/>
    <w:next w:val="NoList"/>
    <w:uiPriority w:val="99"/>
    <w:semiHidden/>
    <w:unhideWhenUsed/>
    <w:rsid w:val="007C6911"/>
  </w:style>
  <w:style w:type="numbering" w:customStyle="1" w:styleId="NoList122">
    <w:name w:val="No List122"/>
    <w:next w:val="NoList"/>
    <w:uiPriority w:val="99"/>
    <w:semiHidden/>
    <w:unhideWhenUsed/>
    <w:rsid w:val="007C6911"/>
  </w:style>
  <w:style w:type="table" w:customStyle="1" w:styleId="TableGrid64">
    <w:name w:val="Table Grid64"/>
    <w:basedOn w:val="TableNormal"/>
    <w:next w:val="TableGrid"/>
    <w:uiPriority w:val="59"/>
    <w:locked/>
    <w:rsid w:val="007C6911"/>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7C6911"/>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TableGrid114">
    <w:name w:val="Table Grid114"/>
    <w:basedOn w:val="TableNormal"/>
    <w:next w:val="TableGrid"/>
    <w:uiPriority w:val="59"/>
    <w:rsid w:val="007C6911"/>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32">
    <w:name w:val="Light Grid132"/>
    <w:uiPriority w:val="99"/>
    <w:rsid w:val="007C6911"/>
    <w:pPr>
      <w:spacing w:after="0" w:line="240" w:lineRule="auto"/>
    </w:pPr>
    <w:rPr>
      <w:rFonts w:ascii="Calibri" w:eastAsia="Times New Roman"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24">
    <w:name w:val="Light Grid24"/>
    <w:uiPriority w:val="99"/>
    <w:rsid w:val="007C6911"/>
    <w:pPr>
      <w:spacing w:after="0" w:line="240" w:lineRule="auto"/>
    </w:pPr>
    <w:rPr>
      <w:rFonts w:ascii="Calibri" w:eastAsia="Times New Roman"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32">
    <w:name w:val="Light Grid32"/>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Wingdings 2" w:eastAsia="Times New Roman" w:hAnsi="Wingdings 2"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Wingdings 2" w:eastAsia="Times New Roman" w:hAnsi="Wingdings 2"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hint="default"/>
        <w:b/>
        <w:bCs/>
      </w:rPr>
    </w:tblStylePr>
    <w:tblStylePr w:type="lastCol">
      <w:rPr>
        <w:rFonts w:ascii="Wingdings 2" w:eastAsia="Times New Roman" w:hAnsi="Wingdings 2"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71">
    <w:name w:val="No List71"/>
    <w:next w:val="NoList"/>
    <w:uiPriority w:val="99"/>
    <w:semiHidden/>
    <w:unhideWhenUsed/>
    <w:rsid w:val="007C6911"/>
  </w:style>
  <w:style w:type="numbering" w:customStyle="1" w:styleId="NoList1311">
    <w:name w:val="No List1311"/>
    <w:next w:val="NoList"/>
    <w:uiPriority w:val="99"/>
    <w:semiHidden/>
    <w:unhideWhenUsed/>
    <w:rsid w:val="007C6911"/>
  </w:style>
  <w:style w:type="table" w:customStyle="1" w:styleId="TableGrid73">
    <w:name w:val="Table Grid73"/>
    <w:basedOn w:val="TableNormal"/>
    <w:next w:val="TableGrid"/>
    <w:uiPriority w:val="59"/>
    <w:locked/>
    <w:rsid w:val="007C691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1">
    <w:name w:val="No List11211"/>
    <w:next w:val="NoList"/>
    <w:uiPriority w:val="99"/>
    <w:semiHidden/>
    <w:unhideWhenUsed/>
    <w:rsid w:val="007C6911"/>
  </w:style>
  <w:style w:type="table" w:customStyle="1" w:styleId="LightGrid42">
    <w:name w:val="Light Grid42"/>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Accent3111">
    <w:name w:val="Medium Grid 1 - Accent 3111"/>
    <w:basedOn w:val="TableNormal"/>
    <w:next w:val="MediumGrid1-Accent3"/>
    <w:uiPriority w:val="67"/>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212">
    <w:name w:val="No List212"/>
    <w:next w:val="NoList"/>
    <w:uiPriority w:val="99"/>
    <w:semiHidden/>
    <w:unhideWhenUsed/>
    <w:rsid w:val="007C6911"/>
  </w:style>
  <w:style w:type="table" w:customStyle="1" w:styleId="TableGrid124">
    <w:name w:val="Table Grid124"/>
    <w:basedOn w:val="TableNormal"/>
    <w:next w:val="TableGrid"/>
    <w:uiPriority w:val="59"/>
    <w:locked/>
    <w:rsid w:val="007C6911"/>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7C6911"/>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42">
    <w:name w:val="Light Grid142"/>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2">
    <w:name w:val="Light Grid - Accent 1112"/>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Wingdings 2" w:eastAsia="Times New Roman" w:hAnsi="Wingdings 2"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Wingdings 2" w:eastAsia="Times New Roman" w:hAnsi="Wingdings 2"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212">
    <w:name w:val="Light Grid1212"/>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11111">
    <w:name w:val="No List11111111"/>
    <w:next w:val="NoList"/>
    <w:uiPriority w:val="99"/>
    <w:semiHidden/>
    <w:unhideWhenUsed/>
    <w:rsid w:val="007C6911"/>
  </w:style>
  <w:style w:type="table" w:customStyle="1" w:styleId="TableGrid214">
    <w:name w:val="Table Grid214"/>
    <w:basedOn w:val="TableNormal"/>
    <w:next w:val="TableGrid"/>
    <w:uiPriority w:val="59"/>
    <w:rsid w:val="007C6911"/>
    <w:pPr>
      <w:spacing w:after="0" w:line="240" w:lineRule="auto"/>
      <w:jc w:val="right"/>
    </w:pPr>
    <w:rPr>
      <w:rFonts w:ascii="Times New Roman" w:eastAsia="Times New Roman" w:hAnsi="Times New Roman" w:cs="Times New Roman"/>
      <w: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7C6911"/>
  </w:style>
  <w:style w:type="table" w:customStyle="1" w:styleId="TableGrid312">
    <w:name w:val="Table Grid312"/>
    <w:basedOn w:val="TableNormal"/>
    <w:next w:val="TableGrid"/>
    <w:uiPriority w:val="59"/>
    <w:locked/>
    <w:rsid w:val="007C6911"/>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1">
    <w:name w:val="No List4111"/>
    <w:next w:val="NoList"/>
    <w:uiPriority w:val="99"/>
    <w:semiHidden/>
    <w:unhideWhenUsed/>
    <w:rsid w:val="007C6911"/>
  </w:style>
  <w:style w:type="table" w:customStyle="1" w:styleId="LightShading25">
    <w:name w:val="Light Shading25"/>
    <w:basedOn w:val="TableNormal"/>
    <w:next w:val="LightShading"/>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111">
    <w:name w:val="No List5111"/>
    <w:next w:val="NoList"/>
    <w:uiPriority w:val="99"/>
    <w:semiHidden/>
    <w:unhideWhenUsed/>
    <w:rsid w:val="007C6911"/>
  </w:style>
  <w:style w:type="numbering" w:customStyle="1" w:styleId="Style110">
    <w:name w:val="Style11"/>
    <w:rsid w:val="007C6911"/>
  </w:style>
  <w:style w:type="table" w:customStyle="1" w:styleId="LightGrid151">
    <w:name w:val="Light Grid151"/>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21">
    <w:name w:val="Light Grid - Accent 1121"/>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22">
    <w:name w:val="Light Grid1122"/>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22">
    <w:name w:val="Light Grid1222"/>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12">
    <w:name w:val="Light Grid312"/>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412">
    <w:name w:val="Light Grid1412"/>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111">
    <w:name w:val="Light Grid - Accent 111111"/>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112">
    <w:name w:val="Light Grid11112"/>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112">
    <w:name w:val="Light Grid12112"/>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5">
    <w:name w:val="No List25"/>
    <w:next w:val="NoList"/>
    <w:uiPriority w:val="99"/>
    <w:semiHidden/>
    <w:unhideWhenUsed/>
    <w:rsid w:val="007C6911"/>
  </w:style>
  <w:style w:type="character" w:customStyle="1" w:styleId="fontstyle01">
    <w:name w:val="fontstyle01"/>
    <w:rsid w:val="007C6911"/>
    <w:rPr>
      <w:rFonts w:ascii="TimesNewRoman" w:hAnsi="TimesNewRoman" w:hint="default"/>
      <w:b w:val="0"/>
      <w:bCs w:val="0"/>
      <w:i w:val="0"/>
      <w:iCs w:val="0"/>
      <w:color w:val="000000"/>
      <w:sz w:val="20"/>
      <w:szCs w:val="20"/>
    </w:rPr>
  </w:style>
  <w:style w:type="character" w:customStyle="1" w:styleId="fontstyle21">
    <w:name w:val="fontstyle21"/>
    <w:rsid w:val="007C6911"/>
    <w:rPr>
      <w:rFonts w:ascii="Times-Roman" w:hAnsi="Times-Roman" w:hint="default"/>
      <w:b w:val="0"/>
      <w:bCs w:val="0"/>
      <w:i w:val="0"/>
      <w:iCs w:val="0"/>
      <w:color w:val="000000"/>
      <w:sz w:val="20"/>
      <w:szCs w:val="20"/>
    </w:rPr>
  </w:style>
  <w:style w:type="character" w:customStyle="1" w:styleId="fontstyle31">
    <w:name w:val="fontstyle31"/>
    <w:rsid w:val="007C6911"/>
    <w:rPr>
      <w:rFonts w:ascii="TimesNewRoman" w:hAnsi="TimesNewRoman" w:hint="default"/>
      <w:b/>
      <w:bCs/>
      <w:i w:val="0"/>
      <w:iCs w:val="0"/>
      <w:color w:val="000000"/>
      <w:sz w:val="20"/>
      <w:szCs w:val="20"/>
    </w:rPr>
  </w:style>
  <w:style w:type="character" w:customStyle="1" w:styleId="tlid-translation">
    <w:name w:val="tlid-translation"/>
    <w:basedOn w:val="DefaultParagraphFont"/>
    <w:rsid w:val="007C6911"/>
  </w:style>
  <w:style w:type="table" w:customStyle="1" w:styleId="TableGrid20">
    <w:name w:val="Table Grid20"/>
    <w:basedOn w:val="TableNormal"/>
    <w:next w:val="TableGrid"/>
    <w:rsid w:val="007C691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1-Accent313">
    <w:name w:val="Medium Grid 1 - Accent 313"/>
    <w:basedOn w:val="TableNormal"/>
    <w:next w:val="MediumGrid1-Accent3"/>
    <w:uiPriority w:val="67"/>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ableGrid110">
    <w:name w:val="Table Grid110"/>
    <w:basedOn w:val="TableNormal"/>
    <w:next w:val="TableGrid"/>
    <w:uiPriority w:val="59"/>
    <w:rsid w:val="007C6911"/>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3">
    <w:name w:val="Medium Shading 2 - Accent 113"/>
    <w:basedOn w:val="TableNormal"/>
    <w:uiPriority w:val="64"/>
    <w:rsid w:val="007C6911"/>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7">
    <w:name w:val="Light Grid17"/>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5">
    <w:name w:val="Light Grid115"/>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5">
    <w:name w:val="Light Grid125"/>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7">
    <w:name w:val="Table Grid27"/>
    <w:basedOn w:val="TableNormal"/>
    <w:next w:val="TableGrid"/>
    <w:uiPriority w:val="59"/>
    <w:rsid w:val="007C6911"/>
    <w:pPr>
      <w:spacing w:after="0" w:line="240" w:lineRule="auto"/>
      <w:jc w:val="right"/>
    </w:pPr>
    <w:rPr>
      <w:rFonts w:ascii="Times New Roman" w:eastAsia="Times New Roman" w:hAnsi="Times New Roman" w:cs="Times New Roman"/>
      <w: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7C6911"/>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uiPriority w:val="39"/>
    <w:rsid w:val="007C6911"/>
    <w:pPr>
      <w:spacing w:after="0" w:line="240" w:lineRule="auto"/>
    </w:pPr>
    <w:rPr>
      <w:rFonts w:ascii="Calibri" w:eastAsia="Times New Roman" w:hAnsi="Calibri" w:cs="Arial"/>
      <w:sz w:val="21"/>
      <w:szCs w:val="21"/>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7C6911"/>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
    <w:name w:val="Light Shading16"/>
    <w:basedOn w:val="TableNormal"/>
    <w:uiPriority w:val="60"/>
    <w:rsid w:val="007C6911"/>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TableGrid115">
    <w:name w:val="Table Grid115"/>
    <w:basedOn w:val="TableNormal"/>
    <w:next w:val="TableGrid"/>
    <w:uiPriority w:val="59"/>
    <w:rsid w:val="007C6911"/>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33">
    <w:name w:val="Light Grid133"/>
    <w:uiPriority w:val="99"/>
    <w:rsid w:val="007C6911"/>
    <w:pPr>
      <w:spacing w:after="0" w:line="240" w:lineRule="auto"/>
    </w:pPr>
    <w:rPr>
      <w:rFonts w:ascii="Calibri" w:eastAsia="Times New Roman"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25">
    <w:name w:val="Light Grid25"/>
    <w:uiPriority w:val="99"/>
    <w:rsid w:val="007C6911"/>
    <w:pPr>
      <w:spacing w:after="0" w:line="240" w:lineRule="auto"/>
    </w:pPr>
    <w:rPr>
      <w:rFonts w:ascii="Calibri" w:eastAsia="Times New Roman"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33">
    <w:name w:val="Light Grid33"/>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74">
    <w:name w:val="Table Grid74"/>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1-Accent3112">
    <w:name w:val="Medium Grid 1 - Accent 3112"/>
    <w:basedOn w:val="TableNormal"/>
    <w:next w:val="MediumGrid1-Accent3"/>
    <w:uiPriority w:val="67"/>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322">
    <w:name w:val="Medium Grid 1 - Accent 322"/>
    <w:basedOn w:val="TableNormal"/>
    <w:next w:val="MediumGrid1-Accent3"/>
    <w:uiPriority w:val="67"/>
    <w:rsid w:val="007C6911"/>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ableGrid125">
    <w:name w:val="Table Grid125"/>
    <w:basedOn w:val="TableNormal"/>
    <w:next w:val="TableGrid"/>
    <w:uiPriority w:val="59"/>
    <w:rsid w:val="007C6911"/>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2">
    <w:name w:val="Medium Shading 2 - Accent 1112"/>
    <w:basedOn w:val="TableNormal"/>
    <w:uiPriority w:val="64"/>
    <w:rsid w:val="007C6911"/>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43">
    <w:name w:val="Light Grid143"/>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3">
    <w:name w:val="Light Grid - Accent 1113"/>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13">
    <w:name w:val="Light Grid1113"/>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13">
    <w:name w:val="Light Grid1213"/>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15">
    <w:name w:val="Table Grid215"/>
    <w:basedOn w:val="TableNormal"/>
    <w:next w:val="TableGrid"/>
    <w:uiPriority w:val="59"/>
    <w:rsid w:val="007C6911"/>
    <w:pPr>
      <w:spacing w:after="0" w:line="240" w:lineRule="auto"/>
      <w:jc w:val="right"/>
    </w:pPr>
    <w:rPr>
      <w:rFonts w:ascii="Times New Roman" w:eastAsia="Times New Roman" w:hAnsi="Times New Roman" w:cs="Times New Roman"/>
      <w: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7C6911"/>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123">
    <w:name w:val="Light Grid1123"/>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22">
    <w:name w:val="Light Grid - Accent 1122"/>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Wingdings 2" w:eastAsia="Times New Roman" w:hAnsi="Wingdings 2"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Wingdings 2" w:eastAsia="Times New Roman" w:hAnsi="Wingdings 2"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113">
    <w:name w:val="Light Grid11113"/>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23">
    <w:name w:val="Light Grid1223"/>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21">
    <w:name w:val="Table Grid321"/>
    <w:basedOn w:val="TableNormal"/>
    <w:next w:val="TableGrid"/>
    <w:uiPriority w:val="59"/>
    <w:rsid w:val="007C6911"/>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4">
    <w:name w:val="Light Shading114"/>
    <w:basedOn w:val="TableNormal"/>
    <w:next w:val="LightShading"/>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2">
    <w:name w:val="No List52"/>
    <w:next w:val="NoList"/>
    <w:uiPriority w:val="99"/>
    <w:semiHidden/>
    <w:unhideWhenUsed/>
    <w:rsid w:val="007C6911"/>
  </w:style>
  <w:style w:type="table" w:customStyle="1" w:styleId="LightShading1112">
    <w:name w:val="Light Shading1112"/>
    <w:basedOn w:val="TableNormal"/>
    <w:uiPriority w:val="60"/>
    <w:rsid w:val="007C6911"/>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Grid313">
    <w:name w:val="Light Grid313"/>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Wingdings 2" w:eastAsia="Times New Roman" w:hAnsi="Wingdings 2"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Wingdings 2" w:eastAsia="Times New Roman" w:hAnsi="Wingdings 2"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hint="default"/>
        <w:b/>
        <w:bCs/>
      </w:rPr>
    </w:tblStylePr>
    <w:tblStylePr w:type="lastCol">
      <w:rPr>
        <w:rFonts w:ascii="Wingdings 2" w:eastAsia="Times New Roman" w:hAnsi="Wingdings 2"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411">
    <w:name w:val="Light Grid411"/>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413">
    <w:name w:val="Light Grid1413"/>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12">
    <w:name w:val="Light Grid - Accent 11112"/>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Wingdings 2" w:eastAsia="Times New Roman" w:hAnsi="Wingdings 2"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Wingdings 2" w:eastAsia="Times New Roman" w:hAnsi="Wingdings 2"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2113">
    <w:name w:val="Light Grid12113"/>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13">
    <w:name w:val="Light Shading213"/>
    <w:basedOn w:val="TableNormal"/>
    <w:next w:val="LightShading"/>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111">
    <w:name w:val="Style111"/>
    <w:rsid w:val="007C6911"/>
  </w:style>
  <w:style w:type="table" w:customStyle="1" w:styleId="LightGrid152">
    <w:name w:val="Light Grid152"/>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211">
    <w:name w:val="Light Grid11211"/>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211">
    <w:name w:val="Light Grid12211"/>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111">
    <w:name w:val="Light Grid3111"/>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4111">
    <w:name w:val="Light Grid14111"/>
    <w:basedOn w:val="TableNormal"/>
    <w:uiPriority w:val="62"/>
    <w:rsid w:val="007C6911"/>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111">
    <w:name w:val="Light Grid111111"/>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1111">
    <w:name w:val="Light Grid121111"/>
    <w:basedOn w:val="TableNormal"/>
    <w:uiPriority w:val="62"/>
    <w:rsid w:val="007C6911"/>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6">
    <w:name w:val="No List26"/>
    <w:next w:val="NoList"/>
    <w:uiPriority w:val="99"/>
    <w:semiHidden/>
    <w:unhideWhenUsed/>
    <w:rsid w:val="007C6911"/>
  </w:style>
  <w:style w:type="table" w:customStyle="1" w:styleId="TableGrid2151">
    <w:name w:val="Table Grid2151"/>
    <w:basedOn w:val="TableNormal"/>
    <w:next w:val="TableGrid"/>
    <w:uiPriority w:val="59"/>
    <w:rsid w:val="007C6911"/>
    <w:pPr>
      <w:spacing w:after="0" w:line="240" w:lineRule="auto"/>
      <w:jc w:val="right"/>
    </w:pPr>
    <w:rPr>
      <w:rFonts w:ascii="Times New Roman" w:eastAsia="Times New Roman" w:hAnsi="Times New Roman" w:cs="Times New Roman"/>
      <w: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7C691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7C691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rsid w:val="007C691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1">
    <w:name w:val="Light Shading Accent 1"/>
    <w:basedOn w:val="TableNormal"/>
    <w:uiPriority w:val="60"/>
    <w:semiHidden/>
    <w:unhideWhenUsed/>
    <w:rsid w:val="007C6911"/>
    <w:pPr>
      <w:spacing w:after="0" w:line="240" w:lineRule="auto"/>
    </w:pPr>
    <w:rPr>
      <w:rFonts w:ascii="Calibri" w:eastAsia="Calibri" w:hAnsi="Calibri" w:cs="Arial"/>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
    <w:name w:val="Light Shading"/>
    <w:basedOn w:val="TableNormal"/>
    <w:uiPriority w:val="60"/>
    <w:semiHidden/>
    <w:unhideWhenUsed/>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1-Accent2">
    <w:name w:val="Medium List 1 Accent 2"/>
    <w:basedOn w:val="TableNormal"/>
    <w:uiPriority w:val="65"/>
    <w:semiHidden/>
    <w:unhideWhenUsed/>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ED7D31"/>
        <w:bottom w:val="single" w:sz="8" w:space="0" w:color="ED7D31"/>
      </w:tblBorders>
    </w:tblPr>
    <w:tblStylePr w:type="firstRow">
      <w:rPr>
        <w:rFonts w:ascii="DengXian" w:eastAsia="Times New Roman" w:hAnsi="DengXian"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LightGrid-Accent54">
    <w:name w:val="Light Grid - Accent 54"/>
    <w:basedOn w:val="TableNormal"/>
    <w:next w:val="LightGrid-Accent5"/>
    <w:uiPriority w:val="62"/>
    <w:semiHidden/>
    <w:unhideWhenUsed/>
    <w:rsid w:val="007C6911"/>
    <w:pPr>
      <w:spacing w:after="0" w:line="240" w:lineRule="auto"/>
    </w:pPr>
    <w:rPr>
      <w:rFonts w:ascii="Calibri" w:eastAsia="Calibri" w:hAnsi="Calibri" w:cs="Arial"/>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DengXian" w:eastAsia="Times New Roman" w:hAnsi="DengXi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DengXian" w:eastAsia="Times New Roman" w:hAnsi="DengXi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Heading3Char3">
    <w:name w:val="Heading 3 Char3"/>
    <w:uiPriority w:val="9"/>
    <w:semiHidden/>
    <w:rsid w:val="007C6911"/>
    <w:rPr>
      <w:rFonts w:ascii="Calibri Light" w:eastAsia="Times New Roman" w:hAnsi="Calibri Light" w:cs="Times New Roman"/>
      <w:color w:val="1F4D78"/>
      <w:sz w:val="24"/>
      <w:szCs w:val="24"/>
    </w:rPr>
  </w:style>
  <w:style w:type="character" w:customStyle="1" w:styleId="Heading4Char3">
    <w:name w:val="Heading 4 Char3"/>
    <w:uiPriority w:val="9"/>
    <w:semiHidden/>
    <w:rsid w:val="007C6911"/>
    <w:rPr>
      <w:rFonts w:ascii="Calibri Light" w:eastAsia="Times New Roman" w:hAnsi="Calibri Light" w:cs="Times New Roman"/>
      <w:i/>
      <w:iCs/>
      <w:color w:val="2E74B5"/>
    </w:rPr>
  </w:style>
  <w:style w:type="table" w:customStyle="1" w:styleId="LightShading-Accent24">
    <w:name w:val="Light Shading - Accent 24"/>
    <w:basedOn w:val="TableNormal"/>
    <w:next w:val="LightShading-Accent2"/>
    <w:uiPriority w:val="60"/>
    <w:semiHidden/>
    <w:unhideWhenUsed/>
    <w:rsid w:val="007C6911"/>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Grid6">
    <w:name w:val="Light Grid6"/>
    <w:basedOn w:val="TableNormal"/>
    <w:next w:val="LightGrid"/>
    <w:uiPriority w:val="62"/>
    <w:semiHidden/>
    <w:unhideWhenUsed/>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
    <w:name w:val="Light List"/>
    <w:basedOn w:val="TableNormal"/>
    <w:uiPriority w:val="61"/>
    <w:semiHidden/>
    <w:unhideWhenUsed/>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itle">
    <w:name w:val="Subtitle"/>
    <w:aliases w:val="پاصفحه انگلیسی"/>
    <w:basedOn w:val="Normal"/>
    <w:next w:val="Normal"/>
    <w:link w:val="SubtitleChar"/>
    <w:qFormat/>
    <w:rsid w:val="007C6911"/>
    <w:pPr>
      <w:numPr>
        <w:ilvl w:val="1"/>
      </w:numPr>
    </w:pPr>
    <w:rPr>
      <w:rFonts w:ascii="Cambria" w:eastAsia="Times New Roman" w:hAnsi="Cambria" w:cs="Times New Roman"/>
      <w:i/>
      <w:iCs/>
      <w:color w:val="4F81BD"/>
      <w:spacing w:val="15"/>
      <w:sz w:val="24"/>
      <w:szCs w:val="24"/>
    </w:rPr>
  </w:style>
  <w:style w:type="character" w:customStyle="1" w:styleId="SubtitleChar2">
    <w:name w:val="Subtitle Char2"/>
    <w:basedOn w:val="DefaultParagraphFont"/>
    <w:uiPriority w:val="11"/>
    <w:rsid w:val="007C6911"/>
    <w:rPr>
      <w:rFonts w:eastAsiaTheme="minorEastAsia"/>
      <w:color w:val="5A5A5A" w:themeColor="text1" w:themeTint="A5"/>
      <w:spacing w:val="15"/>
    </w:rPr>
  </w:style>
  <w:style w:type="table" w:customStyle="1" w:styleId="LightGrid-Accent43">
    <w:name w:val="Light Grid - Accent 43"/>
    <w:basedOn w:val="TableNormal"/>
    <w:next w:val="LightGrid-Accent4"/>
    <w:uiPriority w:val="62"/>
    <w:semiHidden/>
    <w:unhideWhenUsed/>
    <w:rsid w:val="007C6911"/>
    <w:pPr>
      <w:spacing w:after="0" w:line="240" w:lineRule="auto"/>
    </w:pPr>
    <w:rPr>
      <w:rFonts w:ascii="Calibri" w:eastAsia="Calibri" w:hAnsi="Calibri" w:cs="Arial"/>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DengXian" w:eastAsia="Times New Roman" w:hAnsi="DengXian"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DengXian" w:eastAsia="Times New Roman" w:hAnsi="DengXian"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1">
    <w:name w:val="Light Grid Accent 1"/>
    <w:basedOn w:val="TableNormal"/>
    <w:uiPriority w:val="62"/>
    <w:semiHidden/>
    <w:unhideWhenUsed/>
    <w:rsid w:val="007C6911"/>
    <w:pPr>
      <w:spacing w:after="0" w:line="240" w:lineRule="auto"/>
    </w:pPr>
    <w:rPr>
      <w:rFonts w:ascii="Calibri" w:eastAsia="Calibri" w:hAnsi="Calibri" w:cs="Arial"/>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DengXian" w:eastAsia="Times New Roman" w:hAnsi="DengXi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DengXian" w:eastAsia="Times New Roman" w:hAnsi="DengXi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
    <w:name w:val="Medium Grid 1 - Accent 34"/>
    <w:basedOn w:val="TableNormal"/>
    <w:next w:val="MediumGrid1-Accent3"/>
    <w:uiPriority w:val="67"/>
    <w:unhideWhenUsed/>
    <w:rsid w:val="007C6911"/>
    <w:pPr>
      <w:spacing w:after="0" w:line="240" w:lineRule="auto"/>
    </w:pPr>
    <w:rPr>
      <w:rFonts w:ascii="Calibri" w:eastAsia="Calibri" w:hAnsi="Calibri" w:cs="Arial"/>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LightGrid-Accent32">
    <w:name w:val="Light Grid - Accent 32"/>
    <w:basedOn w:val="TableNormal"/>
    <w:next w:val="LightGrid-Accent3"/>
    <w:uiPriority w:val="62"/>
    <w:semiHidden/>
    <w:unhideWhenUsed/>
    <w:rsid w:val="007C6911"/>
    <w:pPr>
      <w:spacing w:after="0" w:line="240" w:lineRule="auto"/>
    </w:pPr>
    <w:rPr>
      <w:rFonts w:ascii="Calibri" w:eastAsia="Calibri" w:hAnsi="Calibri" w:cs="Arial"/>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numbering" w:customStyle="1" w:styleId="NoList27">
    <w:name w:val="No List27"/>
    <w:next w:val="NoList"/>
    <w:uiPriority w:val="99"/>
    <w:semiHidden/>
    <w:unhideWhenUsed/>
    <w:rsid w:val="007C6911"/>
  </w:style>
  <w:style w:type="table" w:customStyle="1" w:styleId="LightShading-Accent14">
    <w:name w:val="Light Shading - Accent 14"/>
    <w:basedOn w:val="TableNormal"/>
    <w:next w:val="LightShading-Accent1"/>
    <w:uiPriority w:val="60"/>
    <w:rsid w:val="007C6911"/>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5">
    <w:name w:val="Light Shading5"/>
    <w:basedOn w:val="TableNormal"/>
    <w:next w:val="LightShading"/>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24">
    <w:name w:val="Medium List 1 - Accent 24"/>
    <w:basedOn w:val="TableNormal"/>
    <w:next w:val="MediumList1-Accent2"/>
    <w:uiPriority w:val="65"/>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Grid-Accent541">
    <w:name w:val="Light Grid - Accent 541"/>
    <w:basedOn w:val="TableNormal"/>
    <w:next w:val="LightGrid-Accent5"/>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115">
    <w:name w:val="No List115"/>
    <w:next w:val="NoList"/>
    <w:uiPriority w:val="99"/>
    <w:semiHidden/>
    <w:unhideWhenUsed/>
    <w:rsid w:val="007C6911"/>
  </w:style>
  <w:style w:type="table" w:customStyle="1" w:styleId="LightShading-Accent241">
    <w:name w:val="Light Shading - Accent 241"/>
    <w:basedOn w:val="TableNormal"/>
    <w:next w:val="LightShading-Accent2"/>
    <w:uiPriority w:val="60"/>
    <w:rsid w:val="007C6911"/>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61">
    <w:name w:val="Light Grid61"/>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8">
    <w:name w:val="Light Grid18"/>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7">
    <w:name w:val="Light Shading17"/>
    <w:basedOn w:val="TableNormal"/>
    <w:next w:val="LightShading"/>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3">
    <w:name w:val="Light Shading - Accent 213"/>
    <w:basedOn w:val="TableNormal"/>
    <w:next w:val="LightShading-Accent2"/>
    <w:uiPriority w:val="60"/>
    <w:rsid w:val="007C6911"/>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List1-Accent213">
    <w:name w:val="Medium List 1 - Accent 213"/>
    <w:basedOn w:val="TableNormal"/>
    <w:next w:val="MediumList1-Accent2"/>
    <w:uiPriority w:val="65"/>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Grid-Accent513">
    <w:name w:val="Light Grid - Accent 513"/>
    <w:basedOn w:val="TableNormal"/>
    <w:next w:val="LightGrid-Accent5"/>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4">
    <w:name w:val="Light List4"/>
    <w:basedOn w:val="TableNormal"/>
    <w:next w:val="LightList"/>
    <w:uiPriority w:val="61"/>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26">
    <w:name w:val="Light Grid26"/>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6">
    <w:name w:val="Light Grid126"/>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8">
    <w:name w:val="No List28"/>
    <w:next w:val="NoList"/>
    <w:uiPriority w:val="99"/>
    <w:semiHidden/>
    <w:unhideWhenUsed/>
    <w:rsid w:val="007C6911"/>
  </w:style>
  <w:style w:type="table" w:customStyle="1" w:styleId="LightShading-Accent121">
    <w:name w:val="Light Shading - Accent 121"/>
    <w:basedOn w:val="TableNormal"/>
    <w:next w:val="LightShading-Accent1"/>
    <w:uiPriority w:val="60"/>
    <w:rsid w:val="007C6911"/>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6">
    <w:name w:val="Light Shading26"/>
    <w:basedOn w:val="TableNormal"/>
    <w:next w:val="LightShading"/>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221">
    <w:name w:val="Medium List 1 - Accent 221"/>
    <w:basedOn w:val="TableNormal"/>
    <w:next w:val="MediumList1-Accent2"/>
    <w:uiPriority w:val="65"/>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Grid-Accent521">
    <w:name w:val="Light Grid - Accent 521"/>
    <w:basedOn w:val="TableNormal"/>
    <w:next w:val="LightGrid-Accent5"/>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116">
    <w:name w:val="No List116"/>
    <w:next w:val="NoList"/>
    <w:uiPriority w:val="99"/>
    <w:semiHidden/>
    <w:unhideWhenUsed/>
    <w:rsid w:val="007C6911"/>
  </w:style>
  <w:style w:type="table" w:customStyle="1" w:styleId="LightShading-Accent221">
    <w:name w:val="Light Shading - Accent 221"/>
    <w:basedOn w:val="TableNormal"/>
    <w:next w:val="LightShading-Accent2"/>
    <w:uiPriority w:val="60"/>
    <w:rsid w:val="007C6911"/>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34">
    <w:name w:val="Light Grid34"/>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34">
    <w:name w:val="Light Grid134"/>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1">
    <w:name w:val="Light Grid211"/>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14">
    <w:name w:val="Light Grid1214"/>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33">
    <w:name w:val="No List33"/>
    <w:next w:val="NoList"/>
    <w:uiPriority w:val="99"/>
    <w:semiHidden/>
    <w:unhideWhenUsed/>
    <w:rsid w:val="007C6911"/>
  </w:style>
  <w:style w:type="table" w:customStyle="1" w:styleId="LightGrid-Accent431">
    <w:name w:val="Light Grid - Accent 431"/>
    <w:basedOn w:val="TableNormal"/>
    <w:next w:val="LightGrid-Accent4"/>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ahoma" w:eastAsia="Times New Roman" w:hAnsi="Tahom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ahoma" w:eastAsia="Times New Roman" w:hAnsi="Tahom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3">
    <w:name w:val="Light Grid - Accent 13"/>
    <w:basedOn w:val="TableNormal"/>
    <w:next w:val="LightGrid-Accent1"/>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3">
    <w:name w:val="No List213"/>
    <w:next w:val="NoList"/>
    <w:uiPriority w:val="99"/>
    <w:semiHidden/>
    <w:unhideWhenUsed/>
    <w:rsid w:val="007C6911"/>
  </w:style>
  <w:style w:type="numbering" w:customStyle="1" w:styleId="NoList1113">
    <w:name w:val="No List1113"/>
    <w:next w:val="NoList"/>
    <w:uiPriority w:val="99"/>
    <w:semiHidden/>
    <w:unhideWhenUsed/>
    <w:rsid w:val="007C6911"/>
  </w:style>
  <w:style w:type="numbering" w:customStyle="1" w:styleId="NoList313">
    <w:name w:val="No List313"/>
    <w:next w:val="NoList"/>
    <w:uiPriority w:val="99"/>
    <w:semiHidden/>
    <w:unhideWhenUsed/>
    <w:rsid w:val="007C6911"/>
  </w:style>
  <w:style w:type="numbering" w:customStyle="1" w:styleId="NoList43">
    <w:name w:val="No List43"/>
    <w:next w:val="NoList"/>
    <w:uiPriority w:val="99"/>
    <w:semiHidden/>
    <w:unhideWhenUsed/>
    <w:rsid w:val="007C6911"/>
  </w:style>
  <w:style w:type="table" w:customStyle="1" w:styleId="LightShading-Accent131">
    <w:name w:val="Light Shading - Accent 131"/>
    <w:basedOn w:val="TableNormal"/>
    <w:next w:val="LightShading-Accent1"/>
    <w:uiPriority w:val="60"/>
    <w:rsid w:val="007C6911"/>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31">
    <w:name w:val="Light Shading31"/>
    <w:basedOn w:val="TableNormal"/>
    <w:next w:val="LightShading"/>
    <w:uiPriority w:val="60"/>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231">
    <w:name w:val="Medium List 1 - Accent 231"/>
    <w:basedOn w:val="TableNormal"/>
    <w:next w:val="MediumList1-Accent2"/>
    <w:uiPriority w:val="65"/>
    <w:rsid w:val="007C6911"/>
    <w:pPr>
      <w:spacing w:after="0" w:line="240" w:lineRule="auto"/>
    </w:pPr>
    <w:rPr>
      <w:rFonts w:ascii="Calibri" w:eastAsia="Calibri" w:hAnsi="Calibri" w:cs="Arial"/>
      <w:color w:val="000000"/>
      <w:sz w:val="20"/>
      <w:szCs w:val="20"/>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Grid-Accent531">
    <w:name w:val="Light Grid - Accent 531"/>
    <w:basedOn w:val="TableNormal"/>
    <w:next w:val="LightGrid-Accent5"/>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123">
    <w:name w:val="No List123"/>
    <w:next w:val="NoList"/>
    <w:uiPriority w:val="99"/>
    <w:semiHidden/>
    <w:unhideWhenUsed/>
    <w:rsid w:val="007C6911"/>
  </w:style>
  <w:style w:type="table" w:customStyle="1" w:styleId="LightShading-Accent231">
    <w:name w:val="Light Shading - Accent 231"/>
    <w:basedOn w:val="TableNormal"/>
    <w:next w:val="LightShading-Accent2"/>
    <w:uiPriority w:val="60"/>
    <w:rsid w:val="007C6911"/>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43">
    <w:name w:val="Light Grid43"/>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44">
    <w:name w:val="Light Grid144"/>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31">
    <w:name w:val="Light List31"/>
    <w:basedOn w:val="TableNormal"/>
    <w:next w:val="LightList"/>
    <w:uiPriority w:val="61"/>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221">
    <w:name w:val="Light Grid221"/>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24">
    <w:name w:val="Light Grid1224"/>
    <w:basedOn w:val="TableNormal"/>
    <w:next w:val="LightGrid"/>
    <w:uiPriority w:val="62"/>
    <w:rsid w:val="007C6911"/>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211">
    <w:name w:val="No List2211"/>
    <w:next w:val="NoList"/>
    <w:uiPriority w:val="99"/>
    <w:semiHidden/>
    <w:unhideWhenUsed/>
    <w:rsid w:val="007C6911"/>
  </w:style>
  <w:style w:type="numbering" w:customStyle="1" w:styleId="NoList53">
    <w:name w:val="No List53"/>
    <w:next w:val="NoList"/>
    <w:uiPriority w:val="99"/>
    <w:semiHidden/>
    <w:unhideWhenUsed/>
    <w:rsid w:val="007C6911"/>
  </w:style>
  <w:style w:type="paragraph" w:customStyle="1" w:styleId="TOC43">
    <w:name w:val="TOC 43"/>
    <w:basedOn w:val="Normal"/>
    <w:next w:val="Normal"/>
    <w:autoRedefine/>
    <w:uiPriority w:val="39"/>
    <w:unhideWhenUsed/>
    <w:rsid w:val="007C6911"/>
    <w:pPr>
      <w:spacing w:after="100" w:line="276" w:lineRule="auto"/>
      <w:ind w:left="660"/>
    </w:pPr>
    <w:rPr>
      <w:rFonts w:ascii="Calibri" w:eastAsia="Times New Roman" w:hAnsi="Calibri" w:cs="Arial"/>
    </w:rPr>
  </w:style>
  <w:style w:type="paragraph" w:customStyle="1" w:styleId="TOC53">
    <w:name w:val="TOC 53"/>
    <w:basedOn w:val="Normal"/>
    <w:next w:val="Normal"/>
    <w:autoRedefine/>
    <w:uiPriority w:val="39"/>
    <w:unhideWhenUsed/>
    <w:rsid w:val="007C6911"/>
    <w:pPr>
      <w:spacing w:after="100" w:line="276" w:lineRule="auto"/>
      <w:ind w:left="880"/>
    </w:pPr>
    <w:rPr>
      <w:rFonts w:ascii="Calibri" w:eastAsia="Times New Roman" w:hAnsi="Calibri" w:cs="Arial"/>
    </w:rPr>
  </w:style>
  <w:style w:type="paragraph" w:customStyle="1" w:styleId="TOC63">
    <w:name w:val="TOC 63"/>
    <w:basedOn w:val="Normal"/>
    <w:next w:val="Normal"/>
    <w:autoRedefine/>
    <w:uiPriority w:val="39"/>
    <w:unhideWhenUsed/>
    <w:rsid w:val="007C6911"/>
    <w:pPr>
      <w:spacing w:after="100" w:line="276" w:lineRule="auto"/>
      <w:ind w:left="1100"/>
    </w:pPr>
    <w:rPr>
      <w:rFonts w:ascii="Calibri" w:eastAsia="Times New Roman" w:hAnsi="Calibri" w:cs="Arial"/>
    </w:rPr>
  </w:style>
  <w:style w:type="paragraph" w:customStyle="1" w:styleId="TOC73">
    <w:name w:val="TOC 73"/>
    <w:basedOn w:val="Normal"/>
    <w:next w:val="Normal"/>
    <w:autoRedefine/>
    <w:uiPriority w:val="39"/>
    <w:unhideWhenUsed/>
    <w:rsid w:val="007C6911"/>
    <w:pPr>
      <w:spacing w:after="100" w:line="276" w:lineRule="auto"/>
      <w:ind w:left="1320"/>
    </w:pPr>
    <w:rPr>
      <w:rFonts w:ascii="Calibri" w:eastAsia="Times New Roman" w:hAnsi="Calibri" w:cs="Arial"/>
    </w:rPr>
  </w:style>
  <w:style w:type="paragraph" w:customStyle="1" w:styleId="TOC83">
    <w:name w:val="TOC 83"/>
    <w:basedOn w:val="Normal"/>
    <w:next w:val="Normal"/>
    <w:autoRedefine/>
    <w:uiPriority w:val="39"/>
    <w:unhideWhenUsed/>
    <w:rsid w:val="007C6911"/>
    <w:pPr>
      <w:spacing w:after="100" w:line="276" w:lineRule="auto"/>
      <w:ind w:left="1540"/>
    </w:pPr>
    <w:rPr>
      <w:rFonts w:ascii="Calibri" w:eastAsia="Times New Roman" w:hAnsi="Calibri" w:cs="Arial"/>
    </w:rPr>
  </w:style>
  <w:style w:type="paragraph" w:customStyle="1" w:styleId="TOC93">
    <w:name w:val="TOC 93"/>
    <w:basedOn w:val="Normal"/>
    <w:next w:val="Normal"/>
    <w:autoRedefine/>
    <w:uiPriority w:val="39"/>
    <w:unhideWhenUsed/>
    <w:rsid w:val="007C6911"/>
    <w:pPr>
      <w:spacing w:after="100" w:line="276" w:lineRule="auto"/>
      <w:ind w:left="1760"/>
    </w:pPr>
    <w:rPr>
      <w:rFonts w:ascii="Calibri" w:eastAsia="Times New Roman" w:hAnsi="Calibri" w:cs="Arial"/>
    </w:rPr>
  </w:style>
  <w:style w:type="numbering" w:customStyle="1" w:styleId="NoList62">
    <w:name w:val="No List62"/>
    <w:next w:val="NoList"/>
    <w:uiPriority w:val="99"/>
    <w:semiHidden/>
    <w:unhideWhenUsed/>
    <w:rsid w:val="007C6911"/>
  </w:style>
  <w:style w:type="numbering" w:customStyle="1" w:styleId="NoList72">
    <w:name w:val="No List72"/>
    <w:next w:val="NoList"/>
    <w:uiPriority w:val="99"/>
    <w:semiHidden/>
    <w:unhideWhenUsed/>
    <w:rsid w:val="007C6911"/>
  </w:style>
  <w:style w:type="numbering" w:customStyle="1" w:styleId="NoList132">
    <w:name w:val="No List132"/>
    <w:next w:val="NoList"/>
    <w:uiPriority w:val="99"/>
    <w:semiHidden/>
    <w:unhideWhenUsed/>
    <w:rsid w:val="007C6911"/>
  </w:style>
  <w:style w:type="numbering" w:customStyle="1" w:styleId="NoList81">
    <w:name w:val="No List81"/>
    <w:next w:val="NoList"/>
    <w:uiPriority w:val="99"/>
    <w:semiHidden/>
    <w:unhideWhenUsed/>
    <w:rsid w:val="007C6911"/>
  </w:style>
  <w:style w:type="numbering" w:customStyle="1" w:styleId="NoList1411">
    <w:name w:val="No List1411"/>
    <w:next w:val="NoList"/>
    <w:uiPriority w:val="99"/>
    <w:semiHidden/>
    <w:unhideWhenUsed/>
    <w:rsid w:val="007C6911"/>
  </w:style>
  <w:style w:type="numbering" w:customStyle="1" w:styleId="NoList91">
    <w:name w:val="No List91"/>
    <w:next w:val="NoList"/>
    <w:uiPriority w:val="99"/>
    <w:semiHidden/>
    <w:unhideWhenUsed/>
    <w:rsid w:val="007C6911"/>
  </w:style>
  <w:style w:type="numbering" w:customStyle="1" w:styleId="NoList151">
    <w:name w:val="No List151"/>
    <w:next w:val="NoList"/>
    <w:uiPriority w:val="99"/>
    <w:semiHidden/>
    <w:unhideWhenUsed/>
    <w:rsid w:val="007C6911"/>
  </w:style>
  <w:style w:type="numbering" w:customStyle="1" w:styleId="NoList101">
    <w:name w:val="No List101"/>
    <w:next w:val="NoList"/>
    <w:uiPriority w:val="99"/>
    <w:semiHidden/>
    <w:unhideWhenUsed/>
    <w:rsid w:val="007C6911"/>
  </w:style>
  <w:style w:type="numbering" w:customStyle="1" w:styleId="NoList161">
    <w:name w:val="No List161"/>
    <w:next w:val="NoList"/>
    <w:uiPriority w:val="99"/>
    <w:semiHidden/>
    <w:unhideWhenUsed/>
    <w:rsid w:val="007C6911"/>
  </w:style>
  <w:style w:type="numbering" w:customStyle="1" w:styleId="NoList171">
    <w:name w:val="No List171"/>
    <w:next w:val="NoList"/>
    <w:uiPriority w:val="99"/>
    <w:semiHidden/>
    <w:unhideWhenUsed/>
    <w:rsid w:val="007C6911"/>
  </w:style>
  <w:style w:type="numbering" w:customStyle="1" w:styleId="NoList181">
    <w:name w:val="No List181"/>
    <w:next w:val="NoList"/>
    <w:uiPriority w:val="99"/>
    <w:semiHidden/>
    <w:unhideWhenUsed/>
    <w:rsid w:val="007C6911"/>
  </w:style>
  <w:style w:type="numbering" w:customStyle="1" w:styleId="NoList191">
    <w:name w:val="No List191"/>
    <w:next w:val="NoList"/>
    <w:uiPriority w:val="99"/>
    <w:semiHidden/>
    <w:unhideWhenUsed/>
    <w:rsid w:val="007C6911"/>
  </w:style>
  <w:style w:type="numbering" w:customStyle="1" w:styleId="NoList1101">
    <w:name w:val="No List1101"/>
    <w:next w:val="NoList"/>
    <w:uiPriority w:val="99"/>
    <w:semiHidden/>
    <w:unhideWhenUsed/>
    <w:rsid w:val="007C6911"/>
  </w:style>
  <w:style w:type="numbering" w:customStyle="1" w:styleId="NoList201">
    <w:name w:val="No List201"/>
    <w:next w:val="NoList"/>
    <w:uiPriority w:val="99"/>
    <w:semiHidden/>
    <w:unhideWhenUsed/>
    <w:rsid w:val="007C6911"/>
  </w:style>
  <w:style w:type="numbering" w:customStyle="1" w:styleId="NoList1122">
    <w:name w:val="No List1122"/>
    <w:next w:val="NoList"/>
    <w:uiPriority w:val="99"/>
    <w:semiHidden/>
    <w:unhideWhenUsed/>
    <w:rsid w:val="007C6911"/>
  </w:style>
  <w:style w:type="numbering" w:customStyle="1" w:styleId="NoList2112">
    <w:name w:val="No List2112"/>
    <w:next w:val="NoList"/>
    <w:uiPriority w:val="99"/>
    <w:semiHidden/>
    <w:unhideWhenUsed/>
    <w:rsid w:val="007C6911"/>
  </w:style>
  <w:style w:type="numbering" w:customStyle="1" w:styleId="NoList412">
    <w:name w:val="No List412"/>
    <w:next w:val="NoList"/>
    <w:uiPriority w:val="99"/>
    <w:semiHidden/>
    <w:unhideWhenUsed/>
    <w:rsid w:val="007C6911"/>
  </w:style>
  <w:style w:type="numbering" w:customStyle="1" w:styleId="NoList12111">
    <w:name w:val="No List12111"/>
    <w:next w:val="NoList"/>
    <w:uiPriority w:val="99"/>
    <w:semiHidden/>
    <w:unhideWhenUsed/>
    <w:rsid w:val="007C6911"/>
  </w:style>
  <w:style w:type="numbering" w:customStyle="1" w:styleId="NoList111121">
    <w:name w:val="No List111121"/>
    <w:next w:val="NoList"/>
    <w:uiPriority w:val="99"/>
    <w:semiHidden/>
    <w:unhideWhenUsed/>
    <w:rsid w:val="007C6911"/>
  </w:style>
  <w:style w:type="numbering" w:customStyle="1" w:styleId="NoList211111">
    <w:name w:val="No List211111"/>
    <w:next w:val="NoList"/>
    <w:uiPriority w:val="99"/>
    <w:semiHidden/>
    <w:unhideWhenUsed/>
    <w:rsid w:val="007C6911"/>
  </w:style>
  <w:style w:type="numbering" w:customStyle="1" w:styleId="NoList31111">
    <w:name w:val="No List31111"/>
    <w:next w:val="NoList"/>
    <w:uiPriority w:val="99"/>
    <w:semiHidden/>
    <w:unhideWhenUsed/>
    <w:rsid w:val="007C6911"/>
  </w:style>
  <w:style w:type="table" w:customStyle="1" w:styleId="MediumShading1-Accent111">
    <w:name w:val="Medium Shading 1 - Accent 111"/>
    <w:basedOn w:val="TableNormal"/>
    <w:uiPriority w:val="63"/>
    <w:rsid w:val="007C6911"/>
    <w:pPr>
      <w:spacing w:after="0" w:line="240" w:lineRule="auto"/>
    </w:pPr>
    <w:rPr>
      <w:rFonts w:ascii="Times New Roman" w:eastAsia="Times New Roman" w:hAnsi="Times New Roman" w:cs="Za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321">
    <w:name w:val="Light Grid - Accent 321"/>
    <w:basedOn w:val="TableNormal"/>
    <w:next w:val="LightGrid-Accent3"/>
    <w:uiPriority w:val="62"/>
    <w:rsid w:val="007C6911"/>
    <w:pPr>
      <w:spacing w:after="0" w:line="240" w:lineRule="auto"/>
    </w:pPr>
    <w:rPr>
      <w:rFonts w:ascii="Times New Roman" w:eastAsia="Times New Roman" w:hAnsi="Times New Roman" w:cs="Zar"/>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311">
    <w:name w:val="No List2311"/>
    <w:next w:val="NoList"/>
    <w:uiPriority w:val="99"/>
    <w:semiHidden/>
    <w:unhideWhenUsed/>
    <w:rsid w:val="007C6911"/>
  </w:style>
  <w:style w:type="numbering" w:customStyle="1" w:styleId="NoList1131">
    <w:name w:val="No List1131"/>
    <w:next w:val="NoList"/>
    <w:uiPriority w:val="99"/>
    <w:semiHidden/>
    <w:unhideWhenUsed/>
    <w:rsid w:val="007C6911"/>
  </w:style>
  <w:style w:type="numbering" w:customStyle="1" w:styleId="NoList1141">
    <w:name w:val="No List1141"/>
    <w:next w:val="NoList"/>
    <w:uiPriority w:val="99"/>
    <w:semiHidden/>
    <w:unhideWhenUsed/>
    <w:rsid w:val="007C6911"/>
  </w:style>
  <w:style w:type="numbering" w:customStyle="1" w:styleId="NoList241">
    <w:name w:val="No List241"/>
    <w:next w:val="NoList"/>
    <w:uiPriority w:val="99"/>
    <w:semiHidden/>
    <w:unhideWhenUsed/>
    <w:rsid w:val="007C6911"/>
  </w:style>
  <w:style w:type="numbering" w:customStyle="1" w:styleId="NoList111211">
    <w:name w:val="No List111211"/>
    <w:next w:val="NoList"/>
    <w:uiPriority w:val="99"/>
    <w:semiHidden/>
    <w:unhideWhenUsed/>
    <w:rsid w:val="007C6911"/>
  </w:style>
  <w:style w:type="numbering" w:customStyle="1" w:styleId="NoList321">
    <w:name w:val="No List321"/>
    <w:next w:val="NoList"/>
    <w:uiPriority w:val="99"/>
    <w:semiHidden/>
    <w:unhideWhenUsed/>
    <w:rsid w:val="007C6911"/>
  </w:style>
  <w:style w:type="numbering" w:customStyle="1" w:styleId="NoList421">
    <w:name w:val="No List421"/>
    <w:next w:val="NoList"/>
    <w:uiPriority w:val="99"/>
    <w:semiHidden/>
    <w:unhideWhenUsed/>
    <w:rsid w:val="007C6911"/>
  </w:style>
  <w:style w:type="numbering" w:customStyle="1" w:styleId="NoList512">
    <w:name w:val="No List512"/>
    <w:next w:val="NoList"/>
    <w:uiPriority w:val="99"/>
    <w:semiHidden/>
    <w:unhideWhenUsed/>
    <w:rsid w:val="007C6911"/>
  </w:style>
  <w:style w:type="numbering" w:customStyle="1" w:styleId="NoList111112">
    <w:name w:val="No List111112"/>
    <w:next w:val="NoList"/>
    <w:uiPriority w:val="99"/>
    <w:semiHidden/>
    <w:unhideWhenUsed/>
    <w:rsid w:val="007C6911"/>
  </w:style>
  <w:style w:type="numbering" w:customStyle="1" w:styleId="NoList6111">
    <w:name w:val="No List6111"/>
    <w:next w:val="NoList"/>
    <w:uiPriority w:val="99"/>
    <w:semiHidden/>
    <w:unhideWhenUsed/>
    <w:rsid w:val="007C6911"/>
  </w:style>
  <w:style w:type="numbering" w:customStyle="1" w:styleId="NoList1221">
    <w:name w:val="No List1221"/>
    <w:next w:val="NoList"/>
    <w:uiPriority w:val="99"/>
    <w:semiHidden/>
    <w:unhideWhenUsed/>
    <w:rsid w:val="007C6911"/>
  </w:style>
  <w:style w:type="numbering" w:customStyle="1" w:styleId="NoList711">
    <w:name w:val="No List711"/>
    <w:next w:val="NoList"/>
    <w:uiPriority w:val="99"/>
    <w:semiHidden/>
    <w:unhideWhenUsed/>
    <w:rsid w:val="007C6911"/>
  </w:style>
  <w:style w:type="numbering" w:customStyle="1" w:styleId="NoList13111">
    <w:name w:val="No List13111"/>
    <w:next w:val="NoList"/>
    <w:uiPriority w:val="99"/>
    <w:semiHidden/>
    <w:unhideWhenUsed/>
    <w:rsid w:val="007C6911"/>
  </w:style>
  <w:style w:type="numbering" w:customStyle="1" w:styleId="NoList112111">
    <w:name w:val="No List112111"/>
    <w:next w:val="NoList"/>
    <w:uiPriority w:val="99"/>
    <w:semiHidden/>
    <w:unhideWhenUsed/>
    <w:rsid w:val="007C6911"/>
  </w:style>
  <w:style w:type="numbering" w:customStyle="1" w:styleId="NoList2121">
    <w:name w:val="No List2121"/>
    <w:next w:val="NoList"/>
    <w:uiPriority w:val="99"/>
    <w:semiHidden/>
    <w:unhideWhenUsed/>
    <w:rsid w:val="007C6911"/>
  </w:style>
  <w:style w:type="numbering" w:customStyle="1" w:styleId="NoList1111112">
    <w:name w:val="No List1111112"/>
    <w:next w:val="NoList"/>
    <w:uiPriority w:val="99"/>
    <w:semiHidden/>
    <w:unhideWhenUsed/>
    <w:rsid w:val="007C6911"/>
  </w:style>
  <w:style w:type="numbering" w:customStyle="1" w:styleId="NoList3121">
    <w:name w:val="No List3121"/>
    <w:next w:val="NoList"/>
    <w:uiPriority w:val="99"/>
    <w:semiHidden/>
    <w:unhideWhenUsed/>
    <w:rsid w:val="007C6911"/>
  </w:style>
  <w:style w:type="numbering" w:customStyle="1" w:styleId="NoList41111">
    <w:name w:val="No List41111"/>
    <w:next w:val="NoList"/>
    <w:uiPriority w:val="99"/>
    <w:semiHidden/>
    <w:unhideWhenUsed/>
    <w:rsid w:val="007C6911"/>
  </w:style>
  <w:style w:type="numbering" w:customStyle="1" w:styleId="NoList51111">
    <w:name w:val="No List51111"/>
    <w:next w:val="NoList"/>
    <w:uiPriority w:val="99"/>
    <w:semiHidden/>
    <w:unhideWhenUsed/>
    <w:rsid w:val="007C6911"/>
  </w:style>
  <w:style w:type="numbering" w:customStyle="1" w:styleId="Style112">
    <w:name w:val="Style112"/>
    <w:rsid w:val="007C6911"/>
  </w:style>
  <w:style w:type="numbering" w:customStyle="1" w:styleId="NoList251">
    <w:name w:val="No List251"/>
    <w:next w:val="NoList"/>
    <w:uiPriority w:val="99"/>
    <w:semiHidden/>
    <w:unhideWhenUsed/>
    <w:rsid w:val="007C6911"/>
  </w:style>
  <w:style w:type="numbering" w:customStyle="1" w:styleId="NoList521">
    <w:name w:val="No List521"/>
    <w:next w:val="NoList"/>
    <w:uiPriority w:val="99"/>
    <w:semiHidden/>
    <w:unhideWhenUsed/>
    <w:rsid w:val="007C6911"/>
  </w:style>
  <w:style w:type="numbering" w:customStyle="1" w:styleId="Style1111">
    <w:name w:val="Style1111"/>
    <w:rsid w:val="007C6911"/>
  </w:style>
  <w:style w:type="numbering" w:customStyle="1" w:styleId="NoList261">
    <w:name w:val="No List261"/>
    <w:next w:val="NoList"/>
    <w:uiPriority w:val="99"/>
    <w:semiHidden/>
    <w:unhideWhenUsed/>
    <w:rsid w:val="007C6911"/>
  </w:style>
  <w:style w:type="paragraph" w:customStyle="1" w:styleId="110">
    <w:name w:val="فهرست جدول11"/>
    <w:basedOn w:val="a6"/>
    <w:qFormat/>
    <w:rsid w:val="007C6911"/>
    <w:pPr>
      <w:spacing w:line="360" w:lineRule="auto"/>
      <w:jc w:val="center"/>
    </w:pPr>
    <w:rPr>
      <w:rFonts w:ascii="B Lotus" w:hAnsi="B Lotus" w:cs="B Titr"/>
      <w:bCs w:val="0"/>
      <w:sz w:val="24"/>
      <w:szCs w:val="52"/>
      <w:lang w:bidi="fa-IR"/>
    </w:rPr>
  </w:style>
  <w:style w:type="numbering" w:customStyle="1" w:styleId="NoList29">
    <w:name w:val="No List29"/>
    <w:next w:val="NoList"/>
    <w:uiPriority w:val="99"/>
    <w:semiHidden/>
    <w:unhideWhenUsed/>
    <w:rsid w:val="00426F60"/>
  </w:style>
  <w:style w:type="table" w:customStyle="1" w:styleId="TableGrid28">
    <w:name w:val="Table Grid28"/>
    <w:basedOn w:val="TableNormal"/>
    <w:next w:val="TableGrid"/>
    <w:uiPriority w:val="39"/>
    <w:rsid w:val="00426F6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body">
    <w:name w:val="news_body"/>
    <w:basedOn w:val="Normal"/>
    <w:rsid w:val="00426F60"/>
    <w:pPr>
      <w:bidi/>
      <w:spacing w:before="100" w:beforeAutospacing="1" w:after="100" w:afterAutospacing="1" w:line="330" w:lineRule="atLeast"/>
      <w:ind w:firstLine="288"/>
      <w:jc w:val="both"/>
    </w:pPr>
    <w:rPr>
      <w:rFonts w:ascii="Times New Roman" w:eastAsia="Times New Roman" w:hAnsi="Times New Roman" w:cs="B Lotus"/>
      <w:color w:val="444444"/>
      <w:sz w:val="18"/>
      <w:szCs w:val="18"/>
      <w:lang w:bidi="fa-IR"/>
    </w:rPr>
  </w:style>
  <w:style w:type="character" w:customStyle="1" w:styleId="BodyText3Char1">
    <w:name w:val="Body Text 3 Char1"/>
    <w:basedOn w:val="DefaultParagraphFont"/>
    <w:uiPriority w:val="99"/>
    <w:semiHidden/>
    <w:rsid w:val="00426F60"/>
    <w:rPr>
      <w:rFonts w:ascii="Times New Roman" w:eastAsia="Times New Roman" w:hAnsi="Times New Roman" w:cs="Times New Roman"/>
      <w:sz w:val="16"/>
      <w:szCs w:val="16"/>
    </w:rPr>
  </w:style>
  <w:style w:type="character" w:customStyle="1" w:styleId="BodyText2Char1">
    <w:name w:val="Body Text 2 Char1"/>
    <w:basedOn w:val="DefaultParagraphFont"/>
    <w:uiPriority w:val="99"/>
    <w:semiHidden/>
    <w:rsid w:val="00426F60"/>
    <w:rPr>
      <w:rFonts w:ascii="Times New Roman" w:eastAsia="Times New Roman" w:hAnsi="Times New Roman" w:cs="Times New Roman"/>
      <w:sz w:val="24"/>
      <w:szCs w:val="24"/>
    </w:rPr>
  </w:style>
  <w:style w:type="paragraph" w:customStyle="1" w:styleId="normaltahoma0">
    <w:name w:val="normaltahoma"/>
    <w:basedOn w:val="Normal"/>
    <w:rsid w:val="00426F60"/>
    <w:pPr>
      <w:bidi/>
      <w:spacing w:after="0" w:line="360" w:lineRule="auto"/>
      <w:ind w:left="75" w:right="75" w:firstLine="288"/>
      <w:jc w:val="both"/>
    </w:pPr>
    <w:rPr>
      <w:rFonts w:ascii="Tahoma" w:eastAsia="Times New Roman" w:hAnsi="Tahoma" w:cs="Tahoma"/>
      <w:sz w:val="9"/>
      <w:szCs w:val="9"/>
    </w:rPr>
  </w:style>
  <w:style w:type="paragraph" w:customStyle="1" w:styleId="boldtimes">
    <w:name w:val="boldtimes"/>
    <w:basedOn w:val="Normal"/>
    <w:rsid w:val="00426F60"/>
    <w:pPr>
      <w:bidi/>
      <w:spacing w:after="0" w:line="360" w:lineRule="auto"/>
      <w:ind w:left="75" w:right="75" w:firstLine="288"/>
      <w:jc w:val="both"/>
    </w:pPr>
    <w:rPr>
      <w:rFonts w:ascii="Times New Roman" w:eastAsia="Times New Roman" w:hAnsi="Times New Roman" w:cs="B Lotus"/>
      <w:b/>
      <w:bCs/>
      <w:spacing w:val="8"/>
      <w:sz w:val="11"/>
      <w:szCs w:val="11"/>
    </w:rPr>
  </w:style>
  <w:style w:type="character" w:customStyle="1" w:styleId="BodyTextIndent3Char1">
    <w:name w:val="Body Text Indent 3 Char1"/>
    <w:basedOn w:val="DefaultParagraphFont"/>
    <w:uiPriority w:val="99"/>
    <w:semiHidden/>
    <w:rsid w:val="00426F60"/>
    <w:rPr>
      <w:rFonts w:ascii="Times New Roman" w:eastAsia="Times New Roman" w:hAnsi="Times New Roman" w:cs="Times New Roman"/>
      <w:sz w:val="16"/>
      <w:szCs w:val="16"/>
    </w:rPr>
  </w:style>
  <w:style w:type="paragraph" w:customStyle="1" w:styleId="xl24">
    <w:name w:val="xl24"/>
    <w:basedOn w:val="Normal"/>
    <w:uiPriority w:val="99"/>
    <w:rsid w:val="00426F60"/>
    <w:pPr>
      <w:pBdr>
        <w:left w:val="single" w:sz="4" w:space="0" w:color="auto"/>
        <w:bottom w:val="single" w:sz="4" w:space="0" w:color="auto"/>
        <w:right w:val="single" w:sz="8" w:space="0" w:color="auto"/>
      </w:pBdr>
      <w:bidi/>
      <w:spacing w:before="100" w:beforeAutospacing="1" w:after="100" w:afterAutospacing="1" w:line="240" w:lineRule="auto"/>
      <w:ind w:firstLine="288"/>
      <w:jc w:val="both"/>
      <w:textAlignment w:val="top"/>
    </w:pPr>
    <w:rPr>
      <w:rFonts w:ascii="Times New Roman" w:eastAsia="Times New Roman" w:hAnsi="Times New Roman" w:cs="B Lotus"/>
      <w:sz w:val="24"/>
      <w:szCs w:val="28"/>
    </w:rPr>
  </w:style>
  <w:style w:type="paragraph" w:customStyle="1" w:styleId="xl29">
    <w:name w:val="xl29"/>
    <w:basedOn w:val="Normal"/>
    <w:uiPriority w:val="99"/>
    <w:rsid w:val="00426F60"/>
    <w:pPr>
      <w:pBdr>
        <w:left w:val="single" w:sz="4" w:space="0" w:color="auto"/>
        <w:bottom w:val="single" w:sz="4" w:space="0" w:color="auto"/>
        <w:right w:val="single" w:sz="4" w:space="0" w:color="auto"/>
      </w:pBdr>
      <w:bidi/>
      <w:spacing w:before="100" w:beforeAutospacing="1" w:after="100" w:afterAutospacing="1" w:line="240" w:lineRule="auto"/>
      <w:ind w:firstLine="288"/>
      <w:jc w:val="center"/>
      <w:textAlignment w:val="top"/>
    </w:pPr>
    <w:rPr>
      <w:rFonts w:ascii="Times New Roman" w:eastAsia="Times New Roman" w:hAnsi="Times New Roman" w:cs="B Lotus"/>
      <w:sz w:val="24"/>
      <w:szCs w:val="28"/>
    </w:rPr>
  </w:style>
  <w:style w:type="paragraph" w:customStyle="1" w:styleId="a">
    <w:name w:val="متن شماره دار"/>
    <w:basedOn w:val="NormalWeb"/>
    <w:link w:val="Charc"/>
    <w:qFormat/>
    <w:rsid w:val="00426F60"/>
    <w:pPr>
      <w:numPr>
        <w:numId w:val="5"/>
      </w:numPr>
      <w:bidi/>
      <w:spacing w:before="0" w:beforeAutospacing="0" w:after="0" w:afterAutospacing="0"/>
    </w:pPr>
    <w:rPr>
      <w:rFonts w:eastAsia="Batang" w:cs="B Lotus"/>
      <w:szCs w:val="28"/>
      <w:lang w:eastAsia="ko-KR"/>
    </w:rPr>
  </w:style>
  <w:style w:type="character" w:customStyle="1" w:styleId="Charc">
    <w:name w:val="متن شماره دار Char"/>
    <w:basedOn w:val="NormalWebChar"/>
    <w:link w:val="a"/>
    <w:rsid w:val="00426F60"/>
    <w:rPr>
      <w:rFonts w:ascii="Times New Roman" w:eastAsia="Batang" w:hAnsi="Times New Roman" w:cs="B Lotus"/>
      <w:sz w:val="24"/>
      <w:szCs w:val="28"/>
      <w:lang w:eastAsia="ko-KR"/>
    </w:rPr>
  </w:style>
  <w:style w:type="paragraph" w:customStyle="1" w:styleId="caption3">
    <w:name w:val="caption 3"/>
    <w:basedOn w:val="NormalWeb"/>
    <w:link w:val="caption3Char"/>
    <w:qFormat/>
    <w:rsid w:val="00426F60"/>
    <w:pPr>
      <w:bidi/>
      <w:spacing w:before="0" w:beforeAutospacing="0" w:after="0" w:afterAutospacing="0"/>
      <w:ind w:firstLine="288"/>
      <w:jc w:val="center"/>
    </w:pPr>
    <w:rPr>
      <w:rFonts w:eastAsia="Batang" w:cs="B Lotus"/>
      <w:sz w:val="20"/>
      <w:szCs w:val="28"/>
      <w:lang w:eastAsia="ko-KR"/>
    </w:rPr>
  </w:style>
  <w:style w:type="character" w:customStyle="1" w:styleId="caption3Char">
    <w:name w:val="caption 3 Char"/>
    <w:basedOn w:val="NormalWebChar"/>
    <w:link w:val="caption3"/>
    <w:rsid w:val="00426F60"/>
    <w:rPr>
      <w:rFonts w:ascii="Times New Roman" w:eastAsia="Batang" w:hAnsi="Times New Roman" w:cs="B Lotus"/>
      <w:sz w:val="20"/>
      <w:szCs w:val="28"/>
      <w:lang w:eastAsia="ko-KR"/>
    </w:rPr>
  </w:style>
  <w:style w:type="character" w:customStyle="1" w:styleId="Charb">
    <w:name w:val="شکل ها Char"/>
    <w:basedOn w:val="DefaultParagraphFont"/>
    <w:link w:val="ae"/>
    <w:rsid w:val="00426F60"/>
    <w:rPr>
      <w:rFonts w:ascii="Calibri" w:eastAsia="Calibri" w:hAnsi="Calibri" w:cs="B Lotus"/>
      <w:sz w:val="32"/>
      <w:szCs w:val="32"/>
    </w:rPr>
  </w:style>
  <w:style w:type="paragraph" w:customStyle="1" w:styleId="af1">
    <w:name w:val="فهرست مطالب"/>
    <w:basedOn w:val="Normal"/>
    <w:link w:val="Chard"/>
    <w:qFormat/>
    <w:rsid w:val="00426F60"/>
    <w:pPr>
      <w:bidi/>
      <w:spacing w:after="0" w:line="264" w:lineRule="auto"/>
      <w:ind w:firstLine="288"/>
      <w:jc w:val="both"/>
    </w:pPr>
    <w:rPr>
      <w:rFonts w:ascii="B Yagut" w:eastAsia="Times New Roman" w:hAnsi="B Yagut" w:cs="B Yagut"/>
      <w:sz w:val="32"/>
      <w:szCs w:val="32"/>
      <w:lang w:bidi="fa-IR"/>
    </w:rPr>
  </w:style>
  <w:style w:type="character" w:customStyle="1" w:styleId="Chard">
    <w:name w:val="فهرست مطالب Char"/>
    <w:basedOn w:val="DefaultParagraphFont"/>
    <w:link w:val="af1"/>
    <w:rsid w:val="00426F60"/>
    <w:rPr>
      <w:rFonts w:ascii="B Yagut" w:eastAsia="Times New Roman" w:hAnsi="B Yagut" w:cs="B Yagut"/>
      <w:sz w:val="32"/>
      <w:szCs w:val="32"/>
      <w:lang w:bidi="fa-IR"/>
    </w:rPr>
  </w:style>
  <w:style w:type="paragraph" w:customStyle="1" w:styleId="Index21">
    <w:name w:val="Index 21"/>
    <w:basedOn w:val="Normal"/>
    <w:next w:val="Normal"/>
    <w:autoRedefine/>
    <w:uiPriority w:val="99"/>
    <w:unhideWhenUsed/>
    <w:rsid w:val="00426F60"/>
    <w:pPr>
      <w:bidi/>
      <w:spacing w:after="0" w:line="240" w:lineRule="auto"/>
      <w:ind w:left="480" w:hanging="240"/>
      <w:jc w:val="both"/>
    </w:pPr>
    <w:rPr>
      <w:rFonts w:eastAsia="Times New Roman" w:cs="B Lotus"/>
      <w:sz w:val="18"/>
      <w:szCs w:val="21"/>
    </w:rPr>
  </w:style>
  <w:style w:type="paragraph" w:customStyle="1" w:styleId="Index31">
    <w:name w:val="Index 31"/>
    <w:basedOn w:val="Normal"/>
    <w:next w:val="Normal"/>
    <w:autoRedefine/>
    <w:uiPriority w:val="99"/>
    <w:unhideWhenUsed/>
    <w:rsid w:val="00426F60"/>
    <w:pPr>
      <w:bidi/>
      <w:spacing w:after="0" w:line="240" w:lineRule="auto"/>
      <w:ind w:left="720" w:hanging="240"/>
      <w:jc w:val="both"/>
    </w:pPr>
    <w:rPr>
      <w:rFonts w:eastAsia="Times New Roman" w:cs="B Lotus"/>
      <w:sz w:val="18"/>
      <w:szCs w:val="21"/>
    </w:rPr>
  </w:style>
  <w:style w:type="paragraph" w:customStyle="1" w:styleId="Index41">
    <w:name w:val="Index 41"/>
    <w:basedOn w:val="Normal"/>
    <w:next w:val="Normal"/>
    <w:autoRedefine/>
    <w:uiPriority w:val="99"/>
    <w:unhideWhenUsed/>
    <w:rsid w:val="00426F60"/>
    <w:pPr>
      <w:bidi/>
      <w:spacing w:after="0" w:line="240" w:lineRule="auto"/>
      <w:ind w:left="960" w:hanging="240"/>
      <w:jc w:val="both"/>
    </w:pPr>
    <w:rPr>
      <w:rFonts w:eastAsia="Times New Roman" w:cs="B Lotus"/>
      <w:sz w:val="18"/>
      <w:szCs w:val="21"/>
    </w:rPr>
  </w:style>
  <w:style w:type="paragraph" w:customStyle="1" w:styleId="Index51">
    <w:name w:val="Index 51"/>
    <w:basedOn w:val="Normal"/>
    <w:next w:val="Normal"/>
    <w:autoRedefine/>
    <w:uiPriority w:val="99"/>
    <w:unhideWhenUsed/>
    <w:rsid w:val="00426F60"/>
    <w:pPr>
      <w:bidi/>
      <w:spacing w:after="0" w:line="240" w:lineRule="auto"/>
      <w:ind w:left="1200" w:hanging="240"/>
      <w:jc w:val="both"/>
    </w:pPr>
    <w:rPr>
      <w:rFonts w:eastAsia="Times New Roman" w:cs="B Lotus"/>
      <w:sz w:val="18"/>
      <w:szCs w:val="21"/>
    </w:rPr>
  </w:style>
  <w:style w:type="paragraph" w:customStyle="1" w:styleId="Index61">
    <w:name w:val="Index 61"/>
    <w:basedOn w:val="Normal"/>
    <w:next w:val="Normal"/>
    <w:autoRedefine/>
    <w:uiPriority w:val="99"/>
    <w:unhideWhenUsed/>
    <w:rsid w:val="00426F60"/>
    <w:pPr>
      <w:bidi/>
      <w:spacing w:after="0" w:line="240" w:lineRule="auto"/>
      <w:ind w:left="1440" w:hanging="240"/>
      <w:jc w:val="both"/>
    </w:pPr>
    <w:rPr>
      <w:rFonts w:eastAsia="Times New Roman" w:cs="B Lotus"/>
      <w:sz w:val="18"/>
      <w:szCs w:val="21"/>
    </w:rPr>
  </w:style>
  <w:style w:type="paragraph" w:customStyle="1" w:styleId="Index71">
    <w:name w:val="Index 71"/>
    <w:basedOn w:val="Normal"/>
    <w:next w:val="Normal"/>
    <w:autoRedefine/>
    <w:uiPriority w:val="99"/>
    <w:unhideWhenUsed/>
    <w:rsid w:val="00426F60"/>
    <w:pPr>
      <w:bidi/>
      <w:spacing w:after="0" w:line="240" w:lineRule="auto"/>
      <w:ind w:left="1680" w:hanging="240"/>
      <w:jc w:val="both"/>
    </w:pPr>
    <w:rPr>
      <w:rFonts w:eastAsia="Times New Roman" w:cs="B Lotus"/>
      <w:sz w:val="18"/>
      <w:szCs w:val="21"/>
    </w:rPr>
  </w:style>
  <w:style w:type="paragraph" w:customStyle="1" w:styleId="Index81">
    <w:name w:val="Index 81"/>
    <w:basedOn w:val="Normal"/>
    <w:next w:val="Normal"/>
    <w:autoRedefine/>
    <w:uiPriority w:val="99"/>
    <w:unhideWhenUsed/>
    <w:rsid w:val="00426F60"/>
    <w:pPr>
      <w:bidi/>
      <w:spacing w:after="0" w:line="240" w:lineRule="auto"/>
      <w:ind w:left="1920" w:hanging="240"/>
      <w:jc w:val="both"/>
    </w:pPr>
    <w:rPr>
      <w:rFonts w:eastAsia="Times New Roman" w:cs="B Lotus"/>
      <w:sz w:val="18"/>
      <w:szCs w:val="21"/>
    </w:rPr>
  </w:style>
  <w:style w:type="paragraph" w:customStyle="1" w:styleId="Index91">
    <w:name w:val="Index 91"/>
    <w:basedOn w:val="Normal"/>
    <w:next w:val="Normal"/>
    <w:autoRedefine/>
    <w:uiPriority w:val="99"/>
    <w:unhideWhenUsed/>
    <w:rsid w:val="00426F60"/>
    <w:pPr>
      <w:bidi/>
      <w:spacing w:after="0" w:line="240" w:lineRule="auto"/>
      <w:ind w:left="2160" w:hanging="240"/>
      <w:jc w:val="both"/>
    </w:pPr>
    <w:rPr>
      <w:rFonts w:eastAsia="Times New Roman" w:cs="B Lotus"/>
      <w:sz w:val="18"/>
      <w:szCs w:val="21"/>
    </w:rPr>
  </w:style>
  <w:style w:type="paragraph" w:customStyle="1" w:styleId="IndexHeading1">
    <w:name w:val="Index Heading1"/>
    <w:basedOn w:val="Normal"/>
    <w:next w:val="Index1"/>
    <w:uiPriority w:val="99"/>
    <w:unhideWhenUsed/>
    <w:rsid w:val="00426F60"/>
    <w:pPr>
      <w:pBdr>
        <w:top w:val="single" w:sz="12" w:space="0" w:color="auto"/>
      </w:pBdr>
      <w:bidi/>
      <w:spacing w:before="360" w:after="240" w:line="240" w:lineRule="auto"/>
      <w:ind w:firstLine="288"/>
      <w:jc w:val="both"/>
    </w:pPr>
    <w:rPr>
      <w:rFonts w:eastAsia="Times New Roman" w:cs="B Lotus"/>
      <w:b/>
      <w:bCs/>
      <w:i/>
      <w:iCs/>
      <w:sz w:val="26"/>
      <w:szCs w:val="31"/>
    </w:rPr>
  </w:style>
  <w:style w:type="paragraph" w:customStyle="1" w:styleId="TableofAuthorities1">
    <w:name w:val="Table of Authorities1"/>
    <w:basedOn w:val="Normal"/>
    <w:next w:val="Normal"/>
    <w:uiPriority w:val="99"/>
    <w:unhideWhenUsed/>
    <w:rsid w:val="00426F60"/>
    <w:pPr>
      <w:bidi/>
      <w:spacing w:after="0" w:line="240" w:lineRule="auto"/>
      <w:ind w:left="240" w:hanging="240"/>
      <w:jc w:val="both"/>
    </w:pPr>
    <w:rPr>
      <w:rFonts w:eastAsia="Times New Roman" w:cs="B Lotus"/>
      <w:sz w:val="20"/>
      <w:szCs w:val="28"/>
    </w:rPr>
  </w:style>
  <w:style w:type="paragraph" w:customStyle="1" w:styleId="TOAHeading1">
    <w:name w:val="TOA Heading1"/>
    <w:basedOn w:val="Normal"/>
    <w:next w:val="Normal"/>
    <w:uiPriority w:val="99"/>
    <w:unhideWhenUsed/>
    <w:rsid w:val="00426F60"/>
    <w:pPr>
      <w:bidi/>
      <w:spacing w:before="120" w:after="120" w:line="240" w:lineRule="auto"/>
      <w:ind w:firstLine="288"/>
      <w:jc w:val="both"/>
    </w:pPr>
    <w:rPr>
      <w:rFonts w:eastAsia="Times New Roman" w:cs="B Lotus"/>
      <w:sz w:val="20"/>
      <w:szCs w:val="28"/>
      <w:u w:val="single"/>
    </w:rPr>
  </w:style>
  <w:style w:type="character" w:customStyle="1" w:styleId="CaptionChar">
    <w:name w:val="Caption Char"/>
    <w:basedOn w:val="DefaultParagraphFont"/>
    <w:link w:val="Caption"/>
    <w:uiPriority w:val="35"/>
    <w:rsid w:val="00426F60"/>
    <w:rPr>
      <w:rFonts w:ascii="Times New Roman" w:eastAsia="Times New Roman" w:hAnsi="Times New Roman" w:cs="Times New Roman"/>
      <w:b/>
      <w:bCs/>
      <w:sz w:val="20"/>
      <w:szCs w:val="20"/>
    </w:rPr>
  </w:style>
  <w:style w:type="paragraph" w:customStyle="1" w:styleId="ParaAttribute0">
    <w:name w:val="ParaAttribute0"/>
    <w:rsid w:val="00426F60"/>
    <w:pPr>
      <w:spacing w:after="0" w:line="240" w:lineRule="auto"/>
      <w:jc w:val="both"/>
    </w:pPr>
    <w:rPr>
      <w:rFonts w:ascii="Times New Roman" w:eastAsia="Batang" w:hAnsi="Times New Roman" w:cs="Times New Roman"/>
      <w:sz w:val="20"/>
      <w:szCs w:val="20"/>
      <w:lang w:bidi="fa-IR"/>
    </w:rPr>
  </w:style>
  <w:style w:type="character" w:customStyle="1" w:styleId="CharAttribute1">
    <w:name w:val="CharAttribute1"/>
    <w:rsid w:val="00426F60"/>
    <w:rPr>
      <w:rFonts w:ascii="Calibri" w:eastAsia="Calibri"/>
      <w:sz w:val="22"/>
    </w:rPr>
  </w:style>
  <w:style w:type="paragraph" w:customStyle="1" w:styleId="ParaAttribute3">
    <w:name w:val="ParaAttribute3"/>
    <w:rsid w:val="00426F60"/>
    <w:pPr>
      <w:spacing w:after="0" w:line="288" w:lineRule="auto"/>
      <w:jc w:val="both"/>
    </w:pPr>
    <w:rPr>
      <w:rFonts w:ascii="Times New Roman" w:eastAsia="Batang" w:hAnsi="Times New Roman" w:cs="Times New Roman"/>
      <w:sz w:val="20"/>
      <w:szCs w:val="20"/>
      <w:lang w:bidi="fa-IR"/>
    </w:rPr>
  </w:style>
  <w:style w:type="character" w:customStyle="1" w:styleId="source2">
    <w:name w:val="source2"/>
    <w:basedOn w:val="DefaultParagraphFont"/>
    <w:rsid w:val="00426F60"/>
  </w:style>
  <w:style w:type="character" w:customStyle="1" w:styleId="m483735425976267432gmail-msofootnotereference">
    <w:name w:val="m_483735425976267432gmail-msofootnotereference"/>
    <w:basedOn w:val="DefaultParagraphFont"/>
    <w:rsid w:val="00426F60"/>
  </w:style>
  <w:style w:type="character" w:customStyle="1" w:styleId="persian">
    <w:name w:val="persian"/>
    <w:basedOn w:val="DefaultParagraphFont"/>
    <w:rsid w:val="00426F60"/>
  </w:style>
  <w:style w:type="paragraph" w:customStyle="1" w:styleId="titra3">
    <w:name w:val="titra3"/>
    <w:basedOn w:val="Normal"/>
    <w:link w:val="titra3Char"/>
    <w:qFormat/>
    <w:rsid w:val="00426F60"/>
    <w:pPr>
      <w:bidi/>
      <w:spacing w:line="276" w:lineRule="auto"/>
      <w:ind w:left="924" w:firstLine="567"/>
      <w:contextualSpacing/>
      <w:jc w:val="both"/>
    </w:pPr>
    <w:rPr>
      <w:rFonts w:ascii="Calibri" w:eastAsia="Calibri" w:hAnsi="Calibri" w:cs="B Lotus"/>
      <w:b/>
      <w:bCs/>
      <w:sz w:val="28"/>
      <w:szCs w:val="28"/>
      <w:lang w:bidi="fa-IR"/>
    </w:rPr>
  </w:style>
  <w:style w:type="character" w:customStyle="1" w:styleId="titra3Char">
    <w:name w:val="titra3 Char"/>
    <w:basedOn w:val="DefaultParagraphFont"/>
    <w:link w:val="titra3"/>
    <w:rsid w:val="00426F60"/>
    <w:rPr>
      <w:rFonts w:ascii="Calibri" w:eastAsia="Calibri" w:hAnsi="Calibri" w:cs="B Lotus"/>
      <w:b/>
      <w:bCs/>
      <w:sz w:val="28"/>
      <w:szCs w:val="28"/>
      <w:lang w:bidi="fa-IR"/>
    </w:rPr>
  </w:style>
  <w:style w:type="paragraph" w:customStyle="1" w:styleId="NewParagraph">
    <w:name w:val="NewParagraph"/>
    <w:basedOn w:val="Normal"/>
    <w:rsid w:val="00426F60"/>
    <w:pPr>
      <w:bidi/>
      <w:spacing w:before="120" w:after="0" w:line="240" w:lineRule="auto"/>
      <w:ind w:left="924" w:firstLine="288"/>
      <w:jc w:val="both"/>
    </w:pPr>
    <w:rPr>
      <w:rFonts w:ascii="Times New Roman" w:eastAsia="Times New Roman" w:hAnsi="Times New Roman" w:cs="Nazanin"/>
      <w:sz w:val="24"/>
      <w:szCs w:val="28"/>
    </w:rPr>
  </w:style>
  <w:style w:type="character" w:customStyle="1" w:styleId="citationauthor">
    <w:name w:val="citationauthor"/>
    <w:rsid w:val="00426F60"/>
  </w:style>
  <w:style w:type="character" w:customStyle="1" w:styleId="citationauthors">
    <w:name w:val="citationauthors"/>
    <w:rsid w:val="00426F60"/>
  </w:style>
  <w:style w:type="character" w:customStyle="1" w:styleId="citationdate">
    <w:name w:val="citationdate"/>
    <w:rsid w:val="00426F60"/>
  </w:style>
  <w:style w:type="character" w:customStyle="1" w:styleId="citationtitle">
    <w:name w:val="citationtitle"/>
    <w:rsid w:val="00426F60"/>
  </w:style>
  <w:style w:type="character" w:customStyle="1" w:styleId="citationjournalname">
    <w:name w:val="citationjournalname"/>
    <w:rsid w:val="00426F60"/>
  </w:style>
  <w:style w:type="character" w:customStyle="1" w:styleId="citationvolumenumber">
    <w:name w:val="citationvolumenumber"/>
    <w:rsid w:val="00426F60"/>
  </w:style>
  <w:style w:type="character" w:customStyle="1" w:styleId="citationpagerange">
    <w:name w:val="citationpagerange"/>
    <w:rsid w:val="00426F60"/>
  </w:style>
  <w:style w:type="character" w:customStyle="1" w:styleId="citationstartpage">
    <w:name w:val="citationstartpage"/>
    <w:rsid w:val="00426F60"/>
  </w:style>
  <w:style w:type="character" w:customStyle="1" w:styleId="citationendpage">
    <w:name w:val="citationendpage"/>
    <w:rsid w:val="00426F60"/>
  </w:style>
  <w:style w:type="character" w:customStyle="1" w:styleId="newsnavtitle">
    <w:name w:val="news_nav_title"/>
    <w:basedOn w:val="DefaultParagraphFont"/>
    <w:rsid w:val="00426F60"/>
  </w:style>
  <w:style w:type="character" w:customStyle="1" w:styleId="ff2">
    <w:name w:val="ff2"/>
    <w:basedOn w:val="DefaultParagraphFont"/>
    <w:rsid w:val="00426F60"/>
  </w:style>
  <w:style w:type="character" w:customStyle="1" w:styleId="ff5">
    <w:name w:val="ff5"/>
    <w:basedOn w:val="DefaultParagraphFont"/>
    <w:rsid w:val="00426F60"/>
  </w:style>
  <w:style w:type="character" w:customStyle="1" w:styleId="ls92">
    <w:name w:val="ls92"/>
    <w:basedOn w:val="DefaultParagraphFont"/>
    <w:rsid w:val="00426F60"/>
  </w:style>
  <w:style w:type="character" w:customStyle="1" w:styleId="ls1">
    <w:name w:val="ls1"/>
    <w:basedOn w:val="DefaultParagraphFont"/>
    <w:rsid w:val="00426F60"/>
  </w:style>
  <w:style w:type="character" w:customStyle="1" w:styleId="jlqj4b">
    <w:name w:val="jlqj4b"/>
    <w:basedOn w:val="DefaultParagraphFont"/>
    <w:rsid w:val="00426F60"/>
  </w:style>
  <w:style w:type="character" w:customStyle="1" w:styleId="viiyi">
    <w:name w:val="viiyi"/>
    <w:basedOn w:val="DefaultParagraphFont"/>
    <w:rsid w:val="00426F60"/>
  </w:style>
  <w:style w:type="paragraph" w:customStyle="1" w:styleId="caption20">
    <w:name w:val="caption 2"/>
    <w:basedOn w:val="Normal"/>
    <w:link w:val="caption2Char"/>
    <w:qFormat/>
    <w:rsid w:val="00426F60"/>
    <w:pPr>
      <w:bidi/>
      <w:spacing w:before="240" w:after="0" w:line="240" w:lineRule="auto"/>
      <w:ind w:firstLine="284"/>
      <w:jc w:val="center"/>
    </w:pPr>
    <w:rPr>
      <w:rFonts w:ascii="Times New Roman" w:eastAsia="Times New Roman" w:hAnsi="Times New Roman" w:cs="B Lotus"/>
      <w:sz w:val="20"/>
      <w:szCs w:val="28"/>
      <w:lang w:bidi="fa-IR"/>
    </w:rPr>
  </w:style>
  <w:style w:type="character" w:customStyle="1" w:styleId="caption2Char">
    <w:name w:val="caption 2 Char"/>
    <w:basedOn w:val="DefaultParagraphFont"/>
    <w:link w:val="caption20"/>
    <w:rsid w:val="00426F60"/>
    <w:rPr>
      <w:rFonts w:ascii="Times New Roman" w:eastAsia="Times New Roman" w:hAnsi="Times New Roman" w:cs="B Lotus"/>
      <w:sz w:val="20"/>
      <w:szCs w:val="28"/>
      <w:lang w:bidi="fa-IR"/>
    </w:rPr>
  </w:style>
  <w:style w:type="character" w:customStyle="1" w:styleId="Style1Char">
    <w:name w:val="Style1 Char"/>
    <w:basedOn w:val="DefaultParagraphFont"/>
    <w:link w:val="Style1"/>
    <w:rsid w:val="00426F60"/>
    <w:rPr>
      <w:rFonts w:ascii="B Titr" w:eastAsia="B Titr" w:hAnsi="B Titr" w:cs="B Titr"/>
      <w:sz w:val="56"/>
      <w:szCs w:val="56"/>
    </w:rPr>
  </w:style>
  <w:style w:type="numbering" w:customStyle="1" w:styleId="NoList30">
    <w:name w:val="No List30"/>
    <w:next w:val="NoList"/>
    <w:uiPriority w:val="99"/>
    <w:semiHidden/>
    <w:unhideWhenUsed/>
    <w:rsid w:val="0039654E"/>
  </w:style>
  <w:style w:type="numbering" w:customStyle="1" w:styleId="NoList34">
    <w:name w:val="No List34"/>
    <w:next w:val="NoList"/>
    <w:uiPriority w:val="99"/>
    <w:semiHidden/>
    <w:unhideWhenUsed/>
    <w:rsid w:val="004E0D9D"/>
  </w:style>
  <w:style w:type="table" w:customStyle="1" w:styleId="TableGrid29">
    <w:name w:val="Table Grid29"/>
    <w:basedOn w:val="TableNormal"/>
    <w:next w:val="TableGrid"/>
    <w:uiPriority w:val="39"/>
    <w:rsid w:val="004E0D9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22">
    <w:name w:val="Index 22"/>
    <w:basedOn w:val="Normal"/>
    <w:next w:val="Normal"/>
    <w:autoRedefine/>
    <w:uiPriority w:val="99"/>
    <w:unhideWhenUsed/>
    <w:rsid w:val="004E0D9D"/>
    <w:pPr>
      <w:bidi/>
      <w:spacing w:after="0" w:line="240" w:lineRule="auto"/>
      <w:ind w:left="480" w:hanging="240"/>
      <w:jc w:val="both"/>
    </w:pPr>
    <w:rPr>
      <w:rFonts w:eastAsia="Times New Roman" w:cs="B Lotus"/>
      <w:sz w:val="18"/>
      <w:szCs w:val="21"/>
    </w:rPr>
  </w:style>
  <w:style w:type="paragraph" w:customStyle="1" w:styleId="Index32">
    <w:name w:val="Index 32"/>
    <w:basedOn w:val="Normal"/>
    <w:next w:val="Normal"/>
    <w:autoRedefine/>
    <w:uiPriority w:val="99"/>
    <w:unhideWhenUsed/>
    <w:rsid w:val="004E0D9D"/>
    <w:pPr>
      <w:bidi/>
      <w:spacing w:after="0" w:line="240" w:lineRule="auto"/>
      <w:ind w:left="720" w:hanging="240"/>
      <w:jc w:val="both"/>
    </w:pPr>
    <w:rPr>
      <w:rFonts w:eastAsia="Times New Roman" w:cs="B Lotus"/>
      <w:sz w:val="18"/>
      <w:szCs w:val="21"/>
    </w:rPr>
  </w:style>
  <w:style w:type="paragraph" w:customStyle="1" w:styleId="Index42">
    <w:name w:val="Index 42"/>
    <w:basedOn w:val="Normal"/>
    <w:next w:val="Normal"/>
    <w:autoRedefine/>
    <w:uiPriority w:val="99"/>
    <w:unhideWhenUsed/>
    <w:rsid w:val="004E0D9D"/>
    <w:pPr>
      <w:bidi/>
      <w:spacing w:after="0" w:line="240" w:lineRule="auto"/>
      <w:ind w:left="960" w:hanging="240"/>
      <w:jc w:val="both"/>
    </w:pPr>
    <w:rPr>
      <w:rFonts w:eastAsia="Times New Roman" w:cs="B Lotus"/>
      <w:sz w:val="18"/>
      <w:szCs w:val="21"/>
    </w:rPr>
  </w:style>
  <w:style w:type="paragraph" w:customStyle="1" w:styleId="Index52">
    <w:name w:val="Index 52"/>
    <w:basedOn w:val="Normal"/>
    <w:next w:val="Normal"/>
    <w:autoRedefine/>
    <w:uiPriority w:val="99"/>
    <w:unhideWhenUsed/>
    <w:rsid w:val="004E0D9D"/>
    <w:pPr>
      <w:bidi/>
      <w:spacing w:after="0" w:line="240" w:lineRule="auto"/>
      <w:ind w:left="1200" w:hanging="240"/>
      <w:jc w:val="both"/>
    </w:pPr>
    <w:rPr>
      <w:rFonts w:eastAsia="Times New Roman" w:cs="B Lotus"/>
      <w:sz w:val="18"/>
      <w:szCs w:val="21"/>
    </w:rPr>
  </w:style>
  <w:style w:type="paragraph" w:customStyle="1" w:styleId="Index62">
    <w:name w:val="Index 62"/>
    <w:basedOn w:val="Normal"/>
    <w:next w:val="Normal"/>
    <w:autoRedefine/>
    <w:uiPriority w:val="99"/>
    <w:unhideWhenUsed/>
    <w:rsid w:val="004E0D9D"/>
    <w:pPr>
      <w:bidi/>
      <w:spacing w:after="0" w:line="240" w:lineRule="auto"/>
      <w:ind w:left="1440" w:hanging="240"/>
      <w:jc w:val="both"/>
    </w:pPr>
    <w:rPr>
      <w:rFonts w:eastAsia="Times New Roman" w:cs="B Lotus"/>
      <w:sz w:val="18"/>
      <w:szCs w:val="21"/>
    </w:rPr>
  </w:style>
  <w:style w:type="paragraph" w:customStyle="1" w:styleId="Index72">
    <w:name w:val="Index 72"/>
    <w:basedOn w:val="Normal"/>
    <w:next w:val="Normal"/>
    <w:autoRedefine/>
    <w:uiPriority w:val="99"/>
    <w:unhideWhenUsed/>
    <w:rsid w:val="004E0D9D"/>
    <w:pPr>
      <w:bidi/>
      <w:spacing w:after="0" w:line="240" w:lineRule="auto"/>
      <w:ind w:left="1680" w:hanging="240"/>
      <w:jc w:val="both"/>
    </w:pPr>
    <w:rPr>
      <w:rFonts w:eastAsia="Times New Roman" w:cs="B Lotus"/>
      <w:sz w:val="18"/>
      <w:szCs w:val="21"/>
    </w:rPr>
  </w:style>
  <w:style w:type="paragraph" w:customStyle="1" w:styleId="Index82">
    <w:name w:val="Index 82"/>
    <w:basedOn w:val="Normal"/>
    <w:next w:val="Normal"/>
    <w:autoRedefine/>
    <w:uiPriority w:val="99"/>
    <w:unhideWhenUsed/>
    <w:rsid w:val="004E0D9D"/>
    <w:pPr>
      <w:bidi/>
      <w:spacing w:after="0" w:line="240" w:lineRule="auto"/>
      <w:ind w:left="1920" w:hanging="240"/>
      <w:jc w:val="both"/>
    </w:pPr>
    <w:rPr>
      <w:rFonts w:eastAsia="Times New Roman" w:cs="B Lotus"/>
      <w:sz w:val="18"/>
      <w:szCs w:val="21"/>
    </w:rPr>
  </w:style>
  <w:style w:type="paragraph" w:customStyle="1" w:styleId="Index92">
    <w:name w:val="Index 92"/>
    <w:basedOn w:val="Normal"/>
    <w:next w:val="Normal"/>
    <w:autoRedefine/>
    <w:uiPriority w:val="99"/>
    <w:unhideWhenUsed/>
    <w:rsid w:val="004E0D9D"/>
    <w:pPr>
      <w:bidi/>
      <w:spacing w:after="0" w:line="240" w:lineRule="auto"/>
      <w:ind w:left="2160" w:hanging="240"/>
      <w:jc w:val="both"/>
    </w:pPr>
    <w:rPr>
      <w:rFonts w:eastAsia="Times New Roman" w:cs="B Lotus"/>
      <w:sz w:val="18"/>
      <w:szCs w:val="21"/>
    </w:rPr>
  </w:style>
  <w:style w:type="paragraph" w:customStyle="1" w:styleId="IndexHeading2">
    <w:name w:val="Index Heading2"/>
    <w:basedOn w:val="Normal"/>
    <w:next w:val="Index1"/>
    <w:uiPriority w:val="99"/>
    <w:unhideWhenUsed/>
    <w:rsid w:val="004E0D9D"/>
    <w:pPr>
      <w:pBdr>
        <w:top w:val="single" w:sz="12" w:space="0" w:color="auto"/>
      </w:pBdr>
      <w:bidi/>
      <w:spacing w:before="360" w:after="240" w:line="240" w:lineRule="auto"/>
      <w:ind w:firstLine="288"/>
      <w:jc w:val="both"/>
    </w:pPr>
    <w:rPr>
      <w:rFonts w:eastAsia="Times New Roman" w:cs="B Lotus"/>
      <w:b/>
      <w:bCs/>
      <w:i/>
      <w:iCs/>
      <w:sz w:val="26"/>
      <w:szCs w:val="31"/>
    </w:rPr>
  </w:style>
  <w:style w:type="paragraph" w:customStyle="1" w:styleId="TableofAuthorities2">
    <w:name w:val="Table of Authorities2"/>
    <w:basedOn w:val="Normal"/>
    <w:next w:val="Normal"/>
    <w:uiPriority w:val="99"/>
    <w:unhideWhenUsed/>
    <w:rsid w:val="004E0D9D"/>
    <w:pPr>
      <w:bidi/>
      <w:spacing w:after="0" w:line="240" w:lineRule="auto"/>
      <w:ind w:left="240" w:hanging="240"/>
      <w:jc w:val="both"/>
    </w:pPr>
    <w:rPr>
      <w:rFonts w:eastAsia="Times New Roman" w:cs="B Lotus"/>
      <w:sz w:val="20"/>
      <w:szCs w:val="28"/>
    </w:rPr>
  </w:style>
  <w:style w:type="paragraph" w:customStyle="1" w:styleId="TOAHeading2">
    <w:name w:val="TOA Heading2"/>
    <w:basedOn w:val="Normal"/>
    <w:next w:val="Normal"/>
    <w:uiPriority w:val="99"/>
    <w:unhideWhenUsed/>
    <w:rsid w:val="004E0D9D"/>
    <w:pPr>
      <w:bidi/>
      <w:spacing w:before="120" w:after="120" w:line="240" w:lineRule="auto"/>
      <w:ind w:firstLine="288"/>
      <w:jc w:val="both"/>
    </w:pPr>
    <w:rPr>
      <w:rFonts w:eastAsia="Times New Roman" w:cs="B Lotus"/>
      <w:sz w:val="20"/>
      <w:szCs w:val="28"/>
      <w:u w:val="single"/>
    </w:rPr>
  </w:style>
  <w:style w:type="numbering" w:customStyle="1" w:styleId="NoList35">
    <w:name w:val="No List35"/>
    <w:next w:val="NoList"/>
    <w:uiPriority w:val="99"/>
    <w:semiHidden/>
    <w:unhideWhenUsed/>
    <w:rsid w:val="00E9555C"/>
  </w:style>
  <w:style w:type="paragraph" w:customStyle="1" w:styleId="22">
    <w:name w:val="فهرست جداول22"/>
    <w:basedOn w:val="Normal"/>
    <w:qFormat/>
    <w:rsid w:val="00803A60"/>
    <w:pPr>
      <w:keepNext/>
      <w:bidi/>
      <w:spacing w:after="0" w:line="360" w:lineRule="auto"/>
      <w:ind w:left="-1" w:firstLine="288"/>
      <w:jc w:val="center"/>
    </w:pPr>
    <w:rPr>
      <w:rFonts w:ascii="B Nazanin" w:eastAsia="Times New Roman" w:hAnsi="B Nazanin" w:cs="B Nazanin"/>
      <w:sz w:val="24"/>
      <w:lang w:bidi="fa-IR"/>
    </w:rPr>
  </w:style>
  <w:style w:type="character" w:customStyle="1" w:styleId="UnresolvedMention1">
    <w:name w:val="Unresolved Mention1"/>
    <w:basedOn w:val="DefaultParagraphFont"/>
    <w:uiPriority w:val="99"/>
    <w:semiHidden/>
    <w:unhideWhenUsed/>
    <w:rsid w:val="0021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3031">
      <w:bodyDiv w:val="1"/>
      <w:marLeft w:val="0"/>
      <w:marRight w:val="0"/>
      <w:marTop w:val="0"/>
      <w:marBottom w:val="0"/>
      <w:divBdr>
        <w:top w:val="none" w:sz="0" w:space="0" w:color="auto"/>
        <w:left w:val="none" w:sz="0" w:space="0" w:color="auto"/>
        <w:bottom w:val="none" w:sz="0" w:space="0" w:color="auto"/>
        <w:right w:val="none" w:sz="0" w:space="0" w:color="auto"/>
      </w:divBdr>
      <w:divsChild>
        <w:div w:id="1492942419">
          <w:marLeft w:val="0"/>
          <w:marRight w:val="0"/>
          <w:marTop w:val="0"/>
          <w:marBottom w:val="0"/>
          <w:divBdr>
            <w:top w:val="none" w:sz="0" w:space="0" w:color="auto"/>
            <w:left w:val="none" w:sz="0" w:space="0" w:color="auto"/>
            <w:bottom w:val="none" w:sz="0" w:space="0" w:color="auto"/>
            <w:right w:val="none" w:sz="0" w:space="0" w:color="auto"/>
          </w:divBdr>
          <w:divsChild>
            <w:div w:id="1848671470">
              <w:marLeft w:val="0"/>
              <w:marRight w:val="0"/>
              <w:marTop w:val="0"/>
              <w:marBottom w:val="0"/>
              <w:divBdr>
                <w:top w:val="none" w:sz="0" w:space="0" w:color="auto"/>
                <w:left w:val="none" w:sz="0" w:space="0" w:color="auto"/>
                <w:bottom w:val="none" w:sz="0" w:space="0" w:color="auto"/>
                <w:right w:val="none" w:sz="0" w:space="0" w:color="auto"/>
              </w:divBdr>
              <w:divsChild>
                <w:div w:id="1695957426">
                  <w:marLeft w:val="0"/>
                  <w:marRight w:val="0"/>
                  <w:marTop w:val="450"/>
                  <w:marBottom w:val="450"/>
                  <w:divBdr>
                    <w:top w:val="none" w:sz="0" w:space="0" w:color="auto"/>
                    <w:left w:val="none" w:sz="0" w:space="0" w:color="auto"/>
                    <w:bottom w:val="none" w:sz="0" w:space="0" w:color="auto"/>
                    <w:right w:val="none" w:sz="0" w:space="0" w:color="auto"/>
                  </w:divBdr>
                  <w:divsChild>
                    <w:div w:id="2058047806">
                      <w:marLeft w:val="0"/>
                      <w:marRight w:val="0"/>
                      <w:marTop w:val="0"/>
                      <w:marBottom w:val="0"/>
                      <w:divBdr>
                        <w:top w:val="single" w:sz="24" w:space="0" w:color="333333"/>
                        <w:left w:val="none" w:sz="0" w:space="0" w:color="auto"/>
                        <w:bottom w:val="none" w:sz="0" w:space="0" w:color="auto"/>
                        <w:right w:val="none" w:sz="0" w:space="0" w:color="auto"/>
                      </w:divBdr>
                      <w:divsChild>
                        <w:div w:id="18678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05419">
      <w:bodyDiv w:val="1"/>
      <w:marLeft w:val="0"/>
      <w:marRight w:val="0"/>
      <w:marTop w:val="0"/>
      <w:marBottom w:val="0"/>
      <w:divBdr>
        <w:top w:val="none" w:sz="0" w:space="0" w:color="auto"/>
        <w:left w:val="none" w:sz="0" w:space="0" w:color="auto"/>
        <w:bottom w:val="none" w:sz="0" w:space="0" w:color="auto"/>
        <w:right w:val="none" w:sz="0" w:space="0" w:color="auto"/>
      </w:divBdr>
    </w:div>
    <w:div w:id="650404245">
      <w:bodyDiv w:val="1"/>
      <w:marLeft w:val="0"/>
      <w:marRight w:val="0"/>
      <w:marTop w:val="0"/>
      <w:marBottom w:val="0"/>
      <w:divBdr>
        <w:top w:val="none" w:sz="0" w:space="0" w:color="auto"/>
        <w:left w:val="none" w:sz="0" w:space="0" w:color="auto"/>
        <w:bottom w:val="none" w:sz="0" w:space="0" w:color="auto"/>
        <w:right w:val="none" w:sz="0" w:space="0" w:color="auto"/>
      </w:divBdr>
      <w:divsChild>
        <w:div w:id="1724137719">
          <w:marLeft w:val="0"/>
          <w:marRight w:val="0"/>
          <w:marTop w:val="0"/>
          <w:marBottom w:val="0"/>
          <w:divBdr>
            <w:top w:val="none" w:sz="0" w:space="0" w:color="auto"/>
            <w:left w:val="none" w:sz="0" w:space="0" w:color="auto"/>
            <w:bottom w:val="none" w:sz="0" w:space="0" w:color="auto"/>
            <w:right w:val="none" w:sz="0" w:space="0" w:color="auto"/>
          </w:divBdr>
          <w:divsChild>
            <w:div w:id="770049914">
              <w:marLeft w:val="0"/>
              <w:marRight w:val="0"/>
              <w:marTop w:val="0"/>
              <w:marBottom w:val="0"/>
              <w:divBdr>
                <w:top w:val="none" w:sz="0" w:space="0" w:color="auto"/>
                <w:left w:val="none" w:sz="0" w:space="0" w:color="auto"/>
                <w:bottom w:val="none" w:sz="0" w:space="0" w:color="auto"/>
                <w:right w:val="none" w:sz="0" w:space="0" w:color="auto"/>
              </w:divBdr>
              <w:divsChild>
                <w:div w:id="1410497516">
                  <w:marLeft w:val="-225"/>
                  <w:marRight w:val="-225"/>
                  <w:marTop w:val="0"/>
                  <w:marBottom w:val="0"/>
                  <w:divBdr>
                    <w:top w:val="none" w:sz="0" w:space="0" w:color="auto"/>
                    <w:left w:val="none" w:sz="0" w:space="0" w:color="auto"/>
                    <w:bottom w:val="none" w:sz="0" w:space="0" w:color="auto"/>
                    <w:right w:val="none" w:sz="0" w:space="0" w:color="auto"/>
                  </w:divBdr>
                  <w:divsChild>
                    <w:div w:id="2046786504">
                      <w:marLeft w:val="0"/>
                      <w:marRight w:val="0"/>
                      <w:marTop w:val="0"/>
                      <w:marBottom w:val="0"/>
                      <w:divBdr>
                        <w:top w:val="none" w:sz="0" w:space="0" w:color="auto"/>
                        <w:left w:val="none" w:sz="0" w:space="0" w:color="auto"/>
                        <w:bottom w:val="none" w:sz="0" w:space="0" w:color="auto"/>
                        <w:right w:val="none" w:sz="0" w:space="0" w:color="auto"/>
                      </w:divBdr>
                      <w:divsChild>
                        <w:div w:id="568883792">
                          <w:marLeft w:val="0"/>
                          <w:marRight w:val="0"/>
                          <w:marTop w:val="450"/>
                          <w:marBottom w:val="450"/>
                          <w:divBdr>
                            <w:top w:val="none" w:sz="0" w:space="0" w:color="auto"/>
                            <w:left w:val="none" w:sz="0" w:space="0" w:color="auto"/>
                            <w:bottom w:val="none" w:sz="0" w:space="0" w:color="auto"/>
                            <w:right w:val="none" w:sz="0" w:space="0" w:color="auto"/>
                          </w:divBdr>
                          <w:divsChild>
                            <w:div w:id="1193573332">
                              <w:marLeft w:val="0"/>
                              <w:marRight w:val="0"/>
                              <w:marTop w:val="0"/>
                              <w:marBottom w:val="0"/>
                              <w:divBdr>
                                <w:top w:val="none" w:sz="0" w:space="0" w:color="auto"/>
                                <w:left w:val="none" w:sz="0" w:space="0" w:color="auto"/>
                                <w:bottom w:val="none" w:sz="0" w:space="0" w:color="auto"/>
                                <w:right w:val="none" w:sz="0" w:space="0" w:color="auto"/>
                              </w:divBdr>
                              <w:divsChild>
                                <w:div w:id="17688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055072">
      <w:bodyDiv w:val="1"/>
      <w:marLeft w:val="0"/>
      <w:marRight w:val="0"/>
      <w:marTop w:val="0"/>
      <w:marBottom w:val="0"/>
      <w:divBdr>
        <w:top w:val="none" w:sz="0" w:space="0" w:color="auto"/>
        <w:left w:val="none" w:sz="0" w:space="0" w:color="auto"/>
        <w:bottom w:val="none" w:sz="0" w:space="0" w:color="auto"/>
        <w:right w:val="none" w:sz="0" w:space="0" w:color="auto"/>
      </w:divBdr>
    </w:div>
    <w:div w:id="690686241">
      <w:bodyDiv w:val="1"/>
      <w:marLeft w:val="0"/>
      <w:marRight w:val="0"/>
      <w:marTop w:val="0"/>
      <w:marBottom w:val="0"/>
      <w:divBdr>
        <w:top w:val="none" w:sz="0" w:space="0" w:color="auto"/>
        <w:left w:val="none" w:sz="0" w:space="0" w:color="auto"/>
        <w:bottom w:val="none" w:sz="0" w:space="0" w:color="auto"/>
        <w:right w:val="none" w:sz="0" w:space="0" w:color="auto"/>
      </w:divBdr>
    </w:div>
    <w:div w:id="1112822443">
      <w:bodyDiv w:val="1"/>
      <w:marLeft w:val="0"/>
      <w:marRight w:val="0"/>
      <w:marTop w:val="0"/>
      <w:marBottom w:val="0"/>
      <w:divBdr>
        <w:top w:val="none" w:sz="0" w:space="0" w:color="auto"/>
        <w:left w:val="none" w:sz="0" w:space="0" w:color="auto"/>
        <w:bottom w:val="none" w:sz="0" w:space="0" w:color="auto"/>
        <w:right w:val="none" w:sz="0" w:space="0" w:color="auto"/>
      </w:divBdr>
    </w:div>
    <w:div w:id="1485270553">
      <w:bodyDiv w:val="1"/>
      <w:marLeft w:val="0"/>
      <w:marRight w:val="0"/>
      <w:marTop w:val="0"/>
      <w:marBottom w:val="0"/>
      <w:divBdr>
        <w:top w:val="none" w:sz="0" w:space="0" w:color="auto"/>
        <w:left w:val="none" w:sz="0" w:space="0" w:color="auto"/>
        <w:bottom w:val="none" w:sz="0" w:space="0" w:color="auto"/>
        <w:right w:val="none" w:sz="0" w:space="0" w:color="auto"/>
      </w:divBdr>
      <w:divsChild>
        <w:div w:id="124199459">
          <w:marLeft w:val="0"/>
          <w:marRight w:val="0"/>
          <w:marTop w:val="0"/>
          <w:marBottom w:val="0"/>
          <w:divBdr>
            <w:top w:val="none" w:sz="0" w:space="0" w:color="auto"/>
            <w:left w:val="none" w:sz="0" w:space="0" w:color="auto"/>
            <w:bottom w:val="none" w:sz="0" w:space="0" w:color="auto"/>
            <w:right w:val="none" w:sz="0" w:space="0" w:color="auto"/>
          </w:divBdr>
          <w:divsChild>
            <w:div w:id="538929867">
              <w:marLeft w:val="0"/>
              <w:marRight w:val="0"/>
              <w:marTop w:val="0"/>
              <w:marBottom w:val="0"/>
              <w:divBdr>
                <w:top w:val="none" w:sz="0" w:space="0" w:color="auto"/>
                <w:left w:val="none" w:sz="0" w:space="0" w:color="auto"/>
                <w:bottom w:val="none" w:sz="0" w:space="0" w:color="auto"/>
                <w:right w:val="none" w:sz="0" w:space="0" w:color="auto"/>
              </w:divBdr>
              <w:divsChild>
                <w:div w:id="1260798207">
                  <w:marLeft w:val="0"/>
                  <w:marRight w:val="0"/>
                  <w:marTop w:val="450"/>
                  <w:marBottom w:val="450"/>
                  <w:divBdr>
                    <w:top w:val="none" w:sz="0" w:space="0" w:color="auto"/>
                    <w:left w:val="none" w:sz="0" w:space="0" w:color="auto"/>
                    <w:bottom w:val="none" w:sz="0" w:space="0" w:color="auto"/>
                    <w:right w:val="none" w:sz="0" w:space="0" w:color="auto"/>
                  </w:divBdr>
                  <w:divsChild>
                    <w:div w:id="875777582">
                      <w:marLeft w:val="0"/>
                      <w:marRight w:val="0"/>
                      <w:marTop w:val="0"/>
                      <w:marBottom w:val="0"/>
                      <w:divBdr>
                        <w:top w:val="single" w:sz="24" w:space="0" w:color="333333"/>
                        <w:left w:val="none" w:sz="0" w:space="0" w:color="auto"/>
                        <w:bottom w:val="none" w:sz="0" w:space="0" w:color="auto"/>
                        <w:right w:val="none" w:sz="0" w:space="0" w:color="auto"/>
                      </w:divBdr>
                      <w:divsChild>
                        <w:div w:id="17781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06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6.wmf"/><Relationship Id="rId42" Type="http://schemas.openxmlformats.org/officeDocument/2006/relationships/image" Target="media/image18.wmf"/><Relationship Id="rId47" Type="http://schemas.openxmlformats.org/officeDocument/2006/relationships/oleObject" Target="embeddings/oleObject12.bin"/><Relationship Id="rId63" Type="http://schemas.openxmlformats.org/officeDocument/2006/relationships/hyperlink" Target="http://dx.doi.org/10.1111/j.1745-%206622.2003.tb00523.x" TargetMode="External"/><Relationship Id="rId68" Type="http://schemas.openxmlformats.org/officeDocument/2006/relationships/image" Target="media/image24.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vilica.com/search/paper/k-%D8%A8%D9%88%D8%B1%D8%B3%20%D8%A7%D9%88%D8%B1%D8%A7%D9%82%20%D8%A8%D9%87%D8%A7%D8%AF%D8%A7%D8%B1%20%D8%AA%D9%87%D8%B1%D8%A7%D9%86-o-Title-ot-desc/" TargetMode="External"/><Relationship Id="rId29" Type="http://schemas.openxmlformats.org/officeDocument/2006/relationships/oleObject" Target="embeddings/oleObject3.bin"/><Relationship Id="rId11" Type="http://schemas.openxmlformats.org/officeDocument/2006/relationships/header" Target="header1.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7.bin"/><Relationship Id="rId40" Type="http://schemas.openxmlformats.org/officeDocument/2006/relationships/image" Target="media/image17.wmf"/><Relationship Id="rId45" Type="http://schemas.openxmlformats.org/officeDocument/2006/relationships/oleObject" Target="embeddings/oleObject11.bin"/><Relationship Id="rId53" Type="http://schemas.openxmlformats.org/officeDocument/2006/relationships/header" Target="header6.xml"/><Relationship Id="rId58" Type="http://schemas.openxmlformats.org/officeDocument/2006/relationships/hyperlink" Target="http://ensani.ir/fa/article/author/198339" TargetMode="External"/><Relationship Id="rId66" Type="http://schemas.openxmlformats.org/officeDocument/2006/relationships/header" Target="header11.xml"/><Relationship Id="rId5" Type="http://schemas.openxmlformats.org/officeDocument/2006/relationships/webSettings" Target="webSettings.xml"/><Relationship Id="rId61" Type="http://schemas.openxmlformats.org/officeDocument/2006/relationships/hyperlink" Target="http://ensani.ir/fa/article/author/48726" TargetMode="External"/><Relationship Id="rId19" Type="http://schemas.openxmlformats.org/officeDocument/2006/relationships/image" Target="media/image4.wmf"/><Relationship Id="rId14" Type="http://schemas.openxmlformats.org/officeDocument/2006/relationships/header" Target="header4.xml"/><Relationship Id="rId22" Type="http://schemas.openxmlformats.org/officeDocument/2006/relationships/image" Target="media/image7.wmf"/><Relationship Id="rId27" Type="http://schemas.openxmlformats.org/officeDocument/2006/relationships/oleObject" Target="embeddings/oleObject2.bin"/><Relationship Id="rId30" Type="http://schemas.openxmlformats.org/officeDocument/2006/relationships/image" Target="media/image12.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oleObject" Target="embeddings/oleObject13.bin"/><Relationship Id="rId56" Type="http://schemas.openxmlformats.org/officeDocument/2006/relationships/header" Target="header9.xml"/><Relationship Id="rId64" Type="http://schemas.openxmlformats.org/officeDocument/2006/relationships/hyperlink" Target="https://doi.org/10.1016/j.omega.2015.04.01%201" TargetMode="Externa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hyperlink" Target="http://ensani.ir/fa/article/author/186499" TargetMode="External"/><Relationship Id="rId67" Type="http://schemas.openxmlformats.org/officeDocument/2006/relationships/header" Target="header12.xml"/><Relationship Id="rId20" Type="http://schemas.openxmlformats.org/officeDocument/2006/relationships/image" Target="media/image5.wmf"/><Relationship Id="rId41" Type="http://schemas.openxmlformats.org/officeDocument/2006/relationships/oleObject" Target="embeddings/oleObject9.bin"/><Relationship Id="rId54" Type="http://schemas.openxmlformats.org/officeDocument/2006/relationships/header" Target="header7.xml"/><Relationship Id="rId62" Type="http://schemas.openxmlformats.org/officeDocument/2006/relationships/hyperlink" Target="http://ensani.ir/fa/article/journal-number/44873/%D8%B4%D8%A8%D8%A7%DA%A9-%D8%B3%D8%A7%D9%84-%D9%BE%D9%86%D8%AC%D9%85-%D8%AE%D8%B1%D8%AF%D8%A7%D8%AF-1398-%D8%B4%D9%85%D8%A7%D8%B1%D9%87-3-%D9%BE%DB%8C%D8%A7%D9%BE%DB%8C-42-"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dc.uk.ac.ir/article_3041_5f3b163617c14deaec7220a440348056.pdf" TargetMode="External"/><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hyperlink" Target="http://ensani.ir/fa/article/author/210380" TargetMode="External"/><Relationship Id="rId10" Type="http://schemas.openxmlformats.org/officeDocument/2006/relationships/image" Target="media/image2.png"/><Relationship Id="rId31" Type="http://schemas.openxmlformats.org/officeDocument/2006/relationships/oleObject" Target="embeddings/oleObject4.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hyperlink" Target="http://ensani.ir/fa/article/author/186500" TargetMode="External"/><Relationship Id="rId65"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3.wmf"/><Relationship Id="rId39" Type="http://schemas.openxmlformats.org/officeDocument/2006/relationships/oleObject" Target="embeddings/oleObject8.bin"/><Relationship Id="rId34" Type="http://schemas.openxmlformats.org/officeDocument/2006/relationships/image" Target="media/image14.wmf"/><Relationship Id="rId50" Type="http://schemas.openxmlformats.org/officeDocument/2006/relationships/oleObject" Target="embeddings/oleObject14.bin"/><Relationship Id="rId55"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A401-4C0F-447B-B5E3-2433621D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118</Pages>
  <Words>29662</Words>
  <Characters>169079</Characters>
  <Application>Microsoft Office Word</Application>
  <DocSecurity>0</DocSecurity>
  <Lines>1408</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fahimeh</dc:creator>
  <cp:keywords/>
  <dc:description/>
  <cp:lastModifiedBy>1</cp:lastModifiedBy>
  <cp:revision>26</cp:revision>
  <cp:lastPrinted>2022-05-07T05:28:00Z</cp:lastPrinted>
  <dcterms:created xsi:type="dcterms:W3CDTF">2022-04-09T11:49:00Z</dcterms:created>
  <dcterms:modified xsi:type="dcterms:W3CDTF">2025-11-13T14:11:00Z</dcterms:modified>
</cp:coreProperties>
</file>